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772B8" w:rsidRPr="000F4B9C" w:rsidRDefault="005772B8" w:rsidP="00577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B9C">
        <w:rPr>
          <w:rFonts w:ascii="Times New Roman" w:hAnsi="Times New Roman"/>
          <w:sz w:val="28"/>
          <w:szCs w:val="28"/>
        </w:rPr>
        <w:t xml:space="preserve">МУНИЦИПАЛЬНОЕ </w:t>
      </w:r>
      <w:proofErr w:type="gramStart"/>
      <w:r w:rsidRPr="000F4B9C">
        <w:rPr>
          <w:rFonts w:ascii="Times New Roman" w:hAnsi="Times New Roman"/>
          <w:sz w:val="28"/>
          <w:szCs w:val="28"/>
        </w:rPr>
        <w:t>АВТОНОМНОЕ  ДОШКОЛЬНОЕ</w:t>
      </w:r>
      <w:proofErr w:type="gramEnd"/>
    </w:p>
    <w:p w:rsidR="005772B8" w:rsidRPr="000F4B9C" w:rsidRDefault="005772B8" w:rsidP="00577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B9C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5772B8" w:rsidRDefault="005772B8" w:rsidP="00577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B9C">
        <w:rPr>
          <w:rFonts w:ascii="Times New Roman" w:hAnsi="Times New Roman"/>
          <w:sz w:val="28"/>
          <w:szCs w:val="28"/>
        </w:rPr>
        <w:t>«ЦЕНТР РАЗВИТИЯ РЕБЁНКА - ДЕТСКИЙ САД № 2»</w:t>
      </w:r>
    </w:p>
    <w:p w:rsidR="005772B8" w:rsidRDefault="005772B8" w:rsidP="00577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2B8" w:rsidRDefault="005772B8" w:rsidP="005772B8">
      <w:pPr>
        <w:spacing w:after="0" w:line="240" w:lineRule="auto"/>
        <w:ind w:left="993"/>
        <w:rPr>
          <w:rFonts w:ascii="Times New Roman" w:hAnsi="Times New Roman"/>
          <w:b/>
          <w:sz w:val="96"/>
          <w:szCs w:val="96"/>
        </w:rPr>
      </w:pPr>
    </w:p>
    <w:p w:rsidR="005772B8" w:rsidRPr="000F4B9C" w:rsidRDefault="005772B8" w:rsidP="005772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72B8" w:rsidRPr="007D0D7B" w:rsidRDefault="005772B8" w:rsidP="005772B8">
      <w:pPr>
        <w:rPr>
          <w:rFonts w:ascii="Times New Roman" w:hAnsi="Times New Roman"/>
          <w:sz w:val="28"/>
          <w:szCs w:val="28"/>
        </w:rPr>
      </w:pPr>
    </w:p>
    <w:p w:rsidR="005772B8" w:rsidRDefault="005772B8" w:rsidP="005772B8">
      <w:pPr>
        <w:rPr>
          <w:rFonts w:ascii="Times New Roman" w:hAnsi="Times New Roman"/>
          <w:sz w:val="28"/>
          <w:szCs w:val="28"/>
        </w:rPr>
      </w:pPr>
    </w:p>
    <w:p w:rsidR="005772B8" w:rsidRPr="007D0D7B" w:rsidRDefault="005772B8" w:rsidP="005772B8">
      <w:pPr>
        <w:ind w:hanging="6490"/>
        <w:rPr>
          <w:rFonts w:ascii="Times New Roman" w:hAnsi="Times New Roman"/>
          <w:sz w:val="28"/>
          <w:szCs w:val="28"/>
        </w:rPr>
      </w:pPr>
    </w:p>
    <w:p w:rsidR="005772B8" w:rsidRPr="007D0D7B" w:rsidRDefault="005772B8" w:rsidP="005772B8">
      <w:pPr>
        <w:rPr>
          <w:rFonts w:ascii="Times New Roman" w:hAnsi="Times New Roman"/>
          <w:sz w:val="28"/>
          <w:szCs w:val="28"/>
        </w:rPr>
      </w:pPr>
    </w:p>
    <w:p w:rsidR="005772B8" w:rsidRPr="005772B8" w:rsidRDefault="005772B8" w:rsidP="005772B8">
      <w:pPr>
        <w:jc w:val="center"/>
        <w:rPr>
          <w:rFonts w:ascii="Times New Roman" w:hAnsi="Times New Roman"/>
          <w:b/>
          <w:sz w:val="48"/>
          <w:szCs w:val="48"/>
        </w:rPr>
      </w:pPr>
      <w:r w:rsidRPr="005772B8">
        <w:rPr>
          <w:rFonts w:ascii="Times New Roman" w:hAnsi="Times New Roman"/>
          <w:b/>
          <w:sz w:val="48"/>
          <w:szCs w:val="48"/>
        </w:rPr>
        <w:t>Консультация для родителей:</w:t>
      </w:r>
    </w:p>
    <w:p w:rsidR="005772B8" w:rsidRPr="00926CBB" w:rsidRDefault="005772B8" w:rsidP="00926CB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sz w:val="56"/>
          <w:szCs w:val="56"/>
        </w:rPr>
        <w:t>«</w:t>
      </w:r>
      <w:r w:rsidR="00926CBB" w:rsidRPr="00926CBB">
        <w:rPr>
          <w:rFonts w:ascii="Times New Roman" w:hAnsi="Times New Roman" w:cs="Times New Roman"/>
          <w:b/>
          <w:sz w:val="52"/>
          <w:szCs w:val="52"/>
        </w:rPr>
        <w:t>Задачи на логику для детей 6-7 лет</w:t>
      </w:r>
      <w:r>
        <w:rPr>
          <w:rFonts w:ascii="Times New Roman" w:hAnsi="Times New Roman"/>
          <w:b/>
          <w:sz w:val="56"/>
          <w:szCs w:val="56"/>
        </w:rPr>
        <w:t>»</w:t>
      </w:r>
    </w:p>
    <w:p w:rsidR="005772B8" w:rsidRPr="000F4B9C" w:rsidRDefault="005772B8" w:rsidP="005772B8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72B8" w:rsidRDefault="005772B8" w:rsidP="00577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2B8" w:rsidRDefault="005772B8" w:rsidP="00577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2B8" w:rsidRDefault="005772B8" w:rsidP="005772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72B8" w:rsidRDefault="005772B8" w:rsidP="00577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772B8" w:rsidRDefault="005772B8" w:rsidP="005772B8">
      <w:pPr>
        <w:tabs>
          <w:tab w:val="left" w:pos="5940"/>
        </w:tabs>
        <w:spacing w:after="0" w:line="360" w:lineRule="auto"/>
        <w:ind w:right="56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5772B8" w:rsidRPr="00B87E4B" w:rsidRDefault="005772B8" w:rsidP="005772B8">
      <w:pPr>
        <w:tabs>
          <w:tab w:val="left" w:pos="5940"/>
        </w:tabs>
        <w:spacing w:after="0" w:line="360" w:lineRule="auto"/>
        <w:ind w:right="56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Подготовил: </w:t>
      </w:r>
      <w:r w:rsidRPr="00B87E4B">
        <w:rPr>
          <w:rFonts w:ascii="Times New Roman" w:hAnsi="Times New Roman"/>
          <w:b/>
          <w:sz w:val="28"/>
          <w:szCs w:val="28"/>
        </w:rPr>
        <w:t>педагог дополнительного образования</w:t>
      </w:r>
    </w:p>
    <w:p w:rsidR="005772B8" w:rsidRPr="00B87E4B" w:rsidRDefault="005772B8" w:rsidP="005772B8">
      <w:pPr>
        <w:tabs>
          <w:tab w:val="left" w:pos="5940"/>
        </w:tabs>
        <w:spacing w:after="0" w:line="360" w:lineRule="auto"/>
        <w:ind w:right="566" w:firstLine="5940"/>
        <w:jc w:val="right"/>
        <w:rPr>
          <w:rFonts w:ascii="Times New Roman" w:hAnsi="Times New Roman"/>
          <w:b/>
          <w:sz w:val="28"/>
          <w:szCs w:val="28"/>
        </w:rPr>
      </w:pPr>
      <w:r w:rsidRPr="00B87E4B">
        <w:rPr>
          <w:rFonts w:ascii="Times New Roman" w:hAnsi="Times New Roman"/>
          <w:b/>
          <w:sz w:val="28"/>
          <w:szCs w:val="28"/>
        </w:rPr>
        <w:t>Данилова Е.Е.</w:t>
      </w:r>
    </w:p>
    <w:p w:rsidR="005772B8" w:rsidRPr="00B87E4B" w:rsidRDefault="005772B8" w:rsidP="005772B8">
      <w:pPr>
        <w:tabs>
          <w:tab w:val="left" w:pos="6270"/>
        </w:tabs>
        <w:spacing w:line="360" w:lineRule="auto"/>
        <w:ind w:firstLine="6380"/>
        <w:jc w:val="both"/>
        <w:rPr>
          <w:rFonts w:ascii="Times New Roman" w:hAnsi="Times New Roman"/>
          <w:b/>
          <w:sz w:val="28"/>
          <w:szCs w:val="28"/>
        </w:rPr>
      </w:pPr>
    </w:p>
    <w:p w:rsidR="005772B8" w:rsidRPr="007D0D7B" w:rsidRDefault="005772B8" w:rsidP="005772B8">
      <w:pPr>
        <w:tabs>
          <w:tab w:val="left" w:pos="5940"/>
        </w:tabs>
        <w:spacing w:after="0" w:line="360" w:lineRule="auto"/>
        <w:ind w:right="566"/>
        <w:jc w:val="right"/>
        <w:rPr>
          <w:rFonts w:ascii="Times New Roman" w:hAnsi="Times New Roman"/>
          <w:sz w:val="28"/>
          <w:szCs w:val="28"/>
        </w:rPr>
      </w:pPr>
    </w:p>
    <w:p w:rsidR="005772B8" w:rsidRPr="007D0D7B" w:rsidRDefault="005772B8" w:rsidP="005772B8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772B8" w:rsidRPr="007D0D7B" w:rsidRDefault="005772B8" w:rsidP="005772B8">
      <w:pPr>
        <w:rPr>
          <w:rFonts w:ascii="Times New Roman" w:hAnsi="Times New Roman"/>
          <w:sz w:val="28"/>
          <w:szCs w:val="28"/>
        </w:rPr>
      </w:pPr>
    </w:p>
    <w:p w:rsidR="005772B8" w:rsidRDefault="005772B8" w:rsidP="005772B8">
      <w:pPr>
        <w:rPr>
          <w:rFonts w:ascii="Times New Roman" w:hAnsi="Times New Roman"/>
          <w:b/>
          <w:sz w:val="28"/>
          <w:szCs w:val="28"/>
        </w:rPr>
      </w:pPr>
    </w:p>
    <w:p w:rsidR="00926CBB" w:rsidRDefault="00926CBB" w:rsidP="005772B8">
      <w:pPr>
        <w:rPr>
          <w:rFonts w:ascii="Times New Roman" w:hAnsi="Times New Roman"/>
          <w:b/>
          <w:sz w:val="28"/>
          <w:szCs w:val="28"/>
        </w:rPr>
      </w:pPr>
    </w:p>
    <w:p w:rsidR="00926CBB" w:rsidRDefault="00926CBB" w:rsidP="005772B8">
      <w:pPr>
        <w:rPr>
          <w:rFonts w:ascii="Times New Roman" w:hAnsi="Times New Roman"/>
          <w:b/>
          <w:sz w:val="28"/>
          <w:szCs w:val="28"/>
        </w:rPr>
      </w:pPr>
    </w:p>
    <w:p w:rsidR="00926CBB" w:rsidRDefault="00926CBB" w:rsidP="005772B8">
      <w:pPr>
        <w:rPr>
          <w:rFonts w:ascii="Times New Roman" w:hAnsi="Times New Roman"/>
          <w:b/>
          <w:sz w:val="28"/>
          <w:szCs w:val="28"/>
        </w:rPr>
      </w:pPr>
    </w:p>
    <w:p w:rsid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 </w:t>
      </w:r>
      <w:r w:rsidRPr="00926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логического мышления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особенно умело и вовремя использовать детское воображение. </w:t>
      </w:r>
      <w:r w:rsidRPr="00926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– шутки не только развивают гибкое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нестандартное </w:t>
      </w:r>
      <w:r w:rsidRPr="00926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мышление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служат прекрасным средством воспитания. Они содержат жизненную ситуацию, и дети учатся строить образ, свободно фантазировать, направлять свои творческие возможности на решение разных </w:t>
      </w:r>
      <w:r w:rsidRPr="00926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формировать не только элементарные математические представления, но и кругозор ребенка. Надеюсь, подборка </w:t>
      </w:r>
      <w:r w:rsidRPr="00926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интересна и полезна не только родителям, но и педагогам и их воспитанникам. Всем удачи!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6CBB" w:rsidRPr="00926CBB" w:rsidRDefault="00926CBB" w:rsidP="007F60B3">
      <w:pPr>
        <w:pStyle w:val="af5"/>
        <w:numPr>
          <w:ilvl w:val="0"/>
          <w:numId w:val="2"/>
        </w:num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Заяц приготовил к ужину 23 морковки. Все морковки съели, кроме пяти. Сколько морковок осталось?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926CBB" w:rsidRPr="00926CBB" w:rsidRDefault="00926CBB" w:rsidP="007F60B3">
      <w:pPr>
        <w:pStyle w:val="af5"/>
        <w:numPr>
          <w:ilvl w:val="0"/>
          <w:numId w:val="2"/>
        </w:num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грядке сидят 6 воробьев. К ним прилетели еще 4. Кот подкрался и схватил одного воробья. Сколько воробьев осталось на грядке?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(Нисколько, остальные улетели)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pStyle w:val="af5"/>
        <w:numPr>
          <w:ilvl w:val="0"/>
          <w:numId w:val="2"/>
        </w:num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Плавали 6 уток на пруду. Охотник выстрелил и убил одну утку. Сколько уток осталось на пруду?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(1, остальные улетели)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Однажды Лебедь, Рак и Щука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Везти с поклажей воз взялись.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вместе все в него впряглись.</w:t>
      </w:r>
    </w:p>
    <w:p w:rsid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героев в басне? Сколько в басне рыб? Тронулся ли воз с места? Почему?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цапля стоит на одной ноге, она весит 6 кг. Сколько будет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весить, если встанет на обе ноги?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(Ее вес не изменится)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Росли 2 вербы; на каждой вербе по три ветки. На каждой ветке по 2 груши. Сколько всего груш?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вербе груши не растут)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бабушки Даши внучка Маша, кот Пушок, собака Дружок. Сколько у бабушки внуков?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(Одна – Маша)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груше росло 10 груш, а на иве на 2 меньше. Сколько груш на иве?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иве груши не растут)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столе лежало 7 яблок. Одно из них разрезали пополам. Сколько яблок на столе?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столе стояло 3 стакана сока. Костя выпил один стакан сока. Сколько стаканов осталось?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Горело 9 свечей. 2 свечи погасили. Сколько свечей осталось?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(2, остальные свечи сгорели)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произошло 30 февраля 2015 года в Москве?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(30 февраля не бывает)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before="225" w:after="225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Загадки на сообразительность.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служат увлекательным материалом для </w:t>
      </w:r>
      <w:r w:rsidRPr="00926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размышления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Загадки – это полезные и интересные </w:t>
      </w:r>
      <w:proofErr w:type="spellStart"/>
      <w:r w:rsidRPr="00926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логико</w:t>
      </w:r>
      <w:proofErr w:type="spellEnd"/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математические упражнения на выявление предмета по некоторым существенным признакам. В основе разгадывания загадок лежит практический опыт </w:t>
      </w:r>
      <w:r w:rsidRPr="00926C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знания предметов и явлений окружающего мира.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1. Какой самый короткий день в году?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количеству дней- февраль, по количеству букв – май)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Какой год продолжается один год?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(Новый год)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Может ли дождь идти 2 дня подряд?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дни разделяет ночь)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Какое время года бывает 2 раза в год?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говорит на всех языках?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(эхо)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Ты да я, да мы с тобой. Сколько нас всего?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(двое)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Одно яйцо варится 3 минуты. Сколько варятся 2 яйца?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минуты, они варятся одновременно)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4 ушка, 2 брюшка</w:t>
      </w:r>
      <w:r w:rsidR="007F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(подушка)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Может ли петух назвать себя птицей?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(нет, он не умеет говорить)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У кого шапка без головы, а нога без сапога?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гриба)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Когда автомобиль едет, какое колесо у него не вертится?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(запасное)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 Что можно видеть с закрытыми глазами?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(сон)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 Под каким деревом прячется заяц во время дождя?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мокрым</w:t>
      </w:r>
      <w:r w:rsidR="007F60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 Каких камней нет в море?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(сухих)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 Кто становится выше, когда садится?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(собака)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 Что становится легче, когда его наполняют?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 Ни хвоста, ни головы, а четыре ноги?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 Сын моего отца, а мне не брат. Кто это?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 сам)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 Если белый платок опустить в Черное море, каким он будет?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(мокрым)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 3, 3, 3, 3. Что будет?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(дырка)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21. Женщина несла в корзине 5 яиц, а дно упало. Сколько яиц осталось в корзине?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(0, дно упало- все разбились)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 У какой фигуры нет ни начала, ни конца?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(круг, овал)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 Что идет</w:t>
      </w:r>
      <w:r w:rsidR="007F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двигаясь с места?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(время)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 По чему девушки в лес ходят?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дороге)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 Маленький, серенький, на слона похож. Кто это?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(слоненок)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 Сидит на окошке, но не кошка. Кто сидит на окошке?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(кот)</w:t>
      </w:r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 Как разделить 4 сваренные картофелины на 5 человек?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(пюре)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0B3" w:rsidRDefault="007F60B3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– смекалки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60B3" w:rsidRPr="00926CBB" w:rsidRDefault="007F60B3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926CBB" w:rsidRPr="00926CBB" w:rsidRDefault="00926CBB" w:rsidP="00926CBB">
      <w:pPr>
        <w:shd w:val="clear" w:color="auto" w:fill="FFFFFF"/>
        <w:spacing w:after="0" w:line="240" w:lineRule="auto"/>
        <w:ind w:left="-567" w:right="283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Такие </w:t>
      </w:r>
      <w:r w:rsidRPr="007F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 нравятся детям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Сказочный образ, жизненная ситуация позволяют самим детям проверить и </w:t>
      </w:r>
      <w:r w:rsidRPr="007F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развить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пространственное представление, сообразительность. Дети учатся анализировать, сравнивать, обобщать; тренируют произвольное внимание, память, </w:t>
      </w:r>
      <w:r w:rsidRPr="007F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логическое мышление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Каждая из предложенных </w:t>
      </w:r>
      <w:r w:rsidRPr="007F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 решается наглядно</w:t>
      </w:r>
      <w:r w:rsidRPr="00926C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помощью предметов или чертежа)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Волк, Лиса, Еж участвовали в соревнованиях по бегу. Какое место занял каждый, если Волк был одним из первых, а Лиса пришла предпоследней?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 Волк, 2 Лиса, 3 Еж)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Две девочки, Маша и Даша, договорились сесть в пятый вагон электрички. Даша села в пятый вагон от начала, а Маша в пятый вагон от конца. Встретились ли девочки, если в электричке 10 вагонов?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Среди всех мячей, красный мяч тяжелее синего. Синий тяжелее зеленого. Какой мяч самый тяжелый, а какой самый легкий?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Лестница состоит из 9 ступенек. На какую ступеньку надо встать, чтобы быт</w:t>
      </w:r>
      <w:r w:rsidR="007F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середине лестницы?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столе стояло 3 бочонка с медом. Винни – Пух съел 1 бочонок и поставил его на стол. Сколько бочонков на столе?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Шел человек в город. Навстречу ему 3 знакомых. Сколько человек шло в город?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F6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Принесла ежиха в корзинке 5 яблок и говорит ежатам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«Вас пятеро. Разделите эти яблоки между собой так, чтобы каждый получил по яблоку, и одно осталось в корзинке». Как ежатам разделить яблоки?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(одному дать вместе с корзинкой)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8.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Три девочки, Варя, Галя, Оля, пришли на праздник в платьях белого, красного, желтого цвета. Оля была не в красном и не в желтом платье, Варя – не в красном. Какого цвета было платье на каждой девочке.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Маша живет на 3 этаже. Когда она идет на улицу, то спускается по лестнице с этажа на этаж за одну минуту. Сколько времени надо Маше, чтобы спуститься вниз?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Карлсон</w:t>
      </w:r>
      <w:proofErr w:type="spellEnd"/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разрезал батон на три части. Сколько разрезов он сделал?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11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7 братьев - гномов по одной сестре. Сколько всего сестер?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926CBB" w:rsidRPr="00926CBB" w:rsidRDefault="00926CBB" w:rsidP="007F60B3">
      <w:pPr>
        <w:shd w:val="clear" w:color="auto" w:fill="FFFFFF"/>
        <w:spacing w:after="0" w:line="240" w:lineRule="auto"/>
        <w:ind w:left="-567" w:right="284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 </w:t>
      </w:r>
      <w:r w:rsidRPr="007F60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семье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26C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  <w:r w:rsidRPr="00926C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26CBB" w:rsidRPr="00926CBB" w:rsidRDefault="00926CBB" w:rsidP="007F60B3">
      <w:pPr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926CBB" w:rsidRPr="00926CBB" w:rsidSect="004A0868">
      <w:pgSz w:w="11906" w:h="16838"/>
      <w:pgMar w:top="1134" w:right="850" w:bottom="1134" w:left="1701" w:header="708" w:footer="708" w:gutter="0"/>
      <w:pgBorders w:offsetFrom="page">
        <w:top w:val="pyramids" w:sz="12" w:space="24" w:color="auto"/>
        <w:left w:val="pyramids" w:sz="12" w:space="24" w:color="auto"/>
        <w:bottom w:val="pyramids" w:sz="12" w:space="24" w:color="auto"/>
        <w:right w:val="pyramid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6035"/>
    <w:multiLevelType w:val="hybridMultilevel"/>
    <w:tmpl w:val="6E6A495E"/>
    <w:lvl w:ilvl="0" w:tplc="F64E9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4F46"/>
    <w:multiLevelType w:val="hybridMultilevel"/>
    <w:tmpl w:val="F884A4F4"/>
    <w:lvl w:ilvl="0" w:tplc="A6245D0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7E"/>
    <w:rsid w:val="001317FA"/>
    <w:rsid w:val="00147F74"/>
    <w:rsid w:val="0017777E"/>
    <w:rsid w:val="004A0868"/>
    <w:rsid w:val="005772B8"/>
    <w:rsid w:val="006E0C74"/>
    <w:rsid w:val="007F60B3"/>
    <w:rsid w:val="00926CBB"/>
    <w:rsid w:val="00D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cfc"/>
    </o:shapedefaults>
    <o:shapelayout v:ext="edit">
      <o:idmap v:ext="edit" data="1"/>
    </o:shapelayout>
  </w:shapeDefaults>
  <w:decimalSymbol w:val=","/>
  <w:listSeparator w:val=";"/>
  <w15:chartTrackingRefBased/>
  <w15:docId w15:val="{03547058-AB80-48D1-96B8-10A692CC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68"/>
  </w:style>
  <w:style w:type="paragraph" w:styleId="1">
    <w:name w:val="heading 1"/>
    <w:basedOn w:val="a"/>
    <w:next w:val="a"/>
    <w:link w:val="10"/>
    <w:uiPriority w:val="9"/>
    <w:qFormat/>
    <w:rsid w:val="004A0868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86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086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86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86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86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86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86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86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868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A086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customStyle="1" w:styleId="articledecorationfirst">
    <w:name w:val="article_decoration_first"/>
    <w:basedOn w:val="a"/>
    <w:rsid w:val="006E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6E0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86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A0868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A0868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086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A086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A086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A086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A086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5">
    <w:name w:val="caption"/>
    <w:basedOn w:val="a"/>
    <w:next w:val="a"/>
    <w:uiPriority w:val="35"/>
    <w:semiHidden/>
    <w:unhideWhenUsed/>
    <w:qFormat/>
    <w:rsid w:val="004A086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4A08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a7">
    <w:name w:val="Название Знак"/>
    <w:basedOn w:val="a0"/>
    <w:link w:val="a6"/>
    <w:uiPriority w:val="10"/>
    <w:rsid w:val="004A0868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8">
    <w:name w:val="Subtitle"/>
    <w:basedOn w:val="a"/>
    <w:next w:val="a"/>
    <w:link w:val="a9"/>
    <w:uiPriority w:val="11"/>
    <w:qFormat/>
    <w:rsid w:val="004A086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4A086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a">
    <w:name w:val="Emphasis"/>
    <w:basedOn w:val="a0"/>
    <w:uiPriority w:val="20"/>
    <w:qFormat/>
    <w:rsid w:val="004A0868"/>
    <w:rPr>
      <w:i/>
      <w:iCs/>
    </w:rPr>
  </w:style>
  <w:style w:type="paragraph" w:styleId="ab">
    <w:name w:val="No Spacing"/>
    <w:uiPriority w:val="1"/>
    <w:qFormat/>
    <w:rsid w:val="004A086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A08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A0868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4A086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4A0868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4A0868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4A0868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4A086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4A0868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4A0868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4A0868"/>
    <w:pPr>
      <w:outlineLvl w:val="9"/>
    </w:pPr>
  </w:style>
  <w:style w:type="table" w:styleId="af4">
    <w:name w:val="Table Grid"/>
    <w:basedOn w:val="a1"/>
    <w:uiPriority w:val="59"/>
    <w:rsid w:val="00926CBB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List Paragraph"/>
    <w:basedOn w:val="a"/>
    <w:uiPriority w:val="34"/>
    <w:qFormat/>
    <w:rsid w:val="00926CBB"/>
    <w:pPr>
      <w:ind w:left="720"/>
      <w:contextualSpacing/>
    </w:pPr>
  </w:style>
  <w:style w:type="paragraph" w:styleId="af6">
    <w:name w:val="Balloon Text"/>
    <w:basedOn w:val="a"/>
    <w:link w:val="af7"/>
    <w:uiPriority w:val="99"/>
    <w:semiHidden/>
    <w:unhideWhenUsed/>
    <w:rsid w:val="007F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6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A67D3-9531-4430-8E25-EA12E301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2020-08-17T18:18:00Z</cp:lastPrinted>
  <dcterms:created xsi:type="dcterms:W3CDTF">2020-08-17T18:18:00Z</dcterms:created>
  <dcterms:modified xsi:type="dcterms:W3CDTF">2020-08-17T18:18:00Z</dcterms:modified>
</cp:coreProperties>
</file>