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A9" w:rsidRDefault="00093A2F" w:rsidP="00E443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7114540</wp:posOffset>
                </wp:positionH>
                <wp:positionV relativeFrom="paragraph">
                  <wp:posOffset>4725670</wp:posOffset>
                </wp:positionV>
                <wp:extent cx="3448050" cy="2672080"/>
                <wp:effectExtent l="0" t="0" r="0" b="0"/>
                <wp:wrapSquare wrapText="bothSides"/>
                <wp:docPr id="5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67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A9" w:rsidRPr="000F39A9" w:rsidRDefault="000F39A9" w:rsidP="000F39A9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  <w:r w:rsidRPr="000F39A9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МУНИЦИПАЛЬНЫЙ КОНСУЛЬТАЦИОННЫЙ ЦЕНТР</w:t>
                            </w: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</w:pP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</w:pPr>
                          </w:p>
                          <w:p w:rsidR="00FF318C" w:rsidRPr="00FF318C" w:rsidRDefault="00FF318C" w:rsidP="00FF31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</w:pPr>
                            <w:r w:rsidRPr="00FF318C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  <w:t>МДОУ «ДЕТСКИЙ САД № 97»</w:t>
                            </w:r>
                          </w:p>
                          <w:p w:rsidR="00C7647A" w:rsidRDefault="008A2D64" w:rsidP="00FF318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  <w:t>ГОРОДСКОГО ОКРУГА</w:t>
                            </w:r>
                            <w:r w:rsidR="00FF318C" w:rsidRPr="00FF318C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8"/>
                                <w:szCs w:val="56"/>
                              </w:rPr>
                              <w:t xml:space="preserve"> САРАНСК</w:t>
                            </w:r>
                          </w:p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E443A9" w:rsidRDefault="00E443A9" w:rsidP="00E44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60.2pt;margin-top:372.1pt;width:271.5pt;height:21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" filled="f" stroked="f">
                <v:textbox>
                  <w:txbxContent>
                    <w:p w:rsidR="000F39A9" w:rsidRPr="000F39A9" w:rsidRDefault="000F39A9" w:rsidP="000F39A9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  <w:r w:rsidRPr="000F39A9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МУНИЦИПАЛЬНЫЙ КОНСУЛЬТАЦИОННЫЙ ЦЕНТР</w:t>
                      </w:r>
                    </w:p>
                    <w:p w:rsidR="000F39A9" w:rsidRPr="000F39A9" w:rsidRDefault="000F39A9" w:rsidP="000F39A9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</w:pPr>
                    </w:p>
                    <w:p w:rsidR="000F39A9" w:rsidRPr="000F39A9" w:rsidRDefault="000F39A9" w:rsidP="000F39A9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</w:pPr>
                    </w:p>
                    <w:p w:rsidR="00FF318C" w:rsidRPr="00FF318C" w:rsidRDefault="00FF318C" w:rsidP="00FF318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</w:pPr>
                      <w:r w:rsidRPr="00FF318C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  <w:t>МДОУ «ДЕТСКИЙ САД № 97»</w:t>
                      </w:r>
                    </w:p>
                    <w:p w:rsidR="00C7647A" w:rsidRDefault="008A2D64" w:rsidP="00FF318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  <w:t>ГОРОДСКОГО ОКРУГА</w:t>
                      </w:r>
                      <w:r w:rsidR="00FF318C" w:rsidRPr="00FF318C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8"/>
                          <w:szCs w:val="56"/>
                        </w:rPr>
                        <w:t xml:space="preserve"> САРАНСК</w:t>
                      </w:r>
                    </w:p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E443A9" w:rsidRDefault="00E443A9" w:rsidP="00E44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297180</wp:posOffset>
                </wp:positionV>
                <wp:extent cx="3434080" cy="71012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710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1A6" w:rsidRPr="00F231A6" w:rsidRDefault="00F231A6" w:rsidP="00F231A6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  <w:r w:rsidRPr="00F231A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Консультации оказываются</w:t>
                            </w:r>
                          </w:p>
                          <w:p w:rsidR="00F231A6" w:rsidRDefault="00F231A6" w:rsidP="00F231A6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</w:p>
                          <w:p w:rsidR="002C73F5" w:rsidRPr="00AF568D" w:rsidRDefault="002C73F5" w:rsidP="002C73F5">
                            <w:pPr>
                              <w:pStyle w:val="a3"/>
                              <w:tabs>
                                <w:tab w:val="left" w:pos="1235"/>
                              </w:tabs>
                              <w:spacing w:before="0" w:beforeAutospacing="0" w:after="20" w:afterAutospacing="0"/>
                              <w:ind w:firstLine="562"/>
                              <w:jc w:val="both"/>
                              <w:rPr>
                                <w:sz w:val="32"/>
                              </w:rPr>
                            </w:pP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Консультации оказываются специалистами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Ц</w:t>
                            </w: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ентра </w:t>
                            </w:r>
                            <w:r w:rsidRPr="005071BA">
                              <w:rPr>
                                <w:rFonts w:eastAsia="Calibri"/>
                                <w:b/>
                                <w:color w:val="002060"/>
                                <w:kern w:val="24"/>
                                <w:sz w:val="32"/>
                              </w:rPr>
                              <w:t>БЕСПЛАТНО</w:t>
                            </w: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Ц</w:t>
                            </w: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ентра.</w:t>
                            </w:r>
                          </w:p>
                          <w:p w:rsidR="002C73F5" w:rsidRPr="00AF568D" w:rsidRDefault="002C73F5" w:rsidP="002C73F5">
                            <w:pPr>
                              <w:pStyle w:val="a3"/>
                              <w:tabs>
                                <w:tab w:val="left" w:pos="709"/>
                              </w:tabs>
                              <w:spacing w:before="0" w:beforeAutospacing="0" w:after="20" w:afterAutospacing="0"/>
                              <w:ind w:firstLine="562"/>
                              <w:jc w:val="both"/>
                              <w:rPr>
                                <w:sz w:val="32"/>
                              </w:rPr>
                            </w:pP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Консультация оказывается как устная разовая услуга. При возникновении потребности получатель вправе обратиться за следующей консультацией.</w:t>
                            </w:r>
                          </w:p>
                          <w:p w:rsidR="002C73F5" w:rsidRPr="00AF568D" w:rsidRDefault="002C73F5" w:rsidP="002C73F5">
                            <w:pPr>
                              <w:pStyle w:val="a3"/>
                              <w:tabs>
                                <w:tab w:val="left" w:pos="709"/>
                              </w:tabs>
                              <w:spacing w:before="0" w:beforeAutospacing="0" w:after="20" w:afterAutospacing="0"/>
                              <w:ind w:firstLine="562"/>
                              <w:jc w:val="both"/>
                              <w:rPr>
                                <w:sz w:val="32"/>
                              </w:rPr>
                            </w:pP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Получателю услуги предоставляется возможность выбора конкретного специалиста, осуществляющего консультацион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-</w:t>
                            </w:r>
                            <w:r w:rsidRPr="00AF568D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ную услугу.</w:t>
                            </w:r>
                          </w:p>
                          <w:p w:rsidR="00F231A6" w:rsidRPr="00AF568D" w:rsidRDefault="00F231A6" w:rsidP="00F231A6">
                            <w:pPr>
                              <w:pStyle w:val="a3"/>
                              <w:tabs>
                                <w:tab w:val="left" w:pos="709"/>
                              </w:tabs>
                              <w:spacing w:before="0" w:beforeAutospacing="0" w:after="20" w:afterAutospacing="0"/>
                              <w:ind w:firstLine="562"/>
                              <w:jc w:val="both"/>
                              <w:rPr>
                                <w:sz w:val="32"/>
                              </w:rPr>
                            </w:pPr>
                          </w:p>
                          <w:p w:rsidR="00F231A6" w:rsidRPr="000F39A9" w:rsidRDefault="00F231A6" w:rsidP="00F231A6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</w:p>
                          <w:p w:rsidR="00E443A9" w:rsidRDefault="00E443A9" w:rsidP="00C7647A">
                            <w:pPr>
                              <w:ind w:right="-6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.4pt;margin-top:23.4pt;width:270.4pt;height:55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    <v:textbox>
                  <w:txbxContent>
                    <w:p w:rsidR="00F231A6" w:rsidRPr="00F231A6" w:rsidRDefault="00F231A6" w:rsidP="00F231A6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  <w:r w:rsidRPr="00F231A6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Консультации оказываются</w:t>
                      </w:r>
                    </w:p>
                    <w:p w:rsidR="00F231A6" w:rsidRDefault="00F231A6" w:rsidP="00F231A6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</w:p>
                    <w:p w:rsidR="002C73F5" w:rsidRPr="00AF568D" w:rsidRDefault="002C73F5" w:rsidP="002C73F5">
                      <w:pPr>
                        <w:pStyle w:val="a3"/>
                        <w:tabs>
                          <w:tab w:val="left" w:pos="1235"/>
                        </w:tabs>
                        <w:spacing w:before="0" w:beforeAutospacing="0" w:after="20" w:afterAutospacing="0"/>
                        <w:ind w:firstLine="562"/>
                        <w:jc w:val="both"/>
                        <w:rPr>
                          <w:sz w:val="32"/>
                        </w:rPr>
                      </w:pP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Консультации оказываются специалистами 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Ц</w:t>
                      </w: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ентра </w:t>
                      </w:r>
                      <w:r w:rsidRPr="005071BA">
                        <w:rPr>
                          <w:rFonts w:eastAsia="Calibri"/>
                          <w:b/>
                          <w:color w:val="002060"/>
                          <w:kern w:val="24"/>
                          <w:sz w:val="32"/>
                        </w:rPr>
                        <w:t>БЕСПЛАТНО</w:t>
                      </w: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Ц</w:t>
                      </w: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ентра.</w:t>
                      </w:r>
                    </w:p>
                    <w:p w:rsidR="002C73F5" w:rsidRPr="00AF568D" w:rsidRDefault="002C73F5" w:rsidP="002C73F5">
                      <w:pPr>
                        <w:pStyle w:val="a3"/>
                        <w:tabs>
                          <w:tab w:val="left" w:pos="709"/>
                        </w:tabs>
                        <w:spacing w:before="0" w:beforeAutospacing="0" w:after="20" w:afterAutospacing="0"/>
                        <w:ind w:firstLine="562"/>
                        <w:jc w:val="both"/>
                        <w:rPr>
                          <w:sz w:val="32"/>
                        </w:rPr>
                      </w:pP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Консультация оказывается как устная разовая услуга. При возникновении потребности получатель вправе обратиться за следующей консультацией.</w:t>
                      </w:r>
                    </w:p>
                    <w:p w:rsidR="002C73F5" w:rsidRPr="00AF568D" w:rsidRDefault="002C73F5" w:rsidP="002C73F5">
                      <w:pPr>
                        <w:pStyle w:val="a3"/>
                        <w:tabs>
                          <w:tab w:val="left" w:pos="709"/>
                        </w:tabs>
                        <w:spacing w:before="0" w:beforeAutospacing="0" w:after="20" w:afterAutospacing="0"/>
                        <w:ind w:firstLine="562"/>
                        <w:jc w:val="both"/>
                        <w:rPr>
                          <w:sz w:val="32"/>
                        </w:rPr>
                      </w:pP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Получателю услуги предоставляется возможность выбора конкретного специалиста, осуществляющего консультацион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-</w:t>
                      </w:r>
                      <w:r w:rsidRPr="00AF568D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ную услугу.</w:t>
                      </w:r>
                    </w:p>
                    <w:p w:rsidR="00F231A6" w:rsidRPr="00AF568D" w:rsidRDefault="00F231A6" w:rsidP="00F231A6">
                      <w:pPr>
                        <w:pStyle w:val="a3"/>
                        <w:tabs>
                          <w:tab w:val="left" w:pos="709"/>
                        </w:tabs>
                        <w:spacing w:before="0" w:beforeAutospacing="0" w:after="20" w:afterAutospacing="0"/>
                        <w:ind w:firstLine="562"/>
                        <w:jc w:val="both"/>
                        <w:rPr>
                          <w:sz w:val="32"/>
                        </w:rPr>
                      </w:pPr>
                    </w:p>
                    <w:p w:rsidR="00F231A6" w:rsidRPr="000F39A9" w:rsidRDefault="00F231A6" w:rsidP="00F231A6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</w:p>
                    <w:p w:rsidR="00E443A9" w:rsidRDefault="00E443A9" w:rsidP="00C7647A">
                      <w:pPr>
                        <w:ind w:right="-6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352425</wp:posOffset>
                </wp:positionV>
                <wp:extent cx="3455670" cy="7045960"/>
                <wp:effectExtent l="0" t="0" r="0" b="254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704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9A9" w:rsidRPr="000F39A9" w:rsidRDefault="000F39A9" w:rsidP="000F39A9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Информация о нас</w:t>
                            </w: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Адрес</w:t>
                            </w:r>
                            <w:r w:rsidRPr="000F39A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:</w:t>
                            </w:r>
                          </w:p>
                          <w:p w:rsidR="00E534CB" w:rsidRDefault="00FF318C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FF318C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 xml:space="preserve">Республика Мордовия, г. Саранск, ул. Гожувская, </w:t>
                            </w:r>
                            <w:r w:rsidR="008A2D6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 xml:space="preserve">д. </w:t>
                            </w:r>
                            <w:r w:rsidRPr="00FF318C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26</w:t>
                            </w:r>
                          </w:p>
                          <w:p w:rsidR="00E534CB" w:rsidRDefault="00E534CB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</w:p>
                          <w:p w:rsidR="00FF318C" w:rsidRPr="000F39A9" w:rsidRDefault="00FF318C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0F39A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Телефон:</w:t>
                            </w:r>
                            <w:r w:rsidRPr="000F39A9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  <w:p w:rsidR="000F39A9" w:rsidRDefault="009E6954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9E695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89271773191</w:t>
                            </w: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</w:p>
                          <w:p w:rsidR="00E534CB" w:rsidRDefault="00E534CB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</w:p>
                          <w:p w:rsidR="00E534CB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0F39A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Электронный адрес:</w:t>
                            </w:r>
                          </w:p>
                          <w:p w:rsidR="000F39A9" w:rsidRPr="000F39A9" w:rsidRDefault="00FF318C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FF318C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mdou97@yandex.ru</w:t>
                            </w: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</w:p>
                          <w:p w:rsidR="00C87FB7" w:rsidRDefault="00C87FB7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 xml:space="preserve">Официальный сайт </w:t>
                            </w:r>
                            <w:r w:rsidR="008A2D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ентра:</w:t>
                            </w:r>
                          </w:p>
                          <w:p w:rsidR="00E534CB" w:rsidRPr="00E534CB" w:rsidRDefault="00E534CB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E534CB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https://</w:t>
                            </w:r>
                            <w:r w:rsidR="00FF318C" w:rsidRPr="00FF318C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ds97sar.schoolrm.ru</w:t>
                            </w:r>
                          </w:p>
                          <w:p w:rsid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</w:rPr>
                            </w:pP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0F39A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Официальный сайт Региональной службы:</w:t>
                            </w:r>
                          </w:p>
                          <w:p w:rsidR="000F39A9" w:rsidRPr="000F39A9" w:rsidRDefault="000F39A9" w:rsidP="000F39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0F39A9">
                              <w:rPr>
                                <w:rFonts w:ascii="Times New Roman" w:hAnsi="Times New Roman"/>
                                <w:color w:val="002060"/>
                                <w:sz w:val="32"/>
                              </w:rPr>
                              <w:t>http://www.regsluzhba.edurm.ru</w:t>
                            </w:r>
                          </w:p>
                          <w:p w:rsidR="000F39A9" w:rsidRPr="000F39A9" w:rsidRDefault="000F39A9" w:rsidP="000F39A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0.9pt;margin-top:27.75pt;width:272.1pt;height:55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    <v:textbox>
                  <w:txbxContent>
                    <w:p w:rsidR="000F39A9" w:rsidRPr="000F39A9" w:rsidRDefault="000F39A9" w:rsidP="000F39A9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Информация о нас</w:t>
                      </w: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Адрес</w:t>
                      </w:r>
                      <w:r w:rsidRPr="000F39A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:</w:t>
                      </w:r>
                    </w:p>
                    <w:p w:rsidR="00E534CB" w:rsidRDefault="00FF318C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FF318C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 xml:space="preserve">Республика Мордовия, г. Саранск, ул. Гожувская, </w:t>
                      </w:r>
                      <w:r w:rsidR="008A2D64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 xml:space="preserve">д. </w:t>
                      </w:r>
                      <w:r w:rsidRPr="00FF318C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26</w:t>
                      </w:r>
                    </w:p>
                    <w:p w:rsidR="00E534CB" w:rsidRDefault="00E534CB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</w:p>
                    <w:p w:rsidR="00FF318C" w:rsidRPr="000F39A9" w:rsidRDefault="00FF318C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</w:p>
                    <w:p w:rsidR="000F39A9" w:rsidRP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0F39A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Телефон:</w:t>
                      </w:r>
                      <w:r w:rsidRPr="000F39A9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 xml:space="preserve"> </w:t>
                      </w:r>
                    </w:p>
                    <w:p w:rsidR="000F39A9" w:rsidRDefault="009E6954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9E6954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89271773191</w:t>
                      </w: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</w:p>
                    <w:p w:rsidR="00E534CB" w:rsidRDefault="00E534CB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</w:p>
                    <w:p w:rsidR="00E534CB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0F39A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Электронный адрес:</w:t>
                      </w:r>
                    </w:p>
                    <w:p w:rsidR="000F39A9" w:rsidRPr="000F39A9" w:rsidRDefault="00FF318C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FF318C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mdou97@yandex.ru</w:t>
                      </w: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</w:p>
                    <w:p w:rsidR="000F39A9" w:rsidRP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</w:p>
                    <w:p w:rsidR="00C87FB7" w:rsidRDefault="00C87FB7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 xml:space="preserve">Официальный сайт </w:t>
                      </w:r>
                      <w:r w:rsidR="008A2D64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Ц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ентра:</w:t>
                      </w:r>
                    </w:p>
                    <w:p w:rsidR="00E534CB" w:rsidRPr="00E534CB" w:rsidRDefault="00E534CB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E534CB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https://</w:t>
                      </w:r>
                      <w:r w:rsidR="00FF318C" w:rsidRPr="00FF318C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ds97sar.schoolrm.ru</w:t>
                      </w:r>
                    </w:p>
                    <w:p w:rsid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</w:p>
                    <w:p w:rsidR="000F39A9" w:rsidRP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</w:rPr>
                      </w:pPr>
                    </w:p>
                    <w:p w:rsidR="000F39A9" w:rsidRP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0F39A9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Официальный сайт Региональной службы:</w:t>
                      </w:r>
                    </w:p>
                    <w:p w:rsidR="000F39A9" w:rsidRPr="000F39A9" w:rsidRDefault="000F39A9" w:rsidP="000F39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0F39A9">
                        <w:rPr>
                          <w:rFonts w:ascii="Times New Roman" w:hAnsi="Times New Roman"/>
                          <w:color w:val="002060"/>
                          <w:sz w:val="32"/>
                        </w:rPr>
                        <w:t>http://www.regsluzhba.edurm.ru</w:t>
                      </w:r>
                    </w:p>
                    <w:p w:rsidR="000F39A9" w:rsidRPr="000F39A9" w:rsidRDefault="000F39A9" w:rsidP="000F39A9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415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1244600</wp:posOffset>
                </wp:positionV>
                <wp:extent cx="3477260" cy="97726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75B" w:rsidRPr="00B940FD" w:rsidRDefault="000C575B" w:rsidP="000C575B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4"/>
                                <w:szCs w:val="56"/>
                              </w:rPr>
                            </w:pPr>
                            <w:r w:rsidRPr="00B940FD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4"/>
                                <w:szCs w:val="56"/>
                              </w:rPr>
                              <w:t>РЕГИОНАЛЬНАЯ СЛУЖБА ОКАЗАНИЯ ПСИХОЛОГО-ПЕДАГОГИЧЕСКОЙ,</w:t>
                            </w:r>
                          </w:p>
                          <w:p w:rsidR="000C575B" w:rsidRPr="00B940FD" w:rsidRDefault="000C575B" w:rsidP="000C575B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B940FD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4"/>
                                <w:szCs w:val="56"/>
                              </w:rPr>
                              <w:t>МЕТОДИЧЕСКОЙ И КОНСУЛЬТАТИВНОЙ ПОМОЩИ ГРАЖДАНАМ, ИМЕЮЩИМ ДЕТЕЙ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24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61pt;margin-top:98pt;width:273.8pt;height:76.95pt;z-index:2516764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    <v:textbox>
                  <w:txbxContent>
                    <w:p w:rsidR="000C575B" w:rsidRPr="00B940FD" w:rsidRDefault="000C575B" w:rsidP="000C575B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4"/>
                          <w:szCs w:val="56"/>
                        </w:rPr>
                      </w:pPr>
                      <w:r w:rsidRPr="00B940FD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4"/>
                          <w:szCs w:val="56"/>
                        </w:rPr>
                        <w:t>РЕГИОНАЛЬНАЯ СЛУЖБА ОКАЗАНИЯ ПСИХОЛОГО-ПЕДАГОГИЧЕСКОЙ,</w:t>
                      </w:r>
                    </w:p>
                    <w:p w:rsidR="000C575B" w:rsidRPr="00B940FD" w:rsidRDefault="000C575B" w:rsidP="000C575B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B940FD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4"/>
                          <w:szCs w:val="56"/>
                        </w:rPr>
                        <w:t>МЕТОДИЧЕСКОЙ И КОНСУЛЬТАТИВНОЙ ПОМОЩИ ГРАЖДАНАМ, ИМЕЮЩИМ ДЕТЕЙ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24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319" behindDoc="0" locked="0" layoutInCell="1" allowOverlap="1">
                <wp:simplePos x="0" y="0"/>
                <wp:positionH relativeFrom="column">
                  <wp:posOffset>7125335</wp:posOffset>
                </wp:positionH>
                <wp:positionV relativeFrom="paragraph">
                  <wp:posOffset>2169795</wp:posOffset>
                </wp:positionV>
                <wp:extent cx="3437255" cy="2368550"/>
                <wp:effectExtent l="0" t="0" r="0" b="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236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75B" w:rsidRDefault="000C575B" w:rsidP="000C575B">
                            <w:r w:rsidRPr="00C764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0" cy="2159000"/>
                                  <wp:effectExtent l="0" t="0" r="0" b="0"/>
                                  <wp:docPr id="17" name="Рисунок 17" descr="D:\Рабочий стол\Региональная служба ППМК помощи\semya_kartinki_9_31190300-1024x6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чий стол\Региональная служба ППМК помощи\semya_kartinki_9_31190300-1024x6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298" cy="216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561.05pt;margin-top:170.85pt;width:270.65pt;height:186.5pt;z-index:2516723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    <v:textbox>
                  <w:txbxContent>
                    <w:p w:rsidR="000C575B" w:rsidRDefault="000C575B" w:rsidP="000C575B">
                      <w:r w:rsidRPr="00C7647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0" cy="2159000"/>
                            <wp:effectExtent l="0" t="0" r="0" b="0"/>
                            <wp:docPr id="17" name="Рисунок 17" descr="D:\Рабочий стол\Региональная служба ППМК помощи\semya_kartinki_9_31190300-1024x6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чий стол\Региональная служба ППМК помощи\semya_kartinki_9_31190300-1024x6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298" cy="2165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093A2F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271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142875</wp:posOffset>
                </wp:positionV>
                <wp:extent cx="3434080" cy="739584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739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47A" w:rsidRPr="002557A1" w:rsidRDefault="00AF568D" w:rsidP="002557A1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2557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Категории получателей услуг</w:t>
                            </w:r>
                          </w:p>
                          <w:p w:rsidR="00047410" w:rsidRPr="002557A1" w:rsidRDefault="00047410" w:rsidP="00047410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28"/>
                              </w:rPr>
                            </w:pP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</w:rPr>
          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  <w:p w:rsidR="00047410" w:rsidRPr="002557A1" w:rsidRDefault="00047410" w:rsidP="00047410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28"/>
                              </w:rPr>
                            </w:pPr>
                            <w:r w:rsidRPr="002557A1">
                              <w:rPr>
                                <w:color w:val="002060"/>
                                <w:kern w:val="24"/>
                                <w:sz w:val="28"/>
                              </w:rPr>
                              <w:t>Родители (законные представители) детей дошкольного возраста (от 3 до 7 лет), не посещающих / посещающих дошкольные образовательные организа</w:t>
                            </w:r>
                            <w:r>
                              <w:rPr>
                                <w:color w:val="002060"/>
                                <w:kern w:val="24"/>
                                <w:sz w:val="28"/>
                              </w:rPr>
                              <w:t>-</w:t>
                            </w:r>
                            <w:r w:rsidRPr="002557A1">
                              <w:rPr>
                                <w:color w:val="002060"/>
                                <w:kern w:val="24"/>
                                <w:sz w:val="28"/>
                              </w:rPr>
                              <w:t>ции</w:t>
                            </w:r>
                            <w:r>
                              <w:rPr>
                                <w:color w:val="002060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  <w:p w:rsidR="00047410" w:rsidRPr="002557A1" w:rsidRDefault="00047410" w:rsidP="00047410">
                            <w:pPr>
                              <w:pStyle w:val="a4"/>
                              <w:ind w:left="0"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047410" w:rsidRPr="002557A1" w:rsidRDefault="004F4F03" w:rsidP="00047410">
                            <w:pPr>
                              <w:ind w:right="-2"/>
                              <w:rPr>
                                <w:color w:val="002060"/>
                              </w:rPr>
                            </w:pPr>
                            <w:r w:rsidRPr="004F4F03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51200" cy="2167255"/>
                                  <wp:effectExtent l="19050" t="0" r="6350" b="0"/>
                                  <wp:docPr id="3" name="Рисунок 1" descr="start-a-family-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rt-a-family-1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1200" cy="216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7410" w:rsidRPr="002557A1" w:rsidRDefault="00047410" w:rsidP="00047410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28"/>
                              </w:rPr>
                            </w:pPr>
                            <w:r w:rsidRPr="002557A1">
                              <w:rPr>
                                <w:color w:val="002060"/>
                                <w:kern w:val="24"/>
                                <w:sz w:val="28"/>
                              </w:rPr>
                              <w:t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детей-инофонов)</w:t>
                            </w:r>
                            <w:r>
                              <w:rPr>
                                <w:color w:val="002060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  <w:p w:rsidR="00047410" w:rsidRPr="002557A1" w:rsidRDefault="00047410" w:rsidP="00047410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28"/>
                              </w:rPr>
                            </w:pPr>
                            <w:r w:rsidRPr="002557A1">
                              <w:rPr>
                                <w:color w:val="002060"/>
                                <w:kern w:val="24"/>
                                <w:sz w:val="28"/>
                              </w:rPr>
          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          </w:r>
                            <w:r>
                              <w:rPr>
                                <w:color w:val="002060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  <w:p w:rsidR="002557A1" w:rsidRPr="002557A1" w:rsidRDefault="002557A1" w:rsidP="00047410">
                            <w:pPr>
                              <w:pStyle w:val="a4"/>
                              <w:ind w:left="0"/>
                              <w:jc w:val="both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2.6pt;margin-top:11.25pt;width:270.4pt;height:582.35pt;z-index:251670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    <v:textbox>
                  <w:txbxContent>
                    <w:p w:rsidR="00C7647A" w:rsidRPr="002557A1" w:rsidRDefault="00AF568D" w:rsidP="002557A1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2557A1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Категории получателей услуг</w:t>
                      </w:r>
                    </w:p>
                    <w:p w:rsidR="00047410" w:rsidRPr="002557A1" w:rsidRDefault="00047410" w:rsidP="00047410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28"/>
                        </w:rPr>
                      </w:pP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28"/>
                        </w:rPr>
    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28"/>
                        </w:rPr>
                        <w:t>.</w:t>
                      </w:r>
                    </w:p>
                    <w:p w:rsidR="00047410" w:rsidRPr="002557A1" w:rsidRDefault="00047410" w:rsidP="00047410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28"/>
                        </w:rPr>
                      </w:pPr>
                      <w:r w:rsidRPr="002557A1">
                        <w:rPr>
                          <w:color w:val="002060"/>
                          <w:kern w:val="24"/>
                          <w:sz w:val="28"/>
                        </w:rPr>
                        <w:t>Родители (законные представители) детей дошкольного возраста (от 3 до 7 лет), не посещающих / посещающих дошкольные образовательные организа</w:t>
                      </w:r>
                      <w:r>
                        <w:rPr>
                          <w:color w:val="002060"/>
                          <w:kern w:val="24"/>
                          <w:sz w:val="28"/>
                        </w:rPr>
                        <w:t>-</w:t>
                      </w:r>
                      <w:r w:rsidRPr="002557A1">
                        <w:rPr>
                          <w:color w:val="002060"/>
                          <w:kern w:val="24"/>
                          <w:sz w:val="28"/>
                        </w:rPr>
                        <w:t>ции</w:t>
                      </w:r>
                      <w:r>
                        <w:rPr>
                          <w:color w:val="002060"/>
                          <w:kern w:val="24"/>
                          <w:sz w:val="28"/>
                        </w:rPr>
                        <w:t>.</w:t>
                      </w:r>
                    </w:p>
                    <w:p w:rsidR="00047410" w:rsidRPr="002557A1" w:rsidRDefault="00047410" w:rsidP="00047410">
                      <w:pPr>
                        <w:pStyle w:val="a4"/>
                        <w:ind w:left="0"/>
                        <w:jc w:val="both"/>
                        <w:rPr>
                          <w:color w:val="002060"/>
                        </w:rPr>
                      </w:pPr>
                    </w:p>
                    <w:p w:rsidR="00047410" w:rsidRPr="002557A1" w:rsidRDefault="004F4F03" w:rsidP="00047410">
                      <w:pPr>
                        <w:ind w:right="-2"/>
                        <w:rPr>
                          <w:color w:val="002060"/>
                        </w:rPr>
                      </w:pPr>
                      <w:r w:rsidRPr="004F4F03">
                        <w:rPr>
                          <w:noProof/>
                          <w:color w:val="002060"/>
                          <w:lang w:eastAsia="ru-RU"/>
                        </w:rPr>
                        <w:drawing>
                          <wp:inline distT="0" distB="0" distL="0" distR="0">
                            <wp:extent cx="3251200" cy="2167255"/>
                            <wp:effectExtent l="19050" t="0" r="6350" b="0"/>
                            <wp:docPr id="3" name="Рисунок 1" descr="start-a-family-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rt-a-family-1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1200" cy="216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7410" w:rsidRPr="002557A1" w:rsidRDefault="00047410" w:rsidP="00047410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28"/>
                        </w:rPr>
                      </w:pPr>
                      <w:r w:rsidRPr="002557A1">
                        <w:rPr>
                          <w:color w:val="002060"/>
                          <w:kern w:val="24"/>
                          <w:sz w:val="28"/>
                        </w:rPr>
                        <w:t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детей-инофонов)</w:t>
                      </w:r>
                      <w:r>
                        <w:rPr>
                          <w:color w:val="002060"/>
                          <w:kern w:val="24"/>
                          <w:sz w:val="28"/>
                        </w:rPr>
                        <w:t>.</w:t>
                      </w:r>
                    </w:p>
                    <w:p w:rsidR="00047410" w:rsidRPr="002557A1" w:rsidRDefault="00047410" w:rsidP="00047410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28"/>
                        </w:rPr>
                      </w:pPr>
                      <w:r w:rsidRPr="002557A1">
                        <w:rPr>
                          <w:color w:val="002060"/>
                          <w:kern w:val="24"/>
                          <w:sz w:val="28"/>
                        </w:rPr>
    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    </w:r>
                      <w:r>
                        <w:rPr>
                          <w:color w:val="002060"/>
                          <w:kern w:val="24"/>
                          <w:sz w:val="28"/>
                        </w:rPr>
                        <w:t>.</w:t>
                      </w:r>
                    </w:p>
                    <w:p w:rsidR="002557A1" w:rsidRPr="002557A1" w:rsidRDefault="002557A1" w:rsidP="00047410">
                      <w:pPr>
                        <w:pStyle w:val="a4"/>
                        <w:ind w:left="0"/>
                        <w:jc w:val="both"/>
                        <w:rPr>
                          <w:color w:val="002060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5" behindDoc="0" locked="0" layoutInCell="1" allowOverlap="1">
                <wp:simplePos x="0" y="0"/>
                <wp:positionH relativeFrom="column">
                  <wp:posOffset>7136765</wp:posOffset>
                </wp:positionH>
                <wp:positionV relativeFrom="paragraph">
                  <wp:posOffset>198120</wp:posOffset>
                </wp:positionV>
                <wp:extent cx="3329305" cy="7200265"/>
                <wp:effectExtent l="0" t="0" r="0" b="635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720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47A" w:rsidRDefault="002557A1" w:rsidP="002557A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  <w:r w:rsidRPr="002557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Формы оказания услуг</w:t>
                            </w:r>
                          </w:p>
                          <w:p w:rsidR="00C97002" w:rsidRPr="002557A1" w:rsidRDefault="00C97002" w:rsidP="00C97002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32"/>
                              </w:rPr>
                            </w:pPr>
                            <w:r w:rsidRPr="002557A1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</w:rPr>
                              <w:t>Очная консультация</w:t>
                            </w: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 (устная консультация специалистом в здании консультационных центров)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.</w:t>
                            </w:r>
                          </w:p>
                          <w:p w:rsidR="00C97002" w:rsidRPr="002557A1" w:rsidRDefault="00C97002" w:rsidP="00C97002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color w:val="002060"/>
                                <w:sz w:val="32"/>
                              </w:rPr>
                            </w:pPr>
                            <w:r w:rsidRPr="002557A1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</w:rPr>
                              <w:t>Дистанционная консультация</w:t>
                            </w: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 (посредством телефонной связи, а также связи с использованием интернет-соединения)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.</w:t>
                            </w:r>
                          </w:p>
                          <w:p w:rsidR="00C97002" w:rsidRPr="002557A1" w:rsidRDefault="00C97002" w:rsidP="00C97002">
                            <w:pPr>
                              <w:pStyle w:val="a4"/>
                              <w:ind w:left="0" w:firstLine="284"/>
                              <w:jc w:val="both"/>
                              <w:rPr>
                                <w:sz w:val="32"/>
                              </w:rPr>
                            </w:pPr>
                            <w:r w:rsidRPr="002557A1">
                              <w:rPr>
                                <w:rFonts w:eastAsia="Calibr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</w:rPr>
                              <w:t>Выездная консультация</w:t>
                            </w: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 (оказа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-</w:t>
                            </w: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ние консультации по месту жительства получателя услуги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,</w:t>
                            </w:r>
                            <w:r w:rsidRPr="002557A1"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 xml:space="preserve"> очно)</w:t>
                            </w:r>
                            <w:r>
                              <w:rPr>
                                <w:rFonts w:eastAsia="Calibri"/>
                                <w:color w:val="002060"/>
                                <w:kern w:val="24"/>
                                <w:sz w:val="32"/>
                              </w:rPr>
                              <w:t>.</w:t>
                            </w:r>
                            <w:r w:rsidRPr="002557A1">
                              <w:rPr>
                                <w:color w:val="002060"/>
                                <w:kern w:val="24"/>
                                <w:sz w:val="32"/>
                              </w:rPr>
                              <w:t xml:space="preserve"> *</w:t>
                            </w:r>
                          </w:p>
                          <w:p w:rsidR="00C97002" w:rsidRPr="002557A1" w:rsidRDefault="00C97002" w:rsidP="00C97002">
                            <w:pPr>
                              <w:pStyle w:val="a4"/>
                              <w:ind w:left="0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C97002" w:rsidRPr="002557A1" w:rsidRDefault="00C97002" w:rsidP="00C97002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2557A1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*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Право на получение выездной консультации предоставляется гражда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нам пенсионного возраста, прожи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 xml:space="preserve">вающим вне места нахождения </w:t>
                            </w:r>
                            <w:r w:rsidRPr="00D5776E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Региональной службы; инвалидам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ной доступности Муниципальн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ого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 xml:space="preserve"> консультационн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ого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 xml:space="preserve"> центр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а</w:t>
                            </w:r>
                            <w:r w:rsidRPr="002557A1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557A1" w:rsidRDefault="002557A1" w:rsidP="002557A1">
                            <w:pPr>
                              <w:jc w:val="center"/>
                            </w:pPr>
                          </w:p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C7647A" w:rsidRDefault="00C7647A" w:rsidP="00E443A9"/>
                          <w:p w:rsidR="00E443A9" w:rsidRDefault="00E443A9" w:rsidP="00E44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2" type="#_x0000_t202" style="position:absolute;margin-left:561.95pt;margin-top:15.6pt;width:262.15pt;height:566.95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    <v:textbox>
                  <w:txbxContent>
                    <w:p w:rsidR="00C7647A" w:rsidRDefault="002557A1" w:rsidP="002557A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  <w:r w:rsidRPr="002557A1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Формы оказания услуг</w:t>
                      </w:r>
                    </w:p>
                    <w:p w:rsidR="00C97002" w:rsidRPr="002557A1" w:rsidRDefault="00C97002" w:rsidP="00C97002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32"/>
                        </w:rPr>
                      </w:pPr>
                      <w:r w:rsidRPr="002557A1">
                        <w:rPr>
                          <w:rFonts w:eastAsia="Calibr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</w:rPr>
                        <w:t>Очная консультация</w:t>
                      </w: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 (устная консультация специалистом в здании консультационных центров)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.</w:t>
                      </w:r>
                    </w:p>
                    <w:p w:rsidR="00C97002" w:rsidRPr="002557A1" w:rsidRDefault="00C97002" w:rsidP="00C97002">
                      <w:pPr>
                        <w:pStyle w:val="a4"/>
                        <w:ind w:left="0" w:firstLine="284"/>
                        <w:jc w:val="both"/>
                        <w:rPr>
                          <w:color w:val="002060"/>
                          <w:sz w:val="32"/>
                        </w:rPr>
                      </w:pPr>
                      <w:r w:rsidRPr="002557A1">
                        <w:rPr>
                          <w:rFonts w:eastAsia="Calibr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</w:rPr>
                        <w:t>Дистанционная консультация</w:t>
                      </w: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 (посредством телефонной связи, а также связи с использованием интернет-соединения)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.</w:t>
                      </w:r>
                    </w:p>
                    <w:p w:rsidR="00C97002" w:rsidRPr="002557A1" w:rsidRDefault="00C97002" w:rsidP="00C97002">
                      <w:pPr>
                        <w:pStyle w:val="a4"/>
                        <w:ind w:left="0" w:firstLine="284"/>
                        <w:jc w:val="both"/>
                        <w:rPr>
                          <w:sz w:val="32"/>
                        </w:rPr>
                      </w:pPr>
                      <w:r w:rsidRPr="002557A1">
                        <w:rPr>
                          <w:rFonts w:eastAsia="Calibr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</w:rPr>
                        <w:t>Выездная консультация</w:t>
                      </w: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 (оказа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-</w:t>
                      </w: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ние консультации по месту жительства получателя услуги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,</w:t>
                      </w:r>
                      <w:r w:rsidRPr="002557A1"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 xml:space="preserve"> очно)</w:t>
                      </w:r>
                      <w:r>
                        <w:rPr>
                          <w:rFonts w:eastAsia="Calibri"/>
                          <w:color w:val="002060"/>
                          <w:kern w:val="24"/>
                          <w:sz w:val="32"/>
                        </w:rPr>
                        <w:t>.</w:t>
                      </w:r>
                      <w:r w:rsidRPr="002557A1">
                        <w:rPr>
                          <w:color w:val="002060"/>
                          <w:kern w:val="24"/>
                          <w:sz w:val="32"/>
                        </w:rPr>
                        <w:t xml:space="preserve"> *</w:t>
                      </w:r>
                    </w:p>
                    <w:p w:rsidR="00C97002" w:rsidRPr="002557A1" w:rsidRDefault="00C97002" w:rsidP="00C97002">
                      <w:pPr>
                        <w:pStyle w:val="a4"/>
                        <w:ind w:left="0"/>
                        <w:jc w:val="both"/>
                        <w:rPr>
                          <w:sz w:val="28"/>
                        </w:rPr>
                      </w:pPr>
                    </w:p>
                    <w:p w:rsidR="00C97002" w:rsidRPr="002557A1" w:rsidRDefault="00C97002" w:rsidP="00C97002">
                      <w:pPr>
                        <w:tabs>
                          <w:tab w:val="left" w:pos="709"/>
                        </w:tabs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2557A1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*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Право на получение выездной консультации предоставляется гражда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-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нам пенсионного возраста, прожи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-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 xml:space="preserve">вающим вне места нахождения </w:t>
                      </w:r>
                      <w:r w:rsidRPr="00D5776E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Региональной службы; инвалидам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-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ной доступности Муниципальн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ого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 xml:space="preserve"> консультационн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ого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 xml:space="preserve"> центр</w:t>
                      </w:r>
                      <w:r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а</w:t>
                      </w:r>
                      <w:r w:rsidRPr="002557A1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2060"/>
                          <w:kern w:val="24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2557A1" w:rsidRDefault="002557A1" w:rsidP="002557A1">
                      <w:pPr>
                        <w:jc w:val="center"/>
                      </w:pPr>
                    </w:p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C7647A" w:rsidRDefault="00C7647A" w:rsidP="00E443A9"/>
                    <w:p w:rsidR="00E443A9" w:rsidRDefault="00E443A9" w:rsidP="00E44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14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142875</wp:posOffset>
                </wp:positionV>
                <wp:extent cx="3434080" cy="7254875"/>
                <wp:effectExtent l="0" t="0" r="0" b="31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725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1A6" w:rsidRDefault="00AF568D" w:rsidP="00F231A6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 xml:space="preserve">Для чего создан 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  <w:t>КОНСУЛЬТАЦИОННЫЙ ЦЕНТР?</w:t>
                            </w:r>
                          </w:p>
                          <w:p w:rsidR="00AF568D" w:rsidRDefault="00AF568D" w:rsidP="00F231A6">
                            <w:pPr>
                              <w:spacing w:after="0" w:line="240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2060"/>
                                <w:kern w:val="28"/>
                                <w:sz w:val="36"/>
                                <w:szCs w:val="56"/>
                              </w:rPr>
                            </w:pPr>
                          </w:p>
                          <w:p w:rsidR="00A6519F" w:rsidRPr="00AF568D" w:rsidRDefault="00A6519F" w:rsidP="00A6519F">
                            <w:pPr>
                              <w:spacing w:after="0" w:line="240" w:lineRule="auto"/>
                              <w:ind w:firstLine="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В рамках работы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Ц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ентра жители Республики Мордовия могут получить квалифицированную психолого-педагогическую, методи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ческую помощь специалистов: психологов, социальных педагогов, учителей-логопедов, учителей-дефектологов,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воспитателей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6519F" w:rsidRPr="00AF568D" w:rsidRDefault="00A6519F" w:rsidP="00A6519F">
                            <w:pPr>
                              <w:spacing w:after="0" w:line="240" w:lineRule="auto"/>
                              <w:ind w:firstLine="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Муниципальный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к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онсультацион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ный центр создан для:</w:t>
                            </w:r>
                          </w:p>
                          <w:p w:rsidR="00A6519F" w:rsidRPr="00AF568D" w:rsidRDefault="00A6519F" w:rsidP="00A6519F">
                            <w:pPr>
                              <w:spacing w:after="0" w:line="240" w:lineRule="auto"/>
                              <w:ind w:firstLine="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– 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оказания психолого-педагогической, методической и консультативной помощи гражданам, имеющим детей;</w:t>
                            </w:r>
                          </w:p>
                          <w:p w:rsidR="00A6519F" w:rsidRPr="00AF568D" w:rsidRDefault="00A6519F" w:rsidP="00A6519F">
                            <w:pPr>
                              <w:spacing w:after="0" w:line="240" w:lineRule="auto"/>
                              <w:ind w:firstLine="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– 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обеспечения эффективной системы родительского просвещения и семейного воспитания; </w:t>
                            </w:r>
                          </w:p>
                          <w:p w:rsidR="00A6519F" w:rsidRPr="00AF568D" w:rsidRDefault="00A6519F" w:rsidP="00A6519F">
                            <w:pPr>
                              <w:spacing w:after="0" w:line="240" w:lineRule="auto"/>
                              <w:ind w:firstLine="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– 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повышения ответственности родителей за воспитание, образо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вание и здоровье детей;</w:t>
                            </w:r>
                          </w:p>
                          <w:p w:rsidR="00AF568D" w:rsidRPr="00AF568D" w:rsidRDefault="00A6519F" w:rsidP="00A6519F">
                            <w:pPr>
                              <w:spacing w:after="0" w:line="240" w:lineRule="auto"/>
                              <w:ind w:firstLine="567"/>
                              <w:contextualSpacing/>
                              <w:suppressOverlap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2060"/>
                                <w:kern w:val="28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 xml:space="preserve">– </w:t>
                            </w:r>
                            <w:r w:rsidRPr="00AF568D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kern w:val="24"/>
                                <w:sz w:val="32"/>
                                <w:szCs w:val="28"/>
                                <w:lang w:eastAsia="ru-RU"/>
                              </w:rPr>
                              <w:t>повышения доступности услуг консультативной помощи всем гражданам, имеющим детей.</w:t>
                            </w:r>
                          </w:p>
                          <w:p w:rsidR="00E443A9" w:rsidRPr="00AF568D" w:rsidRDefault="00E443A9" w:rsidP="00E443A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.3pt;margin-top:11.25pt;width:270.4pt;height:571.25pt;z-index:2516701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    <v:textbox>
                  <w:txbxContent>
                    <w:p w:rsidR="00F231A6" w:rsidRDefault="00AF568D" w:rsidP="00F231A6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 xml:space="preserve">Для чего создан 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  <w:t>КОНСУЛЬТАЦИОННЫЙ ЦЕНТР?</w:t>
                      </w:r>
                    </w:p>
                    <w:p w:rsidR="00AF568D" w:rsidRDefault="00AF568D" w:rsidP="00F231A6">
                      <w:pPr>
                        <w:spacing w:after="0" w:line="240" w:lineRule="auto"/>
                        <w:contextualSpacing/>
                        <w:suppressOverlap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2060"/>
                          <w:kern w:val="28"/>
                          <w:sz w:val="36"/>
                          <w:szCs w:val="56"/>
                        </w:rPr>
                      </w:pPr>
                    </w:p>
                    <w:p w:rsidR="00A6519F" w:rsidRPr="00AF568D" w:rsidRDefault="00A6519F" w:rsidP="00A6519F">
                      <w:pPr>
                        <w:spacing w:after="0" w:line="240" w:lineRule="auto"/>
                        <w:ind w:firstLine="56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В рамках работы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Ц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ентра жители Республики Мордовия могут получить квалифицированную психолого-педагогическую, методи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-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ческую помощь специалистов: психологов, социальных педагогов, учителей-логопедов, учителей-дефектологов,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воспитателей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.</w:t>
                      </w:r>
                    </w:p>
                    <w:p w:rsidR="00A6519F" w:rsidRPr="00AF568D" w:rsidRDefault="00A6519F" w:rsidP="00A6519F">
                      <w:pPr>
                        <w:spacing w:after="0" w:line="240" w:lineRule="auto"/>
                        <w:ind w:firstLine="56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Муниципальный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к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онсультацион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-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ный центр создан для:</w:t>
                      </w:r>
                    </w:p>
                    <w:p w:rsidR="00A6519F" w:rsidRPr="00AF568D" w:rsidRDefault="00A6519F" w:rsidP="00A6519F">
                      <w:pPr>
                        <w:spacing w:after="0" w:line="240" w:lineRule="auto"/>
                        <w:ind w:firstLine="56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– 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оказания психолого-педагогической, методической и консультативной помощи гражданам, имеющим детей;</w:t>
                      </w:r>
                    </w:p>
                    <w:p w:rsidR="00A6519F" w:rsidRPr="00AF568D" w:rsidRDefault="00A6519F" w:rsidP="00A6519F">
                      <w:pPr>
                        <w:spacing w:after="0" w:line="240" w:lineRule="auto"/>
                        <w:ind w:firstLine="56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– 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обеспечения эффективной системы родительского просвещения и семейного воспитания; </w:t>
                      </w:r>
                    </w:p>
                    <w:p w:rsidR="00A6519F" w:rsidRPr="00AF568D" w:rsidRDefault="00A6519F" w:rsidP="00A6519F">
                      <w:pPr>
                        <w:spacing w:after="0" w:line="240" w:lineRule="auto"/>
                        <w:ind w:firstLine="562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– 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повышения ответственности родителей за воспитание, образо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-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вание и здоровье детей;</w:t>
                      </w:r>
                    </w:p>
                    <w:p w:rsidR="00AF568D" w:rsidRPr="00AF568D" w:rsidRDefault="00A6519F" w:rsidP="00A6519F">
                      <w:pPr>
                        <w:spacing w:after="0" w:line="240" w:lineRule="auto"/>
                        <w:ind w:firstLine="567"/>
                        <w:contextualSpacing/>
                        <w:suppressOverlap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2060"/>
                          <w:kern w:val="28"/>
                          <w:sz w:val="40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 xml:space="preserve">– </w:t>
                      </w:r>
                      <w:r w:rsidRPr="00AF568D">
                        <w:rPr>
                          <w:rFonts w:ascii="Times New Roman" w:eastAsia="Times New Roman" w:hAnsi="Times New Roman" w:cs="Times New Roman"/>
                          <w:color w:val="002060"/>
                          <w:kern w:val="24"/>
                          <w:sz w:val="32"/>
                          <w:szCs w:val="28"/>
                          <w:lang w:eastAsia="ru-RU"/>
                        </w:rPr>
                        <w:t>повышения доступности услуг консультативной помощи всем гражданам, имеющим детей.</w:t>
                      </w:r>
                    </w:p>
                    <w:p w:rsidR="00E443A9" w:rsidRPr="00AF568D" w:rsidRDefault="00E443A9" w:rsidP="00E443A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997"/>
    <w:rsid w:val="00047410"/>
    <w:rsid w:val="00093A2F"/>
    <w:rsid w:val="000C575B"/>
    <w:rsid w:val="000F39A9"/>
    <w:rsid w:val="002557A1"/>
    <w:rsid w:val="002C73F5"/>
    <w:rsid w:val="00323D87"/>
    <w:rsid w:val="00336DBF"/>
    <w:rsid w:val="004173DD"/>
    <w:rsid w:val="004F4F03"/>
    <w:rsid w:val="005071BA"/>
    <w:rsid w:val="008A2D64"/>
    <w:rsid w:val="009E6954"/>
    <w:rsid w:val="00A6519F"/>
    <w:rsid w:val="00AB6BB8"/>
    <w:rsid w:val="00AE0B53"/>
    <w:rsid w:val="00AF568D"/>
    <w:rsid w:val="00B90997"/>
    <w:rsid w:val="00B96634"/>
    <w:rsid w:val="00C7647A"/>
    <w:rsid w:val="00C87FB7"/>
    <w:rsid w:val="00C97002"/>
    <w:rsid w:val="00D219CC"/>
    <w:rsid w:val="00DA678F"/>
    <w:rsid w:val="00DD2B99"/>
    <w:rsid w:val="00E443A9"/>
    <w:rsid w:val="00E534CB"/>
    <w:rsid w:val="00F231A6"/>
    <w:rsid w:val="00FF3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№97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Воспитатель</cp:lastModifiedBy>
  <cp:revision>2</cp:revision>
  <dcterms:created xsi:type="dcterms:W3CDTF">2019-09-12T10:49:00Z</dcterms:created>
  <dcterms:modified xsi:type="dcterms:W3CDTF">2019-09-12T10:49:00Z</dcterms:modified>
</cp:coreProperties>
</file>