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61" w:rsidRPr="0008056B" w:rsidRDefault="0008056B" w:rsidP="0008056B">
      <w:pPr>
        <w:pStyle w:val="c10"/>
        <w:jc w:val="center"/>
        <w:rPr>
          <w:rStyle w:val="c16"/>
          <w:b/>
          <w:sz w:val="32"/>
          <w:szCs w:val="32"/>
        </w:rPr>
      </w:pPr>
      <w:r w:rsidRPr="0008056B">
        <w:rPr>
          <w:b/>
          <w:sz w:val="32"/>
          <w:szCs w:val="32"/>
        </w:rPr>
        <w:t>Конспект НОД по обучению основам финансовой грамотности  </w:t>
      </w:r>
      <w:r w:rsidRPr="0008056B">
        <w:rPr>
          <w:rStyle w:val="c16"/>
          <w:b/>
          <w:sz w:val="32"/>
          <w:szCs w:val="32"/>
        </w:rPr>
        <w:t xml:space="preserve"> </w:t>
      </w:r>
      <w:r w:rsidR="00182661" w:rsidRPr="0008056B">
        <w:rPr>
          <w:rStyle w:val="c16"/>
          <w:b/>
          <w:sz w:val="32"/>
          <w:szCs w:val="32"/>
        </w:rPr>
        <w:t>в средней группе</w:t>
      </w:r>
    </w:p>
    <w:p w:rsidR="00182661" w:rsidRPr="0008056B" w:rsidRDefault="00182661" w:rsidP="0008056B">
      <w:pPr>
        <w:pStyle w:val="c10"/>
        <w:jc w:val="center"/>
        <w:rPr>
          <w:b/>
          <w:sz w:val="32"/>
          <w:szCs w:val="32"/>
        </w:rPr>
      </w:pPr>
      <w:r w:rsidRPr="0008056B">
        <w:rPr>
          <w:rStyle w:val="c16"/>
          <w:b/>
          <w:sz w:val="32"/>
          <w:szCs w:val="32"/>
        </w:rPr>
        <w:t>Где живут деньги?</w:t>
      </w:r>
    </w:p>
    <w:p w:rsidR="00182661" w:rsidRDefault="00182661" w:rsidP="00182661">
      <w:pPr>
        <w:pStyle w:val="c10"/>
      </w:pPr>
      <w:r>
        <w:rPr>
          <w:rStyle w:val="c16"/>
        </w:rPr>
        <w:t xml:space="preserve">Цель: </w:t>
      </w:r>
      <w:r>
        <w:rPr>
          <w:rStyle w:val="c4"/>
        </w:rPr>
        <w:t>познакомить детей со словом «банк» — крупное кредитное учреждение и его функционирование. Деньги в банке всегда в обороте. Их можно вложить и снять, получить за них процент, пользуясь сберкнижкой. Сберкнижка — документ, подтверждающий наличие денег, счета в банке. При наличии денег можно открыть счет в банке.</w:t>
      </w:r>
    </w:p>
    <w:p w:rsidR="00182661" w:rsidRPr="0008056B" w:rsidRDefault="00182661" w:rsidP="00182661">
      <w:pPr>
        <w:pStyle w:val="c31"/>
      </w:pPr>
      <w:r>
        <w:rPr>
          <w:rStyle w:val="c16"/>
        </w:rPr>
        <w:t>Материал:</w:t>
      </w:r>
      <w:r>
        <w:rPr>
          <w:rStyle w:val="c17"/>
        </w:rPr>
        <w:t> копилка, сберкнижка, подносы с набором форм индивидуально на каждого ребенка, макет банка на каждого ребенка, </w:t>
      </w:r>
      <w:hyperlink r:id="rId5" w:history="1">
        <w:r w:rsidRPr="0008056B">
          <w:rPr>
            <w:rStyle w:val="a3"/>
            <w:color w:val="auto"/>
            <w:u w:val="none"/>
          </w:rPr>
          <w:t>игрушечные деньги</w:t>
        </w:r>
      </w:hyperlink>
      <w:r w:rsidRPr="0008056B">
        <w:rPr>
          <w:rStyle w:val="c4"/>
        </w:rPr>
        <w:t>.</w:t>
      </w:r>
    </w:p>
    <w:p w:rsidR="00182661" w:rsidRDefault="00182661" w:rsidP="00182661">
      <w:pPr>
        <w:pStyle w:val="c31"/>
      </w:pPr>
      <w:r>
        <w:rPr>
          <w:rStyle w:val="c16"/>
        </w:rPr>
        <w:t>Ход занятия</w:t>
      </w:r>
    </w:p>
    <w:p w:rsidR="00182661" w:rsidRDefault="00182661" w:rsidP="00182661">
      <w:pPr>
        <w:pStyle w:val="c10"/>
      </w:pPr>
      <w:r>
        <w:rPr>
          <w:rStyle w:val="c4"/>
        </w:rPr>
        <w:t xml:space="preserve">Входит кролик Степан Кошелечкин и радостно объявляет детям: </w:t>
      </w:r>
    </w:p>
    <w:p w:rsidR="00182661" w:rsidRDefault="00182661" w:rsidP="00182661">
      <w:pPr>
        <w:pStyle w:val="c31"/>
      </w:pPr>
      <w:r>
        <w:rPr>
          <w:rStyle w:val="c4"/>
        </w:rPr>
        <w:t>- Ребята, я нашел клад — вот эту копилку с деньгами — и пришел к вам, чтобы посоветоваться, что мне делать с ними, очень уж я боюсь, чтобы мыши их не погрызли. Подскажите, дети, как поступить с деньгами?</w:t>
      </w:r>
    </w:p>
    <w:p w:rsidR="00182661" w:rsidRDefault="00182661" w:rsidP="00182661">
      <w:pPr>
        <w:pStyle w:val="c31"/>
      </w:pPr>
      <w:r>
        <w:rPr>
          <w:rStyle w:val="c17"/>
        </w:rPr>
        <w:t> </w:t>
      </w:r>
      <w:r>
        <w:rPr>
          <w:rStyle w:val="c16"/>
        </w:rPr>
        <w:t>В.</w:t>
      </w:r>
      <w:r>
        <w:rPr>
          <w:rStyle w:val="c17"/>
        </w:rPr>
        <w:t> - Ребята, про копилку мы с вами уже разговаривали на первом занятии, вы помните? Что можно Степану сделать с деньгами из копилки? (</w:t>
      </w:r>
      <w:r>
        <w:rPr>
          <w:rStyle w:val="c14"/>
        </w:rPr>
        <w:t>Ответы детей — купить сладости, подарки, игрушки и т. д.)</w:t>
      </w:r>
    </w:p>
    <w:p w:rsidR="00182661" w:rsidRDefault="00182661" w:rsidP="00182661">
      <w:pPr>
        <w:pStyle w:val="c31"/>
      </w:pPr>
      <w:r>
        <w:rPr>
          <w:rStyle w:val="c17"/>
        </w:rPr>
        <w:t>— Да, ребята, можно положить деньги в кошелек и пойти в магазин. Вы знаете, что такое кошелек и для чего он нужен? (</w:t>
      </w:r>
      <w:r>
        <w:rPr>
          <w:rStyle w:val="c14"/>
        </w:rPr>
        <w:t>ответы детей</w:t>
      </w:r>
      <w:r>
        <w:rPr>
          <w:rStyle w:val="c4"/>
        </w:rPr>
        <w:t>)</w:t>
      </w:r>
    </w:p>
    <w:p w:rsidR="00182661" w:rsidRDefault="00182661" w:rsidP="00182661">
      <w:pPr>
        <w:pStyle w:val="c31"/>
      </w:pPr>
      <w:r>
        <w:rPr>
          <w:rStyle w:val="c16"/>
        </w:rPr>
        <w:t>Степан:</w:t>
      </w:r>
      <w:r>
        <w:rPr>
          <w:rStyle w:val="c4"/>
        </w:rPr>
        <w:t> - Но я не хочу тратить деньги попусту, а хочу купить автомобиль, а денег мне еще не хватает. Может, кто из ребят знает, как сохранить деньги (Ответы детей.)</w:t>
      </w:r>
    </w:p>
    <w:p w:rsidR="00182661" w:rsidRDefault="00182661" w:rsidP="00182661">
      <w:pPr>
        <w:pStyle w:val="c31"/>
      </w:pPr>
      <w:r>
        <w:rPr>
          <w:rStyle w:val="c4"/>
        </w:rPr>
        <w:t>— Правильно, ребята. Деньги нужно поместить в банк. Может, кто знает, что такое банк?</w:t>
      </w:r>
    </w:p>
    <w:p w:rsidR="00182661" w:rsidRDefault="00182661" w:rsidP="00182661">
      <w:pPr>
        <w:pStyle w:val="c31"/>
      </w:pPr>
      <w:r>
        <w:rPr>
          <w:rStyle w:val="c16"/>
        </w:rPr>
        <w:t>В.</w:t>
      </w:r>
      <w:r>
        <w:rPr>
          <w:rStyle w:val="c4"/>
        </w:rPr>
        <w:t> Банк — это специальный дом для денег, который держится деньгами, они здесь хозяева.</w:t>
      </w:r>
    </w:p>
    <w:p w:rsidR="00182661" w:rsidRDefault="00182661" w:rsidP="00182661">
      <w:pPr>
        <w:pStyle w:val="c31"/>
      </w:pPr>
      <w:r>
        <w:rPr>
          <w:rStyle w:val="c4"/>
        </w:rPr>
        <w:t>     Ребята, а что значит дом для вас? (Место, куда ты приходишь, где у тебя есть своя жизнь, где с тобой всегда что-то происходит.) То же самое и банк для денег. Он создан для того, чтобы собирать деньги от людей и фирм, которым они временно не нужны, и давать их тем, кто временно в них нуждается. Дети, вы заметили, что дома бывают разные, у каждого свой характер. Есть такие серьезные, значительные, а есть, к примеру, маленькие, чуть пугливые, пятиэтажки.</w:t>
      </w:r>
    </w:p>
    <w:p w:rsidR="00182661" w:rsidRDefault="00182661" w:rsidP="00182661">
      <w:pPr>
        <w:pStyle w:val="c31"/>
      </w:pPr>
      <w:r>
        <w:rPr>
          <w:rStyle w:val="c4"/>
        </w:rPr>
        <w:t>     Приблизительно та же история и с банком. Самые главные называются государственными, они создаются и принадлежат государству. Существуют также коммерческие банки. Государственный Центральный банк — самый главный банк в нашей стране. Он над банками начальник, над всеми командир. Обычно банки занимаются хранением денег и выдачей денег в долг (кредит). Банк выдает кредиты фирмам и разным организациям.</w:t>
      </w:r>
    </w:p>
    <w:p w:rsidR="00182661" w:rsidRDefault="00182661" w:rsidP="00182661">
      <w:pPr>
        <w:pStyle w:val="c31"/>
      </w:pPr>
      <w:r>
        <w:rPr>
          <w:rStyle w:val="c17"/>
        </w:rPr>
        <w:lastRenderedPageBreak/>
        <w:t>(</w:t>
      </w:r>
      <w:r>
        <w:rPr>
          <w:rStyle w:val="c14"/>
        </w:rPr>
        <w:t>появляется Винни-Пух с банкой варенья</w:t>
      </w:r>
      <w:r>
        <w:rPr>
          <w:rStyle w:val="c4"/>
        </w:rPr>
        <w:t>)</w:t>
      </w:r>
    </w:p>
    <w:p w:rsidR="00182661" w:rsidRDefault="00182661" w:rsidP="00182661">
      <w:pPr>
        <w:pStyle w:val="c31"/>
      </w:pPr>
      <w:r>
        <w:rPr>
          <w:rStyle w:val="c4"/>
        </w:rPr>
        <w:t>— Я тут мимо проходил и услышал, что тут вы все «банки», «банки»… У меня вот тоже банка с вареньем, оно такое сладкое, вкусное. Хотите попробовать? Нет, самому мало, вот уже скоро кончится.</w:t>
      </w:r>
    </w:p>
    <w:p w:rsidR="00182661" w:rsidRDefault="00182661" w:rsidP="00182661">
      <w:pPr>
        <w:pStyle w:val="c31"/>
      </w:pPr>
      <w:r>
        <w:rPr>
          <w:rStyle w:val="c4"/>
        </w:rPr>
        <w:t>Может, вы мне найдете банку варенья, вишневого — моего любимого?</w:t>
      </w:r>
    </w:p>
    <w:p w:rsidR="00182661" w:rsidRDefault="00182661" w:rsidP="00182661">
      <w:pPr>
        <w:pStyle w:val="c31"/>
      </w:pPr>
      <w:r>
        <w:rPr>
          <w:rStyle w:val="c16"/>
        </w:rPr>
        <w:t>В.</w:t>
      </w:r>
      <w:r>
        <w:rPr>
          <w:rStyle w:val="c4"/>
        </w:rPr>
        <w:t> Винни, мы говорим не про банку с вареньем, а про банк, где хранятся деньги и куда можно деньги поместить под процент на хранение.</w:t>
      </w:r>
    </w:p>
    <w:p w:rsidR="00182661" w:rsidRDefault="00182661" w:rsidP="00182661">
      <w:pPr>
        <w:pStyle w:val="c31"/>
      </w:pPr>
      <w:r>
        <w:rPr>
          <w:rStyle w:val="c16"/>
        </w:rPr>
        <w:t>Степан Кошелечкин:</w:t>
      </w:r>
      <w:r>
        <w:rPr>
          <w:rStyle w:val="c4"/>
        </w:rPr>
        <w:t> Я хочу поместить свои деньги из копилки в банк, но не знаю как это сделать. Может, вы, дети, расскажете мне, что для этого нужно.</w:t>
      </w:r>
    </w:p>
    <w:p w:rsidR="00182661" w:rsidRDefault="00182661" w:rsidP="00182661">
      <w:pPr>
        <w:pStyle w:val="c31"/>
      </w:pPr>
      <w:r>
        <w:rPr>
          <w:rStyle w:val="c14"/>
        </w:rPr>
        <w:t xml:space="preserve"> Если дети не знают, объясняет </w:t>
      </w:r>
      <w:r>
        <w:rPr>
          <w:rStyle w:val="c16"/>
        </w:rPr>
        <w:t>воспитатель</w:t>
      </w:r>
      <w:r>
        <w:rPr>
          <w:rStyle w:val="c14"/>
        </w:rPr>
        <w:t>, что</w:t>
      </w:r>
      <w:r>
        <w:rPr>
          <w:rStyle w:val="c17"/>
        </w:rPr>
        <w:t> - надо деньги сдать в банк, там заведут личный счет, выпишут сберегательную книжку (</w:t>
      </w:r>
      <w:r>
        <w:rPr>
          <w:rStyle w:val="c14"/>
        </w:rPr>
        <w:t>показывает свою сберкнижку</w:t>
      </w:r>
      <w:r>
        <w:rPr>
          <w:rStyle w:val="c17"/>
        </w:rPr>
        <w:t xml:space="preserve">). С этого момента твои деньги будут надежно храниться в банке, а так как твоими деньгами будут пользоваться в банке, за это ты получишь проценты. Когда тебе будет нужно забрать деньги из банка, ты получишь большую сумму, чем вложил. Давайте покажем нашему гостю как это делается на примере </w:t>
      </w:r>
      <w:r>
        <w:rPr>
          <w:rStyle w:val="c14"/>
        </w:rPr>
        <w:t>сюжетно-ролевой игры «Положи деньги в банк».</w:t>
      </w:r>
    </w:p>
    <w:p w:rsidR="00182661" w:rsidRDefault="00182661" w:rsidP="00182661">
      <w:pPr>
        <w:pStyle w:val="c31"/>
      </w:pPr>
      <w:r>
        <w:rPr>
          <w:rStyle w:val="c16"/>
        </w:rPr>
        <w:t>Степан Кошелечкин:</w:t>
      </w:r>
      <w:r>
        <w:rPr>
          <w:rStyle w:val="c17"/>
        </w:rPr>
        <w:t> ой спасибо, подсказали, где мне лучше хранить деньги. Вы уже так много знаете о банке, что вполне можете стать управляющими своих банков.</w:t>
      </w:r>
      <w:r>
        <w:rPr>
          <w:rStyle w:val="c16"/>
        </w:rPr>
        <w:t> </w:t>
      </w:r>
      <w:r>
        <w:rPr>
          <w:rStyle w:val="c4"/>
        </w:rPr>
        <w:t>Вы меня убедили, положу деньги в банк, заработаю еще и куплю автомобиль, а Винни Пух отведет меня в ближайший банк.</w:t>
      </w:r>
    </w:p>
    <w:p w:rsidR="00182661" w:rsidRDefault="00182661" w:rsidP="00182661">
      <w:pPr>
        <w:pStyle w:val="c31"/>
      </w:pPr>
      <w:r>
        <w:rPr>
          <w:rStyle w:val="c4"/>
        </w:rPr>
        <w:t>Прощается с детьми.</w:t>
      </w:r>
    </w:p>
    <w:p w:rsidR="0008056B" w:rsidRDefault="0008056B" w:rsidP="0018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8056B" w:rsidRDefault="0008056B" w:rsidP="0018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8056B" w:rsidRDefault="0008056B" w:rsidP="0018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8056B" w:rsidRDefault="0008056B" w:rsidP="0018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8056B" w:rsidRDefault="0008056B" w:rsidP="0018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8056B" w:rsidRDefault="0008056B" w:rsidP="0018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8056B" w:rsidRDefault="0008056B" w:rsidP="0018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8056B" w:rsidRDefault="0008056B" w:rsidP="0018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8056B" w:rsidRDefault="0008056B" w:rsidP="0018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8056B" w:rsidRDefault="0008056B" w:rsidP="0018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8056B" w:rsidRDefault="0008056B" w:rsidP="0018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82661" w:rsidRPr="0008056B" w:rsidRDefault="0008056B" w:rsidP="0018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5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Конспект НОД по обучению основам финансовой грамотности   </w:t>
      </w:r>
    </w:p>
    <w:p w:rsidR="00182661" w:rsidRPr="0008056B" w:rsidRDefault="00182661" w:rsidP="00182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056B">
        <w:rPr>
          <w:rFonts w:ascii="Times New Roman" w:eastAsia="Times New Roman" w:hAnsi="Times New Roman" w:cs="Times New Roman"/>
          <w:b/>
          <w:sz w:val="28"/>
          <w:szCs w:val="28"/>
        </w:rPr>
        <w:t>Труд - основа жизни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Цель: раскрыть понятие «труд» через описание труда по изготовлению книги; рассказать о значении труда в жизни человека.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Программное содержание:</w:t>
      </w:r>
    </w:p>
    <w:p w:rsidR="00182661" w:rsidRPr="00182661" w:rsidRDefault="00182661" w:rsidP="00182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Продолжать формировать у детей представления о трудовой деятельности человека. Расширить знания об орудиях труда. Закрепить знания о профессиях.</w:t>
      </w:r>
    </w:p>
    <w:p w:rsidR="00182661" w:rsidRPr="00182661" w:rsidRDefault="00182661" w:rsidP="00182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Развивать логическое мышление, словарный запас, воображение.</w:t>
      </w:r>
    </w:p>
    <w:p w:rsidR="00182661" w:rsidRPr="00182661" w:rsidRDefault="00182661" w:rsidP="00182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Воспитывать трудолюбие, взаимопомощь.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Ход работы: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В. Ребята, сейчас я вам расскажу одно замечательное стихотворение, он очень интересный и поучающий, слушая его вы должны догадаться о чем мы сегодня с вами будем беседовать.  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«Приглашение к труду»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Дети! Надобно трудиться: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Не бегите от труда;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Ах! От праздности родится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Много горя и стыда.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Тот кто хочет доброй славы,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Должен хлеб свой в поте есть,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Не за игры и забавы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Достается людям честь.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Дети! Дети! Не ленитесь!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Труд всегда приносит плод: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Будешь смолоду трудиться —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Встретишь старость без забот.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Автор: Яков Грот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  Правильно ребята вы угадали сегодня мы с вами поговорим про труд- труд людей, про то, что труд является основой жизни человека.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    На ваш взгляд что такое труд?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Труд - это деятельность человека, направленная на достижения определенной цели. Для чего люди трудиться? (Чтобы заработать деньги, что бы прокормить семью)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-  Труд сопровождает всю жизнь человека от и до. Труд человеку необходим, почётен. Русский народ посвятил труду много поэтических произведений, пословиц, поговорок, песен, загадок.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Посмотрите на эту книжку. Знаете ли вы, кто и как трудился перед тем, как она попала к нам в руки?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lastRenderedPageBreak/>
        <w:t>Я вам расскажу.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- текст книжки был придуман и напечатан авторами;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- художники нарисовали рисунки;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- специалисты подготовили все материалы для типографии;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- книжку напечатали на бумаге;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- водитель отвез ее в магазин;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- сотрудники магазина поставили книжку на полку;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- мы пришли в магазин и купили книжку.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     Обратите внимание, книга сделана из бумаги. Бумага была изобретена очень давно в Китае. До изобретения бумаги что только люди не использовали для письма: глину, камень, дерево, шелк, кожу, листву, кору деревьев. С появлением бумаги в жизнь людей активно вошли книги.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    Все, что нас окружает, появилось благодаря труду.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Стол, за которым ты сидишь,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Кровать, в которой ты уснёшь,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Тетрадь, ботинки, пара лыж,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Тарелка, вилка, ложка, нож,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И каждый гвоздь,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И каждый дом,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И каждый ломтик хлеба –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Всё это создано трудом,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А не свалилось с неба!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За всё, что создано для нас,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Мы благодарны людям,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Придёт пора, настанет час –</w:t>
      </w:r>
      <w:r w:rsidRPr="00182661">
        <w:rPr>
          <w:rFonts w:ascii="Times New Roman" w:eastAsia="Times New Roman" w:hAnsi="Times New Roman" w:cs="Times New Roman"/>
          <w:sz w:val="24"/>
          <w:szCs w:val="24"/>
        </w:rPr>
        <w:br/>
        <w:t>И мы трудиться будем.</w:t>
      </w:r>
    </w:p>
    <w:p w:rsidR="00182661" w:rsidRPr="00182661" w:rsidRDefault="00182661" w:rsidP="00182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3 часть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-Мы узнали сегодня для чего человек трудиться.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Вопросы детям: о чем мы сегодня говорили?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Что вы узнали нового?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Что вы увидели?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Вам понравилось путешествие?</w:t>
      </w:r>
    </w:p>
    <w:p w:rsidR="00182661" w:rsidRPr="00182661" w:rsidRDefault="00182661" w:rsidP="00080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661">
        <w:rPr>
          <w:rFonts w:ascii="Times New Roman" w:eastAsia="Times New Roman" w:hAnsi="Times New Roman" w:cs="Times New Roman"/>
          <w:sz w:val="24"/>
          <w:szCs w:val="24"/>
        </w:rPr>
        <w:t>Так для чего же человек трудится?</w:t>
      </w: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08056B" w:rsidRDefault="0008056B" w:rsidP="0008056B">
      <w:pPr>
        <w:pStyle w:val="c5"/>
        <w:spacing w:before="0" w:beforeAutospacing="0" w:after="0" w:afterAutospacing="0"/>
        <w:jc w:val="center"/>
        <w:rPr>
          <w:rStyle w:val="c16"/>
        </w:rPr>
      </w:pPr>
    </w:p>
    <w:p w:rsidR="00182661" w:rsidRPr="0008056B" w:rsidRDefault="0008056B" w:rsidP="0008056B">
      <w:pPr>
        <w:pStyle w:val="c5"/>
        <w:spacing w:before="0" w:beforeAutospacing="0" w:after="0" w:afterAutospacing="0"/>
        <w:jc w:val="center"/>
        <w:rPr>
          <w:b/>
          <w:sz w:val="28"/>
          <w:szCs w:val="28"/>
        </w:rPr>
      </w:pPr>
      <w:r w:rsidRPr="0008056B">
        <w:rPr>
          <w:rStyle w:val="c16"/>
          <w:b/>
          <w:sz w:val="28"/>
          <w:szCs w:val="28"/>
        </w:rPr>
        <w:t>Беседа с детьми среднего возраста</w:t>
      </w:r>
    </w:p>
    <w:p w:rsidR="00182661" w:rsidRPr="0008056B" w:rsidRDefault="00182661" w:rsidP="00182661">
      <w:pPr>
        <w:pStyle w:val="c5"/>
        <w:jc w:val="center"/>
        <w:rPr>
          <w:b/>
          <w:sz w:val="28"/>
          <w:szCs w:val="28"/>
        </w:rPr>
      </w:pPr>
      <w:r w:rsidRPr="0008056B">
        <w:rPr>
          <w:rStyle w:val="c16"/>
          <w:b/>
          <w:sz w:val="28"/>
          <w:szCs w:val="28"/>
        </w:rPr>
        <w:t>Кому что нужно для труда?</w:t>
      </w:r>
    </w:p>
    <w:p w:rsidR="00182661" w:rsidRDefault="00182661" w:rsidP="00182661">
      <w:pPr>
        <w:pStyle w:val="c2"/>
      </w:pPr>
      <w:r>
        <w:rPr>
          <w:rStyle w:val="c16"/>
        </w:rPr>
        <w:t>Программное содержание</w:t>
      </w:r>
      <w:r>
        <w:rPr>
          <w:rStyle w:val="c0"/>
        </w:rPr>
        <w:t xml:space="preserve">: </w:t>
      </w:r>
    </w:p>
    <w:p w:rsidR="00182661" w:rsidRDefault="00182661" w:rsidP="0008056B">
      <w:pPr>
        <w:pStyle w:val="c2"/>
        <w:spacing w:before="0" w:beforeAutospacing="0" w:after="0" w:afterAutospacing="0"/>
      </w:pPr>
      <w:r>
        <w:rPr>
          <w:rStyle w:val="c0"/>
        </w:rPr>
        <w:t>- расширить знания детей об инструментах;</w:t>
      </w:r>
    </w:p>
    <w:p w:rsidR="00182661" w:rsidRDefault="00182661" w:rsidP="0008056B">
      <w:pPr>
        <w:pStyle w:val="c2"/>
        <w:spacing w:before="0" w:beforeAutospacing="0" w:after="0" w:afterAutospacing="0"/>
      </w:pPr>
      <w:r>
        <w:rPr>
          <w:rStyle w:val="c0"/>
        </w:rPr>
        <w:t>- закрепить названия </w:t>
      </w:r>
      <w:r>
        <w:rPr>
          <w:rStyle w:val="c16"/>
        </w:rPr>
        <w:t>профессий</w:t>
      </w:r>
      <w:r>
        <w:rPr>
          <w:rStyle w:val="c0"/>
        </w:rPr>
        <w:t>;</w:t>
      </w:r>
    </w:p>
    <w:p w:rsidR="00182661" w:rsidRDefault="00182661" w:rsidP="0008056B">
      <w:pPr>
        <w:pStyle w:val="c2"/>
        <w:spacing w:before="0" w:beforeAutospacing="0" w:after="0" w:afterAutospacing="0"/>
      </w:pPr>
      <w:r>
        <w:rPr>
          <w:rStyle w:val="c0"/>
        </w:rPr>
        <w:t>- формировать представление о необходимости и пользе </w:t>
      </w:r>
      <w:r>
        <w:rPr>
          <w:rStyle w:val="c16"/>
        </w:rPr>
        <w:t>труда взрослых</w:t>
      </w:r>
      <w:r>
        <w:rPr>
          <w:rStyle w:val="c0"/>
        </w:rPr>
        <w:t>;</w:t>
      </w:r>
    </w:p>
    <w:p w:rsidR="00182661" w:rsidRDefault="00182661" w:rsidP="0008056B">
      <w:pPr>
        <w:pStyle w:val="c2"/>
        <w:spacing w:before="0" w:beforeAutospacing="0" w:after="0" w:afterAutospacing="0"/>
      </w:pPr>
      <w:r>
        <w:rPr>
          <w:rStyle w:val="c0"/>
        </w:rPr>
        <w:t>- активизировать и обогащать словарь </w:t>
      </w:r>
      <w:r>
        <w:rPr>
          <w:rStyle w:val="c14"/>
        </w:rPr>
        <w:t>(молоток, ножницы, врач, продавец)</w:t>
      </w:r>
      <w:r>
        <w:rPr>
          <w:rStyle w:val="c0"/>
        </w:rPr>
        <w:t>.</w:t>
      </w:r>
    </w:p>
    <w:p w:rsidR="00182661" w:rsidRDefault="00182661" w:rsidP="0008056B">
      <w:pPr>
        <w:pStyle w:val="c2"/>
        <w:spacing w:before="0" w:beforeAutospacing="0" w:after="0" w:afterAutospacing="0"/>
      </w:pPr>
      <w:r>
        <w:rPr>
          <w:rStyle w:val="c0"/>
        </w:rPr>
        <w:t>- совершенствовать грамматический строй </w:t>
      </w:r>
      <w:r>
        <w:rPr>
          <w:rStyle w:val="c16"/>
        </w:rPr>
        <w:t>речи </w:t>
      </w:r>
      <w:r>
        <w:rPr>
          <w:rStyle w:val="c0"/>
        </w:rPr>
        <w:t>(с</w:t>
      </w:r>
      <w:r>
        <w:rPr>
          <w:rStyle w:val="c14"/>
        </w:rPr>
        <w:t>оставление простых предложений, согласование существительного в творительном падеже</w:t>
      </w:r>
      <w:r>
        <w:rPr>
          <w:rStyle w:val="c0"/>
        </w:rPr>
        <w:t>). </w:t>
      </w:r>
    </w:p>
    <w:p w:rsidR="00182661" w:rsidRDefault="00182661" w:rsidP="0008056B">
      <w:pPr>
        <w:pStyle w:val="c2"/>
        <w:spacing w:before="0" w:beforeAutospacing="0" w:after="0" w:afterAutospacing="0"/>
      </w:pPr>
      <w:r>
        <w:rPr>
          <w:rStyle w:val="c0"/>
        </w:rPr>
        <w:t xml:space="preserve">- </w:t>
      </w:r>
      <w:r>
        <w:rPr>
          <w:rStyle w:val="c16"/>
        </w:rPr>
        <w:t>развивать</w:t>
      </w:r>
      <w:r>
        <w:rPr>
          <w:rStyle w:val="c0"/>
        </w:rPr>
        <w:t> психические процессы: память, мышление, связную речь.</w:t>
      </w:r>
    </w:p>
    <w:p w:rsidR="00182661" w:rsidRDefault="00182661" w:rsidP="0008056B">
      <w:pPr>
        <w:pStyle w:val="c2"/>
        <w:spacing w:before="0" w:beforeAutospacing="0" w:after="0" w:afterAutospacing="0"/>
      </w:pPr>
      <w:r>
        <w:rPr>
          <w:rStyle w:val="c0"/>
        </w:rPr>
        <w:t>- воспитывать интерес к </w:t>
      </w:r>
      <w:r>
        <w:rPr>
          <w:rStyle w:val="c16"/>
        </w:rPr>
        <w:t>профессиям и орудиям труда</w:t>
      </w:r>
      <w:r>
        <w:rPr>
          <w:rStyle w:val="c0"/>
        </w:rPr>
        <w:t>.</w:t>
      </w:r>
    </w:p>
    <w:p w:rsidR="00182661" w:rsidRDefault="00182661" w:rsidP="0008056B">
      <w:pPr>
        <w:pStyle w:val="c2"/>
        <w:spacing w:before="0" w:beforeAutospacing="0" w:after="0" w:afterAutospacing="0"/>
      </w:pPr>
      <w:r>
        <w:rPr>
          <w:rStyle w:val="c16"/>
        </w:rPr>
        <w:t>Предварительная работа</w:t>
      </w:r>
      <w:r>
        <w:rPr>
          <w:rStyle w:val="c0"/>
        </w:rPr>
        <w:t>: рассматривание иллюстраций, чтение художественной литературы, загадывание загадок.</w:t>
      </w:r>
    </w:p>
    <w:p w:rsidR="00182661" w:rsidRDefault="00182661" w:rsidP="00182661">
      <w:pPr>
        <w:pStyle w:val="c2"/>
      </w:pPr>
      <w:r>
        <w:rPr>
          <w:rStyle w:val="c16"/>
        </w:rPr>
        <w:t>Оборудование</w:t>
      </w:r>
      <w:r>
        <w:rPr>
          <w:rStyle w:val="c0"/>
        </w:rPr>
        <w:t xml:space="preserve">: игрушка Степан Кошелечкин, </w:t>
      </w:r>
      <w:r>
        <w:rPr>
          <w:rStyle w:val="c16"/>
        </w:rPr>
        <w:t xml:space="preserve">орудия труда к профессиям, </w:t>
      </w:r>
      <w:r>
        <w:rPr>
          <w:rStyle w:val="c0"/>
        </w:rPr>
        <w:t>картинки с изображением </w:t>
      </w:r>
      <w:r>
        <w:rPr>
          <w:rStyle w:val="c16"/>
        </w:rPr>
        <w:t>профессий.</w:t>
      </w:r>
    </w:p>
    <w:p w:rsidR="00182661" w:rsidRDefault="00182661" w:rsidP="00182661">
      <w:pPr>
        <w:pStyle w:val="c2"/>
      </w:pPr>
      <w:r>
        <w:rPr>
          <w:rStyle w:val="c16"/>
        </w:rPr>
        <w:t>Ход беседы:</w:t>
      </w:r>
    </w:p>
    <w:p w:rsidR="00182661" w:rsidRDefault="00182661" w:rsidP="00182661">
      <w:pPr>
        <w:pStyle w:val="c2"/>
      </w:pPr>
      <w:r>
        <w:rPr>
          <w:rStyle w:val="c0"/>
        </w:rPr>
        <w:t>В гости к детям приходит Степан Кошелечкин, предлагает детям отгадать загадку: Два кольца, два конца, а </w:t>
      </w:r>
      <w:r>
        <w:rPr>
          <w:rStyle w:val="c16"/>
        </w:rPr>
        <w:t>посредине гвоздик</w:t>
      </w:r>
      <w:r>
        <w:rPr>
          <w:rStyle w:val="c0"/>
        </w:rPr>
        <w:t>. </w:t>
      </w:r>
      <w:r>
        <w:rPr>
          <w:rStyle w:val="c14"/>
        </w:rPr>
        <w:t>(ножницы)</w:t>
      </w:r>
    </w:p>
    <w:p w:rsidR="00182661" w:rsidRDefault="00182661" w:rsidP="00182661">
      <w:pPr>
        <w:pStyle w:val="c2"/>
      </w:pPr>
      <w:r>
        <w:rPr>
          <w:rStyle w:val="c0"/>
        </w:rPr>
        <w:t>- Правильно, ребята. Это ножницы. Сегодня я хочу поговорить с вами об инструментах. Какие вы знаете инструменты? Для чего они нам нужны?</w:t>
      </w:r>
    </w:p>
    <w:p w:rsidR="00182661" w:rsidRDefault="00182661" w:rsidP="0008056B">
      <w:pPr>
        <w:pStyle w:val="c12"/>
        <w:spacing w:before="0" w:beforeAutospacing="0" w:after="0" w:afterAutospacing="0"/>
      </w:pPr>
      <w:r>
        <w:rPr>
          <w:rStyle w:val="c0"/>
        </w:rPr>
        <w:t>- А сейчас я хочу поиграть с вами в игру </w:t>
      </w:r>
      <w:r>
        <w:rPr>
          <w:rStyle w:val="c14"/>
        </w:rPr>
        <w:t>«Кому что нужно?»</w:t>
      </w:r>
    </w:p>
    <w:p w:rsidR="00182661" w:rsidRDefault="00182661" w:rsidP="0008056B">
      <w:pPr>
        <w:pStyle w:val="c2"/>
        <w:spacing w:before="0" w:beforeAutospacing="0" w:after="0" w:afterAutospacing="0"/>
      </w:pPr>
      <w:r>
        <w:rPr>
          <w:rStyle w:val="c0"/>
        </w:rPr>
        <w:t>- Ножницы кому нужны </w:t>
      </w:r>
      <w:r>
        <w:rPr>
          <w:rStyle w:val="c14"/>
        </w:rPr>
        <w:t>(парикмахеру)</w:t>
      </w:r>
    </w:p>
    <w:p w:rsidR="00182661" w:rsidRDefault="00182661" w:rsidP="0008056B">
      <w:pPr>
        <w:pStyle w:val="c2"/>
        <w:spacing w:before="0" w:beforeAutospacing="0" w:after="0" w:afterAutospacing="0"/>
      </w:pPr>
      <w:r>
        <w:rPr>
          <w:rStyle w:val="c0"/>
        </w:rPr>
        <w:t>- Поварешки и кастрюля кому нужны </w:t>
      </w:r>
      <w:r>
        <w:rPr>
          <w:rStyle w:val="c14"/>
        </w:rPr>
        <w:t>(повару)</w:t>
      </w:r>
    </w:p>
    <w:p w:rsidR="00182661" w:rsidRDefault="00182661" w:rsidP="0008056B">
      <w:pPr>
        <w:pStyle w:val="c2"/>
        <w:spacing w:before="0" w:beforeAutospacing="0" w:after="0" w:afterAutospacing="0"/>
      </w:pPr>
      <w:r>
        <w:rPr>
          <w:rStyle w:val="c0"/>
        </w:rPr>
        <w:t>- Шприц, вата и градусник кому нужны </w:t>
      </w:r>
      <w:r>
        <w:rPr>
          <w:rStyle w:val="c14"/>
        </w:rPr>
        <w:t>(врачу)</w:t>
      </w:r>
    </w:p>
    <w:p w:rsidR="00182661" w:rsidRDefault="00182661" w:rsidP="0008056B">
      <w:pPr>
        <w:pStyle w:val="c2"/>
        <w:spacing w:before="0" w:beforeAutospacing="0" w:after="0" w:afterAutospacing="0"/>
      </w:pPr>
      <w:r>
        <w:rPr>
          <w:rStyle w:val="c0"/>
        </w:rPr>
        <w:t>- Весы, продукты кому нужны </w:t>
      </w:r>
      <w:r>
        <w:rPr>
          <w:rStyle w:val="c14"/>
        </w:rPr>
        <w:t>(продавцу)</w:t>
      </w:r>
    </w:p>
    <w:p w:rsidR="00182661" w:rsidRDefault="00182661" w:rsidP="0008056B">
      <w:pPr>
        <w:pStyle w:val="c2"/>
        <w:spacing w:before="0" w:beforeAutospacing="0" w:after="0" w:afterAutospacing="0"/>
      </w:pPr>
      <w:r>
        <w:rPr>
          <w:rStyle w:val="c0"/>
        </w:rPr>
        <w:t>- Газеты, журналы, письма кому нужны? </w:t>
      </w:r>
      <w:r>
        <w:rPr>
          <w:rStyle w:val="c14"/>
        </w:rPr>
        <w:t>(почтальону)</w:t>
      </w:r>
    </w:p>
    <w:p w:rsidR="00182661" w:rsidRDefault="00182661" w:rsidP="0008056B">
      <w:pPr>
        <w:pStyle w:val="c2"/>
        <w:spacing w:before="0" w:beforeAutospacing="0" w:after="0" w:afterAutospacing="0"/>
      </w:pPr>
      <w:r>
        <w:rPr>
          <w:rStyle w:val="c0"/>
        </w:rPr>
        <w:t>- Иголки, нитки, ткань кому нужны? </w:t>
      </w:r>
      <w:r>
        <w:rPr>
          <w:rStyle w:val="c14"/>
        </w:rPr>
        <w:t>(швее)</w:t>
      </w:r>
    </w:p>
    <w:p w:rsidR="0008056B" w:rsidRDefault="0008056B" w:rsidP="0008056B">
      <w:pPr>
        <w:pStyle w:val="c26"/>
        <w:spacing w:before="0" w:beforeAutospacing="0" w:after="0" w:afterAutospacing="0"/>
        <w:rPr>
          <w:rStyle w:val="c16"/>
        </w:rPr>
      </w:pPr>
    </w:p>
    <w:p w:rsidR="00182661" w:rsidRDefault="00182661" w:rsidP="0008056B">
      <w:pPr>
        <w:pStyle w:val="c26"/>
        <w:spacing w:before="0" w:beforeAutospacing="0" w:after="0" w:afterAutospacing="0"/>
      </w:pPr>
      <w:r>
        <w:rPr>
          <w:rStyle w:val="c16"/>
        </w:rPr>
        <w:t>Физкультминутка.</w:t>
      </w:r>
    </w:p>
    <w:p w:rsidR="00182661" w:rsidRDefault="00182661" w:rsidP="0008056B">
      <w:pPr>
        <w:pStyle w:val="c26"/>
        <w:spacing w:before="0" w:beforeAutospacing="0" w:after="0" w:afterAutospacing="0"/>
      </w:pPr>
      <w:r>
        <w:rPr>
          <w:rStyle w:val="c0"/>
        </w:rPr>
        <w:t>Молоток стучал, стучал (</w:t>
      </w:r>
      <w:r>
        <w:rPr>
          <w:rStyle w:val="c14"/>
        </w:rPr>
        <w:t>хлопки над головой</w:t>
      </w:r>
      <w:r>
        <w:rPr>
          <w:rStyle w:val="c0"/>
        </w:rPr>
        <w:t>)</w:t>
      </w:r>
    </w:p>
    <w:p w:rsidR="00182661" w:rsidRDefault="00182661" w:rsidP="0008056B">
      <w:pPr>
        <w:pStyle w:val="c26"/>
        <w:spacing w:before="0" w:beforeAutospacing="0" w:after="0" w:afterAutospacing="0"/>
      </w:pPr>
      <w:r>
        <w:rPr>
          <w:rStyle w:val="c0"/>
        </w:rPr>
        <w:t>Гвозди в доску загонял (</w:t>
      </w:r>
      <w:r>
        <w:rPr>
          <w:rStyle w:val="c14"/>
        </w:rPr>
        <w:t>ходьба</w:t>
      </w:r>
      <w:r>
        <w:rPr>
          <w:rStyle w:val="c0"/>
        </w:rPr>
        <w:t>)</w:t>
      </w:r>
    </w:p>
    <w:p w:rsidR="00182661" w:rsidRDefault="00182661" w:rsidP="0008056B">
      <w:pPr>
        <w:pStyle w:val="c26"/>
        <w:spacing w:before="0" w:beforeAutospacing="0" w:after="0" w:afterAutospacing="0"/>
      </w:pPr>
      <w:r>
        <w:rPr>
          <w:rStyle w:val="c0"/>
        </w:rPr>
        <w:t xml:space="preserve">1,2,3,4 - вот и гвозди мы забили. </w:t>
      </w:r>
      <w:r>
        <w:rPr>
          <w:rStyle w:val="c14"/>
        </w:rPr>
        <w:t>(руки в стороны</w:t>
      </w:r>
      <w:r>
        <w:rPr>
          <w:rStyle w:val="c0"/>
        </w:rPr>
        <w:t>)</w:t>
      </w:r>
    </w:p>
    <w:p w:rsidR="00182661" w:rsidRDefault="00182661" w:rsidP="0008056B">
      <w:pPr>
        <w:pStyle w:val="c26"/>
        <w:spacing w:before="0" w:beforeAutospacing="0" w:after="0" w:afterAutospacing="0"/>
      </w:pPr>
      <w:r>
        <w:rPr>
          <w:rStyle w:val="c16"/>
        </w:rPr>
        <w:t> В.</w:t>
      </w:r>
      <w:r>
        <w:rPr>
          <w:rStyle w:val="c0"/>
        </w:rPr>
        <w:t> Ребята, а Степан принес нам еще картинки (</w:t>
      </w:r>
      <w:r>
        <w:rPr>
          <w:rStyle w:val="c14"/>
        </w:rPr>
        <w:t>показать картинки с изображением людей разных </w:t>
      </w:r>
      <w:r>
        <w:rPr>
          <w:rStyle w:val="c16"/>
        </w:rPr>
        <w:t>профессий</w:t>
      </w:r>
      <w:r>
        <w:rPr>
          <w:rStyle w:val="c0"/>
        </w:rPr>
        <w:t>).</w:t>
      </w:r>
    </w:p>
    <w:p w:rsidR="00182661" w:rsidRDefault="00182661" w:rsidP="00182661">
      <w:pPr>
        <w:pStyle w:val="c2"/>
      </w:pPr>
      <w:r>
        <w:rPr>
          <w:rStyle w:val="c0"/>
        </w:rPr>
        <w:t>- Ребята, Степан приготовил для вас игру, которая называется </w:t>
      </w:r>
      <w:r>
        <w:rPr>
          <w:rStyle w:val="c14"/>
        </w:rPr>
        <w:t>«Чего не стало?»</w:t>
      </w:r>
      <w:r>
        <w:rPr>
          <w:rStyle w:val="c0"/>
        </w:rPr>
        <w:t> (</w:t>
      </w:r>
      <w:r>
        <w:rPr>
          <w:rStyle w:val="c14"/>
        </w:rPr>
        <w:t>воспитатель предлагает детям запомнить картинки, которые размещены на мольберте, затем закрыть глаза, воспитатель убирает картинку, дети называют, чего не стало</w:t>
      </w:r>
      <w:r>
        <w:rPr>
          <w:rStyle w:val="c0"/>
        </w:rPr>
        <w:t>).</w:t>
      </w:r>
    </w:p>
    <w:p w:rsidR="00182661" w:rsidRDefault="00182661" w:rsidP="00182661">
      <w:pPr>
        <w:pStyle w:val="c2"/>
      </w:pPr>
      <w:r>
        <w:rPr>
          <w:rStyle w:val="c0"/>
        </w:rPr>
        <w:t>- Ребята, давайте попрощаемся со Степаном и вспомним, что мы с вами делали на занятии. Какие </w:t>
      </w:r>
      <w:r>
        <w:rPr>
          <w:rStyle w:val="c16"/>
        </w:rPr>
        <w:t>профессии вы запомнили</w:t>
      </w:r>
      <w:r>
        <w:rPr>
          <w:rStyle w:val="c0"/>
        </w:rPr>
        <w:t>.</w:t>
      </w:r>
    </w:p>
    <w:p w:rsidR="00B82293" w:rsidRDefault="00B82293"/>
    <w:sectPr w:rsidR="00B82293" w:rsidSect="007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67B42"/>
    <w:multiLevelType w:val="multilevel"/>
    <w:tmpl w:val="74FE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2661"/>
    <w:rsid w:val="0008056B"/>
    <w:rsid w:val="00182661"/>
    <w:rsid w:val="003A2996"/>
    <w:rsid w:val="007D78EB"/>
    <w:rsid w:val="00B82293"/>
    <w:rsid w:val="00F6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8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82661"/>
  </w:style>
  <w:style w:type="character" w:customStyle="1" w:styleId="c4">
    <w:name w:val="c4"/>
    <w:basedOn w:val="a0"/>
    <w:rsid w:val="00182661"/>
  </w:style>
  <w:style w:type="paragraph" w:customStyle="1" w:styleId="c31">
    <w:name w:val="c31"/>
    <w:basedOn w:val="a"/>
    <w:rsid w:val="0018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82661"/>
  </w:style>
  <w:style w:type="character" w:styleId="a3">
    <w:name w:val="Hyperlink"/>
    <w:basedOn w:val="a0"/>
    <w:uiPriority w:val="99"/>
    <w:semiHidden/>
    <w:unhideWhenUsed/>
    <w:rsid w:val="00182661"/>
    <w:rPr>
      <w:color w:val="0000FF"/>
      <w:u w:val="single"/>
    </w:rPr>
  </w:style>
  <w:style w:type="character" w:customStyle="1" w:styleId="c14">
    <w:name w:val="c14"/>
    <w:basedOn w:val="a0"/>
    <w:rsid w:val="00182661"/>
  </w:style>
  <w:style w:type="paragraph" w:customStyle="1" w:styleId="c9">
    <w:name w:val="c9"/>
    <w:basedOn w:val="a"/>
    <w:rsid w:val="0018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8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82661"/>
  </w:style>
  <w:style w:type="paragraph" w:customStyle="1" w:styleId="c12">
    <w:name w:val="c12"/>
    <w:basedOn w:val="a"/>
    <w:rsid w:val="0018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182661"/>
  </w:style>
  <w:style w:type="paragraph" w:customStyle="1" w:styleId="c1">
    <w:name w:val="c1"/>
    <w:basedOn w:val="a"/>
    <w:rsid w:val="0018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8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82661"/>
  </w:style>
  <w:style w:type="paragraph" w:customStyle="1" w:styleId="c26">
    <w:name w:val="c26"/>
    <w:basedOn w:val="a"/>
    <w:rsid w:val="0018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8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yandex.ru/turbo?utm_source%3Dturbo_turbo%26text%3Dhttps%253A//vscolu.ru/ekonomicheskoe-vospitanie/igrushechnye-detskie-dengi-kartinki.html%26parent-reqid%3D1571863882561968-330987200187750037400107-man1-3483&amp;sa=D&amp;ust=157385994137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</cp:lastModifiedBy>
  <cp:revision>2</cp:revision>
  <dcterms:created xsi:type="dcterms:W3CDTF">2022-05-02T09:27:00Z</dcterms:created>
  <dcterms:modified xsi:type="dcterms:W3CDTF">2022-05-02T09:27:00Z</dcterms:modified>
</cp:coreProperties>
</file>