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B" w:rsidRPr="00470CC8" w:rsidRDefault="00DC605B" w:rsidP="00DC605B">
      <w:pPr>
        <w:pStyle w:val="1"/>
        <w:jc w:val="center"/>
        <w:rPr>
          <w:rFonts w:ascii="Times New Roman" w:hAnsi="Times New Roman"/>
        </w:rPr>
      </w:pPr>
      <w:bookmarkStart w:id="0" w:name="_Toc278222398"/>
      <w:r w:rsidRPr="00470CC8">
        <w:rPr>
          <w:rFonts w:ascii="Times New Roman" w:hAnsi="Times New Roman"/>
        </w:rPr>
        <w:t xml:space="preserve">Консультация для родителей </w:t>
      </w:r>
    </w:p>
    <w:p w:rsidR="00DC605B" w:rsidRPr="00470CC8" w:rsidRDefault="00DC605B" w:rsidP="00DC605B">
      <w:pPr>
        <w:pStyle w:val="1"/>
        <w:jc w:val="center"/>
        <w:rPr>
          <w:rFonts w:ascii="Times New Roman" w:hAnsi="Times New Roman"/>
        </w:rPr>
      </w:pPr>
      <w:r w:rsidRPr="00470CC8">
        <w:rPr>
          <w:rFonts w:ascii="Times New Roman" w:hAnsi="Times New Roman"/>
        </w:rPr>
        <w:t>«Развитие речи у ребенка 0 – 3 лет. Простые и эффективные игры»</w:t>
      </w:r>
    </w:p>
    <w:p w:rsidR="00DC605B" w:rsidRPr="00470CC8" w:rsidRDefault="00DC605B" w:rsidP="00DC605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70CC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Учитель – логопед: С.Н. Шурыгина</w:t>
      </w:r>
    </w:p>
    <w:p w:rsidR="00DC605B" w:rsidRPr="00B10AC5" w:rsidRDefault="00DC605B" w:rsidP="00DC605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DC605B" w:rsidRPr="00B10AC5" w:rsidRDefault="00DC605B" w:rsidP="00DC605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 Вы несё</w:t>
      </w:r>
      <w:r w:rsidRPr="00B10AC5">
        <w:rPr>
          <w:rFonts w:ascii="Times New Roman" w:hAnsi="Times New Roman" w:cs="Times New Roman"/>
          <w:b/>
          <w:sz w:val="28"/>
          <w:szCs w:val="28"/>
        </w:rPr>
        <w:t>те ответственность за судьбу своего ребенка</w:t>
      </w:r>
      <w:r w:rsidRPr="00B10AC5">
        <w:rPr>
          <w:rFonts w:ascii="Times New Roman" w:hAnsi="Times New Roman" w:cs="Times New Roman"/>
          <w:sz w:val="28"/>
          <w:szCs w:val="28"/>
        </w:rPr>
        <w:t xml:space="preserve">. Еще раз напоминаем: не </w:t>
      </w:r>
      <w:proofErr w:type="gramStart"/>
      <w:r w:rsidRPr="00B10AC5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B10AC5">
        <w:rPr>
          <w:rFonts w:ascii="Times New Roman" w:hAnsi="Times New Roman" w:cs="Times New Roman"/>
          <w:sz w:val="28"/>
          <w:szCs w:val="28"/>
        </w:rPr>
        <w:t xml:space="preserve"> лишний раз обратиться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, к логопеду    </w:t>
      </w:r>
      <w:r w:rsidRPr="00B10AC5">
        <w:rPr>
          <w:rFonts w:ascii="Times New Roman" w:hAnsi="Times New Roman" w:cs="Times New Roman"/>
          <w:sz w:val="28"/>
          <w:szCs w:val="28"/>
        </w:rPr>
        <w:t>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DC605B" w:rsidRPr="00B10AC5" w:rsidRDefault="00DC605B" w:rsidP="00DC605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</w:t>
      </w:r>
    </w:p>
    <w:p w:rsidR="00DC605B" w:rsidRPr="00955330" w:rsidRDefault="00DC605B" w:rsidP="00DC605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955330">
        <w:rPr>
          <w:sz w:val="28"/>
          <w:szCs w:val="28"/>
        </w:rPr>
        <w:t>Как развивается речь ребенка до 3 лет, какие физические и психологические процессы происходят в этот период, как помочь малышу в развитии речи.</w:t>
      </w:r>
    </w:p>
    <w:p w:rsidR="00DC605B" w:rsidRPr="00AC784B" w:rsidRDefault="00DC605B" w:rsidP="00DC605B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C00000"/>
          <w:sz w:val="28"/>
          <w:szCs w:val="28"/>
        </w:rPr>
      </w:pPr>
      <w:r w:rsidRPr="00AC784B">
        <w:rPr>
          <w:rFonts w:ascii="Times New Roman" w:hAnsi="Times New Roman" w:cs="Times New Roman"/>
          <w:color w:val="C00000"/>
          <w:sz w:val="28"/>
          <w:szCs w:val="28"/>
        </w:rPr>
        <w:t>Раннее детство и развитие речи</w:t>
      </w:r>
    </w:p>
    <w:p w:rsidR="00DC605B" w:rsidRPr="00955330" w:rsidRDefault="00DC605B" w:rsidP="00DC605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955330">
        <w:rPr>
          <w:sz w:val="28"/>
          <w:szCs w:val="28"/>
        </w:rPr>
        <w:t>Ранний возраст (от рождения до 3 лет) — особый период в жизни ребенка. По интенсивности развития, по сложности задач, решаемых на этом этапе, первые годы жизни не имеют себе равных. А еще это самый благоприятный период для усвоения основ родной речи. Что будет упущено сейчас, позже может потребовать двойных усилий! </w:t>
      </w:r>
    </w:p>
    <w:p w:rsidR="00DC605B" w:rsidRPr="00955330" w:rsidRDefault="00DC605B" w:rsidP="00DC60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330">
        <w:rPr>
          <w:rFonts w:ascii="Times New Roman" w:eastAsia="Times New Roman" w:hAnsi="Times New Roman" w:cs="Times New Roman"/>
          <w:sz w:val="28"/>
          <w:szCs w:val="28"/>
        </w:rPr>
        <w:t>Удивим ли мы вас, если скажем, что речевые способности ребенка начинают развиваться еще до его рождения? А это именно так. Давайте выясним, а что, собственно, влияет на становление речи у малыша.</w:t>
      </w:r>
    </w:p>
    <w:p w:rsidR="00DC605B" w:rsidRPr="00AC784B" w:rsidRDefault="00DC605B" w:rsidP="00DC6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C78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Какие факторы влияют на развитие речи</w:t>
      </w:r>
    </w:p>
    <w:p w:rsidR="00DC605B" w:rsidRPr="00955330" w:rsidRDefault="00DC605B" w:rsidP="00DC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55330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Биологические:</w:t>
      </w:r>
      <w:r w:rsidRPr="00955330">
        <w:rPr>
          <w:rFonts w:ascii="Times New Roman" w:eastAsia="Times New Roman" w:hAnsi="Times New Roman" w:cs="Times New Roman"/>
          <w:sz w:val="28"/>
          <w:szCs w:val="28"/>
        </w:rPr>
        <w:t> наследственность;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330">
        <w:rPr>
          <w:rFonts w:ascii="Times New Roman" w:eastAsia="Times New Roman" w:hAnsi="Times New Roman" w:cs="Times New Roman"/>
          <w:sz w:val="28"/>
          <w:szCs w:val="28"/>
        </w:rPr>
        <w:t>правильное строение и функционирование центральной нервной системы, речевых центров в мозге, органов слуха и речи;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330">
        <w:rPr>
          <w:rFonts w:ascii="Times New Roman" w:eastAsia="Times New Roman" w:hAnsi="Times New Roman" w:cs="Times New Roman"/>
          <w:sz w:val="28"/>
          <w:szCs w:val="28"/>
        </w:rPr>
        <w:t>здоровая беременность и благополучные роды;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330">
        <w:rPr>
          <w:rFonts w:ascii="Times New Roman" w:eastAsia="Times New Roman" w:hAnsi="Times New Roman" w:cs="Times New Roman"/>
          <w:sz w:val="28"/>
          <w:szCs w:val="28"/>
        </w:rPr>
        <w:t>здоровое физическое и психическое развитие после рождения;</w:t>
      </w:r>
    </w:p>
    <w:p w:rsidR="00DC605B" w:rsidRPr="00955330" w:rsidRDefault="00DC605B" w:rsidP="00DC60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5533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Социальные:</w:t>
      </w:r>
      <w:r w:rsidRPr="00955330">
        <w:rPr>
          <w:rFonts w:ascii="Times New Roman" w:eastAsia="Times New Roman" w:hAnsi="Times New Roman" w:cs="Times New Roman"/>
          <w:sz w:val="28"/>
          <w:szCs w:val="28"/>
        </w:rPr>
        <w:t> полноценное речевое окружение с первых дней жизни ребенка, благоприятная развивающая среда.</w:t>
      </w:r>
    </w:p>
    <w:p w:rsidR="00DC605B" w:rsidRPr="00AC784B" w:rsidRDefault="00DC605B" w:rsidP="00DC605B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C00000"/>
          <w:sz w:val="28"/>
          <w:szCs w:val="28"/>
        </w:rPr>
      </w:pPr>
      <w:r w:rsidRPr="00AC784B">
        <w:rPr>
          <w:rFonts w:ascii="Times New Roman" w:hAnsi="Times New Roman" w:cs="Times New Roman"/>
          <w:color w:val="C00000"/>
          <w:sz w:val="28"/>
          <w:szCs w:val="28"/>
        </w:rPr>
        <w:lastRenderedPageBreak/>
        <w:t>Как формируется речь ребенка от рождения до 3 лет</w:t>
      </w:r>
    </w:p>
    <w:p w:rsidR="00DC605B" w:rsidRPr="00955330" w:rsidRDefault="00DC605B" w:rsidP="00DC60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5330">
        <w:rPr>
          <w:sz w:val="28"/>
          <w:szCs w:val="28"/>
        </w:rPr>
        <w:t>Младенец учится общаться с внешним миром с самого момента появления на свет. Давайте взглянем, </w:t>
      </w:r>
      <w:hyperlink r:id="rId5" w:history="1">
        <w:r w:rsidRPr="00955330">
          <w:rPr>
            <w:rStyle w:val="a4"/>
            <w:color w:val="auto"/>
            <w:sz w:val="28"/>
            <w:szCs w:val="28"/>
            <w:u w:val="none"/>
          </w:rPr>
          <w:t>как протекает речевое развитие детей</w:t>
        </w:r>
      </w:hyperlink>
      <w:r w:rsidRPr="00955330">
        <w:rPr>
          <w:sz w:val="28"/>
          <w:szCs w:val="28"/>
        </w:rPr>
        <w:t> раннего возраста на протяжении первых 3 лет жизни ребенка</w:t>
      </w:r>
      <w:r>
        <w:rPr>
          <w:sz w:val="28"/>
          <w:szCs w:val="28"/>
        </w:rPr>
        <w:t>.</w:t>
      </w:r>
    </w:p>
    <w:p w:rsidR="00DC605B" w:rsidRPr="00AC784B" w:rsidRDefault="00DC605B" w:rsidP="00DC605B">
      <w:pPr>
        <w:pStyle w:val="3"/>
        <w:shd w:val="clear" w:color="auto" w:fill="FFFFFF"/>
        <w:spacing w:before="225" w:after="225"/>
        <w:rPr>
          <w:rFonts w:ascii="Times New Roman" w:hAnsi="Times New Roman" w:cs="Times New Roman"/>
          <w:color w:val="C00000"/>
          <w:sz w:val="28"/>
          <w:szCs w:val="28"/>
        </w:rPr>
      </w:pPr>
      <w:r w:rsidRPr="00AC784B">
        <w:rPr>
          <w:rFonts w:ascii="Times New Roman" w:hAnsi="Times New Roman" w:cs="Times New Roman"/>
          <w:color w:val="C00000"/>
          <w:sz w:val="28"/>
          <w:szCs w:val="28"/>
        </w:rPr>
        <w:t>Нормы развития речи у детей от 0 до 3 лет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0 – 2 месяца.</w:t>
      </w:r>
      <w:r w:rsidRPr="00AC784B">
        <w:rPr>
          <w:rFonts w:ascii="Times New Roman" w:hAnsi="Times New Roman" w:cs="Times New Roman"/>
          <w:sz w:val="28"/>
          <w:szCs w:val="28"/>
        </w:rPr>
        <w:t> Крик. Первой формой коммуникации для ребенка становится плач. Малыш плачет, когда голоден, ему некомфортно или он устал;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2 – 3 месяца.</w:t>
      </w:r>
      <w:r w:rsidRPr="00AC78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784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AC784B">
        <w:rPr>
          <w:rFonts w:ascii="Times New Roman" w:hAnsi="Times New Roman" w:cs="Times New Roman"/>
          <w:sz w:val="28"/>
          <w:szCs w:val="28"/>
        </w:rPr>
        <w:t xml:space="preserve">. На смену плачу приходит </w:t>
      </w:r>
      <w:proofErr w:type="spellStart"/>
      <w:r w:rsidRPr="00AC784B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AC784B">
        <w:rPr>
          <w:rFonts w:ascii="Times New Roman" w:hAnsi="Times New Roman" w:cs="Times New Roman"/>
          <w:sz w:val="28"/>
          <w:szCs w:val="28"/>
        </w:rPr>
        <w:t>. Появляются звуки «а», «</w:t>
      </w:r>
      <w:proofErr w:type="spellStart"/>
      <w:r w:rsidRPr="00AC78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C784B">
        <w:rPr>
          <w:rFonts w:ascii="Times New Roman" w:hAnsi="Times New Roman" w:cs="Times New Roman"/>
          <w:sz w:val="28"/>
          <w:szCs w:val="28"/>
        </w:rPr>
        <w:t>», «у», иногда в сочетании с «г». Ребенок учится понимать обращенную к нему речь и управлять своими звуковыми интонациями;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3 – 6 месяцев. </w:t>
      </w:r>
      <w:r w:rsidRPr="00AC784B">
        <w:rPr>
          <w:rFonts w:ascii="Times New Roman" w:hAnsi="Times New Roman" w:cs="Times New Roman"/>
          <w:sz w:val="28"/>
          <w:szCs w:val="28"/>
        </w:rPr>
        <w:t>Лепет.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По-разному плачет в зависимости от потребностей: «я голоден», «я устал». Узнает свое имя и реагирует на него;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6 месяцев. </w:t>
      </w:r>
      <w:r w:rsidRPr="00AC784B">
        <w:rPr>
          <w:rFonts w:ascii="Times New Roman" w:hAnsi="Times New Roman" w:cs="Times New Roman"/>
          <w:sz w:val="28"/>
          <w:szCs w:val="28"/>
        </w:rPr>
        <w:t>Первые слоги. С 6 месяцев можно заметить, что ребенок предпочитает всем другим строго определенные звуки: «ба», «</w:t>
      </w:r>
      <w:proofErr w:type="spellStart"/>
      <w:r w:rsidRPr="00AC784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C784B">
        <w:rPr>
          <w:rFonts w:ascii="Times New Roman" w:hAnsi="Times New Roman" w:cs="Times New Roman"/>
          <w:sz w:val="28"/>
          <w:szCs w:val="28"/>
        </w:rPr>
        <w:t>» (научиться произносить их легче всего). Он может повторять их бесконечно: ему нравится, как они звучат;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7 – 9 месяцев.</w:t>
      </w:r>
      <w:r w:rsidRPr="00AC784B">
        <w:rPr>
          <w:rFonts w:ascii="Times New Roman" w:hAnsi="Times New Roman" w:cs="Times New Roman"/>
          <w:sz w:val="28"/>
          <w:szCs w:val="28"/>
        </w:rPr>
        <w:t> Комбинации слогов. Лепет прогрессирует до произнесения одинаковых слогов: «</w:t>
      </w:r>
      <w:proofErr w:type="spellStart"/>
      <w:r w:rsidRPr="00AC784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AC784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784B">
        <w:rPr>
          <w:rFonts w:ascii="Times New Roman" w:hAnsi="Times New Roman" w:cs="Times New Roman"/>
          <w:sz w:val="28"/>
          <w:szCs w:val="28"/>
        </w:rPr>
        <w:t>дя-дя-дя</w:t>
      </w:r>
      <w:proofErr w:type="spellEnd"/>
      <w:r w:rsidRPr="00AC784B">
        <w:rPr>
          <w:rFonts w:ascii="Times New Roman" w:hAnsi="Times New Roman" w:cs="Times New Roman"/>
          <w:sz w:val="28"/>
          <w:szCs w:val="28"/>
        </w:rPr>
        <w:t>», «ба-ба-ба»;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9 – 11 месяцев.</w:t>
      </w:r>
      <w:r w:rsidRPr="00AC784B">
        <w:rPr>
          <w:rFonts w:ascii="Times New Roman" w:hAnsi="Times New Roman" w:cs="Times New Roman"/>
          <w:sz w:val="28"/>
          <w:szCs w:val="28"/>
        </w:rPr>
        <w:t> Звукоподражание. Малыш имитирует звуки речи взрослых. Откликается на имя. Понимает значение слова «нет»;</w:t>
      </w:r>
    </w:p>
    <w:p w:rsidR="00DC605B" w:rsidRPr="00AC784B" w:rsidRDefault="00DC605B" w:rsidP="00DC60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11 – 13 месяцев.</w:t>
      </w:r>
      <w:r w:rsidRPr="00AC784B">
        <w:rPr>
          <w:rFonts w:ascii="Times New Roman" w:hAnsi="Times New Roman" w:cs="Times New Roman"/>
          <w:sz w:val="28"/>
          <w:szCs w:val="28"/>
        </w:rPr>
        <w:t> Первые осмысленные слова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односложные инструкции («садись»). Машет рукой «пока-пока», покачивает головой «нет». Использует жесты и звуки для привлечения вн</w:t>
      </w:r>
      <w:r>
        <w:rPr>
          <w:rFonts w:ascii="Times New Roman" w:hAnsi="Times New Roman" w:cs="Times New Roman"/>
          <w:sz w:val="28"/>
          <w:szCs w:val="28"/>
        </w:rPr>
        <w:t>имания. Интересуется книжками.</w:t>
      </w:r>
    </w:p>
    <w:p w:rsidR="00DC605B" w:rsidRPr="000814DB" w:rsidRDefault="00DC605B" w:rsidP="00DC60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  <w:r w:rsidRPr="000814DB">
        <w:rPr>
          <w:b/>
          <w:bCs/>
          <w:color w:val="C00000"/>
          <w:sz w:val="28"/>
          <w:szCs w:val="28"/>
        </w:rPr>
        <w:t>Редкий родитель может знать, какие признаки указывают на отклонения в развитии ребенка. Поэтому для профилактики обязательно посещайте детского невролога в 3, 6, 9 и 12 месяцев.</w:t>
      </w:r>
    </w:p>
    <w:p w:rsidR="00DC605B" w:rsidRPr="00AC784B" w:rsidRDefault="00DC605B" w:rsidP="00DC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18 месяцев. </w:t>
      </w:r>
      <w:r w:rsidRPr="00AC784B">
        <w:rPr>
          <w:rFonts w:ascii="Times New Roman" w:hAnsi="Times New Roman" w:cs="Times New Roman"/>
          <w:sz w:val="28"/>
          <w:szCs w:val="28"/>
        </w:rPr>
        <w:t>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 2 года. Первые предложения (из двух слов). Усвоенные к 2 годам простые слова двухлетний ребенок может легко</w:t>
      </w:r>
      <w:r>
        <w:rPr>
          <w:rFonts w:ascii="Arial" w:hAnsi="Arial" w:cs="Arial"/>
          <w:color w:val="1D388F"/>
          <w:sz w:val="27"/>
          <w:szCs w:val="27"/>
        </w:rPr>
        <w:t xml:space="preserve"> </w:t>
      </w:r>
      <w:r w:rsidRPr="00AC784B">
        <w:rPr>
          <w:rFonts w:ascii="Times New Roman" w:hAnsi="Times New Roman" w:cs="Times New Roman"/>
          <w:sz w:val="28"/>
          <w:szCs w:val="28"/>
        </w:rPr>
        <w:t>соединять в сочетания: «Мама, дай», «Хочу это», «Где киса?». Понимает простые инструкции из двух последовательных действий: «Найди 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игрушкам;</w:t>
      </w:r>
    </w:p>
    <w:p w:rsidR="00DC605B" w:rsidRPr="00AC784B" w:rsidRDefault="00DC605B" w:rsidP="00DC60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784B">
        <w:rPr>
          <w:rFonts w:ascii="Times New Roman" w:hAnsi="Times New Roman" w:cs="Times New Roman"/>
          <w:b/>
          <w:bCs/>
          <w:sz w:val="28"/>
          <w:szCs w:val="28"/>
        </w:rPr>
        <w:t>3 года.</w:t>
      </w:r>
      <w:r w:rsidRPr="00AC784B">
        <w:rPr>
          <w:rFonts w:ascii="Times New Roman" w:hAnsi="Times New Roman" w:cs="Times New Roman"/>
          <w:sz w:val="28"/>
          <w:szCs w:val="28"/>
        </w:rPr>
        <w:t xml:space="preserve"> Многословные предложения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знакомые ритмы, мелодии, истории. Некоторые трудности </w:t>
      </w:r>
      <w:r w:rsidRPr="00AC784B">
        <w:rPr>
          <w:rFonts w:ascii="Times New Roman" w:hAnsi="Times New Roman" w:cs="Times New Roman"/>
          <w:sz w:val="28"/>
          <w:szCs w:val="28"/>
        </w:rPr>
        <w:lastRenderedPageBreak/>
        <w:t>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DC605B" w:rsidRPr="00AC784B" w:rsidRDefault="00DC605B" w:rsidP="00DC605B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C00000"/>
          <w:sz w:val="28"/>
          <w:szCs w:val="28"/>
        </w:rPr>
      </w:pPr>
      <w:r w:rsidRPr="00AC784B">
        <w:rPr>
          <w:rFonts w:ascii="Times New Roman" w:hAnsi="Times New Roman" w:cs="Times New Roman"/>
          <w:color w:val="C00000"/>
          <w:sz w:val="28"/>
          <w:szCs w:val="28"/>
        </w:rPr>
        <w:t>Как помочь развитию речи детей раннего возраста</w:t>
      </w:r>
    </w:p>
    <w:p w:rsidR="00DC605B" w:rsidRPr="00AC784B" w:rsidRDefault="00DC605B" w:rsidP="00DC605B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AC784B">
        <w:rPr>
          <w:sz w:val="28"/>
          <w:szCs w:val="28"/>
        </w:rPr>
        <w:t>Что же мы, родители, можем делать с самого рождения ребенка для того, чтобы он заговорил естественным образом?</w:t>
      </w:r>
    </w:p>
    <w:p w:rsidR="00DC605B" w:rsidRPr="00393A04" w:rsidRDefault="00DC605B" w:rsidP="00DC605B">
      <w:pPr>
        <w:pStyle w:val="a5"/>
        <w:jc w:val="center"/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</w:rPr>
      </w:pPr>
      <w:r w:rsidRPr="00393A04">
        <w:rPr>
          <w:rFonts w:ascii="Times New Roman" w:hAnsi="Times New Roman" w:cs="Times New Roman"/>
          <w:b/>
          <w:snapToGrid w:val="0"/>
          <w:color w:val="C00000"/>
          <w:sz w:val="28"/>
          <w:szCs w:val="28"/>
        </w:rPr>
        <w:t xml:space="preserve">Простые и эффективные игры по формированию предпосылок </w:t>
      </w:r>
      <w:bookmarkStart w:id="1" w:name="_Toc232924363"/>
      <w:r w:rsidRPr="00393A04">
        <w:rPr>
          <w:rFonts w:ascii="Times New Roman" w:hAnsi="Times New Roman" w:cs="Times New Roman"/>
          <w:b/>
          <w:snapToGrid w:val="0"/>
          <w:color w:val="C00000"/>
          <w:sz w:val="28"/>
          <w:szCs w:val="28"/>
        </w:rPr>
        <w:t xml:space="preserve">                                          для развития активной речи, активизация, совершенствование словаря, грамматически правильных фраз и связной речи </w:t>
      </w:r>
      <w:r w:rsidRPr="00393A04"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</w:rPr>
        <w:br/>
      </w:r>
      <w:bookmarkEnd w:id="1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1. Улыбнись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DC605B" w:rsidRPr="00CD7A93" w:rsidRDefault="00DC605B" w:rsidP="00DC605B">
      <w:pPr>
        <w:pStyle w:val="a5"/>
        <w:rPr>
          <w:rFonts w:ascii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«Вызывать» ответную улыбку. Стимулировать голосовые реакции ребенка,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ласково, напевно разговаривая с ним, улыбаясь ему.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2. Агу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Вызывать у ребенка ответные голосовые реакции -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гуканье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гуление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перекликаться с  ребенком, поддерживая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произносимые им звуки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(г, 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а, а-а, у,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агы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, у-у, агу и др.)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3. </w:t>
      </w: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Какие мы хорошие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Стимулировать певучее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интонированное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гуление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эмоционально-речевом фоне. Вызвать «комплекс оживления»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(а? а! а-а-а! а-а!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?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! агу!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а-гу-гу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!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гы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а-гы-гы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!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а-гы-гы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! у? ау! и др.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4. Барашки-барашки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Вызывать громкий смех и радостные возгласы ребенка. Наклоняясь к лицу ребенка, Отдаляясь от него, ласково, с улыбкой, с разной интонацией произносить его имя, звуки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гуления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лепета: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гы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ма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ба, па,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бо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spellStart"/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а-ба</w:t>
      </w:r>
      <w:proofErr w:type="spellEnd"/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?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ба-ба-ба-ба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!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и др.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5. </w:t>
      </w:r>
      <w:proofErr w:type="gramStart"/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А-БА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Стимулировать, вызывать первые слоги лепета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(ба,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ма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, па).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6. А-БА-БА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Вызывать повторные слоги лепета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</w:t>
      </w:r>
      <w:proofErr w:type="spellStart"/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ба-ба</w:t>
      </w:r>
      <w:proofErr w:type="spellEnd"/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мама,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па-па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7. Давай поговорим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Стимулировать лепет, учить подражать простым слогам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ма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па, ба,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дя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8. Идет коза рогатая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Вызывать новые слоги лепета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(па, да, ля).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Развивать и поддерживать стремление ребенка вступать в контакт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со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взрослым в играх: «Идет коза рогатая», «Догоню-догоню», «Сорока-сорока». Вступать в «перекличку» с новыми слогами лепета.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9.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Дай-дай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произносить первые облегченные слова, обозначающие названия знакомых предметов и действий: «Собачка —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ав-ав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кушать -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ам-ам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, кукла спит - бай-бай».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Активно пользоваться словами: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мама, папа, дядя, баба, дай, на, иди, бах, Катя, нет.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10.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Кто там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Расширять запас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лепетных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слов, облегченных слов, звукоподражаний, обозначающих знакомые предметы, действия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(«Ляля, Мотя,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би-би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и-го-го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но,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му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ку-ка-ре-ку,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бам-бам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бом-бом, мяу,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га-га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тик-так,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ко-ко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э-э-э,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ду-ду-ду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дон-дон, </w:t>
      </w: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ме-ме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пи-пи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и др.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)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Для повышения речевой активности ребенка обеспечивать ему положительное эмоциональное состояние, двигательную активность. Давать в руки ребенка то, что было использовано на занятии, стимулируя игровые действия с предметами и игрушками. Предъявляемое слово произносить медленно, певуче, с разными интонациями.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11. Что это, дом? Где дом?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Формировать простое слово (без отработки слоговой структуры).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заменять звукоподражательные слова общеупотребительными; повторять за взрослым и произносить самостоятельно слова, обозначающие людей, знакомые предметы, игрушки, повторные действия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(вот, кот, дом, так, гусь, мяч, мама; дядя, вата, Ляля, тетя, Коля, иду, бегу, вода, коза, часы, киса, Вова, машина, корова, собака, курица, голова, положи, Валера, стол, чашка, мячик, мишка и др.)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Отмечайте речевую активность ребенка и во время самостоятельной деятельности, и во время проведения занятий по другим разделам программы. Рассматривайте с ребенком картинки, показывайте игрушки из мешочка, из коробки, комментируйте действия и др.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 и 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«Дай, принеси, покажи, что это?» и др.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12. Иду-иду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Формировать у ребенка однословную фразу.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Добиваться единства движения и слова в форме побудительного предложения (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сядь, иди, несу, пей, дай, спи, мои; иду-иду-иду, сижу-сижу, бегу, бегу-бегу, мою, пою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и др.).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13. Спи, </w:t>
      </w:r>
      <w:proofErr w:type="spellStart"/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ляля</w:t>
      </w:r>
      <w:proofErr w:type="spell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Формировать у ребенка двухсловную фразу на базе однословной (в процессе обыгрывания игрушек, показов, рассматривания картинок, изображающих простые Действия):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а) «Несу куклу, мою куклу, даю куклу» («Что ты делаешь? Куклу несешь? Скажи: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«Несу куклу», и т.п.);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б) «На, мой; на, пой; на, вези! на ...»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(«Дай мыло.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Скажи: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«На, мой» и т.п.);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в) «Вот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зая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вот пыль, вот дом, вот ...»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(«Где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зая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?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Покажи. Скажи: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«Вот </w:t>
      </w: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зая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» и т.п.);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г) «На стуле, на полу, на машине ...»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(«Сидишь на стуле?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Скажи: «На стуле...»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Где ты сидишь?»);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д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) «Спи, Катя; сядь, Ляля; вези, Ляля ...» («Скажи Ляле...»)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е) «Катя, спи; Ляля, стой; Ляля, иди ...» («Скажи Кате...»)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ж) «Катя спит, Ляля стоит, Вова сидит ...»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(«Катя спит?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Что Катя делает, спит?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Что делает Катя?»)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з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«Иди, киса - киса идет ... 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(«Скажи кисе...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Что киса делает?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Что делает киса? »)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и) «Я ем, я играю, я пою» («Что ты делаешь? Скажи...») к) «Я пою - собачка поет, я иду - собачка</w:t>
      </w:r>
      <w:r w:rsidRPr="00CD7A9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идет» («Что ты делаешь?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А что делает собачка?»)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14. Постучим, похлопаем, </w:t>
      </w:r>
      <w:proofErr w:type="gramStart"/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скажем</w:t>
      </w:r>
      <w:proofErr w:type="gramEnd"/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 правильно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(отработка слоговой структуры слов)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Помочь ребенку усвоить ритмико-слоговой состав слов, допуская нарушение произношения только тех звуков, которые трудны для ребенка: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а) машина, лопата, ворота, собака, корова, малина;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б) утка, тыква, кофта, рыбка, ложка, кошка, ручка, мышка, палка;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в) топор, замок, домик, зайчик, кубик, мячик, садик, ножик, зубик, петух, носик, голубь.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15. Что ты делаешь?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Формировать трехсловную фразу на базе однословной и двухсловной.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правильно пользоваться местоимениями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(«я, ты, мы, вы, он»),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наречиями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(«там, туда»).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Использовать дидактические игры: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«Магазин», «Кто что делает?»,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самостоятельную деятельность ребенка, картинки.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а) «Я мою куклу. - Ты моешь куклу».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б) «Мне купили куклу». (Кому купили куклу?)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в) «Я на стульчике сижу. - Мы на стульчиках сидим».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г) «На кроватке я лежу. - На кроватке мы лежим».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д</w:t>
      </w:r>
      <w:proofErr w:type="spell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«Я рисую дом. - Мы рисуем дом».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(Что ты делаешь?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Что мы делаем?)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е) «Дудочка лежит там (указательный жест)». (Где лежит дудочка?)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ж) «Барабан поставлю туда». (Куда поставим барабан?)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16. У кого что?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строить фразу с предлогом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«У»,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существительными в родительном падеже, с указательным словом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«Вот».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Продолжать упражнять ребенка в использовании трехсловной (если возможно - четырехсловной) фразы.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«У кого бант?»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(«У Кати бант.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 Кати большой бант.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Бант у Кати».)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«У кого рога?»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(«У коровы рога.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 козы рога.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Рога у коровы и у козы».)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«У кого длинные уши?»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(«У ослика длинные уши.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 зайки длинные уши».)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«У кого усы?»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(«У кошки усы.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 зайчика усы. У собаки усы.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Усы у зайчика, у собаки, у кошки».)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«Где у зайчика усы?» («Вот у зайчика усы».)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17. Какой игрушки у тебя нет?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Совершенствовать фразовую речь. Учить ребенка строить фразу со словом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«Нет»;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использовать форму родительного падежа единственного числа; согласовывать местоимения с предлогом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«У».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 и 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«Рассмотри игрушки, которые у меня и у тебя. Какой игрушки у тебя нет?» («У меня нет ... »)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18. Куда? Где?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пользоваться в речи предлогами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НА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В».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Упражнять ребенка в составлении распространенных предложений с использованием предлогов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НА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, 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В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»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(использовать картинки из серии «транспорт», сюжетные картинки, игрушки, поручения).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 и 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«На чем ты поедешь? Где сидят птички? Положи карандаш в коробку. Куда ты положил карандаш? Где лежат карандаши?» и т.д.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19. Что сначала,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что потом? 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Научить ребенка составлять предложения, из которых первое предложение начинается словом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«Сначала»,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 второе предложение начинается словами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«А потом».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Варианты заданий: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а) взрослый говорит, что он будет делать сначала, а ребенок должен догадаться и сказать, что он будет делать потом. («Сначала я налью суп, а потом... мы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будем его есть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» и т.п.);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б) рассматривание пар сюжетных картин: «Девочка застилает постель - девочка спит», «Мальчик умывается - мальчик вытирается », «Дети сидят за столом и едят - дети моют посуду», «Девочка стирает белье - девочка развешивает белье» и др. («Вова сначала моет руки, а потом их...») Примерный лексический материал: «Сначала надо разобрать постель, а потом лечь. Сначала надо вымыть ноги, а потом идти спать. Сначала надо надеть пальто, а потом варежки. Сначала надо сварить кашу, а потом ее съесть»;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в) взрослый предлагает ребенку различные предметы для игр (карандаш, бумагу, куклу, флажки, коляску и др.). Ребенок выбирает себе две из них и рассказывает, что он будет делать сначала, а что потом.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20. Почему? Зачем? 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Научить ребенка грамматически правильно отвечать на вопросы: «Почему? Зачем?» Использовать разнообразный картинный материал, демонстрацию наглядных действий.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Примерный лексический материал: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«Девочка взяла зонтик, потому что на улице идет дождь. Девочка заплакала, потому что упала и ушибла ногу. Снег тает, потому что ярко светит солнце. Девочка взяла сачок, чтобы ловить бабочек. Я взял мыло, чтобы вымыть руки. Я взял коляску, чтобы покатать куклу» и др.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На первом этапе от ребенка требуется проговаривание второй части сложного предложения, затем сложное предложение проговариваете все целиком. Следить за грамматически правильным оформлением всего предложения.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21. Предложения - по картинкам,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составлять распространенные предложения по сюжетной картинке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Примерные вопросы по картинке «Девочка кушает»: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«Кто сидит за столом? («Девочка сидит за столом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Что делает девочка? («Девочка кушает суп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Чем кушает суп девочка? («Девочка кушает суп ложкой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А что еще кушает девочка? («Девочка кушает суп и хлеб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Что ты кушала на обед? («Я кушала суп, котлеты; пила компот</w:t>
      </w:r>
      <w:proofErr w:type="gram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.»)» 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и т.п. с другими картинками.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22. Один и много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строить предложения со словами «Один, много» (по действиям, при рассматривании картинок)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 и 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«Покажи, где один кубик, а где много кубиков. Возьми один кубик. Сколько у тебя кубиков? («У меня один кубик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Возьми еще один кубик. Сколько ты взял кубиков? («Я взял еще один кубик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Сколько кубиков в коробке? («В коробке много кубиков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.») 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т.п. Посмотри на картинки. Сколько лошадок ест травку? Бежит?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(«Ест травку одна лошадка.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Бежит много лошадок.»)».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Можно использовать лексический материал, который ребенок усваивает в разделе «Развитие понимания речи».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23. Чего не стало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(на материале темы «Один и много»)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Закрепить правильное употребление словосочетаний со словом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«Нет».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Образец: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«Нет кубика - нет кубиков. Нет зайчика - нет зайчиков. Нет ежа - нет ежей».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24. В гостях у Красной Шапочки 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Упражнять ребенка в практическом усвоении формы существительных в форме дательного падежа множественного числа (у ребенка - картинки, с изображением лесных зверушек: белок, зайцев, ежей, медведей, птичек; у взрослого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- предметные картинки, изображающие шишку, мед, орешки, морковку, яблоки, колосок).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«Кому приготовила Красная Шапочка мед (шишку...)?»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25. Мой, моя, мои, мое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правильно использовать род притяжательных местоимений.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«Чей нос? («Нос мой») Чья рука? («Рука моя») Чьи пальчики? Чье ухо? («Пальчики мои, ухо мое»)» (можно использовать личные вещи ребенка).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26. Какой, какая, какое, какие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согласовывать прилагательные со словами-существительными; использовать в речи предложения с союзом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«А».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lastRenderedPageBreak/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«Лимон кислый, а сахар? Какой лимон, а сахар какой? Расскажи про лимон и сахар. (Дать ребенку попробовать.) Какое яблоко? Какой лук? Яблоко сладкое, а / лук...? Расскажи про яблоко и про лук. (Дать ребенку попробовать.) Дом высокий, а скамейка? Какой дом? Какая скамейка? Расскажи про дом и скамейку.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(По возможности - беседа на прогулке.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Показать картинку.)</w:t>
      </w:r>
      <w:proofErr w:type="gramEnd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Трава зеленая, а цыпленок? Какая трава? Какой цыпленок? Расскажи про траву и цыпленка. Волк злой, голодный, а лиса?» И т.п. по цвету, вкусу, величине, характеру.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27. </w:t>
      </w:r>
      <w:proofErr w:type="gramStart"/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Назови правильно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образовывать слова с уменьшительно-ласкательными суффиксами.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«Я буду говорить про большой предмет, а ты - про маленький».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ГРИБ - ГРИБОЧЕК,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ЛОЖКА - ЛОЖЕЧКА,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СОВОК - ... 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ТАРЕЛКА-...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ПЛАТОК-…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ЧАШКА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-...</w:t>
      </w:r>
      <w:proofErr w:type="gramEnd"/>
    </w:p>
    <w:p w:rsidR="00DC605B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ПАЛЕЦ-...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БЛЮДЦЕ-...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НОС</w:t>
      </w:r>
      <w:proofErr w:type="gramStart"/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-...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End"/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28. Что сделал зайчик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Упражнять ребенка в практическом использовании глаголов с различными приставками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(«зашел, ушел, пришел, прыгнул, перепрыгнул, допрыгнул»)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при обыгрывании игрушки. Следить за правильным построением предложений.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«Куда зашел зайчик? Что сделал зайчик? Почему зайчик сказал: «До свидания»? Кто пришел? Что сделал зайчик? Через что он перепрыгнул? До чего он допрыгнул? »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29. Кто что делает?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Активизировать в речи ребенка глаголы в единственном и множественном числе. Упражнять в использовании предложений с союзом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«А».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Образеи</w:t>
      </w:r>
      <w:proofErr w:type="spellEnd"/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«Собачка сидит. Собачки сидят. Щенок спит, а птички летают» и т.п.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«Про кого можно сказать «Идет (идут)?» (Показать картинки.) Что они делают?» и т.п.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30. Кто пришел и кто ушел?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Упражнять ребенка в практическом усвоении форм ед. числа женского и мужского рода в прошедшем времени.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 и 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«Покажи, кто говорил: «Я рисовал (рисовала), лепил (лепила), помогал (помогала) бабушке?» Что говорил мальчик (девочка)? Что ты делал? Что делала Оля? Кто ушел? (Петух, индюк.) Ушла? (Курочка, уточка.) Кто пришел? (Пришел петух, пришла курочка и т.п.)»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31. Кому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использовать форму дательного падежа единственного числа, строить развернутую фразу. (При рассматривании сюжетных и предметных картинок, при комментировании действий.)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«Кому мальчик дает яблоко? Кому папа читает книгу? Кому что нужно?» и т.п.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32. Чем?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пользоваться распространенными предложениями с дополнением, стоящим в творительном падеже.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«Чем мальчик поливает? Чем девочка подметает пол? Чем девочка протирает стол? Чем девочка причесывается?» и т.п.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33. О ком заботятся животные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Упражнять ребенка в практическом использовании предложного падежа множественного числа существительных.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lastRenderedPageBreak/>
        <w:t>Вопросы: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«О ком заботится корова (собака, коза, лошадь...)?»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34. Найди и расскажи 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Упражнять ребенка в практическом усвоении предлога 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«Под».</w:t>
      </w:r>
    </w:p>
    <w:p w:rsidR="00DC605B" w:rsidRPr="00CD7A93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 и задания:</w:t>
      </w:r>
      <w:r w:rsidRPr="00CD7A93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CD7A93">
        <w:rPr>
          <w:rFonts w:ascii="Times New Roman" w:eastAsia="Times New Roman" w:hAnsi="Times New Roman" w:cs="Times New Roman"/>
          <w:snapToGrid w:val="0"/>
          <w:sz w:val="28"/>
          <w:szCs w:val="28"/>
        </w:rPr>
        <w:t>«Найти и показать картинку, соответствующую предложению: Маша спряталась под стол. Кошка под стулом. Куда спряталась Маша? Где котенок?» и т.п.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35. Что с чем? Кто с кем?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Практическое усвоение предлога «С».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«С чем корзинка? С кем кошка? Кто с кем рядом сидит?»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36. Практическое усвоение предлогов «ЗА», «К», «БЕЗ», «ОКОЛО»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«Кто за кем? К кому? К чему? Кто около...?»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37. Просто - и ласково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Упражнять ребенка в употреблении уменьшительно-ласкательных слов.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Задания: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«Я буду называть простые слова, а ты - ласковые».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СОБАКА – СОБАЧКА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ВАНЯ-ВАНЕЧКА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КОШКА - ...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СТЕКЛО - ...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УТКА-...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ОЛ</w:t>
      </w:r>
      <w:proofErr w:type="gramStart"/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Я-</w:t>
      </w:r>
      <w:proofErr w:type="gramEnd"/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...и т.п.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38. Ответь правильно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Упражнять ребенка в ответах по картинкам сложносочиненными предложениями.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Вопросы: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«Когда идет снег и когда идет дождь? Когда трава зеленеет, а когда желтеет? </w:t>
      </w:r>
      <w:proofErr w:type="gramStart"/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Каковы</w:t>
      </w:r>
      <w:proofErr w:type="gramEnd"/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ощупь: вата и дерево (огурец и помидор)? Какой по цвету заяц зимой и летом? </w:t>
      </w:r>
      <w:proofErr w:type="gramStart"/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Какие</w:t>
      </w:r>
      <w:proofErr w:type="gramEnd"/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форме репа и огурец? Что делают Миша и Петя? Какие у зайца уши и хвост?» ,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39. Спроси правильно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Учить ребенка правильно задавать вопросы причинно-следственного характера 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«Зачем? Почему?» 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действующим лицам.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</w:rPr>
        <w:t>Задания: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«Подойди к Антонине Петровне и спроси, зачем она взяла корзину (пылесос, веник, лейку, зонтик и т.п.). Спроси у доктора, зачем Ване дали лекарство?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... почему мы не пошли гулять?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... почему на дорогах лужи?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... почему Оля плачет?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... почему Ваня лежит в кровати?» и т.п.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40. Рассматривание картины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правильно отвечать на разнообразные вопросы по картине, затем рассказывать по картине по образцу взрослого, отвечать на вопросы без опоры на картинку.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41. Сказка «Курочка Ряба» 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самостоятельно воспроизводить последовательность событий при помощи картинок, подробно пересказывать сказку с опорой на картинки.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42. Сказка «Репка»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самостоятельно воспроизводить последовательность событий при помощи картинок, подробно пересказывать сказку с опорой на картинки.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43. Сказка «Колобок»</w:t>
      </w:r>
      <w:r w:rsidRPr="00393A04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DC605B" w:rsidRPr="00393A04" w:rsidRDefault="00DC605B" w:rsidP="00DC605B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93A04">
        <w:rPr>
          <w:rFonts w:ascii="Times New Roman" w:eastAsia="Times New Roman" w:hAnsi="Times New Roman" w:cs="Times New Roman"/>
          <w:snapToGrid w:val="0"/>
          <w:sz w:val="28"/>
          <w:szCs w:val="28"/>
        </w:rPr>
        <w:t>Учить ребенка самостоятельно воспроизводить последовательность событий при помощи картинок, подробно пересказывать сказку с опорой на картинки.</w:t>
      </w:r>
    </w:p>
    <w:p w:rsidR="00DC605B" w:rsidRPr="000814DB" w:rsidRDefault="00DC605B" w:rsidP="00DC605B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C00000"/>
          <w:sz w:val="28"/>
          <w:szCs w:val="28"/>
        </w:rPr>
      </w:pPr>
      <w:r w:rsidRPr="000814DB">
        <w:rPr>
          <w:rFonts w:ascii="Times New Roman" w:hAnsi="Times New Roman" w:cs="Times New Roman"/>
          <w:color w:val="C00000"/>
          <w:sz w:val="28"/>
          <w:szCs w:val="28"/>
        </w:rPr>
        <w:lastRenderedPageBreak/>
        <w:t>Как правильно формировать речь ребенка</w:t>
      </w:r>
    </w:p>
    <w:p w:rsidR="00DC605B" w:rsidRPr="00FA688F" w:rsidRDefault="00DC605B" w:rsidP="00DC605B">
      <w:pPr>
        <w:pStyle w:val="a5"/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речь ребенка нужно начать в раннем возрасте, но вы не заставите говорить ребенка, когда вам захочется, вы можете поспособствовать запуску речи. Не зависимо 5, 6 месяцев или 1 год вашему ребенку, научить ребенка говорить, вы можете разными способами, например: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</w:rPr>
        <w:t xml:space="preserve">Отзывайтесь на </w:t>
      </w:r>
      <w:proofErr w:type="spellStart"/>
      <w:r w:rsidRPr="00FA688F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FA688F">
        <w:rPr>
          <w:rFonts w:ascii="Times New Roman" w:hAnsi="Times New Roman" w:cs="Times New Roman"/>
          <w:sz w:val="28"/>
          <w:szCs w:val="28"/>
        </w:rPr>
        <w:t xml:space="preserve"> и лепет ребенка, подражайте его звукам, повторяйте их;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</w:rPr>
        <w:t xml:space="preserve">Говорите с малышом, когда ухаживаете за ним: пеленаете, кормите, купаете. Разговаривайте с ним в течение всего дня;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</w:rPr>
        <w:t>Читайте яркие разноцветные книжки каждый день;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</w:rPr>
        <w:t xml:space="preserve">Повторяйте короткие ритмичные стишки, </w:t>
      </w:r>
      <w:proofErr w:type="spellStart"/>
      <w:r w:rsidRPr="00FA688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A68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</w:rPr>
        <w:t xml:space="preserve">Учите ребенка именам близких людей и названиям всех окружающих его предметов;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688F">
        <w:rPr>
          <w:rFonts w:ascii="Times New Roman" w:hAnsi="Times New Roman" w:cs="Times New Roman"/>
          <w:sz w:val="28"/>
          <w:szCs w:val="28"/>
        </w:rPr>
        <w:t xml:space="preserve">Берите кроху с собой в новые места, бывайте с ним в разных ситуациях;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0CC8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различные объекты, которые издают звуки  (животные, птицы, транспорт и т. д.);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0CC8">
        <w:rPr>
          <w:rFonts w:ascii="Times New Roman" w:hAnsi="Times New Roman" w:cs="Times New Roman"/>
          <w:sz w:val="28"/>
          <w:szCs w:val="28"/>
        </w:rPr>
        <w:t>Поощряйте попытки ребенка произносить новые слова;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0CC8">
        <w:rPr>
          <w:rFonts w:ascii="Times New Roman" w:hAnsi="Times New Roman" w:cs="Times New Roman"/>
          <w:sz w:val="28"/>
          <w:szCs w:val="28"/>
        </w:rPr>
        <w:t xml:space="preserve">«Проговаривайте» с малышом новые ситуации, в которых он оказывается, до, во время и после события; </w:t>
      </w:r>
    </w:p>
    <w:p w:rsidR="00DC605B" w:rsidRPr="00470CC8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0CC8">
        <w:rPr>
          <w:rFonts w:ascii="Times New Roman" w:hAnsi="Times New Roman" w:cs="Times New Roman"/>
          <w:sz w:val="28"/>
          <w:szCs w:val="28"/>
        </w:rPr>
        <w:t xml:space="preserve">Смотрите на кроху, когда разговариваете с ним;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sz w:val="28"/>
          <w:szCs w:val="28"/>
        </w:rPr>
        <w:t xml:space="preserve">Детально и красочно описывайте ребенку, что он слышит, видит, делает и чувствует;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sz w:val="28"/>
          <w:szCs w:val="28"/>
        </w:rPr>
        <w:t xml:space="preserve">Ставьте малышу детские песенки и сказки; </w:t>
      </w:r>
    </w:p>
    <w:p w:rsidR="00DC605B" w:rsidRPr="00470CC8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sz w:val="28"/>
          <w:szCs w:val="28"/>
        </w:rPr>
        <w:t xml:space="preserve"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Хвалите ребенка каждый раз, когда он сам инициирует общение с вами;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Следите за тем, чтобы малыш не обозначал окружающие предметы звукопроизношениями.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могут употреблять упрощенные формы слов «дай», «</w:t>
      </w:r>
      <w:proofErr w:type="spellStart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ам-ам</w:t>
      </w:r>
      <w:proofErr w:type="spellEnd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proofErr w:type="gramStart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ту-ту</w:t>
      </w:r>
      <w:proofErr w:type="spellEnd"/>
      <w:proofErr w:type="gramEnd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</w:t>
      </w:r>
      <w:proofErr w:type="spellStart"/>
      <w:proofErr w:type="gramStart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Ту-ту</w:t>
      </w:r>
      <w:proofErr w:type="spellEnd"/>
      <w:proofErr w:type="gramEnd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 — мама отреагировала: «Да, поезд поехал». Малыша спрашивают: «Кто это?» — он отвечает: «Гав-гав», — мама объясняет, что «гав» говорит животное «собака»;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Обязательно исправляйте ошибки в речи малыша, делайте это тактично, иначе ребенок может потерять к вам доверие;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Обогащайте упрощенную речь ребенка: </w:t>
      </w:r>
      <w:proofErr w:type="gramStart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«Еще сок», — «Таня хочет еще апельсинового сока»; </w:t>
      </w:r>
      <w:proofErr w:type="gramEnd"/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Выбирайте не повествовательный, а описательный стиль общения («Вон летит ворона» — «Посмотри, вон над тем домом летит ворона.</w:t>
      </w:r>
      <w:proofErr w:type="gramEnd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черная и умеет громко каркать»); </w:t>
      </w:r>
      <w:proofErr w:type="gramEnd"/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Выслушивайте ответы ребенка на ваши вопросы, поощряйте его попытки высказаться;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день читайте; возможно, чтение должно стать частью вечернего ритуала отхода ко сну;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Всегда внимательно слушайте, когда ребенок говорит с вами;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Объясняйте малышу, о чем вы думаете, что планируете, делаете, как</w:t>
      </w:r>
      <w:r w:rsidRPr="0047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рассуждаете;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Задавайте ребенку вопросы, стимулируя его к размышлениям, побуждайте его к ответам;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Обсуждайте с малышом, как он провел день в детском саду, как прошла ваша совместная прогулка. Поиграв с ребенком, вспоминайте самые интересные моменты; </w:t>
      </w:r>
    </w:p>
    <w:p w:rsidR="00DC605B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Пользуйтесь наглядным материалом. Детям трудно воспринимать слова, оторванные от изображения; </w:t>
      </w:r>
    </w:p>
    <w:p w:rsidR="00DC605B" w:rsidRPr="00470CC8" w:rsidRDefault="00DC605B" w:rsidP="00DC605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Показывайте ребенку, что вы внимательно его слушаете: кивайте, улыбайтесь, отвечайте на его вопросы;</w:t>
      </w:r>
    </w:p>
    <w:p w:rsidR="00DC605B" w:rsidRPr="00470CC8" w:rsidRDefault="00DC605B" w:rsidP="00DC605B">
      <w:pPr>
        <w:pStyle w:val="a5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70CC8">
        <w:rPr>
          <w:rFonts w:ascii="Times New Roman" w:eastAsia="Times New Roman" w:hAnsi="Times New Roman" w:cs="Times New Roman"/>
          <w:color w:val="C00000"/>
          <w:sz w:val="28"/>
          <w:szCs w:val="28"/>
        </w:rPr>
        <w:t>И главное: поддерживайте все начинания малыша, хвалите его даже за незначительные успехи.</w:t>
      </w:r>
    </w:p>
    <w:p w:rsidR="00DC605B" w:rsidRPr="00FA688F" w:rsidRDefault="00DC605B" w:rsidP="00DC605B">
      <w:pPr>
        <w:pStyle w:val="a5"/>
        <w:rPr>
          <w:rFonts w:ascii="Times New Roman" w:eastAsia="Times New Roman" w:hAnsi="Times New Roman" w:cs="Times New Roman"/>
          <w:color w:val="1D388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C605B" w:rsidRPr="003630C3" w:rsidRDefault="00DC605B" w:rsidP="00DC605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D388F"/>
          <w:sz w:val="27"/>
          <w:szCs w:val="27"/>
        </w:rPr>
      </w:pPr>
    </w:p>
    <w:sectPr w:rsidR="00DC605B" w:rsidRPr="003630C3" w:rsidSect="00DC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5E45"/>
    <w:multiLevelType w:val="multilevel"/>
    <w:tmpl w:val="B4A2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55851"/>
    <w:multiLevelType w:val="multilevel"/>
    <w:tmpl w:val="A34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B3B12"/>
    <w:multiLevelType w:val="hybridMultilevel"/>
    <w:tmpl w:val="BBD6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32F07"/>
    <w:multiLevelType w:val="multilevel"/>
    <w:tmpl w:val="BEDA4FFC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  <w:sz w:val="20"/>
      </w:rPr>
    </w:lvl>
  </w:abstractNum>
  <w:abstractNum w:abstractNumId="4">
    <w:nsid w:val="6E79581A"/>
    <w:multiLevelType w:val="multilevel"/>
    <w:tmpl w:val="318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87949"/>
    <w:multiLevelType w:val="multilevel"/>
    <w:tmpl w:val="6FC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D15"/>
    <w:rsid w:val="006802BB"/>
    <w:rsid w:val="00A73D00"/>
    <w:rsid w:val="00A96D15"/>
    <w:rsid w:val="00D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00"/>
  </w:style>
  <w:style w:type="paragraph" w:styleId="1">
    <w:name w:val="heading 1"/>
    <w:basedOn w:val="a"/>
    <w:next w:val="a"/>
    <w:link w:val="10"/>
    <w:qFormat/>
    <w:rsid w:val="00A96D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6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6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6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6D15"/>
    <w:rPr>
      <w:color w:val="0000FF"/>
      <w:u w:val="single"/>
    </w:rPr>
  </w:style>
  <w:style w:type="paragraph" w:styleId="a5">
    <w:name w:val="No Spacing"/>
    <w:uiPriority w:val="1"/>
    <w:qFormat/>
    <w:rsid w:val="00DC6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ulife.ru/calendopedia/melkaya-motorika-razvitie-s-ro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3702</Words>
  <Characters>21108</Characters>
  <Application>Microsoft Office Word</Application>
  <DocSecurity>0</DocSecurity>
  <Lines>175</Lines>
  <Paragraphs>49</Paragraphs>
  <ScaleCrop>false</ScaleCrop>
  <Company>Microsoft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2022-10-11T17:05:00Z</dcterms:created>
  <dcterms:modified xsi:type="dcterms:W3CDTF">2022-10-11T18:05:00Z</dcterms:modified>
</cp:coreProperties>
</file>