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42D6" w:rsidRPr="00D609A5" w:rsidRDefault="00D609A5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D609A5">
        <w:rPr>
          <w:rFonts w:ascii="Times New Roman" w:hAnsi="Times New Roman"/>
          <w:b/>
        </w:rPr>
        <w:t xml:space="preserve">Структурное подразделение «Детский сад к/в «Ягодка» МБДОУ «Д/с «Планета детства» к/в» </w:t>
      </w:r>
      <w:r w:rsidRPr="00D609A5">
        <w:rPr>
          <w:rFonts w:ascii="Times New Roman" w:hAnsi="Times New Roman"/>
        </w:rPr>
        <w:t xml:space="preserve">  </w:t>
      </w:r>
      <w:r w:rsidR="00AD42D6" w:rsidRPr="00D609A5">
        <w:rPr>
          <w:rFonts w:ascii="Times New Roman" w:hAnsi="Times New Roman" w:cs="Times New Roman"/>
          <w:lang w:eastAsia="ru-RU"/>
        </w:rPr>
        <w:br/>
      </w:r>
    </w:p>
    <w:p w:rsidR="004253B6" w:rsidRDefault="004253B6" w:rsidP="00AD42D6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253B6" w:rsidRDefault="004253B6" w:rsidP="00AD42D6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253B6" w:rsidRDefault="004253B6" w:rsidP="00AD42D6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jc w:val="center"/>
        <w:rPr>
          <w:rFonts w:ascii="Times New Roman" w:hAnsi="Times New Roman" w:cs="Times New Roman"/>
          <w:sz w:val="44"/>
          <w:szCs w:val="44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AD42D6" w:rsidRPr="002020AB" w:rsidRDefault="00AD42D6" w:rsidP="00AD42D6">
      <w:pPr>
        <w:pStyle w:val="a3"/>
        <w:jc w:val="center"/>
        <w:rPr>
          <w:rFonts w:ascii="Times New Roman" w:hAnsi="Times New Roman" w:cs="Times New Roman"/>
          <w:sz w:val="52"/>
          <w:szCs w:val="52"/>
          <w:lang w:eastAsia="ru-RU"/>
        </w:rPr>
      </w:pPr>
      <w:r w:rsidRPr="002020AB">
        <w:rPr>
          <w:rFonts w:ascii="Times New Roman" w:hAnsi="Times New Roman" w:cs="Times New Roman"/>
          <w:b/>
          <w:bCs/>
          <w:sz w:val="52"/>
          <w:szCs w:val="52"/>
          <w:lang w:eastAsia="ru-RU"/>
        </w:rPr>
        <w:t>Проект</w:t>
      </w:r>
    </w:p>
    <w:p w:rsidR="00AD42D6" w:rsidRPr="002020AB" w:rsidRDefault="00AD42D6" w:rsidP="00AD42D6">
      <w:pPr>
        <w:pStyle w:val="a3"/>
        <w:jc w:val="center"/>
        <w:rPr>
          <w:rFonts w:ascii="Times New Roman" w:hAnsi="Times New Roman" w:cs="Times New Roman"/>
          <w:sz w:val="52"/>
          <w:szCs w:val="52"/>
          <w:lang w:eastAsia="ru-RU"/>
        </w:rPr>
      </w:pPr>
      <w:r w:rsidRPr="002020AB">
        <w:rPr>
          <w:rFonts w:ascii="Times New Roman" w:hAnsi="Times New Roman" w:cs="Times New Roman"/>
          <w:b/>
          <w:bCs/>
          <w:sz w:val="52"/>
          <w:szCs w:val="52"/>
          <w:lang w:eastAsia="ru-RU"/>
        </w:rPr>
        <w:t>«Зна</w:t>
      </w:r>
      <w:r w:rsidR="002020AB">
        <w:rPr>
          <w:rFonts w:ascii="Times New Roman" w:hAnsi="Times New Roman" w:cs="Times New Roman"/>
          <w:b/>
          <w:bCs/>
          <w:sz w:val="52"/>
          <w:szCs w:val="52"/>
          <w:lang w:eastAsia="ru-RU"/>
        </w:rPr>
        <w:t>комство с профессией «Парикмахер</w:t>
      </w:r>
      <w:r w:rsidRPr="002020AB">
        <w:rPr>
          <w:rFonts w:ascii="Times New Roman" w:hAnsi="Times New Roman" w:cs="Times New Roman"/>
          <w:b/>
          <w:bCs/>
          <w:sz w:val="52"/>
          <w:szCs w:val="52"/>
          <w:lang w:eastAsia="ru-RU"/>
        </w:rPr>
        <w:t>»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44"/>
          <w:szCs w:val="44"/>
          <w:lang w:eastAsia="ru-RU"/>
        </w:rPr>
      </w:pPr>
      <w:r w:rsidRPr="00AD42D6">
        <w:rPr>
          <w:rFonts w:ascii="Times New Roman" w:hAnsi="Times New Roman" w:cs="Times New Roman"/>
          <w:sz w:val="44"/>
          <w:szCs w:val="44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4253B6" w:rsidRPr="00AD42D6" w:rsidRDefault="004253B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Default="00AD42D6" w:rsidP="00AD42D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Подготовили: Кузнецова Н.Н.</w:t>
      </w:r>
    </w:p>
    <w:p w:rsidR="00AD42D6" w:rsidRPr="00AD42D6" w:rsidRDefault="00AD42D6" w:rsidP="00AD42D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Шувалова А.Н.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D609A5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D609A5" w:rsidRDefault="00D609A5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Чамзинка 2020г</w:t>
      </w:r>
    </w:p>
    <w:p w:rsidR="00AD42D6" w:rsidRPr="00D609A5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Цель проекта: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Недостаточное количество у детей знаний о профессии «парикмахер»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 Нежелание некоторых детей следить за своим внешним видом, в частности, прической</w:t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Познакомить детей с профессией «парикмахер», воспитывать опрятность, желание ухаживать за своими волосами.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Создание условий для развития познавательных и творческих способностей детей в процессе реализации образовательного проекта «Профессия - парикмахер».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Расширение и обобщение представлений детей о профессиях, орудиях труда, трудовых действиях.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Развитие интереса к различным профессиям с учетом гендерного воспитания.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Задачи проекта</w:t>
      </w:r>
    </w:p>
    <w:p w:rsidR="00AD42D6" w:rsidRPr="00AD42D6" w:rsidRDefault="00AE082E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Прививать интерес к профессии «парикмахер».</w:t>
      </w:r>
    </w:p>
    <w:p w:rsidR="00AD42D6" w:rsidRPr="00AD42D6" w:rsidRDefault="00AE082E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Воспитывать у детей желание следить за своим внешним видом.</w:t>
      </w:r>
    </w:p>
    <w:p w:rsidR="00AD42D6" w:rsidRDefault="00AE082E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Обратить внимание родителей на внешний вид, прическу детей.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-Расширить знания и представления о профессиях своих родителей (место работы, значимость их труда, гордость и уважение к труду своих родителей).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-Обеспечить активность ребенка в сложном процессе становления его как личности.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-Развивать образное и пространственное мышление, побуждать детей к творчеству и самостоятельности.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-Вызвать интерес к окружающему миру.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-Развивать коммуникативные навыки;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-Активизировать внимание, память, обогащение словарного запаса, развивать речь.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-Помочь родителям правильно организовать совместный семейный досуг.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Default="00AD42D6" w:rsidP="00AD42D6">
      <w:pPr>
        <w:pStyle w:val="a3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Сроки реализации проекта</w:t>
      </w: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- 1 месяц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Ожидаемые результаты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Дети узнают о профессиях своих родителей, в частности о профессии – парикмахер. Пополнят словарный запас по теме, и активно будут используют в речи изученный словарь.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детей будут формироваться знания и представления о профессии, орудиях труда парикмахера, его месте работы, оборудовании, о творческой составляющей его профессии.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родителей появится активная жизненная позиция по вопросу ранней профориентации детей.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Актуальность проекта: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В среднем дошкольном возрасте особое значение для полноценного развития детской личности приобретает дальнейшее приобщение к миру взрослых людей и созданных трудом предметов. Ознакомление с профессиями 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обеспечивает дальнейшее вхождение ребенка в современный мир, приобщает к его ценностям, направляет на развитие познавательных и гендерных интересов мальчиков и девочек среднего дошкольного возраста. Углубленное изучение профессий способствует развитию представлений об их значимости, ценности каждого труда. Правильный выбор профессии определяет жизненный успех каждого человека.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Тема разработанного проекта выбрана с учетом ФГОС, возрастных особенностей среднего дошкольного возраста и объема информации, которая может быть ими усвоена.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E082E" w:rsidRPr="00AE082E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E082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Анализ </w:t>
      </w:r>
      <w:r w:rsidR="00AE082E" w:rsidRPr="00AE082E">
        <w:rPr>
          <w:rFonts w:ascii="Times New Roman" w:hAnsi="Times New Roman" w:cs="Times New Roman"/>
          <w:b/>
          <w:sz w:val="28"/>
          <w:szCs w:val="28"/>
          <w:lang w:eastAsia="ru-RU"/>
        </w:rPr>
        <w:t>проекта:</w:t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В </w:t>
      </w:r>
      <w:r w:rsidR="00AE082E">
        <w:rPr>
          <w:rFonts w:ascii="Times New Roman" w:hAnsi="Times New Roman" w:cs="Times New Roman"/>
          <w:sz w:val="28"/>
          <w:szCs w:val="28"/>
          <w:lang w:eastAsia="ru-RU"/>
        </w:rPr>
        <w:t xml:space="preserve">старшей 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группе создана развивающая среда. На данный момент в группе имеется мебель для игры в парикмахерскую, инструменты-игрушки «Парикмахер», фартуки, куклы.</w:t>
      </w:r>
    </w:p>
    <w:p w:rsidR="00AD42D6" w:rsidRPr="00AE082E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D42D6" w:rsidRPr="00AE082E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E082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Механизм реализации проекта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Поисковая работа по подбору иллюстративного материала и фотографий по теме «Профессия - парикмахер».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Оформление и оснащение уголка «Парикмахерская».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Изготовление атрибутов для сюжетно-ролевой игры « В «парикмахерской».</w:t>
      </w:r>
    </w:p>
    <w:p w:rsidR="00AE082E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Просмотр презентации «Профессия - парикмахер».</w:t>
      </w:r>
    </w:p>
    <w:p w:rsidR="00AE082E" w:rsidRDefault="00AE082E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Сотрудничество с семьёй: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Консультации «Знакомство с профессиями мамы и папы», «Как организовать экскурсию в парикмахерскую».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Привлечение родителей к участию в проекте, организации экскурсии, оформлению альбома с рисунками и фотографиями.</w:t>
      </w:r>
    </w:p>
    <w:p w:rsidR="00AE082E" w:rsidRDefault="00AE082E" w:rsidP="00AD42D6">
      <w:pPr>
        <w:pStyle w:val="a3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AD42D6" w:rsidRDefault="00AD42D6" w:rsidP="00AD42D6">
      <w:pPr>
        <w:pStyle w:val="a3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Продукт проектной деятельности:</w:t>
      </w:r>
    </w:p>
    <w:p w:rsidR="00A73801" w:rsidRPr="00AD42D6" w:rsidRDefault="00A7380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AD42D6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1.</w:t>
      </w:r>
      <w:r w:rsidR="00BA464E">
        <w:rPr>
          <w:rFonts w:ascii="Times New Roman" w:hAnsi="Times New Roman" w:cs="Times New Roman"/>
          <w:sz w:val="28"/>
          <w:szCs w:val="28"/>
          <w:lang w:eastAsia="ru-RU"/>
        </w:rPr>
        <w:t>Беседа о профессии  «Парикмахер</w:t>
      </w:r>
      <w:r w:rsidR="004253B6">
        <w:rPr>
          <w:rFonts w:ascii="Times New Roman" w:hAnsi="Times New Roman" w:cs="Times New Roman"/>
          <w:sz w:val="28"/>
          <w:szCs w:val="28"/>
          <w:lang w:eastAsia="ru-RU"/>
        </w:rPr>
        <w:t>».</w:t>
      </w:r>
    </w:p>
    <w:p w:rsidR="004253B6" w:rsidRDefault="004253B6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2.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Беседа: «Правила поведения в парикмахерской».</w:t>
      </w:r>
    </w:p>
    <w:p w:rsidR="00B1477D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BA464E" w:rsidRPr="00B1477D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B1477D" w:rsidRPr="00B1477D">
        <w:rPr>
          <w:rFonts w:ascii="Times New Roman" w:hAnsi="Times New Roman" w:cs="Times New Roman"/>
          <w:sz w:val="28"/>
          <w:szCs w:val="28"/>
          <w:lang w:eastAsia="ru-RU"/>
        </w:rPr>
        <w:t>Игра-ситуация: «Красивая стрижка».</w:t>
      </w:r>
    </w:p>
    <w:p w:rsid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. Сюжетно-ролевая игра «Парикмахерская»;</w:t>
      </w:r>
    </w:p>
    <w:p w:rsidR="00B1477D" w:rsidRP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5</w:t>
      </w:r>
      <w:r w:rsidR="00B1477D" w:rsidRPr="00B1477D">
        <w:rPr>
          <w:rFonts w:ascii="Times New Roman" w:hAnsi="Times New Roman" w:cs="Times New Roman"/>
          <w:sz w:val="28"/>
          <w:szCs w:val="28"/>
          <w:lang w:eastAsia="ru-RU"/>
        </w:rPr>
        <w:t>.Сюжетно-ролевая игра: «Привезли новые шампуни».</w:t>
      </w:r>
    </w:p>
    <w:p w:rsidR="00AD42D6" w:rsidRP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6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. Дидактические игры «Что лишнее», «Кто быстрее соберет»;</w:t>
      </w:r>
    </w:p>
    <w:p w:rsidR="00AD42D6" w:rsidRP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7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. Выставка детских работ «Юный стилист»;</w:t>
      </w:r>
    </w:p>
    <w:p w:rsidR="004253B6" w:rsidRDefault="00961C4A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8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. Альбом по развитию речи «Профессия – парикмахер».</w:t>
      </w:r>
    </w:p>
    <w:p w:rsidR="004253B6" w:rsidRPr="00AD42D6" w:rsidRDefault="00961C4A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9</w:t>
      </w:r>
      <w:r w:rsidR="004253B6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4253B6" w:rsidRPr="00AD42D6">
        <w:rPr>
          <w:rFonts w:ascii="Times New Roman" w:hAnsi="Times New Roman" w:cs="Times New Roman"/>
          <w:sz w:val="28"/>
          <w:szCs w:val="28"/>
          <w:lang w:eastAsia="ru-RU"/>
        </w:rPr>
        <w:t>Беседа: «Правила поведения в парикмахерской».</w:t>
      </w:r>
    </w:p>
    <w:p w:rsidR="004253B6" w:rsidRPr="00AD42D6" w:rsidRDefault="00961C4A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10</w:t>
      </w:r>
      <w:r w:rsidR="004253B6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4253B6" w:rsidRPr="00AD42D6">
        <w:rPr>
          <w:rFonts w:ascii="Times New Roman" w:hAnsi="Times New Roman" w:cs="Times New Roman"/>
          <w:sz w:val="28"/>
          <w:szCs w:val="28"/>
          <w:lang w:eastAsia="ru-RU"/>
        </w:rPr>
        <w:t>Беседа по ОБЖ: «Опасные предметы в парикмахерской».</w:t>
      </w:r>
    </w:p>
    <w:p w:rsidR="004253B6" w:rsidRPr="00AD42D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4253B6" w:rsidRDefault="004253B6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253B6" w:rsidRDefault="004253B6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Pr="00B1477D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  <w:r w:rsidRPr="00B1477D">
        <w:rPr>
          <w:rFonts w:ascii="Times New Roman" w:hAnsi="Times New Roman" w:cs="Times New Roman"/>
          <w:b/>
          <w:sz w:val="40"/>
          <w:szCs w:val="40"/>
          <w:lang w:eastAsia="ru-RU"/>
        </w:rPr>
        <w:lastRenderedPageBreak/>
        <w:t>Конспект занятия</w:t>
      </w:r>
    </w:p>
    <w:p w:rsidR="00B1477D" w:rsidRPr="00B1477D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  <w:r w:rsidRPr="00B1477D">
        <w:rPr>
          <w:rFonts w:ascii="Times New Roman" w:hAnsi="Times New Roman" w:cs="Times New Roman"/>
          <w:b/>
          <w:sz w:val="40"/>
          <w:szCs w:val="40"/>
          <w:lang w:eastAsia="ru-RU"/>
        </w:rPr>
        <w:t>«Профессия - парикмахер»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Цель: ознакомление детей с профессией парикмахера.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Задачи: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образовательные: расширять представление о профессиях, орудиях труда, рудовых действиях.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развивающие: развивать зрительное восприятие, внимание, память, мышление.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воспитательные: воспитывать уважение к труду взрослых, любознательность.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Оборудование: картина по теме «В парикмахерской», картинки с изображением профессий людей, предметы для сюжетно – ролевой игры (ножницы, фен, расческа, лак).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Ход занятия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Организационный момент.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–Ребята, скажите, куда ходят каждый день ваши родители? А где они работают?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Давайте вспомним, о каких профессиях мы уже говорили?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Основная часть (выставляются на наборное полотно картинки – учитель, продавец, повар, шофер, швея)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Дидактическая игра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 «Кто, что делает?»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Врач – лечит, учитель - учит, продавец – продает, швея – шьет, повар – готовит.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А сейчас попробуйте отгадать загадку?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Кто же сделает прическу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Феном, щеткой и расческой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Пышно локоны завьет,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Челку щёткой взобьет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Все в его руках горит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Кто изменит внешний вид? (парикмахер)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-Вот мы сегодня и поговорим о профессии парикмахера.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Рассказ о профессии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. Парикмахеры работают в парикмахерской и салонах красоты. Клиента усаживают в удобное кресло, укрывают плечи специальной накидкой, промывают шампунем волосы, а потом подстригают, используя расческу и ножницы. Клиенту-женщине парикмахер может сделать укладку волос феном и щеткой, а может завить волосы локонам и покрыть специальным лаком для волос.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Парикмахер должен обладать крепким здоровье (ведь на ногах ему приходится проводить весь рабочий день) и любовью к людям, иметь желание доставить радость, сделать людей красивее.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Вопросы: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-Где работает парикмахер?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-Что делает парикмахер?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-Какие инструменты ему нужны для работы?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-Чем должен обладать парикмахер?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Пальчиковая гимнастика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Дайте ножницы, расчёску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  <w:t>Он вам сделает причёску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Мастер непременно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Подстрижет вас современно.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Отгадывание загадок, об орудиях труда парикмахера.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Два конца, два кольца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Посередине гвоздик (ножницы)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 этом маленьком предмете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Поселился теплый ветер (фен)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Хожу – брожу не по лесам, а по усам и волосам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 зубы у меня длинней, чем у волков и медведей (расческа)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Ребята, молодцы, всё правильно отгадали!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Посмотрите, к нам пришел в гости мальчик Петя, который расскажет вам, как он ходил в парикмахерскую.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Стихотворение «Про парикмахера»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Стал волосы как грива,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Видно стричь пора пришла…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 парикмахерской красиво,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Много света, зеркала …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Мне на кресло указали,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Не успел сказать я: «Ой!»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  <w:t>Засверкали, залетали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Ножницы над головой.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Я пришел туда лохматый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 не стриженым бараном,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  <w:t>А ушел я аккуратным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 красивым мальчуганом.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Парикмахер дядя Саша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Мне сказал: «Не забывай парикмахерскую нашу, приходи не зарастай»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Парикмахер все умеет: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Хочешь – наголо обреет или челку уберёт,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Иль височки подравняет – как захочешь, подстрижет.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Он свою работу знает,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Кто подстричься хочет,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Тем поможет без проблем.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Итог занятия.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– С какой профессией мы сегодня познакомились?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Сейчас я вам предлагаю поиграть в сюжетно - ролевую игру «Парикмахерская».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:rsidR="00961C4A" w:rsidRDefault="00961C4A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:rsidR="00961C4A" w:rsidRDefault="00961C4A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:rsidR="004253B6" w:rsidRDefault="004253B6" w:rsidP="00961C4A">
      <w:pPr>
        <w:pStyle w:val="a3"/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:rsidR="00B1477D" w:rsidRPr="00BA464E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sz w:val="40"/>
          <w:szCs w:val="40"/>
          <w:lang w:eastAsia="ru-RU"/>
        </w:rPr>
        <w:t>Сюжетно-ролевая игра</w:t>
      </w:r>
    </w:p>
    <w:p w:rsidR="00B1477D" w:rsidRPr="00BA464E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  <w:r w:rsidRPr="00BA464E">
        <w:rPr>
          <w:rFonts w:ascii="Times New Roman" w:hAnsi="Times New Roman" w:cs="Times New Roman"/>
          <w:b/>
          <w:sz w:val="40"/>
          <w:szCs w:val="40"/>
          <w:lang w:eastAsia="ru-RU"/>
        </w:rPr>
        <w:t>«Парикмахерская».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B1477D" w:rsidRPr="00B1477D" w:rsidRDefault="00B1477D" w:rsidP="00B1477D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477D">
        <w:rPr>
          <w:rFonts w:ascii="Times New Roman" w:hAnsi="Times New Roman" w:cs="Times New Roman"/>
          <w:b/>
          <w:sz w:val="28"/>
          <w:szCs w:val="28"/>
          <w:lang w:eastAsia="ru-RU"/>
        </w:rPr>
        <w:t>Игровые действия: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Надевание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Причесывание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Стрижка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Отряхнуть волосы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Мытьё головы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Вытирание полотенцем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Сушка феном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Окраска волос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Покрыть лаком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Духами одеколонить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Накрутить волосы на бигуди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Заплести косички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Сделать пробор на волосах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Сушить волосы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Кофе во время ожидания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Просмотр журналов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Pr="00B1477D" w:rsidRDefault="00B1477D" w:rsidP="00B1477D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477D">
        <w:rPr>
          <w:rFonts w:ascii="Times New Roman" w:hAnsi="Times New Roman" w:cs="Times New Roman"/>
          <w:b/>
          <w:sz w:val="28"/>
          <w:szCs w:val="28"/>
          <w:lang w:eastAsia="ru-RU"/>
        </w:rPr>
        <w:t>Предметы и аксессуары для игры в парикмахерскую: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Зеркало, расчески, шампунь, бигуди, ножницы, фен, щетка, миска для окраски волос, фартук парикмахера, заколки, резинки, журналы.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BA464E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A464E">
        <w:rPr>
          <w:rFonts w:ascii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Развивать интерес и уважение к профессии парикмахера.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Знакомство с правилами поведения в парикмахерской.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Развивать умение совместно с воспитателем развивать сюжет игры, Согласовывать тему, распределять роли.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Способствовать установлению в игре ролевого взаимодействия и умению ролевых взаимоотношений. Формировать правильные взаимоотношения в коллективе.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Узнавать предметы по характерным признакам.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Воспитывать умение находить предмет по его характерным признакам, развивать наблюдательность</w:t>
      </w:r>
      <w:proofErr w:type="gramStart"/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находчивость ,воспитывать выдержку.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Закрепить знания детей о том, что людям в работе помогают разные «умные» машины, орудия труда</w:t>
      </w:r>
      <w:proofErr w:type="gramStart"/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воспитывать интерес к труду взрослых, желание самим трудиться.</w:t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Pr="00AD42D6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A464E" w:rsidRDefault="00AD42D6" w:rsidP="00B1477D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A464E">
        <w:rPr>
          <w:rFonts w:ascii="Times New Roman" w:hAnsi="Times New Roman" w:cs="Times New Roman"/>
          <w:b/>
          <w:sz w:val="28"/>
          <w:szCs w:val="28"/>
          <w:lang w:eastAsia="ru-RU"/>
        </w:rPr>
        <w:t>Игра-ситуация: «Красивая стрижка».</w:t>
      </w:r>
    </w:p>
    <w:p w:rsidR="00B1477D" w:rsidRPr="00BA464E" w:rsidRDefault="00B1477D" w:rsidP="00B1477D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 Методика проведения.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Воспитатель: (воспитатель берет расческу и проводит ей по волосам)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меня сегодня волосы плохо причесаны, надо сделать новую прическу. - - Пойду в парикмахерскую. (Подходит к ребенку играющему в парикмахерской).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Марина ты парикмахер?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Сделай мне пожалуйста прическу.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Я хочу, чтобы волосы были красиво причесаны, можно помыть их шампунем? (моет)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А красить будешь?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Покрась мне волосы краской, чтобы они были темнее.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Мне идут темные волосы. (Красит). А теперь посушим волосы.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Все волосы высохли.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Мастер, причешите меня пожалуйста.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Спасибо. (Погляжусь в зеркало)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Кто еще хочет сделать прическу, подходите тут работает хороший мастер.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-Оля, твоя дочка будет делать прическу?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Лиза, проходи стричься.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B1477D" w:rsidRDefault="00B1477D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Сюжетно-ролевая игра</w:t>
      </w:r>
      <w:r w:rsidR="00AD42D6" w:rsidRPr="00B1477D">
        <w:rPr>
          <w:rFonts w:ascii="Times New Roman" w:hAnsi="Times New Roman" w:cs="Times New Roman"/>
          <w:b/>
          <w:sz w:val="28"/>
          <w:szCs w:val="28"/>
          <w:lang w:eastAsia="ru-RU"/>
        </w:rPr>
        <w:t>: «Привезли новые шампуни».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Воспитатель берет шампунь и говорит, что в парикмахерскую привезли новые шампуни, которые волосы делают мягкими. Дети по одному подходят к воспитателю, исполняющему роль парикмахера, он «моет» им волосы новыми шампунями. Дети приводят своих кукол стричься. Воспитатель показывает, как он действует с ножницами, с расческой, как моет голову клиентам, укладывает прическу.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Сюжетно-ролевой игры: «Стрижка для собачки».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Воспитатель приносит игрушечную собачку с бантиком и говорит, что собачки тоже ходят к парикмахеру. Воспитатель – парикмахер сажает собачку на кресло и стрижет её. Затем приглашает детей с их питомцами. Каждый ребенок сообщает парикмахеру, какую прическу можно сделать. Педагог просит хозяев ласково поговорить со своими животными, чтобы те не боялись стричься.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P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40"/>
          <w:szCs w:val="40"/>
        </w:rPr>
      </w:pPr>
      <w:r w:rsidRPr="00961C4A">
        <w:rPr>
          <w:b/>
          <w:bCs/>
          <w:color w:val="000000"/>
          <w:sz w:val="40"/>
          <w:szCs w:val="40"/>
        </w:rPr>
        <w:t>Тема:</w:t>
      </w:r>
      <w:r w:rsidRPr="00961C4A">
        <w:rPr>
          <w:b/>
          <w:color w:val="000000"/>
          <w:sz w:val="40"/>
          <w:szCs w:val="40"/>
        </w:rPr>
        <w:t> Как вести себя в парикмахерской.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40"/>
          <w:szCs w:val="40"/>
        </w:rPr>
      </w:pP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Цель:</w:t>
      </w:r>
      <w:r w:rsidRPr="00961C4A">
        <w:rPr>
          <w:color w:val="000000"/>
          <w:sz w:val="28"/>
          <w:szCs w:val="28"/>
        </w:rPr>
        <w:t> познакомить с правилами поведения во время стрижки у парикмахера.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Задачи: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Ознакомление с правилами поведения во время стрижки у парикмахера;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Развитие связной речи обучающихся;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Воспитание положительного отношения труду парикмахера.</w:t>
      </w:r>
    </w:p>
    <w:p w:rsid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Оборудование:</w:t>
      </w:r>
      <w:r w:rsidRPr="00961C4A">
        <w:rPr>
          <w:color w:val="000000"/>
          <w:sz w:val="28"/>
          <w:szCs w:val="28"/>
        </w:rPr>
        <w:t xml:space="preserve"> книга Г.П. </w:t>
      </w:r>
      <w:proofErr w:type="spellStart"/>
      <w:r w:rsidRPr="00961C4A">
        <w:rPr>
          <w:color w:val="000000"/>
          <w:sz w:val="28"/>
          <w:szCs w:val="28"/>
        </w:rPr>
        <w:t>Шалаевой</w:t>
      </w:r>
      <w:proofErr w:type="spellEnd"/>
      <w:r w:rsidRPr="00961C4A">
        <w:rPr>
          <w:color w:val="000000"/>
          <w:sz w:val="28"/>
          <w:szCs w:val="28"/>
        </w:rPr>
        <w:t xml:space="preserve"> «Большая книга правил поведения для воспитанных детей», игровой набор «Парикмахерская», кукла, иллюстрации.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Ход занятия.</w:t>
      </w:r>
    </w:p>
    <w:p w:rsidR="00961C4A" w:rsidRPr="00961C4A" w:rsidRDefault="00961C4A" w:rsidP="00961C4A">
      <w:pPr>
        <w:pStyle w:val="a6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Слушание стихотворения.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Ребята, послушайте стихотворение и скажите, кто пришел в школу лохматый, как дикобраз?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Вот и осень на дворе,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Мы приходим в школу,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Здесь встречаем в сентябре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Мы друзей веселых.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Вдруг заходит прямо в класс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Кто-то к нам лохматый.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Может это дикобраз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Заглянул к ребятам?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Может просто убежал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Он из зоопарка?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Нашу школу отыскал,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Чтобы сесть за парту?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Захотел с ребятами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Азбуке учиться?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 перед зверятами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Было чем хвалиться?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Он за парту хочет сесть,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Будто он мальчишка,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У него и ручка есть,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пенал, и книжка.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Вдруг сказал: «Друзья, привет!»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простая фраза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Помогла раскрыть секрет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Чудо- дикобраза.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Голос этот хорошо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Знают в нашем классе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Это просто к нам пришел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Мальчик Зуев Вася!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lastRenderedPageBreak/>
        <w:t>-Что случилось? Что с тобой?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Мы его спросили.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-Что с твоею головой?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Объясни, Василий!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Отвечает он: - Друзья,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Очень просто это!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парикмахерскую я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Не ходил все лето!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К парикмахеру ходить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Нужно чаще все же,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 всегда опрятным быть,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На себя похожим.</w:t>
      </w:r>
    </w:p>
    <w:p w:rsidR="00961C4A" w:rsidRPr="00961C4A" w:rsidRDefault="00961C4A" w:rsidP="00961C4A">
      <w:pPr>
        <w:pStyle w:val="a6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Беседа по стихотворению.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Кто пришел лохматым в класс? (Мальчик, Зуев Вася)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Почему мальчик Зуев Вася стал лохматым, как дикобраз? (Все лето не ходил к парикмахеру)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Правильно, мальчик не ходил все лето в парикмахерскую, оброс так, что его не узнали в классе, чтобы не быть таким лохматым нужно стричь волосы.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(Обучающиеся рассматривают иллюстрации к стихотворению).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А вы, ребята, были в парикмахерской? Что интересного вам запомнилось у парикмахера?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3. Отгадывание загадки.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Ребята, послушайте загадку и угадайте ее.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этот чистый светлый зал,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 чувством радости всегда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Ходит стар и ходит мал,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Так пойду и я туда.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Если слишком я оброс,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кресло я усядусь смело,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Ведь мне стрижку для волос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Мастер делает умело.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Молча в зеркало гляжу: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Быстро ножницы летают,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Я за мастером слежу,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Как прическу он меняет.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 аккуратной головой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(Мастер очень постарался)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Возвращаюсь я домой.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Как же мастер этот звался?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Кто изображен на картинке, какой мастер? (Парикмахер)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(Обучающиеся рассматривают картинку «Парикмахер»)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-Да, это парикмахер, мастер причесок.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4. Слушание стихотворения.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Наш парикмахер пригласил Васю на стрижку и что было дальше вы узнаете.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lastRenderedPageBreak/>
        <w:t>Тут и мастер наконец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Васю приглашает.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кресло мальчик быстро сел.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Ох, как в нем удобно!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 интересом осмотрел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Все вокруг подробно: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кресле спинка может стать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Ниже или выше,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Чтобы легче подстригать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Разных ребятишек.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малюткам, и большим,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Длинным и не очень-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Всем помочь трудом своим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Парикмахер хочет!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А вокруг просторный зал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 ярким освещеньем.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Очень много тут зеркал,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каждом отраженье.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зеркалах у Васи вид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Очень интересный.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Здесь и полочка висит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Прямо возле кресла.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Фен и ножницы там есть,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расчесок много.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Мастер говорит: - Ты здесь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Ничего не трогай.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Ты не бойся и не хнычь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Не крути головкой,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тогда я буду стричь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Хорошо и ловко!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Оберну тебе кругом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Шейку я простынкой,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 волосики потом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Не кололи спинку.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Эти выслушав слова,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Вася сел спокойно.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Все! В порядке голова.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Быстро и не больно!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Он совсем не дикобраз,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Стал опять приятным.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Он придет еще не раз,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Было здесь приятно.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Нужно труд людей ценить,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Понял здесь Василий,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Тех, кто помогает быть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lastRenderedPageBreak/>
        <w:t>Лучше и красивей.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(Рассматривание иллюстрации)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5. Беседа по стихотворению.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Ребята, так как нужно вести себя в парикмахерской? (Ничего не трогать, сидеть спокойно, не крутить головой).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6</w:t>
      </w:r>
      <w:r w:rsidRPr="00961C4A">
        <w:rPr>
          <w:b/>
          <w:bCs/>
          <w:color w:val="000000"/>
          <w:sz w:val="28"/>
          <w:szCs w:val="28"/>
        </w:rPr>
        <w:t>. Итог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Ребята, о чем</w:t>
      </w:r>
      <w:r>
        <w:rPr>
          <w:color w:val="000000"/>
          <w:sz w:val="28"/>
          <w:szCs w:val="28"/>
        </w:rPr>
        <w:t xml:space="preserve"> и ком мы разговаривали на занятии</w:t>
      </w:r>
      <w:r w:rsidRPr="00961C4A">
        <w:rPr>
          <w:color w:val="000000"/>
          <w:sz w:val="28"/>
          <w:szCs w:val="28"/>
        </w:rPr>
        <w:t xml:space="preserve">? (О мальчике, который не хотел стричься и стал выглядеть как лохматый дикобраз, о профессии парикмахер, о </w:t>
      </w:r>
      <w:proofErr w:type="gramStart"/>
      <w:r w:rsidRPr="00961C4A">
        <w:rPr>
          <w:color w:val="000000"/>
          <w:sz w:val="28"/>
          <w:szCs w:val="28"/>
        </w:rPr>
        <w:t>том</w:t>
      </w:r>
      <w:proofErr w:type="gramEnd"/>
      <w:r w:rsidRPr="00961C4A">
        <w:rPr>
          <w:color w:val="000000"/>
          <w:sz w:val="28"/>
          <w:szCs w:val="28"/>
        </w:rPr>
        <w:t xml:space="preserve"> как нужно вести себя во время стрижки у парикмахера).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К парикмахеру не нужно бояться ходить и скажите, как нужно себя вести, чтобы парикмахер подстриг красиво и аккуратно? (Ничего не трогать, сидеть спокойно, не крутить головой).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Правильно, молодцы, вот и наша куколка стала аккуратная и красивая.</w:t>
      </w:r>
    </w:p>
    <w:p w:rsidR="004253B6" w:rsidRDefault="004253B6" w:rsidP="004253B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253B6" w:rsidRDefault="004253B6" w:rsidP="004253B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Р</w:t>
      </w:r>
      <w:r w:rsidRPr="00BA464E">
        <w:rPr>
          <w:rFonts w:ascii="Times New Roman" w:hAnsi="Times New Roman" w:cs="Times New Roman"/>
          <w:b/>
          <w:sz w:val="28"/>
          <w:szCs w:val="28"/>
          <w:lang w:eastAsia="ru-RU"/>
        </w:rPr>
        <w:t>езультаты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проекта</w:t>
      </w:r>
      <w:r w:rsidRPr="00BA464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. </w:t>
      </w:r>
    </w:p>
    <w:p w:rsidR="004253B6" w:rsidRDefault="004253B6" w:rsidP="004253B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253B6" w:rsidRPr="00AD42D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Дети узнают о профессии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– парикмахер. Пополнят словарный запас по теме, и активно будут используют в речи изученный словарь.</w:t>
      </w:r>
    </w:p>
    <w:p w:rsidR="004253B6" w:rsidRPr="00AD42D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детей будут формироваться знания и представления о профессии, орудиях труда парикмахера, его месте работы, оборудовании, о творческой составляющей его профессии.</w:t>
      </w:r>
    </w:p>
    <w:p w:rsidR="004253B6" w:rsidRPr="004253B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родителей появится активная жизненная позиция по вопросу ранней профориентации детей.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 помощью взрослого повторяю</w:t>
      </w:r>
      <w:r w:rsidRPr="00240111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 названия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предметы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которыми пользуется парикмахер</w:t>
      </w:r>
      <w:r w:rsidRPr="00240111">
        <w:rPr>
          <w:rFonts w:ascii="Times New Roman" w:hAnsi="Times New Roman" w:cs="Times New Roman"/>
          <w:sz w:val="28"/>
          <w:szCs w:val="28"/>
        </w:rPr>
        <w:t>.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</w:rPr>
      </w:pPr>
      <w:r w:rsidRPr="00240111">
        <w:rPr>
          <w:rFonts w:ascii="Times New Roman" w:hAnsi="Times New Roman" w:cs="Times New Roman"/>
          <w:sz w:val="28"/>
          <w:szCs w:val="28"/>
        </w:rPr>
        <w:t>   Данный проект позволил расширить знания детей о профессии</w:t>
      </w:r>
      <w:r>
        <w:rPr>
          <w:rFonts w:ascii="Times New Roman" w:hAnsi="Times New Roman" w:cs="Times New Roman"/>
          <w:sz w:val="28"/>
          <w:szCs w:val="28"/>
        </w:rPr>
        <w:t xml:space="preserve"> парикмахер</w:t>
      </w:r>
      <w:r w:rsidRPr="00240111">
        <w:rPr>
          <w:rFonts w:ascii="Times New Roman" w:hAnsi="Times New Roman" w:cs="Times New Roman"/>
          <w:sz w:val="28"/>
          <w:szCs w:val="28"/>
        </w:rPr>
        <w:t>.  В процессе работы над проектом дети приобрели  нужные знания: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</w:rPr>
      </w:pPr>
      <w:r w:rsidRPr="00240111">
        <w:rPr>
          <w:rFonts w:ascii="Times New Roman" w:hAnsi="Times New Roman" w:cs="Times New Roman"/>
          <w:sz w:val="28"/>
          <w:szCs w:val="28"/>
        </w:rPr>
        <w:t>-различают  и называют профессии</w:t>
      </w:r>
      <w:r>
        <w:rPr>
          <w:rFonts w:ascii="Times New Roman" w:hAnsi="Times New Roman" w:cs="Times New Roman"/>
          <w:sz w:val="28"/>
          <w:szCs w:val="28"/>
        </w:rPr>
        <w:t xml:space="preserve"> взрослых</w:t>
      </w:r>
      <w:r w:rsidRPr="00240111">
        <w:rPr>
          <w:rFonts w:ascii="Times New Roman" w:hAnsi="Times New Roman" w:cs="Times New Roman"/>
          <w:sz w:val="28"/>
          <w:szCs w:val="28"/>
        </w:rPr>
        <w:t xml:space="preserve">, рассказывают </w:t>
      </w:r>
      <w:r>
        <w:rPr>
          <w:rFonts w:ascii="Times New Roman" w:hAnsi="Times New Roman" w:cs="Times New Roman"/>
          <w:sz w:val="28"/>
          <w:szCs w:val="28"/>
        </w:rPr>
        <w:t>о содержании их работы.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240111">
        <w:rPr>
          <w:rFonts w:ascii="Times New Roman" w:hAnsi="Times New Roman" w:cs="Times New Roman"/>
          <w:sz w:val="28"/>
          <w:szCs w:val="28"/>
          <w:lang w:eastAsia="ru-RU"/>
        </w:rPr>
        <w:t xml:space="preserve"> Эта деятельность, позволяет  проявить себя, попробовать свои силы, приложить свои знания, принести пользу и показать  достигнутый результат.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240111">
        <w:rPr>
          <w:rFonts w:ascii="Times New Roman" w:hAnsi="Times New Roman" w:cs="Times New Roman"/>
          <w:sz w:val="28"/>
          <w:szCs w:val="28"/>
          <w:lang w:eastAsia="ru-RU"/>
        </w:rPr>
        <w:t xml:space="preserve">    </w:t>
      </w:r>
      <w:proofErr w:type="gramStart"/>
      <w:r w:rsidRPr="00240111">
        <w:rPr>
          <w:rFonts w:ascii="Times New Roman" w:hAnsi="Times New Roman" w:cs="Times New Roman"/>
          <w:sz w:val="28"/>
          <w:szCs w:val="28"/>
          <w:lang w:eastAsia="ru-RU"/>
        </w:rPr>
        <w:t>Развивающая среда, созданная в группе помогла</w:t>
      </w:r>
      <w:proofErr w:type="gramEnd"/>
      <w:r w:rsidRPr="00240111">
        <w:rPr>
          <w:rFonts w:ascii="Times New Roman" w:hAnsi="Times New Roman" w:cs="Times New Roman"/>
          <w:sz w:val="28"/>
          <w:szCs w:val="28"/>
          <w:lang w:eastAsia="ru-RU"/>
        </w:rPr>
        <w:t xml:space="preserve"> осуществить и реализовать поставленные задачи проекта. Реализации образовательных областей, были  построенные в играх разных видов, дали возможность с успехом решать задачи развития детей с учетом индивидуальных способностей.  Проект способствовал  развитию нравственных качеств детей.</w:t>
      </w:r>
    </w:p>
    <w:p w:rsidR="004253B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240111">
        <w:rPr>
          <w:rFonts w:ascii="Times New Roman" w:hAnsi="Times New Roman" w:cs="Times New Roman"/>
          <w:sz w:val="28"/>
          <w:szCs w:val="28"/>
          <w:lang w:eastAsia="ru-RU"/>
        </w:rPr>
        <w:t>   У детей более четко сформировались представления о профессии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парикмахер. 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240111">
        <w:rPr>
          <w:rFonts w:ascii="Times New Roman" w:hAnsi="Times New Roman" w:cs="Times New Roman"/>
          <w:sz w:val="28"/>
          <w:szCs w:val="28"/>
          <w:lang w:eastAsia="ru-RU"/>
        </w:rPr>
        <w:t>У детей   сформировалось чувство уважения к труду взрослых;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F4990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F4990" w:rsidRDefault="00AF4990" w:rsidP="00AD42D6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AF4990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Фотоотчет к проекту:</w:t>
      </w:r>
    </w:p>
    <w:p w:rsidR="00AF4990" w:rsidRPr="00AF4990" w:rsidRDefault="00AF4990" w:rsidP="00AD42D6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AF4990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64531" cy="37894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522" cy="379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990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Куй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Горош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– парикмахер.</w:t>
      </w: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F4990" w:rsidRDefault="00AF4990" w:rsidP="00AD42D6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77D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9627" cy="375645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20" cy="3760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990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Беседа о профессии – парикмахер.</w:t>
      </w: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6C8C11">
            <wp:extent cx="5428735" cy="40743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128" cy="4079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B28" w:rsidRDefault="00980DCF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bookmarkStart w:id="0" w:name="_Hlk4404880"/>
      <w:r>
        <w:rPr>
          <w:rFonts w:ascii="Times New Roman" w:hAnsi="Times New Roman" w:cs="Times New Roman"/>
          <w:sz w:val="28"/>
          <w:szCs w:val="28"/>
          <w:lang w:eastAsia="ru-RU"/>
        </w:rPr>
        <w:t>Сюжетно ролевая игра «Парикмахерская»</w:t>
      </w: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bookmarkEnd w:id="0"/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CA1507">
            <wp:extent cx="5515829" cy="39624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614" cy="3978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B28" w:rsidRPr="008E7B28" w:rsidRDefault="008E7B28" w:rsidP="008E7B28">
      <w:pPr>
        <w:rPr>
          <w:rFonts w:ascii="Times New Roman" w:eastAsiaTheme="minorHAnsi" w:hAnsi="Times New Roman"/>
          <w:sz w:val="28"/>
          <w:szCs w:val="28"/>
          <w:lang w:eastAsia="ru-RU"/>
        </w:rPr>
      </w:pPr>
      <w:r w:rsidRPr="008E7B28">
        <w:rPr>
          <w:rFonts w:ascii="Times New Roman" w:eastAsiaTheme="minorHAnsi" w:hAnsi="Times New Roman"/>
          <w:sz w:val="28"/>
          <w:szCs w:val="28"/>
          <w:lang w:eastAsia="ru-RU"/>
        </w:rPr>
        <w:t>Сюжетно ролевая игра «Парикмахерская»</w:t>
      </w: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80DCF" w:rsidRDefault="00980DCF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0FD847">
            <wp:extent cx="5733535" cy="353512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697" cy="3543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Д/и: «Подбери инструмент».</w:t>
      </w:r>
    </w:p>
    <w:p w:rsidR="00231D5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31D5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31D5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E20841">
            <wp:extent cx="5750011" cy="399060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74" cy="3996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B2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Игра: «Профессии».</w:t>
      </w: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bookmarkStart w:id="1" w:name="_GoBack"/>
      <w:bookmarkEnd w:id="1"/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Рассказывание сказки о куй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Горош</w:t>
      </w:r>
      <w:r w:rsidR="00231D58">
        <w:rPr>
          <w:rFonts w:ascii="Times New Roman" w:hAnsi="Times New Roman" w:cs="Times New Roman"/>
          <w:sz w:val="28"/>
          <w:szCs w:val="28"/>
          <w:lang w:eastAsia="ru-RU"/>
        </w:rPr>
        <w:t>е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– парикмахере.</w:t>
      </w:r>
    </w:p>
    <w:p w:rsidR="00B84A7D" w:rsidRDefault="00B84A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84A7D" w:rsidRDefault="00B84A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46C64C">
            <wp:extent cx="3080951" cy="268478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838" cy="2715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31D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86AC1D">
            <wp:extent cx="2693197" cy="265867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069" cy="2668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1D5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Работа в тетрадях по ранней проф. ориентации.</w:t>
      </w: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84A7D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9177" cy="448962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629" cy="449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7D" w:rsidRDefault="00B84A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Составление рассказа: «Я парикмахер».</w:t>
      </w:r>
    </w:p>
    <w:p w:rsidR="000B2BB1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B2BB1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604F8" w:rsidRDefault="00F604F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3A6F5A">
            <wp:extent cx="3223895" cy="2445326"/>
            <wp:effectExtent l="0" t="381000" r="0" b="3746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9520" cy="2457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DF9BDD">
            <wp:extent cx="2421925" cy="324675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000" cy="3261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04F8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bookmarkStart w:id="2" w:name="_Hlk4406860"/>
      <w:r>
        <w:rPr>
          <w:rFonts w:ascii="Times New Roman" w:hAnsi="Times New Roman" w:cs="Times New Roman"/>
          <w:sz w:val="28"/>
          <w:szCs w:val="28"/>
          <w:lang w:eastAsia="ru-RU"/>
        </w:rPr>
        <w:t>Рисование на тему: «Мамина прическа».</w:t>
      </w:r>
    </w:p>
    <w:bookmarkEnd w:id="2"/>
    <w:p w:rsidR="00F604F8" w:rsidRDefault="00F604F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4375" cy="2482006"/>
            <wp:effectExtent l="0" t="381000" r="0" b="3759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6093" cy="24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64B621">
            <wp:extent cx="2454619" cy="317595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34" cy="3180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4A7D" w:rsidRDefault="00F604F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45840" cy="2756620"/>
            <wp:effectExtent l="0" t="400050" r="0" b="36766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4862" cy="276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1111C0">
            <wp:extent cx="2365375" cy="347341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541" cy="3476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2BB1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0B2BB1">
        <w:rPr>
          <w:rFonts w:ascii="Times New Roman" w:hAnsi="Times New Roman" w:cs="Times New Roman"/>
          <w:sz w:val="28"/>
          <w:szCs w:val="28"/>
          <w:lang w:eastAsia="ru-RU"/>
        </w:rPr>
        <w:t>Рисование на тему: «Мамина прическа».</w:t>
      </w: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8579B9" w:rsidRPr="00AD42D6" w:rsidRDefault="008579B9" w:rsidP="00AD42D6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8579B9" w:rsidRPr="00AD42D6" w:rsidSect="00A106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D41"/>
    <w:multiLevelType w:val="multilevel"/>
    <w:tmpl w:val="FA262E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9378F6"/>
    <w:multiLevelType w:val="multilevel"/>
    <w:tmpl w:val="6C8CA5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DEA07C9"/>
    <w:multiLevelType w:val="multilevel"/>
    <w:tmpl w:val="B6D0CD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29013BE"/>
    <w:multiLevelType w:val="multilevel"/>
    <w:tmpl w:val="2F16B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6395A5E"/>
    <w:multiLevelType w:val="multilevel"/>
    <w:tmpl w:val="40DE0B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64F2B06"/>
    <w:multiLevelType w:val="multilevel"/>
    <w:tmpl w:val="8D800F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1F6482B"/>
    <w:multiLevelType w:val="multilevel"/>
    <w:tmpl w:val="ADF6513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3FA1CA8"/>
    <w:multiLevelType w:val="multilevel"/>
    <w:tmpl w:val="1CBA7DE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77C21EE"/>
    <w:multiLevelType w:val="multilevel"/>
    <w:tmpl w:val="B9EAD6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B0A1381"/>
    <w:multiLevelType w:val="multilevel"/>
    <w:tmpl w:val="F6D4EB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C645D6C"/>
    <w:multiLevelType w:val="multilevel"/>
    <w:tmpl w:val="8A3494D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8487AE3"/>
    <w:multiLevelType w:val="multilevel"/>
    <w:tmpl w:val="53E0384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43F1C9D"/>
    <w:multiLevelType w:val="multilevel"/>
    <w:tmpl w:val="CC2AF5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E993D37"/>
    <w:multiLevelType w:val="multilevel"/>
    <w:tmpl w:val="2AA0BB0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2FD2FE0"/>
    <w:multiLevelType w:val="multilevel"/>
    <w:tmpl w:val="C80E4D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2"/>
  </w:num>
  <w:num w:numId="3">
    <w:abstractNumId w:val="1"/>
  </w:num>
  <w:num w:numId="4">
    <w:abstractNumId w:val="5"/>
  </w:num>
  <w:num w:numId="5">
    <w:abstractNumId w:val="10"/>
  </w:num>
  <w:num w:numId="6">
    <w:abstractNumId w:val="0"/>
  </w:num>
  <w:num w:numId="7">
    <w:abstractNumId w:val="13"/>
  </w:num>
  <w:num w:numId="8">
    <w:abstractNumId w:val="7"/>
  </w:num>
  <w:num w:numId="9">
    <w:abstractNumId w:val="6"/>
  </w:num>
  <w:num w:numId="10">
    <w:abstractNumId w:val="8"/>
  </w:num>
  <w:num w:numId="11">
    <w:abstractNumId w:val="4"/>
  </w:num>
  <w:num w:numId="12">
    <w:abstractNumId w:val="14"/>
  </w:num>
  <w:num w:numId="13">
    <w:abstractNumId w:val="3"/>
  </w:num>
  <w:num w:numId="14">
    <w:abstractNumId w:val="1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D42D6"/>
    <w:rsid w:val="000B2BB1"/>
    <w:rsid w:val="002020AB"/>
    <w:rsid w:val="00231D58"/>
    <w:rsid w:val="004253B6"/>
    <w:rsid w:val="0051079F"/>
    <w:rsid w:val="008579B9"/>
    <w:rsid w:val="008E7B28"/>
    <w:rsid w:val="00961C4A"/>
    <w:rsid w:val="00980DCF"/>
    <w:rsid w:val="00A106D9"/>
    <w:rsid w:val="00A73801"/>
    <w:rsid w:val="00AD42D6"/>
    <w:rsid w:val="00AE082E"/>
    <w:rsid w:val="00AF4990"/>
    <w:rsid w:val="00B1477D"/>
    <w:rsid w:val="00B84A7D"/>
    <w:rsid w:val="00BA464E"/>
    <w:rsid w:val="00D609A5"/>
    <w:rsid w:val="00F604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53B6"/>
    <w:pPr>
      <w:spacing w:after="160" w:line="259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D42D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AD42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D42D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961C4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67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8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17</Pages>
  <Words>2365</Words>
  <Characters>13482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</dc:creator>
  <cp:lastModifiedBy>User</cp:lastModifiedBy>
  <cp:revision>5</cp:revision>
  <cp:lastPrinted>2019-03-22T04:28:00Z</cp:lastPrinted>
  <dcterms:created xsi:type="dcterms:W3CDTF">2019-03-21T16:21:00Z</dcterms:created>
  <dcterms:modified xsi:type="dcterms:W3CDTF">2023-11-25T18:07:00Z</dcterms:modified>
</cp:coreProperties>
</file>