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90" w:rsidRDefault="00EB4190">
      <w:pPr>
        <w:spacing w:line="1" w:lineRule="exact"/>
      </w:pPr>
    </w:p>
    <w:p w:rsidR="00EB4190" w:rsidRDefault="00EB4190">
      <w:pPr>
        <w:spacing w:line="1" w:lineRule="exact"/>
      </w:pPr>
    </w:p>
    <w:p w:rsidR="004349C8" w:rsidRDefault="00091D56" w:rsidP="00091D56">
      <w:pPr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drawing>
          <wp:inline distT="0" distB="0" distL="0" distR="0" wp14:anchorId="233F2585" wp14:editId="488F1F15">
            <wp:extent cx="6613933" cy="935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воспитательной работ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442" cy="93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D56" w:rsidRDefault="00091D56" w:rsidP="00091D56">
      <w:pPr>
        <w:ind w:left="-426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6"/>
        <w:gridCol w:w="30"/>
        <w:gridCol w:w="7"/>
        <w:gridCol w:w="1292"/>
        <w:gridCol w:w="48"/>
        <w:gridCol w:w="2487"/>
        <w:gridCol w:w="58"/>
        <w:gridCol w:w="2228"/>
      </w:tblGrid>
      <w:tr w:rsidR="00325B2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ПЛАН ВОСПИТАТЕЛЬНОЙ РАБОТЫ ШКОЛЫ НА 2021-2022 УЧЕБНЫЙ ГОД УРОВЕНЬ НАЧАЛЬНОГО ОБЩЕГО ОБРАЗОВАНИЯ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Ключевые общешкольные дела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Дела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Классы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Ориентировочное время проведения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Ответственные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rPr>
                <w:rFonts w:eastAsia="Dotum"/>
                <w:b/>
                <w:bCs/>
              </w:rPr>
              <w:t>Направление</w:t>
            </w:r>
            <w:r w:rsidRPr="00D50321">
              <w:rPr>
                <w:b/>
                <w:bCs/>
              </w:rPr>
              <w:t xml:space="preserve">: </w:t>
            </w:r>
            <w:r w:rsidRPr="00D50321">
              <w:rPr>
                <w:rFonts w:eastAsia="Dotum"/>
                <w:b/>
                <w:bCs/>
              </w:rPr>
              <w:t>Г ражданско</w:t>
            </w:r>
            <w:r w:rsidRPr="00D50321">
              <w:rPr>
                <w:b/>
                <w:bCs/>
              </w:rPr>
              <w:t xml:space="preserve">- </w:t>
            </w:r>
            <w:r w:rsidRPr="00D50321">
              <w:rPr>
                <w:rFonts w:eastAsia="Dotum"/>
                <w:b/>
                <w:bCs/>
              </w:rPr>
              <w:t>патриотическое воспитание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Классные часы, посвященные начал учебного года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сентября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«Открытка ветерану педагогического труда»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октября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День народного единства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ноября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 «День героев отечества»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декабря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 «Конституция РФ»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декабря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Акция «Солдатский чемоданчик»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февраля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Уроки мужества, посвященные Дню защитника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Отечества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 неделя февраля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НПК , посвященная «Дню российской науки»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февраля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>.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директора по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УВР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Беседы «Всемирный день гражданской обороны»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марта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День космонавтики. Гагаринский урок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апреля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 «Этой памяти верны»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rPr>
                <w:b/>
                <w:bCs/>
              </w:rPr>
              <w:t>Направление: Духовно-нравственное воспитание и приобщение к культурному наследию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 «Здравствуй, осень»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сентября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Педагог организатор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Акция ко Дню пожилых людей.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tabs>
                <w:tab w:val="left" w:leader="hyphen" w:pos="970"/>
              </w:tabs>
              <w:ind w:firstLine="0"/>
              <w:jc w:val="center"/>
              <w:rPr>
                <w:sz w:val="16"/>
                <w:szCs w:val="16"/>
              </w:rPr>
            </w:pPr>
            <w:r w:rsidRPr="00D50321">
              <w:rPr>
                <w:rFonts w:eastAsia="Tahoma"/>
                <w:sz w:val="16"/>
                <w:szCs w:val="16"/>
              </w:rPr>
              <w:t>23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октября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br w:type="page"/>
              <w:t>Беседа Всемирный день культуры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октября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Посвящение в первоклассники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октября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>.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директора по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УВР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«Святость материнства»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ноября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Международный день толерантности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ноября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Акция «Новогодние окна»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1 - 4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декабря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Мастерская Деда Мороза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декабря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Новогодье.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декабря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 xml:space="preserve">. </w:t>
            </w:r>
            <w:r w:rsidRPr="00D50321">
              <w:rPr>
                <w:rFonts w:eastAsia="Dotum"/>
              </w:rPr>
              <w:t>директора по 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lastRenderedPageBreak/>
              <w:t>Урок доброты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января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«А ну-ка парни!»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февраля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мероприятие, посвященное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Международному женскому дню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марта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 «Масленица - широкая» Ярмарка.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марта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Неделя детской книги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Март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Библиотекарь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«Маленькие герои большой войны»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Международный День семьи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мая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Торжественная линейка «Последний звонок»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25.05.2022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 xml:space="preserve">. </w:t>
            </w:r>
            <w:r w:rsidRPr="00D50321">
              <w:rPr>
                <w:rFonts w:eastAsia="Dotum"/>
              </w:rPr>
              <w:t>директора по 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Праздник «Прощание с начальной школой»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26.05.2022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Международный день защиты детей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01.06.2022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 xml:space="preserve">. </w:t>
            </w:r>
            <w:r w:rsidRPr="00D50321">
              <w:rPr>
                <w:rFonts w:eastAsia="Dotum"/>
              </w:rPr>
              <w:t>директора по 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7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День России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12.06.2022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>.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директора по</w:t>
            </w:r>
            <w:r w:rsidR="00EB4190" w:rsidRPr="00D50321">
              <w:rPr>
                <w:rFonts w:eastAsia="Dotum"/>
              </w:rPr>
              <w:t xml:space="preserve"> 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Юбилей школы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1 - 4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года, согласно плану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>.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директора по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rPr>
                <w:rFonts w:eastAsia="Dotum"/>
                <w:b/>
                <w:bCs/>
              </w:rPr>
              <w:t>Направление</w:t>
            </w:r>
            <w:r w:rsidRPr="00D50321">
              <w:rPr>
                <w:b/>
                <w:bCs/>
              </w:rPr>
              <w:t>: Профилактика асоциального поведения обучающихся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Месячник безопасности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Сентябрь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>.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директора по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Беседы по противопожарной безопасности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12 неделя сентября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Отряд ЮДП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Учебная эвакуация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сентября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Учитель ОБЖ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Урок безопасности школьников в сети Интернет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октября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«Конфликты и пути их разрешения»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февраля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Школьный психолог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rPr>
                <w:b/>
                <w:bCs/>
              </w:rPr>
              <w:t>Направление: Экологическое воспитание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Как хорошо жить в чистом городе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сентября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Красная книга Мордовии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октября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«Экология и энергосбережение» в рамках фестиваля #ВместеЯрче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октября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 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«Заповедные места России»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декабря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«Поможем зимующим птицам»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января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Конкурс рисунков «В мире птиц».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марта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День Земли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22.04.2022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lastRenderedPageBreak/>
              <w:t>Экскурсии на природу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апреля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rPr>
                <w:b/>
                <w:bCs/>
              </w:rPr>
              <w:t>Направление: Формирование культуры здоровья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«Веселые эстафеты»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сентября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физкультуры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«Современный этикет и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воспитание культуры питания у школьников»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октября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«10 Важных правил не заболеть гриппом»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ноября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«Роль спорта в жизни человека»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ноября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Уроки здоровья и безопасности. Классные часы «Пиротехника - от забавы до беды!»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декабря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День здоровья «Зимние забавы»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февраля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физкультуры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День здоровья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апреля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Походы и экскурсии «Лето на пять с плюсом».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мая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Викторина «Азбука здоровья»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мая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организатор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54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Спортивные мероприятия</w:t>
            </w:r>
          </w:p>
        </w:tc>
        <w:tc>
          <w:tcPr>
            <w:tcW w:w="670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7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физкультуры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rPr>
                <w:b/>
                <w:bCs/>
              </w:rPr>
              <w:t>Работа с родителями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Дела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события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мероприятия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Классы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Ориентировочное время проведения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Ответственные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Заседание Совета родителей школы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четверть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 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Заседание совета отцов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полугодие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 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Родительские собрания в классах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четверть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День открытых дверей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год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Спортивные праздники «Папа, мама, я - спортивная семья»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февраль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Конкурс на лучшую семейную фотографию «Это я, это я, это - вся моя семья!»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Апрель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Лектории, гостиные, круглые столы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Согласно плану работы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D50321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D50321" w:rsidRPr="00D50321" w:rsidRDefault="00D50321" w:rsidP="00D50321">
            <w:pPr>
              <w:pStyle w:val="a5"/>
              <w:shd w:val="clear" w:color="auto" w:fill="auto"/>
              <w:ind w:firstLine="0"/>
            </w:pPr>
            <w:r w:rsidRPr="00D50321">
              <w:t>Участие родителей в классных</w:t>
            </w:r>
          </w:p>
          <w:p w:rsidR="00D50321" w:rsidRPr="00D50321" w:rsidRDefault="00D50321" w:rsidP="00D50321">
            <w:pPr>
              <w:pStyle w:val="a5"/>
              <w:ind w:firstLine="0"/>
            </w:pPr>
            <w:r w:rsidRPr="00D50321">
              <w:t>и общешкольных мероприятиях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D50321" w:rsidRPr="00D50321" w:rsidRDefault="00D50321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D50321" w:rsidRPr="00D50321" w:rsidRDefault="00D50321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Согласно плану</w:t>
            </w:r>
          </w:p>
          <w:p w:rsidR="00D50321" w:rsidRPr="00D50321" w:rsidRDefault="00D50321" w:rsidP="00D50321">
            <w:pPr>
              <w:pStyle w:val="a5"/>
              <w:ind w:firstLine="0"/>
              <w:jc w:val="center"/>
            </w:pPr>
            <w:r w:rsidRPr="00D50321">
              <w:t>работы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D50321" w:rsidRPr="00D50321" w:rsidRDefault="00D50321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D50321" w:rsidRPr="00D50321" w:rsidRDefault="00D50321" w:rsidP="00D50321">
            <w:pPr>
              <w:pStyle w:val="a5"/>
              <w:ind w:firstLine="0"/>
              <w:jc w:val="center"/>
            </w:pPr>
            <w:r w:rsidRPr="00D50321">
              <w:t>ВР</w:t>
            </w:r>
          </w:p>
        </w:tc>
      </w:tr>
      <w:tr w:rsidR="00325B28" w:rsidRPr="00D50321" w:rsidTr="004349C8">
        <w:trPr>
          <w:trHeight w:val="340"/>
          <w:jc w:val="center"/>
        </w:trPr>
        <w:tc>
          <w:tcPr>
            <w:tcW w:w="1939" w:type="pct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</w:pPr>
            <w:r w:rsidRPr="00D50321">
              <w:t>Индивидуальные консультации для родителей с психологом</w:t>
            </w:r>
          </w:p>
        </w:tc>
        <w:tc>
          <w:tcPr>
            <w:tcW w:w="661" w:type="pct"/>
            <w:gridSpan w:val="3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1-4 класс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325B28" w:rsidRPr="00D50321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По необходимости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:rsidR="00325B28" w:rsidRDefault="00D039CE" w:rsidP="00D50321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Школьный психолог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</w:p>
        </w:tc>
      </w:tr>
      <w:tr w:rsidR="004349C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4349C8" w:rsidRDefault="004349C8" w:rsidP="004349C8">
            <w:pPr>
              <w:pStyle w:val="a7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Классное руководство и наставничество</w:t>
            </w:r>
          </w:p>
          <w:p w:rsidR="004349C8" w:rsidRPr="00D50321" w:rsidRDefault="004349C8" w:rsidP="004349C8">
            <w:pPr>
              <w:pStyle w:val="a7"/>
              <w:shd w:val="clear" w:color="auto" w:fill="auto"/>
            </w:pPr>
            <w:r>
              <w:rPr>
                <w:rFonts w:ascii="Dotum" w:eastAsia="Dotum" w:hAnsi="Dotum" w:cs="Dotum"/>
              </w:rPr>
              <w:t>(</w:t>
            </w:r>
            <w:r>
              <w:t>согласно индивидуальным планам работы классных руководителей и наставников</w:t>
            </w:r>
            <w:r>
              <w:rPr>
                <w:rFonts w:ascii="Dotum" w:eastAsia="Dotum" w:hAnsi="Dotum" w:cs="Dotum"/>
              </w:rPr>
              <w:t>)</w:t>
            </w:r>
          </w:p>
        </w:tc>
      </w:tr>
      <w:tr w:rsidR="004349C8" w:rsidRPr="00D50321" w:rsidTr="004349C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4349C8" w:rsidRDefault="004349C8" w:rsidP="004349C8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Школьный урок</w:t>
            </w:r>
          </w:p>
          <w:p w:rsidR="004349C8" w:rsidRPr="00D50321" w:rsidRDefault="004349C8" w:rsidP="004349C8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rFonts w:ascii="Dotum" w:eastAsia="Dotum" w:hAnsi="Dotum" w:cs="Dotum"/>
              </w:rPr>
              <w:t>(</w:t>
            </w:r>
            <w:r>
              <w:t>согласно индивидуальным планам работы учителей</w:t>
            </w:r>
            <w:r>
              <w:rPr>
                <w:rFonts w:ascii="Dotum" w:eastAsia="Dotum" w:hAnsi="Dotum" w:cs="Dotum"/>
              </w:rPr>
              <w:t>-</w:t>
            </w:r>
            <w:r>
              <w:t>предметников</w:t>
            </w:r>
            <w:r>
              <w:rPr>
                <w:rFonts w:ascii="Dotum" w:eastAsia="Dotum" w:hAnsi="Dotum" w:cs="Dotum"/>
              </w:rPr>
              <w:t>)</w:t>
            </w:r>
          </w:p>
        </w:tc>
      </w:tr>
    </w:tbl>
    <w:p w:rsidR="00325B28" w:rsidRDefault="00325B28" w:rsidP="004349C8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3"/>
        <w:gridCol w:w="6"/>
        <w:gridCol w:w="1640"/>
        <w:gridCol w:w="2427"/>
        <w:gridCol w:w="2260"/>
      </w:tblGrid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349C8" w:rsidRPr="00D50321" w:rsidRDefault="004349C8" w:rsidP="004349C8">
            <w:pPr>
              <w:pStyle w:val="1"/>
              <w:shd w:val="clear" w:color="auto" w:fill="auto"/>
              <w:ind w:firstLine="0"/>
              <w:jc w:val="center"/>
            </w:pPr>
            <w:r w:rsidRPr="004349C8">
              <w:rPr>
                <w:b/>
                <w:bCs/>
              </w:rPr>
              <w:t>ПЛАН ВОСПИТАТЕЛЬНОЙ РАБОТЫ ШКОЛЫ НА 2021-2022 УЧЕБНЫЙ ГОД</w:t>
            </w:r>
            <w:r w:rsidRPr="004349C8">
              <w:rPr>
                <w:b/>
                <w:bCs/>
              </w:rPr>
              <w:br/>
              <w:t>УРОВЕНЬ ОСНОВНОГО ОБЩЕГО ОБРАЗОВАНИЯ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Ключевые общешкольные дела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Дела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Классы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Ориентировочное время проведения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Ответственные</w:t>
            </w:r>
          </w:p>
        </w:tc>
      </w:tr>
      <w:tr w:rsidR="004349C8" w:rsidRPr="00D50321" w:rsidTr="004349C8">
        <w:trPr>
          <w:trHeight w:val="312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0321">
              <w:rPr>
                <w:rFonts w:ascii="Times New Roman" w:hAnsi="Times New Roman" w:cs="Times New Roman"/>
                <w:b/>
                <w:bCs/>
              </w:rPr>
              <w:t>Направление: Гражданско - патриотическое воспитание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Урок, посвященный Дню знаний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01.09.2021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Терроризм -всемирная угроза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сентября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«Открытка ветерану педагогического труда»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03.10.2021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организатор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«В единстве народа - сила страны»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ноября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«Конституция РФ»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Месячник правового воспитания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декабрь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- организатор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памяти жертв Холокоста.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января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истории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 День Мордовии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января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Смотр строя и песни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5 - 9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Учитель ОБЖ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Конкурс патриотического сочинения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русского языка, литературы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br w:type="page"/>
              <w:t>Уроки мужества, посвященные Дню защитника Отечества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российской науки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гражданской обороны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марта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Учитель ОБЖ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космонавтики. Гагаринский урок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апреля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«Письма Победы»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русского языка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«Этой памяти верны»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Акции Победы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5 - 9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Заместитель директора по 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Акция «Открытка ветерану»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Волонтеры школы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памяти и скорби - день начала Великой Отечественной войны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22.06.2022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Направление: Духовно-нравственное воспитание и приобщение к культурному наследию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Российского флага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5 - 9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22.08.2021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Заместитель директора по 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солидарности в борьбе с терроризмом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03.09.2021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пожилого человека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Посвящение в пятиклассники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С любовью к вам учителя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lastRenderedPageBreak/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lastRenderedPageBreak/>
              <w:t>Всемирный день культуры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поэзии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литературы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«Осенний листопад»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Заместитель директора по 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Святость материнства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ноября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br w:type="page"/>
              <w:t>Международный день толерантности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ноября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Мы разные, но мы вместе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ноября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Новогоднее шоу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Заместитель директора по 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Новогодние окна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Мастерская Деда Мороза»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Конкурс чтецов «Живая классика»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января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литературы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«Спасибо»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января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Внеклассное мероприятие о героях России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«Тропа к генералу»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ФК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защитника отечества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российской науки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Международный женский день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марта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«Масленица - широкая» Ярмарка.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марта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Путешествие по страницам красной книги Мордовии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апреля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биологии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культуры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апреля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«Мой дом - моя крепость» (о нравственных основах построения семьи)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апреля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«Маленькие герои большой войны»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Международный День семьи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мая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51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Торжественная линейка «Окончание учебного года»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25.05.2022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0321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Международный день защиты детей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01.06.2022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России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12.06.2022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Юбилей школы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5 - 9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года, согласно плану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Зам</w:t>
            </w:r>
            <w:r w:rsidRPr="00D50321">
              <w:t>.</w:t>
            </w:r>
            <w:r w:rsidRPr="00D50321">
              <w:rPr>
                <w:rFonts w:eastAsia="Dotum"/>
              </w:rPr>
              <w:t>директора по ВР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lastRenderedPageBreak/>
              <w:t>Направление: Профилактика асоциального поведения обучающихся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Месячник безопасности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Сентябрь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Акция «Юный пешеход»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сентября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Отряд ЮИД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Встреча с инспектором ГИБДД «Безопасный маршрут»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сентября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- организатор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Беседы по противопожарной безопасности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сентября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Учебная эвакуация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сентября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 АХЧ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Урок Трезвости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сентября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Социально - психологическое тестирование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7-9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организатор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Урок безопасности школьников в сети Интернет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отказа от курения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организатор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«Готовность 01» профилактическое мероприятие по пожарной безопасности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октября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Отряд ЮДП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борьбы со СПИДом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Проведение индивидуальных бесед инспектором ПДН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- организатор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«Жизнь бесценна» - предупреждение суицида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января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Школьный психолог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«Конфетка вместо сигареты»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Волонтеры школы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«Конфликты и пути их разрешения»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февраля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гражданской обороны.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марта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Учитель ОБЖ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Твой выбор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апреля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обществознания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Проведение операций: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«Подросток»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мая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- организатор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Контроль мест нахождения обучающихся в вечернее время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май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Педагог - организатор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Направление: Экологическое воспитание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Как хорошо жить в чистом городе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сентября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Чистый школьный двор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сентября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Заместитель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АХЧ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«Экология и энергосбережение» в рамках фестиваля #ВместеЯрче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Октябрь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Учитель биологии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«Заповедные места России»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декабрь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«Поможем зимующим птицам»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января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Волонтеры школы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Конкурс рисунков «В мире птиц».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марта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Учитель ИЗО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Земли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3 неделя апреля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lastRenderedPageBreak/>
              <w:t>Трудовой десант «Чистый город»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май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Заместитель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АХЧ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Экскурсии на природу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май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Направление: Формирование культуры здоровья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Бегом от вредных привычек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сентябрь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ФК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отказа от курения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ноябрь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«10 Важных правил не заболеть гриппом»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ноябрь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«Роль спорта в жизни человека»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ноябрь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Выпуск листовок о мерах личной профилактики ОРВИ и гриппа.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Ноябрь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Волонтеры школы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Всемирный день борьбы со СПИДом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Лыжные гонки на приз Деда Мороза.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физкультуры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Уроки здоровья и безопасности. Классные часы «Пиротехника - от забавы до беды!»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неделя декабря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«Болезни неправильного питания. Экстренная помощь»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январь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здоровья «Зимние забавы»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февраль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физкультуры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«Правильное питание - Регулятор здоровья»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март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здоровья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апрель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Походы и экскурсии «Лето на пять с плюсом».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4 неделя мая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Спортивные мероприятия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5 - 9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Учителя физкультуры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Работа с родителями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Дела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события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мероприятия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Классы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Ориентировочное время проведения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Ответственные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Заседание Совета родителей школы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четверть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Заседание совета отцов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полугодие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Родительские собрания в классах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четверть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День открытых дверей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год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Семейные посиделки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5-7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2 раз в год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br w:type="page"/>
              <w:t>Конкурс на лучшую семейную фотографию «Это я, это я, это - вся моя семья!»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Апрель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Лектории, круглые столы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Согласно плану работы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lastRenderedPageBreak/>
              <w:t>Участие родителей в классных и общешкольных мероприятиях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Согласно плану работы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Индивидуальные консультации для родителей с психологом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По необходимости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Школьный психолог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Самоуправление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Дела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события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мероприятия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Классы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Ориентировочное время проведения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Ответственные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Выборы членов школьного ученического самоуправления в классных коллективах.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Сентябрь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Выборы председателя Совета старшеклассников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Сентябрь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Распределение ответственных за направления работы в совете старшеклассников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Сентябрь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Составление и утверждение плана работы Совета старшеклассников на учебный год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Сентябрь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Организация дежурства по школе, в классах и школьной столовой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сентябрь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Смотр-конкурс классных уголков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Совет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старшеклассников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Проведение рейтинга «Лучший класс»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Помощь в организации и проведении общешкольных мероприятий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Организация акций, конкурсов, мероприятий в школе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Профориентация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Дела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события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мероприятия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Классы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Ориентировочное время проведения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Ответственные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Встречи с представителями учебных заведений (колледжей,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8-9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</w:tc>
      </w:tr>
      <w:tr w:rsidR="004349C8" w:rsidRPr="00D50321" w:rsidTr="004349C8">
        <w:trPr>
          <w:trHeight w:val="20"/>
        </w:trPr>
        <w:tc>
          <w:tcPr>
            <w:tcW w:w="3874" w:type="pct"/>
            <w:gridSpan w:val="4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br w:type="page"/>
              <w:t>ВУЗов )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ПроеКТОриЯ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8-9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Билет в будущее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8-9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По графику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Беседа «Поговорим о профессиях»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декабрь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Час общения «Труд красит человека»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январь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Беседа, анкетирование «Дорогу, которую я выбираю»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8-9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февраль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Школьный психолог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Выявление склонностей и проф. направленности учащихся. 9класс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15.03.2021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Школьный психолог, 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Город мастеров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5 - 9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апрель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Заместитель директора по ВР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«По учебным заведениям Мордовии»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8-9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май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lastRenderedPageBreak/>
              <w:t>Школьные и социальные медиа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Дела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события</w:t>
            </w:r>
            <w:r w:rsidRPr="00D50321">
              <w:rPr>
                <w:rFonts w:eastAsia="Dotum"/>
              </w:rPr>
              <w:t xml:space="preserve">, </w:t>
            </w:r>
            <w:r w:rsidRPr="00D50321">
              <w:t>мероприятия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Классы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Ориентировочное время проведения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Ответственные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Оформление школьных и классных уголков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Еженедельно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Размещение информация на школьном сайте.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 течение года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ВР, ответственный за сайт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Администрирование школьного сообщества в социальных сетях.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1 раз в неделю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Зам. директора по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ВР, классные руководители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Выпуск роликов к праздникам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По плану школы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Совет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старшеклассников</w:t>
            </w:r>
          </w:p>
        </w:tc>
      </w:tr>
      <w:tr w:rsidR="004349C8" w:rsidRPr="00D50321" w:rsidTr="004349C8">
        <w:trPr>
          <w:trHeight w:val="20"/>
        </w:trPr>
        <w:tc>
          <w:tcPr>
            <w:tcW w:w="184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</w:pPr>
            <w:r w:rsidRPr="00D50321">
              <w:t>Подготовка мультимедийных презентаций, видеороликов к мероприятиям, конкурсам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5-9 класс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По необходимости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Совет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t>старшеклассников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Классное руководство и наставничество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(</w:t>
            </w:r>
            <w:r w:rsidRPr="00D50321">
              <w:t>согласно индивидуальным планам работы классных руководителей и наставников</w:t>
            </w:r>
            <w:r w:rsidRPr="00D50321">
              <w:rPr>
                <w:rFonts w:eastAsia="Dotum"/>
              </w:rPr>
              <w:t>)</w:t>
            </w:r>
          </w:p>
        </w:tc>
      </w:tr>
      <w:tr w:rsidR="004349C8" w:rsidRPr="00D50321" w:rsidTr="004349C8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b/>
                <w:bCs/>
              </w:rPr>
              <w:t>Школьный урок</w:t>
            </w:r>
          </w:p>
          <w:p w:rsidR="004349C8" w:rsidRPr="00D50321" w:rsidRDefault="004349C8" w:rsidP="004349C8">
            <w:pPr>
              <w:pStyle w:val="a5"/>
              <w:shd w:val="clear" w:color="auto" w:fill="auto"/>
              <w:ind w:firstLine="0"/>
              <w:jc w:val="center"/>
            </w:pPr>
            <w:r w:rsidRPr="00D50321">
              <w:rPr>
                <w:rFonts w:eastAsia="Dotum"/>
              </w:rPr>
              <w:t>(</w:t>
            </w:r>
            <w:r w:rsidRPr="00D50321">
              <w:t>согласно индивидуальным планам работы учителей</w:t>
            </w:r>
            <w:r w:rsidRPr="00D50321">
              <w:rPr>
                <w:rFonts w:eastAsia="Dotum"/>
              </w:rPr>
              <w:t>-</w:t>
            </w:r>
            <w:r w:rsidRPr="00D50321">
              <w:t>предметников</w:t>
            </w:r>
            <w:r w:rsidRPr="00D50321">
              <w:rPr>
                <w:rFonts w:eastAsia="Dotum"/>
              </w:rPr>
              <w:t>)</w:t>
            </w:r>
          </w:p>
        </w:tc>
      </w:tr>
    </w:tbl>
    <w:p w:rsidR="004349C8" w:rsidRPr="007110EF" w:rsidRDefault="004349C8" w:rsidP="004349C8">
      <w:pPr>
        <w:jc w:val="center"/>
        <w:rPr>
          <w:rFonts w:ascii="Times New Roman" w:hAnsi="Times New Roman" w:cs="Times New Roman"/>
        </w:rPr>
      </w:pPr>
      <w:r>
        <w:br w:type="page"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700"/>
        <w:gridCol w:w="2405"/>
        <w:gridCol w:w="135"/>
        <w:gridCol w:w="2130"/>
      </w:tblGrid>
      <w:tr w:rsidR="004349C8" w:rsidRPr="004C4AEC" w:rsidTr="008967F8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9C8" w:rsidRPr="004C4AEC" w:rsidRDefault="004349C8" w:rsidP="008967F8">
            <w:pPr>
              <w:pStyle w:val="a5"/>
              <w:shd w:val="clear" w:color="auto" w:fill="auto"/>
              <w:ind w:firstLine="0"/>
              <w:jc w:val="center"/>
            </w:pPr>
            <w:r w:rsidRPr="007110EF">
              <w:rPr>
                <w:b/>
                <w:bCs/>
              </w:rPr>
              <w:lastRenderedPageBreak/>
              <w:t>ПЛАН ВОСПИТАТЕЛЬНОЙ РАБОТЫ ШКОЛЫ</w:t>
            </w:r>
            <w:r>
              <w:rPr>
                <w:b/>
                <w:bCs/>
              </w:rPr>
              <w:t xml:space="preserve"> </w:t>
            </w:r>
            <w:r w:rsidRPr="007110EF">
              <w:rPr>
                <w:b/>
                <w:bCs/>
              </w:rPr>
              <w:t>НА 2021-2022 УЧЕБНЫЙ ГОД</w:t>
            </w:r>
            <w:r w:rsidRPr="007110EF">
              <w:rPr>
                <w:b/>
                <w:bCs/>
              </w:rPr>
              <w:br/>
              <w:t>УРОВЕНЬ СРЕДНЕГО ОБЩЕГО ОБРАЗОВАНИЯ</w:t>
            </w:r>
          </w:p>
        </w:tc>
      </w:tr>
      <w:tr w:rsidR="004349C8" w:rsidRPr="004C4AEC" w:rsidTr="008967F8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9C8" w:rsidRPr="004C4AEC" w:rsidRDefault="004349C8" w:rsidP="008967F8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Ключевые общешкольные дела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</w:pPr>
            <w:r w:rsidRPr="004C4AEC">
              <w:t>Дела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Классы</w:t>
            </w:r>
          </w:p>
        </w:tc>
        <w:tc>
          <w:tcPr>
            <w:tcW w:w="1264" w:type="pct"/>
            <w:gridSpan w:val="2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Ориентировочное время проведения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Ответственные</w:t>
            </w:r>
          </w:p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</w:p>
        </w:tc>
      </w:tr>
      <w:tr w:rsidR="007110EF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  <w:u w:val="single"/>
              </w:rPr>
              <w:t>Направление: Гражданско - патриотическое воспитание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</w:pPr>
            <w:r w:rsidRPr="004C4AEC">
              <w:t>Урок, посвященный дню знаний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</w:t>
            </w:r>
            <w:r w:rsidR="00196636" w:rsidRPr="004C4AEC">
              <w:t xml:space="preserve"> </w:t>
            </w:r>
            <w:r w:rsidRPr="004C4AEC">
              <w:t>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01.09.2021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</w:pPr>
            <w:r w:rsidRPr="004C4AEC">
              <w:t>Линейка, посвященная Дню знаний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</w:t>
            </w:r>
            <w:r w:rsidR="00196636" w:rsidRPr="004C4AEC">
              <w:t xml:space="preserve"> </w:t>
            </w:r>
            <w:r w:rsidRPr="004C4AEC">
              <w:t>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01.09.2021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</w:pPr>
            <w:r w:rsidRPr="004C4AEC">
              <w:t>Терроризм - всемирная угроза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</w:t>
            </w:r>
            <w:r w:rsidR="00196636" w:rsidRPr="004C4AEC">
              <w:t xml:space="preserve"> </w:t>
            </w:r>
            <w:r w:rsidRPr="004C4AEC">
              <w:t>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сентября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Учитель ОБЖ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</w:pPr>
            <w:r w:rsidRPr="004C4AEC">
              <w:t>День дублера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октября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7110EF" w:rsidRPr="004C4AEC" w:rsidRDefault="007110EF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День учителя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10 -11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октября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Внеклассное мероприятие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«В единстве народа - сила страны»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ноября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Внеклассное мероприятие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«Конституция РФ»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декабря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Месячник правового воспитания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декабрь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Педагог - организатор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День памяти жертв Холокоста.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4 неделя января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Учителя истории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Внеклассное мероприятие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День Мордовии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января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Правовой час «Административная и уголовная ответственность подростков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4 неделя января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Учителя права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Месячник патриотического воспитания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месяца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День российской науки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января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Всемирный день гражданской обороны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марта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Учитель ОБЖ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День космонавтики. Гагаринский урок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апреля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«Этой памяти верны»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1 - 2 неделя мая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ВР, 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День памяти и скорби - день начала Великой Отечественной войны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22.06.2022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</w:rPr>
              <w:t>Направление: Духовно-нравственное воспитание и приобщение к культурному наследию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День флага России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10 - 11класс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4 неделя августа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День солидарности в борьбе с терроризмом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сентября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День пожилого человека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октября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С любовью к вам учителя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октября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lastRenderedPageBreak/>
              <w:t>Всемирный день культуры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октября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Всемирный день поэзии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октября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Учителя литературы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«Осенний листопад»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4 неделя октября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Святость материнства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3 неделя ноября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Международный день толерантности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ноября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Мы разные, но мы вместе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ноября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Новогодье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4 неделя декабря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Акция «Новогодние окна»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декабря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Мастерская Деда Мороза»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15.12.2020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«Интересы человека и интересный человек»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января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Конкурс чтецов «Живая классика»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4 неделя января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Учителя литературы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Всемирный день «Спасибо»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января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Волонтеры школы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Месячник патриотического воспитания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февраль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Международный женский день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марта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«Масленица - широкая» Ярмарка.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марта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Всемирный день культуры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апреля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Международный День семьи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мая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Торжественная линейка «Окончание учебного года». Подведение итогов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25.05.2022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Классный руководитель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Торжественное мероприятие «Последний звонок»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25.05.2022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День России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12.06.2022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Выпускной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июнь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Юбилей школы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10 -11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года, согласно плану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rFonts w:eastAsia="Dotum"/>
              </w:rPr>
              <w:t>Зам</w:t>
            </w:r>
            <w:r w:rsidRPr="004C4AEC">
              <w:t>.</w:t>
            </w:r>
            <w:r w:rsidRPr="004C4AEC">
              <w:rPr>
                <w:rFonts w:eastAsia="Dotum"/>
              </w:rPr>
              <w:t>директора по ВР</w:t>
            </w:r>
          </w:p>
        </w:tc>
      </w:tr>
      <w:tr w:rsidR="00325B28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</w:rPr>
              <w:t>Направление: Профилактика асоциального поведения обучающихся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Учебная эвакуация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сентября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 АХЧ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Урок Трезвости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сентября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Педагог - организатор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Урок безопасности школьников в сети Интернет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ноябрь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Всемирный день отказа от курения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октябрь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Педагог организатор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lastRenderedPageBreak/>
              <w:t>Всемирный день борьбы со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СПИДом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октября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«Жизнь бесценна» - предупреждение суицида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января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Школьный психолог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«Конфетка вместо сигареты»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февраль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Педагог организатор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«Конфликты и пути их разрешения»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Февраль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Школьный психолог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Всемирный день гражданской обороны.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марта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Учитель ОБЖ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Твой выбор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апрель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Учителя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обществознания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Контроль мест нахождения обучающихся в вечернее время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май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ВР, педагог - организатор</w:t>
            </w:r>
          </w:p>
        </w:tc>
      </w:tr>
      <w:tr w:rsidR="00325B28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</w:rPr>
              <w:t>Направление: Экологическое воспитание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Как хорошо жить в чистом городе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Сентябрь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Экология моими глазами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Окнтябрь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Учителя биологии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Чистый школьный двор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Сентябрь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АХЧ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«Экология и энергосбережение» в рамках фестиваля #ВместеЯрче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октябрь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«Заповедные места России»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декабрь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Экологический марафон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февраль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Орнитологическая конференция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3 неделя марта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Учитель биологии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День Земли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3 неделя апреля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Трудовой десант «Чистый город»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апрель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Волонтеры школы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Экскурсии на природу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май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</w:rPr>
              <w:t>Направление: Формирование культуры здоровья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«Всемирный день сердца» уроки здоровья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4 неделя сентября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Бегом от вредных привычек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октябрь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Педагог организатор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Всемирный день отказа от курения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ноябрь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«10 Важных правил не заболеть гриппом»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неделя ноября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«Роль спорта в жизни человека»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ноябрь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Выпуск листовок о мерах личной профилактики ОРВИ и гриппа.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ноябрь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Волонтеры школы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Всемирный день борьбы со СПИДом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1неделя декабря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Спортивные мероприятия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года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Учителя физкультуры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lastRenderedPageBreak/>
              <w:t>Уроки здоровья и безопасности. Классные часы «Пиротехника - от забавы до беды!»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2 неделя декабря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«Болезни неправильного питания. Экстренная помощь»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январь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День здоровья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раз в четверть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Походы и экскурсии «Лето на пять с плюсом».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4 неделя мая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</w:rPr>
              <w:t>Работа с родителями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Дела</w:t>
            </w:r>
            <w:r w:rsidRPr="004C4AEC">
              <w:rPr>
                <w:rFonts w:eastAsia="Dotum"/>
              </w:rPr>
              <w:t xml:space="preserve">, </w:t>
            </w:r>
            <w:r w:rsidRPr="004C4AEC">
              <w:t>события</w:t>
            </w:r>
            <w:r w:rsidRPr="004C4AEC">
              <w:rPr>
                <w:rFonts w:eastAsia="Dotum"/>
              </w:rPr>
              <w:t xml:space="preserve">, </w:t>
            </w:r>
            <w:r w:rsidRPr="004C4AEC">
              <w:t>мероприятия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Классы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Ориентировочное время проведения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Ответственные</w:t>
            </w:r>
          </w:p>
        </w:tc>
      </w:tr>
      <w:tr w:rsidR="00196636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</w:pPr>
            <w:r w:rsidRPr="004C4AEC">
              <w:t>Заседание Совета родителей школы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раз в четверть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196636" w:rsidRPr="004C4AEC" w:rsidRDefault="00196636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Родительские собрания в классах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раз в четверть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Конкурс на лучшую презентацию, ролика «Моя семья»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Апрель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Родительский всеобуч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Согласно плану работы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Участие родителей в классных и общешкольных мероприятиях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Согласно плану работы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Индивидуальные консультации для родителей с психологом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По необходимости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Школьный психолог</w:t>
            </w:r>
          </w:p>
        </w:tc>
      </w:tr>
      <w:tr w:rsidR="00325B28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</w:rPr>
              <w:t>Самоуправление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Дела</w:t>
            </w:r>
            <w:r w:rsidRPr="004C4AEC">
              <w:rPr>
                <w:rFonts w:eastAsia="Dotum"/>
              </w:rPr>
              <w:t xml:space="preserve">, </w:t>
            </w:r>
            <w:r w:rsidRPr="004C4AEC">
              <w:t>события</w:t>
            </w:r>
            <w:r w:rsidRPr="004C4AEC">
              <w:rPr>
                <w:rFonts w:eastAsia="Dotum"/>
              </w:rPr>
              <w:t xml:space="preserve">, </w:t>
            </w:r>
            <w:r w:rsidRPr="004C4AEC">
              <w:t>мероприятия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Классы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Ориентировочное время проведения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Ответственные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Выборы членов школьного ученического самоуправления в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классных коллективах.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Сентябрь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Выборы председателя Совета старшеклассников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Сентябрь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Распределение ответственных за направления работы в совете старшеклассников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Сентябрь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Составление и утверждение плана работы Совета старшеклассников на учебный год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Сентябрь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Организация дежурства по школе, в классах и школьной столовой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сентябрь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Проведение рейтинга «Лучший класс»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года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Помощь в организации и проведении общешкольных мероприятий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года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Организация акций, конкурсов, мероприятий в школе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года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</w:rPr>
              <w:t>Профориентация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Дела</w:t>
            </w:r>
            <w:r w:rsidRPr="004C4AEC">
              <w:rPr>
                <w:rFonts w:eastAsia="Dotum"/>
              </w:rPr>
              <w:t xml:space="preserve">, </w:t>
            </w:r>
            <w:r w:rsidRPr="004C4AEC">
              <w:t>события</w:t>
            </w:r>
            <w:r w:rsidRPr="004C4AEC">
              <w:rPr>
                <w:rFonts w:eastAsia="Dotum"/>
              </w:rPr>
              <w:t xml:space="preserve">, </w:t>
            </w:r>
            <w:r w:rsidRPr="004C4AEC">
              <w:t>мероприятия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Классы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Ориентировочное время проведения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Ответственные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ПроеКТОриЯ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года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lastRenderedPageBreak/>
              <w:t>Беседа «Поговорим о профессиях»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декабрь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Час общения «Труд красит человека»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Январь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Беседа, анкетирование «Дорогу, которую я выбираю»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февраль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Школьный психолог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Выявление склонностей и проф. направленности учащихся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март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руководители, школьный психолог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Город мастеров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10 -11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апрель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Встреча с представителями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ВУЗов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года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Заместитель директора по ВР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«По учебным заведениям Мордовии»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май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</w:tc>
      </w:tr>
      <w:tr w:rsidR="00325B28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b/>
                <w:bCs/>
              </w:rPr>
              <w:t>Школьные и социальные медиа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Дела</w:t>
            </w:r>
            <w:r w:rsidRPr="004C4AEC">
              <w:rPr>
                <w:rFonts w:eastAsia="Dotum"/>
              </w:rPr>
              <w:t xml:space="preserve">, </w:t>
            </w:r>
            <w:r w:rsidRPr="004C4AEC">
              <w:t>события</w:t>
            </w:r>
            <w:r w:rsidRPr="004C4AEC">
              <w:rPr>
                <w:rFonts w:eastAsia="Dotum"/>
              </w:rPr>
              <w:t xml:space="preserve">, </w:t>
            </w:r>
            <w:r w:rsidRPr="004C4AEC">
              <w:t>мероприятия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Классы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Ориентировочное время проведения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Ответственные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Оформление школьных и классных уголков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По мере необходимости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 ВР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Классные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Размещение информация на школьном сайте.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 течение года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Ответственный за сайт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Администрирование школьного сообщества в социальных сетях.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 раз в неделю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Зам. директора по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ВР, классные руководители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Выпуск роликов, фотослайдов для сайта, социальной группы школы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Ежемесячно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Совет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старшеклассников</w:t>
            </w:r>
          </w:p>
        </w:tc>
      </w:tr>
      <w:tr w:rsidR="00325B28" w:rsidRPr="004C4AEC" w:rsidTr="008967F8">
        <w:trPr>
          <w:trHeight w:val="340"/>
        </w:trPr>
        <w:tc>
          <w:tcPr>
            <w:tcW w:w="1830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</w:pPr>
            <w:r w:rsidRPr="004C4AEC">
              <w:t>Подготовка мультимедийных презентаций, видеороликов к мероприятиям, конкурсам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10-11 класс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По необходимости</w:t>
            </w:r>
          </w:p>
        </w:tc>
        <w:tc>
          <w:tcPr>
            <w:tcW w:w="1127" w:type="pct"/>
            <w:gridSpan w:val="2"/>
            <w:shd w:val="clear" w:color="auto" w:fill="FFFFFF"/>
            <w:vAlign w:val="center"/>
          </w:tcPr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Совет</w:t>
            </w:r>
          </w:p>
          <w:p w:rsidR="00325B28" w:rsidRPr="004C4AEC" w:rsidRDefault="00D039CE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t>старшеклассников</w:t>
            </w:r>
          </w:p>
        </w:tc>
      </w:tr>
      <w:tr w:rsidR="004C4AEC" w:rsidRPr="004C4AEC" w:rsidTr="008967F8">
        <w:trPr>
          <w:trHeight w:val="3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C4AEC" w:rsidRPr="004C4AEC" w:rsidRDefault="004C4AEC" w:rsidP="008967F8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4AEC">
              <w:rPr>
                <w:rFonts w:ascii="Times New Roman" w:eastAsia="Times New Roman" w:hAnsi="Times New Roman" w:cs="Times New Roman"/>
                <w:b/>
                <w:bCs/>
              </w:rPr>
              <w:t>Классное руководство и наставничество</w:t>
            </w:r>
          </w:p>
          <w:p w:rsidR="004C4AEC" w:rsidRPr="004C4AEC" w:rsidRDefault="004C4AEC" w:rsidP="008967F8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C4AEC">
              <w:rPr>
                <w:rFonts w:ascii="Times New Roman" w:eastAsia="Dotum" w:hAnsi="Times New Roman" w:cs="Times New Roman"/>
              </w:rPr>
              <w:t>(</w:t>
            </w:r>
            <w:r w:rsidRPr="004C4AEC">
              <w:rPr>
                <w:rFonts w:ascii="Times New Roman" w:eastAsia="Times New Roman" w:hAnsi="Times New Roman" w:cs="Times New Roman"/>
              </w:rPr>
              <w:t>согласно индивидуальным планам работы классных руководителей и наставников</w:t>
            </w:r>
            <w:r w:rsidRPr="004C4AEC">
              <w:rPr>
                <w:rFonts w:ascii="Times New Roman" w:eastAsia="Dotum" w:hAnsi="Times New Roman" w:cs="Times New Roman"/>
              </w:rPr>
              <w:t>)</w:t>
            </w:r>
          </w:p>
          <w:p w:rsidR="004C4AEC" w:rsidRPr="004C4AEC" w:rsidRDefault="004C4AEC" w:rsidP="008967F8">
            <w:pPr>
              <w:pStyle w:val="a5"/>
              <w:shd w:val="clear" w:color="auto" w:fill="auto"/>
              <w:ind w:firstLine="0"/>
              <w:jc w:val="center"/>
              <w:rPr>
                <w:rFonts w:eastAsia="Dotum"/>
                <w:b/>
              </w:rPr>
            </w:pPr>
            <w:r w:rsidRPr="004C4AEC">
              <w:rPr>
                <w:rFonts w:eastAsia="Dotum"/>
                <w:b/>
              </w:rPr>
              <w:t>Школьный урок</w:t>
            </w:r>
          </w:p>
          <w:p w:rsidR="004C4AEC" w:rsidRPr="004C4AEC" w:rsidRDefault="004C4AEC" w:rsidP="008967F8">
            <w:pPr>
              <w:pStyle w:val="a5"/>
              <w:shd w:val="clear" w:color="auto" w:fill="auto"/>
              <w:ind w:firstLine="0"/>
              <w:jc w:val="center"/>
            </w:pPr>
            <w:r w:rsidRPr="004C4AEC">
              <w:rPr>
                <w:rFonts w:eastAsia="Dotum"/>
              </w:rPr>
              <w:t>(</w:t>
            </w:r>
            <w:r w:rsidRPr="004C4AEC">
              <w:rPr>
                <w:rFonts w:eastAsia="DejaVu Sans"/>
              </w:rPr>
              <w:t>согласно индивидуальным планам работы учителей</w:t>
            </w:r>
            <w:r w:rsidRPr="004C4AEC">
              <w:rPr>
                <w:rFonts w:eastAsia="Dotum"/>
              </w:rPr>
              <w:t>-</w:t>
            </w:r>
            <w:r w:rsidRPr="004C4AEC">
              <w:rPr>
                <w:rFonts w:eastAsia="DejaVu Sans"/>
              </w:rPr>
              <w:t>предметников</w:t>
            </w:r>
            <w:r w:rsidRPr="004C4AEC">
              <w:rPr>
                <w:rFonts w:eastAsia="Dotum"/>
              </w:rPr>
              <w:t>)</w:t>
            </w:r>
          </w:p>
        </w:tc>
      </w:tr>
    </w:tbl>
    <w:p w:rsidR="004C4AEC" w:rsidRPr="004C4AEC" w:rsidRDefault="004C4AEC" w:rsidP="004C4AEC"/>
    <w:sectPr w:rsidR="004C4AEC" w:rsidRPr="004C4AEC">
      <w:pgSz w:w="11900" w:h="16840"/>
      <w:pgMar w:top="1160" w:right="785" w:bottom="854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D2" w:rsidRDefault="001961D2">
      <w:r>
        <w:separator/>
      </w:r>
    </w:p>
  </w:endnote>
  <w:endnote w:type="continuationSeparator" w:id="0">
    <w:p w:rsidR="001961D2" w:rsidRDefault="001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D2" w:rsidRDefault="001961D2"/>
  </w:footnote>
  <w:footnote w:type="continuationSeparator" w:id="0">
    <w:p w:rsidR="001961D2" w:rsidRDefault="00196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3E6"/>
    <w:multiLevelType w:val="multilevel"/>
    <w:tmpl w:val="52B8E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3699D"/>
    <w:multiLevelType w:val="multilevel"/>
    <w:tmpl w:val="06568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77A16"/>
    <w:multiLevelType w:val="multilevel"/>
    <w:tmpl w:val="DDA48CB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515D1"/>
    <w:multiLevelType w:val="multilevel"/>
    <w:tmpl w:val="73365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F0F6F"/>
    <w:multiLevelType w:val="multilevel"/>
    <w:tmpl w:val="9DA8A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2E056F"/>
    <w:multiLevelType w:val="multilevel"/>
    <w:tmpl w:val="6A0015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24AD9"/>
    <w:multiLevelType w:val="multilevel"/>
    <w:tmpl w:val="539E56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FD07F0"/>
    <w:multiLevelType w:val="multilevel"/>
    <w:tmpl w:val="43A8D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211FB6"/>
    <w:multiLevelType w:val="multilevel"/>
    <w:tmpl w:val="98B4E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7C182C"/>
    <w:multiLevelType w:val="multilevel"/>
    <w:tmpl w:val="EB7EC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0F1BF3"/>
    <w:multiLevelType w:val="multilevel"/>
    <w:tmpl w:val="C4A8D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28"/>
    <w:rsid w:val="00091D56"/>
    <w:rsid w:val="000A35D5"/>
    <w:rsid w:val="001961D2"/>
    <w:rsid w:val="00196636"/>
    <w:rsid w:val="00325B28"/>
    <w:rsid w:val="003A4239"/>
    <w:rsid w:val="003E4461"/>
    <w:rsid w:val="004349C8"/>
    <w:rsid w:val="004C4AEC"/>
    <w:rsid w:val="007110EF"/>
    <w:rsid w:val="008967F8"/>
    <w:rsid w:val="00D039CE"/>
    <w:rsid w:val="00D50321"/>
    <w:rsid w:val="00E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65FF"/>
  <w15:docId w15:val="{7F82BF6D-93DD-4A57-9EA6-A0BAE073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left="19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1D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6C36-90AA-4788-A232-FD3C3987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</dc:creator>
  <cp:keywords/>
  <cp:lastModifiedBy>user</cp:lastModifiedBy>
  <cp:revision>2</cp:revision>
  <cp:lastPrinted>2021-08-10T16:15:00Z</cp:lastPrinted>
  <dcterms:created xsi:type="dcterms:W3CDTF">2021-08-10T16:18:00Z</dcterms:created>
  <dcterms:modified xsi:type="dcterms:W3CDTF">2021-08-10T16:18:00Z</dcterms:modified>
</cp:coreProperties>
</file>