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A1" w:rsidRDefault="00F544A0" w:rsidP="00F544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4A0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 работы старшего воспитателя МАДОУ «Детский сад №104 комбинированного вида»</w:t>
      </w:r>
    </w:p>
    <w:p w:rsidR="00F544A0" w:rsidRDefault="00F544A0" w:rsidP="00F544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Суриновой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Светланы Евгеньевны</w:t>
      </w:r>
    </w:p>
    <w:p w:rsidR="00F544A0" w:rsidRDefault="00F544A0" w:rsidP="00F544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A0" w:rsidRDefault="00F544A0" w:rsidP="00F5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опыта работы: </w:t>
      </w:r>
      <w:r w:rsidRPr="00F544A0">
        <w:rPr>
          <w:rFonts w:ascii="Times New Roman" w:hAnsi="Times New Roman" w:cs="Times New Roman"/>
          <w:sz w:val="28"/>
          <w:szCs w:val="28"/>
        </w:rPr>
        <w:t>«</w:t>
      </w:r>
      <w:r w:rsidR="005C5D16" w:rsidRPr="005C5D16">
        <w:rPr>
          <w:rFonts w:ascii="Times New Roman" w:hAnsi="Times New Roman" w:cs="Times New Roman"/>
          <w:sz w:val="28"/>
          <w:szCs w:val="28"/>
        </w:rPr>
        <w:t>Формирование познавательной активности детей дошкольного возраста в процессе исследовательской деятельности в детских мини-лабораториях</w:t>
      </w:r>
      <w:r w:rsidRPr="00F544A0">
        <w:rPr>
          <w:rFonts w:ascii="Times New Roman" w:hAnsi="Times New Roman" w:cs="Times New Roman"/>
          <w:sz w:val="28"/>
          <w:szCs w:val="28"/>
        </w:rPr>
        <w:t>»</w:t>
      </w:r>
    </w:p>
    <w:p w:rsidR="00F544A0" w:rsidRDefault="00F544A0" w:rsidP="00F544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A0" w:rsidRDefault="00F544A0" w:rsidP="00F544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4A0">
        <w:rPr>
          <w:rFonts w:ascii="Times New Roman" w:hAnsi="Times New Roman" w:cs="Times New Roman"/>
          <w:b/>
          <w:sz w:val="28"/>
          <w:szCs w:val="28"/>
        </w:rPr>
        <w:t>Сведения об авторе: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Евгеньевна, старший воспитатель.</w:t>
      </w:r>
    </w:p>
    <w:p w:rsidR="00F544A0" w:rsidRPr="00F544A0" w:rsidRDefault="00F544A0" w:rsidP="00F544A0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544A0">
        <w:rPr>
          <w:rFonts w:ascii="Times New Roman" w:hAnsi="Times New Roman" w:cs="Times New Roman"/>
          <w:b/>
          <w:sz w:val="28"/>
          <w:szCs w:val="28"/>
        </w:rPr>
        <w:t>Профессиональное 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высшее</w:t>
      </w:r>
      <w:r w:rsidRPr="00F544A0">
        <w:rPr>
          <w:rFonts w:ascii="Times New Roman" w:hAnsi="Times New Roman" w:cs="Times New Roman"/>
          <w:sz w:val="28"/>
          <w:szCs w:val="28"/>
        </w:rPr>
        <w:t>,</w:t>
      </w:r>
      <w:r w:rsidRPr="00F544A0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F544A0">
        <w:rPr>
          <w:rFonts w:ascii="Times New Roman" w:eastAsia="Times New Roman" w:hAnsi="Times New Roman" w:cs="Times New Roman"/>
          <w:sz w:val="28"/>
          <w:szCs w:val="28"/>
          <w:lang w:eastAsia="x-none"/>
        </w:rPr>
        <w:t>2012 год, ФГБОУ ВПО «Мордовский</w:t>
      </w:r>
    </w:p>
    <w:p w:rsidR="00F544A0" w:rsidRDefault="00F544A0" w:rsidP="00F544A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F544A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государственный педагогический институт имени М.Е. </w:t>
      </w:r>
      <w:proofErr w:type="spellStart"/>
      <w:r w:rsidRPr="00F544A0">
        <w:rPr>
          <w:rFonts w:ascii="Times New Roman" w:eastAsia="Times New Roman" w:hAnsi="Times New Roman" w:cs="Times New Roman"/>
          <w:sz w:val="28"/>
          <w:szCs w:val="28"/>
          <w:lang w:eastAsia="x-none"/>
        </w:rPr>
        <w:t>Евсевьева</w:t>
      </w:r>
      <w:proofErr w:type="spellEnd"/>
      <w:r w:rsidRPr="00F544A0">
        <w:rPr>
          <w:rFonts w:ascii="Times New Roman" w:eastAsia="Times New Roman" w:hAnsi="Times New Roman" w:cs="Times New Roman"/>
          <w:lang w:eastAsia="x-none"/>
        </w:rPr>
        <w:t>»</w:t>
      </w:r>
      <w:r>
        <w:rPr>
          <w:rFonts w:ascii="Times New Roman" w:eastAsia="Times New Roman" w:hAnsi="Times New Roman" w:cs="Times New Roman"/>
          <w:lang w:eastAsia="x-none"/>
        </w:rPr>
        <w:t>.</w:t>
      </w:r>
    </w:p>
    <w:p w:rsidR="00F544A0" w:rsidRPr="00F544A0" w:rsidRDefault="00F544A0" w:rsidP="00F544A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544A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Стаж педагогической работы (по специальности)</w:t>
      </w:r>
      <w:r w:rsidRPr="00F544A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7 лет.</w:t>
      </w:r>
    </w:p>
    <w:p w:rsidR="00F544A0" w:rsidRPr="00F544A0" w:rsidRDefault="00F544A0" w:rsidP="00F544A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544A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Общий трудовой стаж:</w:t>
      </w:r>
      <w:r w:rsidRPr="00F544A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16 лет.</w:t>
      </w:r>
    </w:p>
    <w:p w:rsidR="00F544A0" w:rsidRDefault="00F544A0" w:rsidP="00F544A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544A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Стаж в данной организации:</w:t>
      </w:r>
      <w:r w:rsidRPr="00F544A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7 лет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E86195" w:rsidRDefault="00E86195" w:rsidP="00F544A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4E486C" w:rsidRDefault="004E486C" w:rsidP="00E8619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486C" w:rsidRPr="004E486C" w:rsidRDefault="004E486C" w:rsidP="004E486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Актуальность.</w:t>
      </w:r>
    </w:p>
    <w:p w:rsidR="004E486C" w:rsidRPr="004E486C" w:rsidRDefault="004E486C" w:rsidP="004E486C">
      <w:pPr>
        <w:widowControl w:val="0"/>
        <w:autoSpaceDE w:val="0"/>
        <w:autoSpaceDN w:val="0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Цель современного дошкольного образования – формирование личности через собственную деятельность, развитие универсальных учебных действий, познавательной активности, творчества детей и их личности через различные виды деятельности.</w:t>
      </w:r>
    </w:p>
    <w:p w:rsidR="004E486C" w:rsidRPr="004E486C" w:rsidRDefault="004E486C" w:rsidP="004E486C">
      <w:pPr>
        <w:widowControl w:val="0"/>
        <w:autoSpaceDE w:val="0"/>
        <w:autoSpaceDN w:val="0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Это требует от дошкольных учреждений совершенствования </w:t>
      </w:r>
      <w:proofErr w:type="spell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воспитательно</w:t>
      </w:r>
      <w:proofErr w:type="spellEnd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-образовательного процесса. Важной проблемой является не только обучать детей, сообщать им определенную систему знаний, но и научить детей учиться, мыслить самостоятельно, познавать, исследовать мир. Главная особенность современного мира – его высокая динамичность. Наша повседневная жизнь требует от каждого из нас – и от взрослого, и от ребенка</w:t>
      </w:r>
    </w:p>
    <w:p w:rsidR="004E486C" w:rsidRPr="004E486C" w:rsidRDefault="004E486C" w:rsidP="004E486C">
      <w:pPr>
        <w:widowControl w:val="0"/>
        <w:numPr>
          <w:ilvl w:val="0"/>
          <w:numId w:val="3"/>
        </w:numPr>
        <w:tabs>
          <w:tab w:val="left" w:pos="738"/>
          <w:tab w:val="left" w:pos="739"/>
          <w:tab w:val="left" w:pos="2464"/>
          <w:tab w:val="left" w:pos="4071"/>
          <w:tab w:val="left" w:pos="5834"/>
          <w:tab w:val="left" w:pos="6451"/>
          <w:tab w:val="left" w:pos="7296"/>
          <w:tab w:val="left" w:pos="860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проявления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поисковой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активности,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на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базе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которой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4E486C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строится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исследовательское</w:t>
      </w:r>
      <w:r w:rsidRPr="004E486C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поведение.</w:t>
      </w:r>
    </w:p>
    <w:p w:rsidR="004E486C" w:rsidRPr="004E486C" w:rsidRDefault="004E486C" w:rsidP="004E486C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Формирование умения вести исследовательскую деятельность – </w:t>
      </w:r>
      <w:r w:rsidRPr="004E486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это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сложный, комплексный процесс. Мы считаем, что уже в дошкольном возрасте можно начинать обучение исследовательской деятельности, опираясь на такие психолого-физиологические особенности этого возраста, как врожденная любознательность, эмоциональная чуткость, подражательность, интерес к жизни и деятельности</w:t>
      </w:r>
      <w:r w:rsidRPr="004E486C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взрослых.</w:t>
      </w:r>
    </w:p>
    <w:p w:rsidR="004E486C" w:rsidRPr="004E486C" w:rsidRDefault="004E486C" w:rsidP="004E486C">
      <w:pPr>
        <w:widowControl w:val="0"/>
        <w:autoSpaceDE w:val="0"/>
        <w:autoSpaceDN w:val="0"/>
        <w:spacing w:after="0" w:line="360" w:lineRule="auto"/>
        <w:ind w:firstLine="77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Современное общество, быстрые темпы его развития предъявляют все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более высокие требования к уровню знаний, умений и навыков выпускников ДОУ. Стало очевидным, что выполнение федеральных государственных стандартов к качеству образования невозможно без освоения современных образовательных технологий.</w:t>
      </w:r>
    </w:p>
    <w:p w:rsidR="004E486C" w:rsidRPr="004E486C" w:rsidRDefault="004E486C" w:rsidP="004E486C">
      <w:pPr>
        <w:widowControl w:val="0"/>
        <w:autoSpaceDE w:val="0"/>
        <w:autoSpaceDN w:val="0"/>
        <w:spacing w:after="0" w:line="360" w:lineRule="auto"/>
        <w:ind w:firstLine="9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связи с тем, что изменились приоритетные направления в дошкольном образовании, и программа дошкольного образования направлена не только на разностороннее развитие </w:t>
      </w:r>
      <w:proofErr w:type="gram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личности</w:t>
      </w:r>
      <w:proofErr w:type="gramEnd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протяжении дошкольного детства, но и на создание предпосылок дальнейшего обучения на следующем уровне образования, возникла необходимость пересмотреть формы и средства организации образовательного процесса в детском</w:t>
      </w:r>
      <w:r w:rsidRPr="004E486C">
        <w:rPr>
          <w:rFonts w:ascii="Times New Roman" w:eastAsia="Times New Roman" w:hAnsi="Times New Roman" w:cs="Times New Roman"/>
          <w:spacing w:val="-19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саду.</w:t>
      </w:r>
    </w:p>
    <w:p w:rsidR="004E486C" w:rsidRPr="004E486C" w:rsidRDefault="004E486C" w:rsidP="004E486C">
      <w:pPr>
        <w:widowControl w:val="0"/>
        <w:autoSpaceDE w:val="0"/>
        <w:autoSpaceDN w:val="0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Изменения </w:t>
      </w:r>
      <w:r w:rsidRPr="004E486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такого </w:t>
      </w:r>
      <w:r w:rsidRPr="004E486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рода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предполагает изменение </w:t>
      </w:r>
      <w:r w:rsidRPr="004E486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подходов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организации </w:t>
      </w:r>
      <w:proofErr w:type="spell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воспитательно</w:t>
      </w:r>
      <w:proofErr w:type="spellEnd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-образовательного процесса: в данном случае не через систему занятий, а через другие, адекватные формы и </w:t>
      </w:r>
      <w:r w:rsidRPr="004E486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методы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образовательной работы с детьми </w:t>
      </w:r>
      <w:r w:rsidRPr="004E486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дошкольного</w:t>
      </w:r>
      <w:r w:rsidRPr="004E486C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возраста (в </w:t>
      </w:r>
      <w:r w:rsidRPr="004E486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том</w:t>
      </w:r>
      <w:r w:rsidRPr="004E486C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числе исследовательскую деятельность).</w:t>
      </w:r>
    </w:p>
    <w:p w:rsidR="004E486C" w:rsidRPr="004E486C" w:rsidRDefault="004E486C" w:rsidP="004E486C">
      <w:pPr>
        <w:widowControl w:val="0"/>
        <w:autoSpaceDE w:val="0"/>
        <w:autoSpaceDN w:val="0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Реализация системно - </w:t>
      </w:r>
      <w:proofErr w:type="spell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деятельностного</w:t>
      </w:r>
      <w:proofErr w:type="spellEnd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подхода, являющегося методологической основой ФГОС ДО, подводит нас к необходимости более качественного освоения и адаптации в практике активных технологий, форм и методов</w:t>
      </w:r>
      <w:r w:rsidRPr="004E486C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обучения.</w:t>
      </w:r>
    </w:p>
    <w:p w:rsidR="004E486C" w:rsidRPr="004E486C" w:rsidRDefault="004E486C" w:rsidP="004E486C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Одним из таких методов, на наш взгляд, является исследовательская деятельность, которая успешно может быть реализована в дошкольной образовательной организации.</w:t>
      </w:r>
    </w:p>
    <w:p w:rsidR="004E486C" w:rsidRPr="004E486C" w:rsidRDefault="004E486C" w:rsidP="004E486C">
      <w:pPr>
        <w:widowControl w:val="0"/>
        <w:autoSpaceDE w:val="0"/>
        <w:autoSpaceDN w:val="0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Реализация исследовательского обучения через активное использование различных видов детской деятельности, позволит наиболее качественно сформировать у дошкольников предпосылки к учебной деятельности.</w:t>
      </w:r>
    </w:p>
    <w:p w:rsidR="004E486C" w:rsidRPr="004E486C" w:rsidRDefault="004E486C" w:rsidP="004E486C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4E48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Инновационность</w:t>
      </w:r>
      <w:proofErr w:type="spellEnd"/>
      <w:r w:rsidRPr="004E48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программы заключается в создании детской мини-лаборатории, которая для решения исследовательских задач помогает  детям  осуществлять выбор путей и средств, систематизировать свои знания, анализировать предложенные гипотезы с позиции оценки имеющихся</w:t>
      </w:r>
      <w:r w:rsidRPr="004E486C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ресурсов.</w:t>
      </w:r>
    </w:p>
    <w:p w:rsidR="004E486C" w:rsidRPr="004E486C" w:rsidRDefault="004E486C" w:rsidP="004E486C">
      <w:pPr>
        <w:widowControl w:val="0"/>
        <w:autoSpaceDE w:val="0"/>
        <w:autoSpaceDN w:val="0"/>
        <w:spacing w:after="0" w:line="360" w:lineRule="auto"/>
        <w:ind w:firstLine="77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Практическая значимость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заключается в том, что программа применима для использования в любом ДОО, является средством формирования исследовательской деятельности, умений и желания учиться, средством повышения уровня профессионализма педагогов, использующих технологию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исследовательского обучения, и, следовательно, достижение современного качества дошкольного образования.</w:t>
      </w:r>
    </w:p>
    <w:p w:rsidR="004E486C" w:rsidRDefault="004E486C" w:rsidP="004E486C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Объект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формирование исследовательской деятельности детей в системе ФГОС дошкольного образования.</w:t>
      </w:r>
    </w:p>
    <w:p w:rsidR="004E486C" w:rsidRPr="004E486C" w:rsidRDefault="004E486C" w:rsidP="004E486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Предмет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создание и реализация организационно-педагогических условий </w:t>
      </w:r>
      <w:proofErr w:type="gram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обеспечения формирования исследовательской деятельности детей дошкольного возраста</w:t>
      </w:r>
      <w:proofErr w:type="gramEnd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системе ФГОС дошкольного образования.</w:t>
      </w:r>
    </w:p>
    <w:p w:rsidR="004E486C" w:rsidRPr="004E486C" w:rsidRDefault="004E486C" w:rsidP="004E486C">
      <w:pPr>
        <w:widowControl w:val="0"/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 Цель: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Создание условий для формирования у дошкольников</w:t>
      </w:r>
    </w:p>
    <w:p w:rsidR="004E486C" w:rsidRPr="004E486C" w:rsidRDefault="004E486C" w:rsidP="004E486C">
      <w:pPr>
        <w:widowControl w:val="0"/>
        <w:autoSpaceDE w:val="0"/>
        <w:autoSpaceDN w:val="0"/>
        <w:spacing w:after="0" w:line="360" w:lineRule="auto"/>
        <w:ind w:hanging="1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оисково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познавательной деятельности, которая бы позволила не только</w:t>
      </w:r>
    </w:p>
    <w:p w:rsidR="004E486C" w:rsidRPr="004E486C" w:rsidRDefault="004E486C" w:rsidP="004E486C">
      <w:pPr>
        <w:widowControl w:val="0"/>
        <w:autoSpaceDE w:val="0"/>
        <w:autoSpaceDN w:val="0"/>
        <w:spacing w:after="0" w:line="360" w:lineRule="auto"/>
        <w:ind w:hanging="1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систематизировать и расширять имеющиеся у детей представления </w:t>
      </w:r>
      <w:proofErr w:type="gram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proofErr w:type="gramEnd"/>
    </w:p>
    <w:p w:rsidR="004E486C" w:rsidRPr="004E486C" w:rsidRDefault="004E486C" w:rsidP="004E486C">
      <w:pPr>
        <w:widowControl w:val="0"/>
        <w:autoSpaceDE w:val="0"/>
        <w:autoSpaceDN w:val="0"/>
        <w:spacing w:after="0" w:line="360" w:lineRule="auto"/>
        <w:ind w:hanging="1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окружающейся действительности, но и дать возможность детям </w:t>
      </w:r>
      <w:proofErr w:type="gram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через</w:t>
      </w:r>
      <w:proofErr w:type="gramEnd"/>
    </w:p>
    <w:p w:rsidR="004E486C" w:rsidRPr="004E486C" w:rsidRDefault="004E486C" w:rsidP="004E486C">
      <w:pPr>
        <w:widowControl w:val="0"/>
        <w:autoSpaceDE w:val="0"/>
        <w:autoSpaceDN w:val="0"/>
        <w:spacing w:after="0" w:line="360" w:lineRule="auto"/>
        <w:ind w:hanging="1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эксперимент взять на себя новые социальные роли: исследователя,</w:t>
      </w:r>
    </w:p>
    <w:p w:rsidR="004E486C" w:rsidRPr="004E486C" w:rsidRDefault="004E486C" w:rsidP="004E486C">
      <w:pPr>
        <w:widowControl w:val="0"/>
        <w:autoSpaceDE w:val="0"/>
        <w:autoSpaceDN w:val="0"/>
        <w:spacing w:after="0" w:line="360" w:lineRule="auto"/>
        <w:ind w:hanging="1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лаборанта, ученого, сыщика.</w:t>
      </w:r>
    </w:p>
    <w:p w:rsidR="004E486C" w:rsidRPr="004E486C" w:rsidRDefault="004E486C" w:rsidP="004E486C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Задачи:</w:t>
      </w:r>
    </w:p>
    <w:p w:rsidR="004E486C" w:rsidRPr="004E486C" w:rsidRDefault="004E486C" w:rsidP="004E486C">
      <w:pPr>
        <w:widowControl w:val="0"/>
        <w:numPr>
          <w:ilvl w:val="1"/>
          <w:numId w:val="3"/>
        </w:numPr>
        <w:tabs>
          <w:tab w:val="left" w:pos="143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Провести исследование условий, обеспечивающих  формирование навыков исследовательской деятельности у старших дошкольников.</w:t>
      </w:r>
    </w:p>
    <w:p w:rsidR="004E486C" w:rsidRPr="004E486C" w:rsidRDefault="004E486C" w:rsidP="004E486C">
      <w:pPr>
        <w:widowControl w:val="0"/>
        <w:numPr>
          <w:ilvl w:val="1"/>
          <w:numId w:val="3"/>
        </w:numPr>
        <w:tabs>
          <w:tab w:val="left" w:pos="1436"/>
          <w:tab w:val="left" w:pos="1922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Разработать и внедрить модель организации образовательного процесса, расширяющую перспективы по формированию познавательно-исследовательской деятельности детей в мини-лабораториях.</w:t>
      </w:r>
    </w:p>
    <w:p w:rsidR="004E486C" w:rsidRPr="004E486C" w:rsidRDefault="004E486C" w:rsidP="004E486C">
      <w:pPr>
        <w:widowControl w:val="0"/>
        <w:numPr>
          <w:ilvl w:val="1"/>
          <w:numId w:val="3"/>
        </w:numPr>
        <w:tabs>
          <w:tab w:val="left" w:pos="1922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Создать условия для обеспечения педагогической поддержки семьи и повышения компетентности родителей в вопросах исследовательского обучени</w:t>
      </w:r>
      <w:r w:rsidRPr="004E486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я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дошкольников.</w:t>
      </w:r>
    </w:p>
    <w:p w:rsidR="004E486C" w:rsidRPr="004E486C" w:rsidRDefault="004E486C" w:rsidP="004E486C">
      <w:pPr>
        <w:widowControl w:val="0"/>
        <w:numPr>
          <w:ilvl w:val="1"/>
          <w:numId w:val="3"/>
        </w:numPr>
        <w:tabs>
          <w:tab w:val="left" w:pos="169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Обобщить и описать опыт работы образовательной организации по реализации инновационной модели организации образовательного процесса.</w:t>
      </w:r>
    </w:p>
    <w:p w:rsidR="004E486C" w:rsidRPr="004E486C" w:rsidRDefault="004E486C" w:rsidP="004E486C">
      <w:pPr>
        <w:widowControl w:val="0"/>
        <w:autoSpaceDE w:val="0"/>
        <w:autoSpaceDN w:val="0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Идея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программы заключается в формировании исследовательской деятельности в условиях реализации ФГОС дошкольного путем активного включения дошкольников в исследовательскую деятельность.</w:t>
      </w:r>
    </w:p>
    <w:p w:rsidR="004E486C" w:rsidRPr="004E486C" w:rsidRDefault="004E486C" w:rsidP="004E486C">
      <w:pPr>
        <w:widowControl w:val="0"/>
        <w:autoSpaceDE w:val="0"/>
        <w:autoSpaceDN w:val="0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Гипотеза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исследования базируется на предположении о том, что формирование исследовательской деятельности у дошкольников будет эффективным при наличии специально разработанной </w:t>
      </w:r>
      <w:proofErr w:type="gram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модели</w:t>
      </w:r>
      <w:proofErr w:type="gramEnd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которая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представляет собой два уровня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4E486C" w:rsidRPr="004E486C" w:rsidRDefault="004E486C" w:rsidP="004E486C">
      <w:pPr>
        <w:widowControl w:val="0"/>
        <w:numPr>
          <w:ilvl w:val="0"/>
          <w:numId w:val="2"/>
        </w:numPr>
        <w:tabs>
          <w:tab w:val="left" w:pos="12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первый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4E486C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условно назван «тренировочным», </w:t>
      </w:r>
      <w:r w:rsidRPr="004E486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второй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4E486C">
        <w:rPr>
          <w:rFonts w:ascii="Times New Roman" w:eastAsia="Times New Roman" w:hAnsi="Times New Roman" w:cs="Times New Roman"/>
          <w:spacing w:val="39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«основным».</w:t>
      </w:r>
    </w:p>
    <w:p w:rsidR="004E486C" w:rsidRPr="004E486C" w:rsidRDefault="004E486C" w:rsidP="004E486C">
      <w:pPr>
        <w:widowControl w:val="0"/>
        <w:numPr>
          <w:ilvl w:val="0"/>
          <w:numId w:val="2"/>
        </w:numPr>
        <w:tabs>
          <w:tab w:val="left" w:pos="1362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lastRenderedPageBreak/>
        <w:t xml:space="preserve">тренировочная образовательная деятельность </w:t>
      </w:r>
      <w:r w:rsidRPr="004E486C">
        <w:rPr>
          <w:rFonts w:ascii="Times New Roman" w:eastAsia="Times New Roman" w:hAnsi="Times New Roman" w:cs="Times New Roman"/>
          <w:spacing w:val="7"/>
          <w:sz w:val="28"/>
          <w:szCs w:val="28"/>
          <w:lang w:eastAsia="ru-RU" w:bidi="ru-RU"/>
        </w:rPr>
        <w:t xml:space="preserve">направлена </w:t>
      </w:r>
      <w:r w:rsidRPr="004E486C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на </w:t>
      </w:r>
      <w:r w:rsidRPr="004E486C">
        <w:rPr>
          <w:rFonts w:ascii="Times New Roman" w:eastAsia="Times New Roman" w:hAnsi="Times New Roman" w:cs="Times New Roman"/>
          <w:spacing w:val="8"/>
          <w:sz w:val="28"/>
          <w:szCs w:val="28"/>
          <w:lang w:eastAsia="ru-RU" w:bidi="ru-RU"/>
        </w:rPr>
        <w:t xml:space="preserve">знакомство </w:t>
      </w:r>
      <w:r w:rsidRPr="004E486C">
        <w:rPr>
          <w:rFonts w:ascii="Times New Roman" w:eastAsia="Times New Roman" w:hAnsi="Times New Roman" w:cs="Times New Roman"/>
          <w:spacing w:val="7"/>
          <w:sz w:val="28"/>
          <w:szCs w:val="28"/>
          <w:lang w:eastAsia="ru-RU" w:bidi="ru-RU"/>
        </w:rPr>
        <w:t xml:space="preserve">детей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Pr="004E486C">
        <w:rPr>
          <w:rFonts w:ascii="Times New Roman" w:eastAsia="Times New Roman" w:hAnsi="Times New Roman" w:cs="Times New Roman"/>
          <w:spacing w:val="7"/>
          <w:sz w:val="28"/>
          <w:szCs w:val="28"/>
          <w:lang w:eastAsia="ru-RU" w:bidi="ru-RU"/>
        </w:rPr>
        <w:t xml:space="preserve">методикой поиска, сбора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4E486C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представления </w:t>
      </w:r>
      <w:r w:rsidRPr="004E486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информации;</w:t>
      </w:r>
    </w:p>
    <w:p w:rsidR="004E486C" w:rsidRPr="001C159B" w:rsidRDefault="004E486C" w:rsidP="004E486C">
      <w:pPr>
        <w:widowControl w:val="0"/>
        <w:numPr>
          <w:ilvl w:val="0"/>
          <w:numId w:val="2"/>
        </w:numPr>
        <w:tabs>
          <w:tab w:val="left" w:pos="1465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основная </w:t>
      </w:r>
      <w:r w:rsidRPr="004E486C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образовательная деятельность, </w:t>
      </w:r>
      <w:r w:rsidRPr="004E486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построена </w:t>
      </w:r>
      <w:proofErr w:type="gramStart"/>
      <w:r w:rsidRPr="004E486C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на</w:t>
      </w:r>
      <w:proofErr w:type="gramEnd"/>
      <w:r w:rsidRPr="004E486C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самостоятельном исследовательском </w:t>
      </w:r>
      <w:proofErr w:type="gramStart"/>
      <w:r w:rsidRPr="004E486C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>поиске</w:t>
      </w:r>
      <w:proofErr w:type="gramEnd"/>
      <w:r w:rsidRPr="004E486C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каждого</w:t>
      </w:r>
      <w:r w:rsidRPr="004E486C">
        <w:rPr>
          <w:rFonts w:ascii="Times New Roman" w:eastAsia="Times New Roman" w:hAnsi="Times New Roman" w:cs="Times New Roman"/>
          <w:spacing w:val="31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>ребенка.</w:t>
      </w:r>
    </w:p>
    <w:p w:rsidR="001C159B" w:rsidRDefault="001C159B" w:rsidP="001C159B">
      <w:pPr>
        <w:widowControl w:val="0"/>
        <w:tabs>
          <w:tab w:val="left" w:pos="1465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</w:pPr>
    </w:p>
    <w:p w:rsidR="001C159B" w:rsidRPr="004E486C" w:rsidRDefault="001C159B" w:rsidP="001C1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4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освоения программы</w:t>
      </w:r>
    </w:p>
    <w:p w:rsidR="001C159B" w:rsidRPr="004E486C" w:rsidRDefault="001C159B" w:rsidP="001C159B">
      <w:pPr>
        <w:widowControl w:val="0"/>
        <w:autoSpaceDE w:val="0"/>
        <w:autoSpaceDN w:val="0"/>
        <w:spacing w:before="185"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4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Вывести детей на более высокий уровень познавательной активности.</w:t>
      </w:r>
    </w:p>
    <w:p w:rsidR="001C159B" w:rsidRPr="004E486C" w:rsidRDefault="001C159B" w:rsidP="001C159B">
      <w:pPr>
        <w:widowControl w:val="0"/>
        <w:autoSpaceDE w:val="0"/>
        <w:autoSpaceDN w:val="0"/>
        <w:spacing w:before="185"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4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Сформировать у детей уверенность в себе посредством развития</w:t>
      </w:r>
    </w:p>
    <w:p w:rsidR="001C159B" w:rsidRPr="004E486C" w:rsidRDefault="001C159B" w:rsidP="001C159B">
      <w:pPr>
        <w:widowControl w:val="0"/>
        <w:autoSpaceDE w:val="0"/>
        <w:autoSpaceDN w:val="0"/>
        <w:spacing w:before="185"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4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мыслительных операций, творческих предпосылок и как следствие -</w:t>
      </w:r>
    </w:p>
    <w:p w:rsidR="001C159B" w:rsidRPr="004E486C" w:rsidRDefault="001C159B" w:rsidP="001C159B">
      <w:pPr>
        <w:widowControl w:val="0"/>
        <w:autoSpaceDE w:val="0"/>
        <w:autoSpaceDN w:val="0"/>
        <w:spacing w:before="185"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4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у детей личностного роста и чувства уверенности в себе и своих</w:t>
      </w:r>
    </w:p>
    <w:p w:rsidR="001C159B" w:rsidRPr="004E486C" w:rsidRDefault="001C159B" w:rsidP="001C159B">
      <w:pPr>
        <w:widowControl w:val="0"/>
        <w:autoSpaceDE w:val="0"/>
        <w:autoSpaceDN w:val="0"/>
        <w:spacing w:before="185"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E4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силах</w:t>
      </w:r>
      <w:proofErr w:type="gramEnd"/>
      <w:r w:rsidRPr="004E4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C159B" w:rsidRPr="004E486C" w:rsidRDefault="001C159B" w:rsidP="001C159B">
      <w:pPr>
        <w:widowControl w:val="0"/>
        <w:autoSpaceDE w:val="0"/>
        <w:autoSpaceDN w:val="0"/>
        <w:spacing w:before="185"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4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Обогатить предметно – развивающую среду.</w:t>
      </w:r>
    </w:p>
    <w:p w:rsidR="001C159B" w:rsidRPr="004E486C" w:rsidRDefault="001C159B" w:rsidP="001C159B">
      <w:pPr>
        <w:widowControl w:val="0"/>
        <w:autoSpaceDE w:val="0"/>
        <w:autoSpaceDN w:val="0"/>
        <w:spacing w:before="185"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4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Пополнить научно – методологическую базу МАДОУ по данному вопросу.</w:t>
      </w:r>
    </w:p>
    <w:p w:rsidR="001C159B" w:rsidRPr="004E486C" w:rsidRDefault="001C159B" w:rsidP="001C159B">
      <w:pPr>
        <w:widowControl w:val="0"/>
        <w:autoSpaceDE w:val="0"/>
        <w:autoSpaceDN w:val="0"/>
        <w:spacing w:before="185" w:after="0" w:line="240" w:lineRule="auto"/>
        <w:ind w:left="142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1C159B" w:rsidRPr="004E486C" w:rsidRDefault="001C159B" w:rsidP="001C159B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Обоснование значимости программы для развития системы образования:</w:t>
      </w:r>
    </w:p>
    <w:p w:rsidR="001C159B" w:rsidRPr="004E486C" w:rsidRDefault="001C159B" w:rsidP="001C159B">
      <w:pPr>
        <w:widowControl w:val="0"/>
        <w:autoSpaceDE w:val="0"/>
        <w:autoSpaceDN w:val="0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Представленная нами инновационная модель организации образовательной деятельности может служить для развития региональной системы образования, так как ее реализация возможна в дошкольных образовательных организациях Республики Мордовия. Мы надеемся, что реализация инновационной модели организации образовательной деятельности позволит ОО:</w:t>
      </w:r>
    </w:p>
    <w:p w:rsidR="001C159B" w:rsidRPr="004E486C" w:rsidRDefault="001C159B" w:rsidP="001C159B">
      <w:pPr>
        <w:widowControl w:val="0"/>
        <w:numPr>
          <w:ilvl w:val="0"/>
          <w:numId w:val="2"/>
        </w:numPr>
        <w:tabs>
          <w:tab w:val="left" w:pos="1283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обеспечить качество дошкольного образования в соответствии с планируемыми результатами в условиях</w:t>
      </w:r>
      <w:r w:rsidRPr="004E486C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ФГОС;</w:t>
      </w:r>
    </w:p>
    <w:p w:rsidR="001C159B" w:rsidRPr="004E486C" w:rsidRDefault="001C159B" w:rsidP="001C159B">
      <w:pPr>
        <w:widowControl w:val="0"/>
        <w:numPr>
          <w:ilvl w:val="0"/>
          <w:numId w:val="2"/>
        </w:numPr>
        <w:tabs>
          <w:tab w:val="left" w:pos="1187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обеспечить развитие и становление в полной мере социального заказа общества  на формирование </w:t>
      </w:r>
      <w:r w:rsidRPr="004E486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исследовательской 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деятельности  </w:t>
      </w:r>
      <w:r w:rsidRPr="004E486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дошкольников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условиях ФГОС </w:t>
      </w:r>
      <w:r w:rsidRPr="004E486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дошкольного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образования;</w:t>
      </w:r>
    </w:p>
    <w:p w:rsidR="001C159B" w:rsidRPr="004E486C" w:rsidRDefault="001C159B" w:rsidP="001C159B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включить локальные нововведения в жизнедеятельность  ДОО региона и сформировать новое качество образовательной</w:t>
      </w:r>
      <w:r w:rsidRPr="004E486C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системы;</w:t>
      </w:r>
    </w:p>
    <w:p w:rsidR="001C159B" w:rsidRPr="004E486C" w:rsidRDefault="001C159B" w:rsidP="001C159B">
      <w:pPr>
        <w:widowControl w:val="0"/>
        <w:numPr>
          <w:ilvl w:val="0"/>
          <w:numId w:val="1"/>
        </w:numPr>
        <w:tabs>
          <w:tab w:val="left" w:pos="1231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внедрить </w:t>
      </w:r>
      <w:r w:rsidRPr="004E486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модель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организации деятельности ДОО в </w:t>
      </w:r>
      <w:r w:rsidRPr="004E486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контексте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построения инновационной образовательной системы для формирования исследовательских</w:t>
      </w:r>
      <w:r w:rsidRPr="004E486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умений.</w:t>
      </w:r>
    </w:p>
    <w:p w:rsidR="001C159B" w:rsidRPr="004E486C" w:rsidRDefault="001C159B" w:rsidP="001C159B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 Исходные теоретические положения</w:t>
      </w:r>
    </w:p>
    <w:p w:rsidR="001C159B" w:rsidRDefault="001C159B" w:rsidP="001C159B">
      <w:pPr>
        <w:widowControl w:val="0"/>
        <w:tabs>
          <w:tab w:val="left" w:pos="1465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Дети по природе своей исследователи. Исследовательская, поисковая активность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– естественное состояние ребенка, он настроен на познание окружающего мира, он хочет его познавать: рвет бумагу и смотрит, что получится; наблюдает за рыбками в аквариуме, изучает поведение синицы за окном, проводит опыты с разными предметами; разбирает игрушки, изучая их</w:t>
      </w:r>
    </w:p>
    <w:p w:rsidR="001C159B" w:rsidRPr="004E486C" w:rsidRDefault="001C159B" w:rsidP="001C159B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устройство. Все это – объекты исследования. Исследовательское поведение для дошкольника – главный источник получения представлений о мире.</w:t>
      </w:r>
    </w:p>
    <w:p w:rsidR="001C159B" w:rsidRPr="004E486C" w:rsidRDefault="001C159B" w:rsidP="001C159B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Ребенок-дошкольник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сам по себе </w:t>
      </w:r>
      <w:r w:rsidRPr="004E486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уже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является исследователем, проявляя живой интерес </w:t>
      </w:r>
      <w:proofErr w:type="gram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proofErr w:type="gramEnd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различного</w:t>
      </w:r>
      <w:proofErr w:type="gramEnd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рода исследовательской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деятельности. К старшему </w:t>
      </w:r>
      <w:r w:rsidRPr="004E486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дошкольному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возрасту заметно возрастают возможности </w:t>
      </w:r>
      <w:r w:rsidRPr="004E486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поисковой, исследовательской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деятельности, направленной на «открытие» нового, </w:t>
      </w:r>
      <w:r w:rsidRPr="004E486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которые</w:t>
      </w:r>
      <w:r w:rsidRPr="004E486C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развивают продуктивные формы мышления. При </w:t>
      </w:r>
      <w:r w:rsidRPr="004E486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этом главным фактором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выступает характер</w:t>
      </w:r>
      <w:r w:rsidRPr="004E486C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деятельности.</w:t>
      </w:r>
    </w:p>
    <w:p w:rsidR="001C159B" w:rsidRPr="004E486C" w:rsidRDefault="001C159B" w:rsidP="001C159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Педагоги </w:t>
      </w:r>
      <w:r w:rsidRPr="004E486C">
        <w:rPr>
          <w:rFonts w:ascii="Times New Roman" w:eastAsia="Times New Roman" w:hAnsi="Times New Roman" w:cs="Times New Roman"/>
          <w:spacing w:val="50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Pr="004E486C">
        <w:rPr>
          <w:rFonts w:ascii="Times New Roman" w:eastAsia="Times New Roman" w:hAnsi="Times New Roman" w:cs="Times New Roman"/>
          <w:spacing w:val="47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давних </w:t>
      </w:r>
      <w:r w:rsidRPr="004E486C">
        <w:rPr>
          <w:rFonts w:ascii="Times New Roman" w:eastAsia="Times New Roman" w:hAnsi="Times New Roman" w:cs="Times New Roman"/>
          <w:spacing w:val="51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времен </w:t>
      </w:r>
      <w:r w:rsidRPr="004E486C">
        <w:rPr>
          <w:rFonts w:ascii="Times New Roman" w:eastAsia="Times New Roman" w:hAnsi="Times New Roman" w:cs="Times New Roman"/>
          <w:spacing w:val="50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выделяли </w:t>
      </w:r>
      <w:r w:rsidRPr="004E486C">
        <w:rPr>
          <w:rFonts w:ascii="Times New Roman" w:eastAsia="Times New Roman" w:hAnsi="Times New Roman" w:cs="Times New Roman"/>
          <w:spacing w:val="50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два </w:t>
      </w:r>
      <w:r w:rsidRPr="004E486C">
        <w:rPr>
          <w:rFonts w:ascii="Times New Roman" w:eastAsia="Times New Roman" w:hAnsi="Times New Roman" w:cs="Times New Roman"/>
          <w:spacing w:val="50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основных </w:t>
      </w:r>
      <w:r w:rsidRPr="004E486C">
        <w:rPr>
          <w:rFonts w:ascii="Times New Roman" w:eastAsia="Times New Roman" w:hAnsi="Times New Roman" w:cs="Times New Roman"/>
          <w:spacing w:val="51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пути </w:t>
      </w:r>
      <w:r w:rsidRPr="004E486C">
        <w:rPr>
          <w:rFonts w:ascii="Times New Roman" w:eastAsia="Times New Roman" w:hAnsi="Times New Roman" w:cs="Times New Roman"/>
          <w:spacing w:val="53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учения:</w:t>
      </w:r>
    </w:p>
    <w:p w:rsidR="001C159B" w:rsidRPr="004E486C" w:rsidRDefault="001C159B" w:rsidP="001C159B">
      <w:pPr>
        <w:widowControl w:val="0"/>
        <w:autoSpaceDE w:val="0"/>
        <w:autoSpaceDN w:val="0"/>
        <w:spacing w:after="0" w:line="36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«учение пассивное» - посредством преподавания - и «учение активное» - посредством собственного опыта (термины К.Д. Ушинского). Несмотря на ожесточенные  споры  в  отношении  самой  возможности  деления  учения</w:t>
      </w:r>
      <w:r w:rsidRPr="004E486C">
        <w:rPr>
          <w:rFonts w:ascii="Times New Roman" w:eastAsia="Times New Roman" w:hAnsi="Times New Roman" w:cs="Times New Roman"/>
          <w:spacing w:val="-19"/>
          <w:sz w:val="28"/>
          <w:szCs w:val="28"/>
          <w:lang w:eastAsia="ru-RU" w:bidi="ru-RU"/>
        </w:rPr>
        <w:t xml:space="preserve"> </w:t>
      </w:r>
      <w:proofErr w:type="gram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proofErr w:type="gramEnd"/>
    </w:p>
    <w:p w:rsidR="001C159B" w:rsidRPr="004E486C" w:rsidRDefault="001C159B" w:rsidP="001C159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«пассивное» и «активное», невозможно не заметить, что речь идет о двух принципиально разных путях получения образования. В различные времена соотношение их в практике образования существенно менялось. На первый план выходил то один, то другой.</w:t>
      </w:r>
    </w:p>
    <w:p w:rsidR="001C159B" w:rsidRPr="004E486C" w:rsidRDefault="001C159B" w:rsidP="001C159B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Запорожец А.В., Кравцова Е.Е. ,Лисина М.И. , Д.Б. </w:t>
      </w:r>
      <w:proofErr w:type="spell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Эльконин</w:t>
      </w:r>
      <w:proofErr w:type="spellEnd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 своих работах отмечали важность собственной активности ребенка, когда он выступает как полноценная личность, творец собственной деятельности, ставящий ее цели, ищущий пути и способы их достижения. Иначе говоря, когда ребенок выступает как свободная личность, реализующая свою волю, свои интересы, свои потребности.</w:t>
      </w:r>
    </w:p>
    <w:p w:rsidR="001C159B" w:rsidRPr="004E486C" w:rsidRDefault="001C159B" w:rsidP="001C159B">
      <w:pPr>
        <w:widowControl w:val="0"/>
        <w:autoSpaceDE w:val="0"/>
        <w:autoSpaceDN w:val="0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исследованиях </w:t>
      </w:r>
      <w:proofErr w:type="spell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Маневцевой</w:t>
      </w:r>
      <w:proofErr w:type="spellEnd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Л.М. отмечается влияние поисков</w:t>
      </w:r>
      <w:proofErr w:type="gram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о-</w:t>
      </w:r>
      <w:proofErr w:type="gramEnd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исследовательской деятельности на формирование познавательного интереса у дошкольника, который  проявляется в активном включении в любую деятельность, в появлении большого количества вопросов, в самостоятельной постановке и решении детьми познавательных задач.</w:t>
      </w:r>
    </w:p>
    <w:p w:rsidR="001C159B" w:rsidRPr="004E486C" w:rsidRDefault="001C159B" w:rsidP="001C159B">
      <w:pPr>
        <w:widowControl w:val="0"/>
        <w:autoSpaceDE w:val="0"/>
        <w:autoSpaceDN w:val="0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Активизация интереса к обучению посредством собственного опыта,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называемого еще «исследовательским обучением», наблюдалась в периоды реальной демократизации образования, когда педагоги стремились максимально приблизить учебную деятельность ребенка </w:t>
      </w:r>
      <w:proofErr w:type="gram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proofErr w:type="gramEnd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познавательной. Главная цель исследовательского обучения - </w:t>
      </w:r>
      <w:proofErr w:type="spell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</w:t>
      </w:r>
      <w:proofErr w:type="spellEnd"/>
      <w:r w:rsidRPr="001C15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самостоятельно, творчески осваивать и перестраивать новые способы деятельности в любой сфере человеческой культуры.</w:t>
      </w:r>
    </w:p>
    <w:p w:rsidR="001C159B" w:rsidRPr="004E486C" w:rsidRDefault="001C159B" w:rsidP="001C159B">
      <w:pPr>
        <w:widowControl w:val="0"/>
        <w:autoSpaceDE w:val="0"/>
        <w:autoSpaceDN w:val="0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Организация исследовательской деятельности рассматривается сегодня как мощная инновационная образовательная технология. Она служит средством комплексного решения задач воспитания, образования и развития в социуме. Помимо учебных целей и задач, педагоги, в своей работе ставят перед </w:t>
      </w:r>
      <w:proofErr w:type="gram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обучающимися</w:t>
      </w:r>
      <w:proofErr w:type="gramEnd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задачи, направленные на развитие и формирование навыков исследовательской</w:t>
      </w:r>
      <w:r w:rsidRPr="004E486C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деятельности.</w:t>
      </w:r>
    </w:p>
    <w:p w:rsidR="001C159B" w:rsidRPr="004E486C" w:rsidRDefault="001C159B" w:rsidP="001C159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Исследовательская деятельность позволяет решать следующие задачи:</w:t>
      </w:r>
    </w:p>
    <w:p w:rsidR="001C159B" w:rsidRPr="004E486C" w:rsidRDefault="001C159B" w:rsidP="001C159B">
      <w:pPr>
        <w:widowControl w:val="0"/>
        <w:numPr>
          <w:ilvl w:val="1"/>
          <w:numId w:val="1"/>
        </w:numPr>
        <w:tabs>
          <w:tab w:val="left" w:pos="1735"/>
          <w:tab w:val="left" w:pos="2998"/>
          <w:tab w:val="left" w:pos="5484"/>
          <w:tab w:val="left" w:pos="6134"/>
          <w:tab w:val="left" w:pos="7814"/>
          <w:tab w:val="left" w:pos="950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самостоятельности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при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выполнении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наблюдений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 опытов;</w:t>
      </w:r>
    </w:p>
    <w:p w:rsidR="001C159B" w:rsidRPr="004E486C" w:rsidRDefault="001C159B" w:rsidP="001C159B">
      <w:pPr>
        <w:widowControl w:val="0"/>
        <w:numPr>
          <w:ilvl w:val="1"/>
          <w:numId w:val="1"/>
        </w:numPr>
        <w:tabs>
          <w:tab w:val="left" w:pos="1735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абстрактного мышления, необходимого</w:t>
      </w:r>
      <w:r w:rsidRPr="004E486C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proofErr w:type="gram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обучающемуся</w:t>
      </w:r>
      <w:proofErr w:type="gramEnd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1C159B" w:rsidRPr="004E486C" w:rsidRDefault="001C159B" w:rsidP="001C159B">
      <w:pPr>
        <w:widowControl w:val="0"/>
        <w:numPr>
          <w:ilvl w:val="1"/>
          <w:numId w:val="1"/>
        </w:numPr>
        <w:tabs>
          <w:tab w:val="left" w:pos="1735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способности формировать свое мнение и умение его отстаивать;</w:t>
      </w:r>
    </w:p>
    <w:p w:rsidR="001C159B" w:rsidRPr="004E486C" w:rsidRDefault="001C159B" w:rsidP="001C159B">
      <w:pPr>
        <w:widowControl w:val="0"/>
        <w:numPr>
          <w:ilvl w:val="1"/>
          <w:numId w:val="1"/>
        </w:numPr>
        <w:tabs>
          <w:tab w:val="left" w:pos="1735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сформировать чувство ответственности за порученное</w:t>
      </w:r>
      <w:r w:rsidRPr="004E486C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дело;</w:t>
      </w:r>
    </w:p>
    <w:p w:rsidR="001C159B" w:rsidRPr="004E486C" w:rsidRDefault="001C159B" w:rsidP="001C159B">
      <w:pPr>
        <w:widowControl w:val="0"/>
        <w:numPr>
          <w:ilvl w:val="1"/>
          <w:numId w:val="1"/>
        </w:numPr>
        <w:tabs>
          <w:tab w:val="left" w:pos="1735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воспитать уверенность в себе, сознание значимости выполненной работы;</w:t>
      </w:r>
    </w:p>
    <w:p w:rsidR="001C159B" w:rsidRPr="004E486C" w:rsidRDefault="001C159B" w:rsidP="001C159B">
      <w:pPr>
        <w:widowControl w:val="0"/>
        <w:numPr>
          <w:ilvl w:val="1"/>
          <w:numId w:val="1"/>
        </w:numPr>
        <w:tabs>
          <w:tab w:val="left" w:pos="1735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привить желание в дальнейшем заниматься исследовательской деятельностью.</w:t>
      </w:r>
    </w:p>
    <w:p w:rsidR="001C159B" w:rsidRPr="004E486C" w:rsidRDefault="001C159B" w:rsidP="001C159B">
      <w:pPr>
        <w:widowControl w:val="0"/>
        <w:autoSpaceDE w:val="0"/>
        <w:autoSpaceDN w:val="0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Главное при организации исследовательской деятельности, следовать следующему правилу – никакого принуждения и насилия над личностью ребёнка. Главный критерий – личный интерес и личная увлечённость.</w:t>
      </w:r>
    </w:p>
    <w:p w:rsidR="001C159B" w:rsidRPr="004E486C" w:rsidRDefault="001C159B" w:rsidP="001C159B">
      <w:pPr>
        <w:widowControl w:val="0"/>
        <w:tabs>
          <w:tab w:val="left" w:pos="1465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настоящее время в педагогике идет процесс осмысления новых явлений и методологии развития человека, способного не только быстро и осознанно сделать личный выбор, но и представить продукт собственной деятельности. </w:t>
      </w:r>
      <w:proofErr w:type="gram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Выполнение исследовательских работ, по сравнению с другими формами образовательной деятельности, позволяет наиболее эффективно и последовательно осуществить разворот от традиционного подхода в обучении к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новому, продуктивному образованию, направленному на развитие таких универсальных способностей и компетенций обучающихся, как способность к самообразованию, развитие навыков ориентации в информационных потоках, развитие умений ставить и решать проблемы.</w:t>
      </w:r>
      <w:proofErr w:type="gramEnd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Всё это в дальнейшем поможет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фо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рмирование у учащегося способности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самостоятельно, творчески осваивать и перестраивать новые способы деятельности в любой сфере человеческой культуры.</w:t>
      </w:r>
    </w:p>
    <w:p w:rsidR="001C159B" w:rsidRPr="004E486C" w:rsidRDefault="001C159B" w:rsidP="001C159B">
      <w:pPr>
        <w:widowControl w:val="0"/>
        <w:autoSpaceDE w:val="0"/>
        <w:autoSpaceDN w:val="0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Организация исследовательской деятельности рассматривается сегодня как мощная инновационная образовательная технология. Она служит средством комплексного решения задач воспитания, образования и развития в социуме. Помимо учебных целей и задач, педагоги, в своей работе ставят перед </w:t>
      </w:r>
      <w:proofErr w:type="gram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обучающимися</w:t>
      </w:r>
      <w:proofErr w:type="gramEnd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задачи, направленные на развитие и формирование навыков исследовательской</w:t>
      </w:r>
      <w:r w:rsidRPr="004E486C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деятельности.</w:t>
      </w:r>
    </w:p>
    <w:p w:rsidR="001C159B" w:rsidRPr="004E486C" w:rsidRDefault="001C159B" w:rsidP="001C159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Исследовательская деятельность позволяет решать следующие задачи:</w:t>
      </w:r>
    </w:p>
    <w:p w:rsidR="001C159B" w:rsidRPr="004E486C" w:rsidRDefault="001C159B" w:rsidP="001C159B">
      <w:pPr>
        <w:widowControl w:val="0"/>
        <w:numPr>
          <w:ilvl w:val="1"/>
          <w:numId w:val="1"/>
        </w:numPr>
        <w:tabs>
          <w:tab w:val="left" w:pos="1735"/>
          <w:tab w:val="left" w:pos="2998"/>
          <w:tab w:val="left" w:pos="5484"/>
          <w:tab w:val="left" w:pos="6134"/>
          <w:tab w:val="left" w:pos="7814"/>
          <w:tab w:val="left" w:pos="950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самостоятельности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при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выполнении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наблюдений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 опытов;</w:t>
      </w:r>
    </w:p>
    <w:p w:rsidR="001C159B" w:rsidRPr="004E486C" w:rsidRDefault="001C159B" w:rsidP="001C159B">
      <w:pPr>
        <w:widowControl w:val="0"/>
        <w:numPr>
          <w:ilvl w:val="1"/>
          <w:numId w:val="1"/>
        </w:numPr>
        <w:tabs>
          <w:tab w:val="left" w:pos="1735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абстрактного мышления, необходимого</w:t>
      </w:r>
      <w:r w:rsidRPr="004E486C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proofErr w:type="gram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обучающемуся</w:t>
      </w:r>
      <w:proofErr w:type="gramEnd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1C159B" w:rsidRPr="004E486C" w:rsidRDefault="001C159B" w:rsidP="001C159B">
      <w:pPr>
        <w:widowControl w:val="0"/>
        <w:numPr>
          <w:ilvl w:val="1"/>
          <w:numId w:val="1"/>
        </w:numPr>
        <w:tabs>
          <w:tab w:val="left" w:pos="1735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способности формировать свое мнение и умение его отстаивать;</w:t>
      </w:r>
    </w:p>
    <w:p w:rsidR="001C159B" w:rsidRPr="004E486C" w:rsidRDefault="001C159B" w:rsidP="001C159B">
      <w:pPr>
        <w:widowControl w:val="0"/>
        <w:numPr>
          <w:ilvl w:val="1"/>
          <w:numId w:val="1"/>
        </w:numPr>
        <w:tabs>
          <w:tab w:val="left" w:pos="1735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сформировать чувство ответственности за порученное</w:t>
      </w:r>
      <w:r w:rsidRPr="004E486C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дело;</w:t>
      </w:r>
    </w:p>
    <w:p w:rsidR="001C159B" w:rsidRPr="004E486C" w:rsidRDefault="001C159B" w:rsidP="001C159B">
      <w:pPr>
        <w:widowControl w:val="0"/>
        <w:numPr>
          <w:ilvl w:val="1"/>
          <w:numId w:val="1"/>
        </w:numPr>
        <w:tabs>
          <w:tab w:val="left" w:pos="1735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воспитать уверенность в себе, сознание значимости выполненной работы;</w:t>
      </w:r>
    </w:p>
    <w:p w:rsidR="001C159B" w:rsidRPr="004E486C" w:rsidRDefault="001C159B" w:rsidP="001C159B">
      <w:pPr>
        <w:widowControl w:val="0"/>
        <w:numPr>
          <w:ilvl w:val="1"/>
          <w:numId w:val="1"/>
        </w:numPr>
        <w:tabs>
          <w:tab w:val="left" w:pos="1735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привить желание в дальнейшем заниматься исследовательской деятельностью.</w:t>
      </w:r>
    </w:p>
    <w:p w:rsidR="001C159B" w:rsidRPr="004E486C" w:rsidRDefault="001C159B" w:rsidP="001C159B">
      <w:pPr>
        <w:widowControl w:val="0"/>
        <w:autoSpaceDE w:val="0"/>
        <w:autoSpaceDN w:val="0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Главное при организации исследовательской деятельности, следовать следующему правилу – никакого принуждения и насилия над личностью ребёнка. Главный критерий – личный интерес и личная увлечённость.</w:t>
      </w:r>
    </w:p>
    <w:p w:rsidR="001C159B" w:rsidRDefault="001C159B" w:rsidP="001C159B">
      <w:pPr>
        <w:widowControl w:val="0"/>
        <w:tabs>
          <w:tab w:val="left" w:pos="1465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настоящее время в педагогике идет процесс осмысления новых явлений и методологии развития человека, способного не только быстро и осознанно сделать личный выбор, но и представить продукт собственной деятельности. </w:t>
      </w:r>
      <w:proofErr w:type="gram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Выполнение исследовательских работ, по сравнению с другими формами образовательной деятельности, позволяет наиболее эффективно и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последовательно осуществить разворот от традиционного подхода в обучении к новому, продуктивному образованию, направленному на развитие таких универсальных способностей и компетенций обучающихся, как способность к самообразованию, развитие навыков ориентации в информационных потоках, развитие умений ставить и решать проблемы.</w:t>
      </w:r>
      <w:proofErr w:type="gramEnd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Всё это в дальнейш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ем поможет</w:t>
      </w:r>
    </w:p>
    <w:p w:rsidR="001C159B" w:rsidRPr="004E486C" w:rsidRDefault="001C159B" w:rsidP="001C159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самостоятельно, творчески осваивать и перестраивать новые способы деятельности в любой сфере человеческой культуры.</w:t>
      </w:r>
    </w:p>
    <w:p w:rsidR="001C159B" w:rsidRPr="004E486C" w:rsidRDefault="001C159B" w:rsidP="001C159B">
      <w:pPr>
        <w:widowControl w:val="0"/>
        <w:autoSpaceDE w:val="0"/>
        <w:autoSpaceDN w:val="0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Организация исследовательской деятельности рассматривается сегодня как мощная инновационная образовательная технология. Она служит средством комплексного решения задач воспитания, образования и развития в социуме. Помимо учебных целей и задач, педагоги, в своей работе ставят перед </w:t>
      </w:r>
      <w:proofErr w:type="gram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обучающимися</w:t>
      </w:r>
      <w:proofErr w:type="gramEnd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задачи, направленные на развитие и формирование навыков исследовательской</w:t>
      </w:r>
      <w:r w:rsidRPr="004E486C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деятельности.</w:t>
      </w:r>
    </w:p>
    <w:p w:rsidR="001C159B" w:rsidRPr="004E486C" w:rsidRDefault="001C159B" w:rsidP="001C159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Исследовательская деятельность позволяет решать следующие задачи:</w:t>
      </w:r>
    </w:p>
    <w:p w:rsidR="001C159B" w:rsidRPr="004E486C" w:rsidRDefault="001C159B" w:rsidP="001C159B">
      <w:pPr>
        <w:widowControl w:val="0"/>
        <w:numPr>
          <w:ilvl w:val="1"/>
          <w:numId w:val="1"/>
        </w:numPr>
        <w:tabs>
          <w:tab w:val="left" w:pos="1735"/>
          <w:tab w:val="left" w:pos="2998"/>
          <w:tab w:val="left" w:pos="5484"/>
          <w:tab w:val="left" w:pos="6134"/>
          <w:tab w:val="left" w:pos="7814"/>
          <w:tab w:val="left" w:pos="950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самостоятельности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при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выполнении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наблюдений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 опытов;</w:t>
      </w:r>
    </w:p>
    <w:p w:rsidR="001C159B" w:rsidRPr="004E486C" w:rsidRDefault="001C159B" w:rsidP="001C159B">
      <w:pPr>
        <w:widowControl w:val="0"/>
        <w:numPr>
          <w:ilvl w:val="1"/>
          <w:numId w:val="1"/>
        </w:numPr>
        <w:tabs>
          <w:tab w:val="left" w:pos="1735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абстрактного мышления, необходимого</w:t>
      </w:r>
      <w:r w:rsidRPr="004E486C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proofErr w:type="gram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обучающемуся</w:t>
      </w:r>
      <w:proofErr w:type="gramEnd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1C159B" w:rsidRPr="004E486C" w:rsidRDefault="001C159B" w:rsidP="001C159B">
      <w:pPr>
        <w:widowControl w:val="0"/>
        <w:numPr>
          <w:ilvl w:val="1"/>
          <w:numId w:val="1"/>
        </w:numPr>
        <w:tabs>
          <w:tab w:val="left" w:pos="1735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способности формировать свое мнение и умение его отстаивать;</w:t>
      </w:r>
    </w:p>
    <w:p w:rsidR="001C159B" w:rsidRPr="004E486C" w:rsidRDefault="001C159B" w:rsidP="001C159B">
      <w:pPr>
        <w:widowControl w:val="0"/>
        <w:numPr>
          <w:ilvl w:val="1"/>
          <w:numId w:val="1"/>
        </w:numPr>
        <w:tabs>
          <w:tab w:val="left" w:pos="1735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сформировать чувство ответственности за порученное</w:t>
      </w:r>
      <w:r w:rsidRPr="004E486C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дело;</w:t>
      </w:r>
    </w:p>
    <w:p w:rsidR="001C159B" w:rsidRPr="004E486C" w:rsidRDefault="001C159B" w:rsidP="001C159B">
      <w:pPr>
        <w:widowControl w:val="0"/>
        <w:numPr>
          <w:ilvl w:val="1"/>
          <w:numId w:val="1"/>
        </w:numPr>
        <w:tabs>
          <w:tab w:val="left" w:pos="1735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воспитать уверенность в себе, сознание значимости выполненной работы;</w:t>
      </w:r>
    </w:p>
    <w:p w:rsidR="001C159B" w:rsidRPr="004E486C" w:rsidRDefault="001C159B" w:rsidP="001C159B">
      <w:pPr>
        <w:widowControl w:val="0"/>
        <w:numPr>
          <w:ilvl w:val="1"/>
          <w:numId w:val="1"/>
        </w:numPr>
        <w:tabs>
          <w:tab w:val="left" w:pos="1735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привить желание в дальнейшем заниматься исследовательской деятельностью.</w:t>
      </w:r>
    </w:p>
    <w:p w:rsidR="001C159B" w:rsidRPr="004E486C" w:rsidRDefault="001C159B" w:rsidP="001C159B">
      <w:pPr>
        <w:widowControl w:val="0"/>
        <w:autoSpaceDE w:val="0"/>
        <w:autoSpaceDN w:val="0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Главное при организации исследовательской деятельности, следовать следующему правилу – никакого принуждения и насилия над личностью ребёнка. Главный критерий – личный интерес и личная увлечённость.</w:t>
      </w:r>
    </w:p>
    <w:p w:rsidR="001C159B" w:rsidRDefault="001C159B" w:rsidP="001C159B">
      <w:pPr>
        <w:widowControl w:val="0"/>
        <w:tabs>
          <w:tab w:val="left" w:pos="1465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настоящее время в педагогике идет процесс осмысления новых явлений и методологии развития человека, способного не только быстро и осознанно сделать личный выбор, но и представить продукт собственной деятельности. </w:t>
      </w:r>
      <w:proofErr w:type="gram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Выполнение исследовательских работ, по сравнению с другими формами образовательной деятельности, позволяет наиболее эффективно и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последовательно осуществить разворот от традиционного подхода в обучении к новому, продуктивному образованию, направленному на развитие таких универсальных способностей и компетенций обучающихся, как способность к самообразованию, развитие навыков ориентации в информационных потоках, развитие умений ставить и решать проблемы.</w:t>
      </w:r>
      <w:proofErr w:type="gramEnd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Всё это в дальнейш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ем поможет</w:t>
      </w:r>
    </w:p>
    <w:p w:rsidR="001C159B" w:rsidRPr="004E486C" w:rsidRDefault="001C159B" w:rsidP="001C159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обучающимся</w:t>
      </w:r>
      <w:proofErr w:type="gramEnd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легко войти</w:t>
      </w:r>
      <w:r w:rsidRPr="004E486C">
        <w:rPr>
          <w:rFonts w:ascii="Times New Roman" w:eastAsia="Times New Roman" w:hAnsi="Times New Roman" w:cs="Times New Roman"/>
          <w:spacing w:val="12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«взрослую» жизнь.</w:t>
      </w:r>
    </w:p>
    <w:p w:rsidR="001C159B" w:rsidRPr="004E486C" w:rsidRDefault="001C159B" w:rsidP="001C159B">
      <w:pPr>
        <w:widowControl w:val="0"/>
        <w:autoSpaceDE w:val="0"/>
        <w:autoSpaceDN w:val="0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Основная задача педагога – это развитие исследовательских способностей обучающихся и формирование таких качеств как:</w:t>
      </w:r>
    </w:p>
    <w:p w:rsidR="001C159B" w:rsidRPr="004E486C" w:rsidRDefault="001C159B" w:rsidP="001C159B">
      <w:pPr>
        <w:widowControl w:val="0"/>
        <w:numPr>
          <w:ilvl w:val="0"/>
          <w:numId w:val="5"/>
        </w:numPr>
        <w:tabs>
          <w:tab w:val="left" w:pos="117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потребность узнавать</w:t>
      </w:r>
      <w:r w:rsidRPr="004E486C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новое;</w:t>
      </w:r>
    </w:p>
    <w:p w:rsidR="001C159B" w:rsidRPr="004E486C" w:rsidRDefault="001C159B" w:rsidP="001C159B">
      <w:pPr>
        <w:widowControl w:val="0"/>
        <w:numPr>
          <w:ilvl w:val="0"/>
          <w:numId w:val="5"/>
        </w:numPr>
        <w:tabs>
          <w:tab w:val="left" w:pos="117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умение применять те или иные</w:t>
      </w:r>
      <w:r w:rsidRPr="004E486C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навыки;</w:t>
      </w:r>
    </w:p>
    <w:p w:rsidR="001C159B" w:rsidRPr="004E486C" w:rsidRDefault="001C159B" w:rsidP="001C159B">
      <w:pPr>
        <w:widowControl w:val="0"/>
        <w:numPr>
          <w:ilvl w:val="0"/>
          <w:numId w:val="5"/>
        </w:numPr>
        <w:tabs>
          <w:tab w:val="left" w:pos="1261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восприятие другого человека или проявление его деятельности в различных</w:t>
      </w:r>
      <w:r w:rsidRPr="004E486C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сферах.</w:t>
      </w:r>
    </w:p>
    <w:p w:rsidR="001C159B" w:rsidRPr="004E486C" w:rsidRDefault="001C159B" w:rsidP="001C159B">
      <w:pPr>
        <w:widowControl w:val="0"/>
        <w:autoSpaceDE w:val="0"/>
        <w:autoSpaceDN w:val="0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1C159B" w:rsidRPr="004E486C">
          <w:pgSz w:w="11910" w:h="16840"/>
          <w:pgMar w:top="1040" w:right="620" w:bottom="280" w:left="1400" w:header="749" w:footer="0" w:gutter="0"/>
          <w:cols w:space="720"/>
        </w:sect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формировании умений и навыков исследовательской деятельности наиболее эффективной, на наш взгляд, является использование методики А.И. Савенкова. Потому что, он более конкретно определил исследовательские умения и полно описал блоки, характеризующие исследовательское</w:t>
      </w:r>
      <w:r w:rsidRPr="004E486C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мышление.</w:t>
      </w:r>
    </w:p>
    <w:p w:rsidR="001C159B" w:rsidRPr="004E486C" w:rsidRDefault="001C159B" w:rsidP="001C159B">
      <w:pPr>
        <w:widowControl w:val="0"/>
        <w:tabs>
          <w:tab w:val="left" w:pos="1465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1C159B" w:rsidRPr="004E486C">
          <w:footerReference w:type="default" r:id="rId8"/>
          <w:pgSz w:w="11910" w:h="16840"/>
          <w:pgMar w:top="1040" w:right="620" w:bottom="280" w:left="1400" w:header="749" w:footer="0" w:gutter="0"/>
          <w:cols w:space="720"/>
        </w:sectPr>
      </w:pPr>
    </w:p>
    <w:p w:rsidR="004E486C" w:rsidRPr="004E486C" w:rsidRDefault="004E486C" w:rsidP="004E486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4E486C" w:rsidRPr="004E486C">
          <w:pgSz w:w="11910" w:h="16840"/>
          <w:pgMar w:top="1040" w:right="620" w:bottom="280" w:left="1400" w:header="749" w:footer="0" w:gutter="0"/>
          <w:cols w:space="720"/>
        </w:sectPr>
      </w:pPr>
    </w:p>
    <w:p w:rsidR="004E486C" w:rsidRPr="004E486C" w:rsidRDefault="004E486C" w:rsidP="004E486C">
      <w:pPr>
        <w:widowControl w:val="0"/>
        <w:numPr>
          <w:ilvl w:val="1"/>
          <w:numId w:val="4"/>
        </w:numPr>
        <w:tabs>
          <w:tab w:val="left" w:pos="784"/>
        </w:tabs>
        <w:autoSpaceDE w:val="0"/>
        <w:autoSpaceDN w:val="0"/>
        <w:spacing w:before="247" w:after="0" w:line="360" w:lineRule="auto"/>
        <w:ind w:left="301" w:hanging="35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Этапы реализации и прогнозируемые результаты по каждому</w:t>
      </w:r>
      <w:r w:rsidRPr="004E486C">
        <w:rPr>
          <w:rFonts w:ascii="Times New Roman" w:eastAsia="Times New Roman" w:hAnsi="Times New Roman" w:cs="Times New Roman"/>
          <w:spacing w:val="-22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этапу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4E486C" w:rsidRPr="004E486C" w:rsidTr="005C5D16">
        <w:trPr>
          <w:trHeight w:val="551"/>
        </w:trPr>
        <w:tc>
          <w:tcPr>
            <w:tcW w:w="4786" w:type="dxa"/>
          </w:tcPr>
          <w:p w:rsidR="004E486C" w:rsidRPr="004E486C" w:rsidRDefault="004E486C" w:rsidP="004E486C">
            <w:pPr>
              <w:spacing w:line="360" w:lineRule="auto"/>
              <w:ind w:left="13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4E48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Этапы</w:t>
            </w:r>
            <w:proofErr w:type="spellEnd"/>
            <w:r w:rsidRPr="004E48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4E48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реализации</w:t>
            </w:r>
            <w:proofErr w:type="spellEnd"/>
          </w:p>
        </w:tc>
        <w:tc>
          <w:tcPr>
            <w:tcW w:w="4786" w:type="dxa"/>
          </w:tcPr>
          <w:p w:rsidR="004E486C" w:rsidRPr="004E486C" w:rsidRDefault="004E486C" w:rsidP="004E486C">
            <w:pPr>
              <w:spacing w:line="360" w:lineRule="auto"/>
              <w:ind w:left="2092" w:right="106" w:hanging="19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4E48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Прогнозируемые результаты по каждому этапу</w:t>
            </w:r>
          </w:p>
        </w:tc>
      </w:tr>
      <w:tr w:rsidR="004E486C" w:rsidRPr="004E486C" w:rsidTr="005C5D16">
        <w:trPr>
          <w:trHeight w:val="5519"/>
        </w:trPr>
        <w:tc>
          <w:tcPr>
            <w:tcW w:w="4786" w:type="dxa"/>
          </w:tcPr>
          <w:p w:rsidR="004E486C" w:rsidRPr="004E486C" w:rsidRDefault="004E486C" w:rsidP="004E486C">
            <w:pPr>
              <w:spacing w:line="360" w:lineRule="auto"/>
              <w:ind w:left="107" w:right="9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1. </w:t>
            </w:r>
            <w:r w:rsidRPr="004E48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I</w:t>
            </w:r>
            <w:r w:rsidRPr="004E48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 этап - Организационный этап</w:t>
            </w:r>
          </w:p>
          <w:p w:rsidR="004E486C" w:rsidRPr="004E486C" w:rsidRDefault="004E486C" w:rsidP="004E486C">
            <w:pPr>
              <w:spacing w:line="360" w:lineRule="auto"/>
              <w:ind w:left="107" w:right="9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4E48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 (сентябрь</w:t>
            </w:r>
            <w:r w:rsidR="005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 2017</w:t>
            </w:r>
            <w:r w:rsidRPr="004E48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 – май  201</w:t>
            </w:r>
            <w:r w:rsidR="005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8</w:t>
            </w:r>
            <w:r w:rsidRPr="004E48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 года):</w:t>
            </w:r>
          </w:p>
          <w:p w:rsidR="004E486C" w:rsidRPr="004E486C" w:rsidRDefault="001C159B" w:rsidP="004E486C">
            <w:pPr>
              <w:tabs>
                <w:tab w:val="left" w:pos="3206"/>
              </w:tabs>
              <w:spacing w:line="360" w:lineRule="auto"/>
              <w:ind w:left="107" w:right="96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- изучили нормативные вопросы</w:t>
            </w:r>
            <w:r w:rsidR="004E486C"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по теме инновационной </w:t>
            </w:r>
            <w:r w:rsidR="004E486C" w:rsidRPr="004E486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 w:bidi="ru-RU"/>
              </w:rPr>
              <w:t>деятельности:</w:t>
            </w:r>
          </w:p>
          <w:p w:rsidR="004E486C" w:rsidRPr="004E486C" w:rsidRDefault="004E486C" w:rsidP="004E486C">
            <w:pPr>
              <w:tabs>
                <w:tab w:val="left" w:pos="2735"/>
              </w:tabs>
              <w:spacing w:line="360" w:lineRule="auto"/>
              <w:ind w:left="107" w:right="9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«</w:t>
            </w:r>
            <w:r w:rsidR="005C5D16" w:rsidRPr="005C5D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познавательной активности детей дошкольного возраста в процессе исследовательской деятельности в детских мини-лабораториях</w:t>
            </w: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»;</w:t>
            </w:r>
          </w:p>
          <w:p w:rsidR="004E486C" w:rsidRPr="004E486C" w:rsidRDefault="004E486C" w:rsidP="004E486C">
            <w:pPr>
              <w:tabs>
                <w:tab w:val="left" w:pos="1144"/>
                <w:tab w:val="left" w:pos="2591"/>
                <w:tab w:val="left" w:pos="3498"/>
                <w:tab w:val="left" w:pos="4571"/>
              </w:tabs>
              <w:spacing w:line="360" w:lineRule="auto"/>
              <w:ind w:left="107" w:right="9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ru-RU"/>
              </w:rPr>
            </w:pP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- </w:t>
            </w:r>
            <w:r w:rsidR="005C5D1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ознакомили</w:t>
            </w: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="005C5D1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коллектив</w:t>
            </w: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образовательной организации с приказом о присвоении статуса на общем собрании работников, педагогический</w:t>
            </w:r>
            <w:r w:rsidRPr="004E486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 w:bidi="ru-RU"/>
              </w:rPr>
              <w:t xml:space="preserve"> </w:t>
            </w: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совет</w:t>
            </w:r>
            <w:r w:rsidRPr="004E48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ru-RU"/>
              </w:rPr>
              <w:t>.</w:t>
            </w:r>
          </w:p>
          <w:p w:rsidR="004E486C" w:rsidRPr="004E486C" w:rsidRDefault="004E486C" w:rsidP="004E486C">
            <w:pPr>
              <w:tabs>
                <w:tab w:val="left" w:pos="1144"/>
                <w:tab w:val="left" w:pos="2591"/>
                <w:tab w:val="left" w:pos="3498"/>
                <w:tab w:val="left" w:pos="4571"/>
              </w:tabs>
              <w:spacing w:line="360" w:lineRule="auto"/>
              <w:ind w:left="107" w:right="9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- о</w:t>
            </w:r>
            <w:r w:rsidR="005C5D1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богатили предметно – развивающую</w:t>
            </w: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сред</w:t>
            </w:r>
            <w:r w:rsidR="005C5D1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у</w:t>
            </w: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.</w:t>
            </w:r>
          </w:p>
          <w:p w:rsidR="004E486C" w:rsidRPr="004E486C" w:rsidRDefault="004E486C" w:rsidP="004E486C">
            <w:pPr>
              <w:tabs>
                <w:tab w:val="left" w:pos="1144"/>
                <w:tab w:val="left" w:pos="2591"/>
                <w:tab w:val="left" w:pos="3498"/>
                <w:tab w:val="left" w:pos="4571"/>
              </w:tabs>
              <w:spacing w:line="360" w:lineRule="auto"/>
              <w:ind w:left="107" w:right="9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ru-RU"/>
              </w:rPr>
            </w:pP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-пополн</w:t>
            </w:r>
            <w:r w:rsidR="005C5D1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или</w:t>
            </w: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научно – методологическ</w:t>
            </w:r>
            <w:r w:rsidR="005C5D1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ую</w:t>
            </w: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баз</w:t>
            </w:r>
            <w:r w:rsidR="005C5D1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у</w:t>
            </w: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МАДОУ по данному вопросу.</w:t>
            </w:r>
          </w:p>
        </w:tc>
        <w:tc>
          <w:tcPr>
            <w:tcW w:w="4786" w:type="dxa"/>
          </w:tcPr>
          <w:p w:rsidR="004E486C" w:rsidRPr="004E486C" w:rsidRDefault="004E486C" w:rsidP="004E486C">
            <w:pPr>
              <w:spacing w:line="360" w:lineRule="auto"/>
              <w:ind w:left="141" w:right="9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Наличие у субъектов образовательного пространства мобилизационной готовности к осуществлению инновационных преобразований.</w:t>
            </w:r>
          </w:p>
          <w:p w:rsidR="004E486C" w:rsidRPr="004E486C" w:rsidRDefault="004E486C" w:rsidP="004E486C">
            <w:pPr>
              <w:spacing w:line="36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Локальные акты, приказы.</w:t>
            </w:r>
          </w:p>
          <w:p w:rsidR="004E486C" w:rsidRPr="004E486C" w:rsidRDefault="004E486C" w:rsidP="004E486C">
            <w:pPr>
              <w:spacing w:line="36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Нормативная и</w:t>
            </w:r>
          </w:p>
          <w:p w:rsidR="004E486C" w:rsidRPr="004E486C" w:rsidRDefault="004E486C" w:rsidP="004E486C">
            <w:pPr>
              <w:spacing w:line="36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информационно-методическая база</w:t>
            </w:r>
          </w:p>
          <w:p w:rsidR="004E486C" w:rsidRPr="004E486C" w:rsidRDefault="004E486C" w:rsidP="004E486C">
            <w:pPr>
              <w:spacing w:line="36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РИП (пакет документов).</w:t>
            </w:r>
          </w:p>
          <w:p w:rsidR="004E486C" w:rsidRPr="004E486C" w:rsidRDefault="004E486C" w:rsidP="004E486C">
            <w:pPr>
              <w:spacing w:line="36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Совет инновационной площадки из числа педагогических работников </w:t>
            </w:r>
            <w:proofErr w:type="gramStart"/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по</w:t>
            </w:r>
            <w:proofErr w:type="gramEnd"/>
          </w:p>
          <w:p w:rsidR="004E486C" w:rsidRPr="004E486C" w:rsidRDefault="004E486C" w:rsidP="004E486C">
            <w:pPr>
              <w:spacing w:line="36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proofErr w:type="gramStart"/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реализации</w:t>
            </w:r>
            <w:proofErr w:type="spellEnd"/>
            <w:proofErr w:type="gramEnd"/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РИП.</w:t>
            </w:r>
          </w:p>
          <w:p w:rsidR="004E486C" w:rsidRPr="004E486C" w:rsidRDefault="004E486C" w:rsidP="004E486C">
            <w:pPr>
              <w:spacing w:line="36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E486C" w:rsidRPr="004E486C" w:rsidTr="005C5D16">
        <w:trPr>
          <w:trHeight w:val="5279"/>
        </w:trPr>
        <w:tc>
          <w:tcPr>
            <w:tcW w:w="4786" w:type="dxa"/>
          </w:tcPr>
          <w:p w:rsidR="004E486C" w:rsidRPr="004E486C" w:rsidRDefault="004E486C" w:rsidP="004E486C">
            <w:pPr>
              <w:spacing w:line="360" w:lineRule="auto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4E48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II</w:t>
            </w:r>
            <w:r w:rsidRPr="004E48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 этап – практический (сентябрь 20</w:t>
            </w:r>
            <w:r w:rsidR="005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1</w:t>
            </w:r>
            <w:r w:rsidR="00CA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8</w:t>
            </w:r>
            <w:r w:rsidRPr="004E48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-май 202</w:t>
            </w:r>
            <w:r w:rsidR="005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1</w:t>
            </w:r>
            <w:r w:rsidRPr="004E48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 </w:t>
            </w:r>
            <w:proofErr w:type="spellStart"/>
            <w:r w:rsidRPr="004E48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уч.г</w:t>
            </w:r>
            <w:proofErr w:type="spellEnd"/>
            <w:r w:rsidRPr="004E48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.):</w:t>
            </w:r>
          </w:p>
          <w:p w:rsidR="004E486C" w:rsidRPr="004E486C" w:rsidRDefault="004E486C" w:rsidP="004E486C">
            <w:pPr>
              <w:spacing w:line="36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proofErr w:type="spellStart"/>
            <w:r w:rsidR="005C5D1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утверждени</w:t>
            </w:r>
            <w:proofErr w:type="spellEnd"/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ОО </w:t>
            </w:r>
            <w:proofErr w:type="spellStart"/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программы</w:t>
            </w:r>
            <w:proofErr w:type="spellEnd"/>
          </w:p>
          <w:p w:rsidR="004E486C" w:rsidRPr="004E486C" w:rsidRDefault="004E486C" w:rsidP="004E486C">
            <w:pPr>
              <w:numPr>
                <w:ilvl w:val="0"/>
                <w:numId w:val="7"/>
              </w:numPr>
              <w:tabs>
                <w:tab w:val="left" w:pos="389"/>
              </w:tabs>
              <w:spacing w:line="36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проведение входящей диагностики по теме РИП, </w:t>
            </w:r>
            <w:proofErr w:type="gramStart"/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вовлеченного</w:t>
            </w:r>
            <w:proofErr w:type="gramEnd"/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в работу РИП, внесение корректировок в</w:t>
            </w:r>
            <w:r w:rsidRPr="004E48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ru-RU" w:bidi="ru-RU"/>
              </w:rPr>
              <w:t xml:space="preserve"> </w:t>
            </w: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план;</w:t>
            </w:r>
          </w:p>
          <w:p w:rsidR="004E486C" w:rsidRPr="004E486C" w:rsidRDefault="004E486C" w:rsidP="004E486C">
            <w:pPr>
              <w:numPr>
                <w:ilvl w:val="0"/>
                <w:numId w:val="7"/>
              </w:numPr>
              <w:tabs>
                <w:tab w:val="left" w:pos="322"/>
              </w:tabs>
              <w:spacing w:line="360" w:lineRule="auto"/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проведение промежуточной и итоговой диагностики по определению динамики уровня</w:t>
            </w:r>
            <w:r w:rsidRPr="004E48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ru-RU" w:bidi="ru-RU"/>
              </w:rPr>
              <w:t xml:space="preserve"> </w:t>
            </w: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развития;</w:t>
            </w:r>
          </w:p>
          <w:p w:rsidR="004E486C" w:rsidRPr="004E486C" w:rsidRDefault="004E486C" w:rsidP="004E486C">
            <w:pPr>
              <w:tabs>
                <w:tab w:val="left" w:pos="1436"/>
                <w:tab w:val="left" w:pos="1922"/>
              </w:tabs>
              <w:spacing w:line="360" w:lineRule="auto"/>
              <w:ind w:lef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- внедрение модели организации образовательного процесса, </w:t>
            </w:r>
            <w:proofErr w:type="gramStart"/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расширяющую</w:t>
            </w:r>
            <w:proofErr w:type="gramEnd"/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перспективы по формированию познавательно-исследовательской деятельности детей в мини-лабораториях;</w:t>
            </w:r>
          </w:p>
          <w:p w:rsidR="004E486C" w:rsidRPr="004E486C" w:rsidRDefault="004E486C" w:rsidP="004E486C">
            <w:pPr>
              <w:tabs>
                <w:tab w:val="left" w:pos="1436"/>
                <w:tab w:val="left" w:pos="1922"/>
              </w:tabs>
              <w:spacing w:line="360" w:lineRule="auto"/>
              <w:ind w:lef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- оказание </w:t>
            </w:r>
            <w:r w:rsidRPr="004E48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ru-RU" w:bidi="ru-RU"/>
              </w:rPr>
              <w:t xml:space="preserve">консультативной </w:t>
            </w: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и </w:t>
            </w:r>
            <w:r w:rsidRPr="004E48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ru-RU" w:bidi="ru-RU"/>
              </w:rPr>
              <w:t xml:space="preserve">методической </w:t>
            </w: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помощи педагогам реализующим проект;</w:t>
            </w:r>
          </w:p>
          <w:p w:rsidR="004E486C" w:rsidRPr="004E486C" w:rsidRDefault="004E486C" w:rsidP="004E486C">
            <w:pPr>
              <w:spacing w:before="1" w:line="360" w:lineRule="auto"/>
              <w:ind w:left="107" w:right="15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- оказание </w:t>
            </w:r>
            <w:r w:rsidRPr="004E48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ru-RU" w:bidi="ru-RU"/>
              </w:rPr>
              <w:t xml:space="preserve">консультативной </w:t>
            </w: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и </w:t>
            </w:r>
            <w:r w:rsidRPr="004E48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ru-RU" w:bidi="ru-RU"/>
              </w:rPr>
              <w:t xml:space="preserve">методической </w:t>
            </w: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помощи родителям в вопросах воспитания детей через совместную</w:t>
            </w:r>
            <w:r w:rsidRPr="004E486C"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val="ru-RU" w:eastAsia="ru-RU" w:bidi="ru-RU"/>
              </w:rPr>
              <w:t xml:space="preserve"> </w:t>
            </w: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исследовательскую деятельность;</w:t>
            </w:r>
          </w:p>
          <w:p w:rsidR="004E486C" w:rsidRPr="004E486C" w:rsidRDefault="004E486C" w:rsidP="004E486C">
            <w:pPr>
              <w:spacing w:line="36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- вовлечение родителей в совместные исследовательские проекты.</w:t>
            </w:r>
          </w:p>
        </w:tc>
        <w:tc>
          <w:tcPr>
            <w:tcW w:w="4786" w:type="dxa"/>
          </w:tcPr>
          <w:p w:rsidR="004E486C" w:rsidRPr="004E486C" w:rsidRDefault="004E486C" w:rsidP="004E486C">
            <w:pPr>
              <w:tabs>
                <w:tab w:val="left" w:pos="3059"/>
                <w:tab w:val="left" w:pos="4547"/>
              </w:tabs>
              <w:spacing w:line="360" w:lineRule="auto"/>
              <w:ind w:left="107" w:right="9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Включение локальных нововведений в жизнедеятельность</w:t>
            </w: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  <w:t xml:space="preserve">ДОО и </w:t>
            </w:r>
            <w:proofErr w:type="spellStart"/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сформированность</w:t>
            </w:r>
            <w:proofErr w:type="spellEnd"/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нового качества образовательной системы.</w:t>
            </w:r>
          </w:p>
          <w:p w:rsidR="004E486C" w:rsidRPr="004E486C" w:rsidRDefault="004E486C" w:rsidP="004E486C">
            <w:pPr>
              <w:spacing w:line="36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Педагогический мониторинг, выявляющий эффективность педагогических</w:t>
            </w: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  <w:t>действий</w:t>
            </w: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  <w:t>по формированию</w:t>
            </w: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  <w:t>исследовательской деятельности у</w:t>
            </w:r>
            <w:r w:rsidRPr="004E486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 w:eastAsia="ru-RU" w:bidi="ru-RU"/>
              </w:rPr>
              <w:t xml:space="preserve"> </w:t>
            </w: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дошкольников.</w:t>
            </w:r>
          </w:p>
          <w:p w:rsidR="004E486C" w:rsidRPr="004E486C" w:rsidRDefault="004E486C" w:rsidP="004E486C">
            <w:pPr>
              <w:spacing w:line="36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Пакет диагностических материалов.</w:t>
            </w:r>
          </w:p>
          <w:p w:rsidR="004E486C" w:rsidRPr="004E486C" w:rsidRDefault="004E486C" w:rsidP="004E486C">
            <w:pPr>
              <w:tabs>
                <w:tab w:val="left" w:pos="2082"/>
                <w:tab w:val="left" w:pos="2132"/>
                <w:tab w:val="left" w:pos="2538"/>
                <w:tab w:val="left" w:pos="3097"/>
              </w:tabs>
              <w:spacing w:line="360" w:lineRule="auto"/>
              <w:ind w:left="107" w:right="96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Внедрение</w:t>
            </w: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  <w:t xml:space="preserve">новой  педагогической технологии  в </w:t>
            </w:r>
            <w:proofErr w:type="spellStart"/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воспитательн</w:t>
            </w:r>
            <w:proofErr w:type="gramStart"/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</w:t>
            </w:r>
            <w:proofErr w:type="spellEnd"/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-</w:t>
            </w:r>
            <w:proofErr w:type="gramEnd"/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образовательный процесс МАДОУ  и </w:t>
            </w:r>
            <w:proofErr w:type="spellStart"/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сформированность</w:t>
            </w:r>
            <w:proofErr w:type="spellEnd"/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нового содержания образования.</w:t>
            </w:r>
          </w:p>
          <w:p w:rsidR="004E486C" w:rsidRPr="004E486C" w:rsidRDefault="004E486C" w:rsidP="004E486C">
            <w:pPr>
              <w:spacing w:line="36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-Публикации на сайте, в СМИ, методические рекомендации педагогов.</w:t>
            </w:r>
          </w:p>
        </w:tc>
      </w:tr>
      <w:tr w:rsidR="004E486C" w:rsidRPr="004E486C" w:rsidTr="005C5D16">
        <w:trPr>
          <w:trHeight w:val="1264"/>
        </w:trPr>
        <w:tc>
          <w:tcPr>
            <w:tcW w:w="4786" w:type="dxa"/>
          </w:tcPr>
          <w:p w:rsidR="004E486C" w:rsidRPr="004E486C" w:rsidRDefault="004E486C" w:rsidP="004E486C">
            <w:pPr>
              <w:spacing w:line="360" w:lineRule="auto"/>
              <w:ind w:left="467" w:right="11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proofErr w:type="gramStart"/>
            <w:r w:rsidRPr="004E48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Ш</w:t>
            </w:r>
            <w:proofErr w:type="gramEnd"/>
            <w:r w:rsidRPr="004E48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 этап - Обобщающий этап (сентябрь 202</w:t>
            </w:r>
            <w:r w:rsidR="005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1</w:t>
            </w:r>
            <w:r w:rsidRPr="004E48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- май 202</w:t>
            </w:r>
            <w:r w:rsidR="005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2</w:t>
            </w:r>
            <w:r w:rsidRPr="004E48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 уч. г.)</w:t>
            </w:r>
          </w:p>
          <w:p w:rsidR="004E486C" w:rsidRPr="004E486C" w:rsidRDefault="004E486C" w:rsidP="004E486C">
            <w:pPr>
              <w:tabs>
                <w:tab w:val="left" w:pos="390"/>
                <w:tab w:val="left" w:pos="2908"/>
                <w:tab w:val="left" w:pos="4439"/>
              </w:tabs>
              <w:spacing w:line="360" w:lineRule="auto"/>
              <w:ind w:left="107" w:right="9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-</w:t>
            </w: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  <w:t xml:space="preserve">проведение  </w:t>
            </w:r>
            <w:r w:rsidRPr="004E486C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 w:eastAsia="ru-RU" w:bidi="ru-RU"/>
              </w:rPr>
              <w:t xml:space="preserve"> </w:t>
            </w: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итоговой диагностики</w:t>
            </w: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  <w:t>по теме</w:t>
            </w:r>
            <w:r w:rsidRPr="004E486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 w:bidi="ru-RU"/>
              </w:rPr>
              <w:t xml:space="preserve"> </w:t>
            </w: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РИП.</w:t>
            </w:r>
          </w:p>
          <w:p w:rsidR="004E486C" w:rsidRPr="004E486C" w:rsidRDefault="004E486C" w:rsidP="004E486C">
            <w:pPr>
              <w:tabs>
                <w:tab w:val="left" w:pos="483"/>
              </w:tabs>
              <w:spacing w:line="360" w:lineRule="auto"/>
              <w:ind w:left="107" w:right="95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val="ru-RU" w:eastAsia="ru-RU" w:bidi="ru-RU"/>
              </w:rPr>
            </w:pP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- анализ результатов, сравнительная </w:t>
            </w: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lastRenderedPageBreak/>
              <w:t>характеристика деятельности РИП, перечень научно-методических разработок по теме проекта</w:t>
            </w:r>
            <w:r w:rsidRPr="004E486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 w:bidi="ru-RU"/>
              </w:rPr>
              <w:t xml:space="preserve"> </w:t>
            </w: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(программы);</w:t>
            </w:r>
          </w:p>
          <w:p w:rsidR="004E486C" w:rsidRPr="004E486C" w:rsidRDefault="004E486C" w:rsidP="004E486C">
            <w:pPr>
              <w:numPr>
                <w:ilvl w:val="0"/>
                <w:numId w:val="6"/>
              </w:numPr>
              <w:tabs>
                <w:tab w:val="left" w:pos="274"/>
              </w:tabs>
              <w:spacing w:line="360" w:lineRule="auto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размещение материала на сайте МАДОУ анализ результатов деятельности</w:t>
            </w:r>
            <w:r w:rsidRPr="004E486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 w:eastAsia="ru-RU" w:bidi="ru-RU"/>
              </w:rPr>
              <w:t xml:space="preserve"> </w:t>
            </w: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РИП;</w:t>
            </w:r>
          </w:p>
          <w:p w:rsidR="004E486C" w:rsidRPr="004E486C" w:rsidRDefault="004E486C" w:rsidP="004E486C">
            <w:pPr>
              <w:tabs>
                <w:tab w:val="left" w:pos="390"/>
                <w:tab w:val="left" w:pos="2908"/>
                <w:tab w:val="left" w:pos="4439"/>
              </w:tabs>
              <w:spacing w:line="360" w:lineRule="auto"/>
              <w:ind w:left="107" w:right="94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proofErr w:type="gramStart"/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отчет</w:t>
            </w:r>
            <w:proofErr w:type="spellEnd"/>
            <w:proofErr w:type="gramEnd"/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о </w:t>
            </w:r>
            <w:proofErr w:type="spellStart"/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деятельности</w:t>
            </w:r>
            <w:proofErr w:type="spellEnd"/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РИП.</w:t>
            </w:r>
          </w:p>
        </w:tc>
        <w:tc>
          <w:tcPr>
            <w:tcW w:w="4786" w:type="dxa"/>
          </w:tcPr>
          <w:p w:rsidR="004E486C" w:rsidRPr="004E486C" w:rsidRDefault="004E486C" w:rsidP="004E486C">
            <w:pPr>
              <w:spacing w:line="36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lastRenderedPageBreak/>
              <w:t xml:space="preserve">Удовлетворенность педагогов, детей и родителей жизнедеятельностью МАДОУ и его результатами процесса формирования исследовательской     деятельности   в </w:t>
            </w:r>
            <w:r w:rsidRPr="004E486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 w:eastAsia="ru-RU" w:bidi="ru-RU"/>
              </w:rPr>
              <w:t xml:space="preserve"> </w:t>
            </w: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условиях </w:t>
            </w: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lastRenderedPageBreak/>
              <w:t>дошкольного образования (за период инновационной</w:t>
            </w:r>
            <w:r w:rsidRPr="004E486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 w:eastAsia="ru-RU" w:bidi="ru-RU"/>
              </w:rPr>
              <w:t xml:space="preserve"> </w:t>
            </w: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деятельности).</w:t>
            </w:r>
          </w:p>
          <w:p w:rsidR="004E486C" w:rsidRPr="004E486C" w:rsidRDefault="004E486C" w:rsidP="004E486C">
            <w:pPr>
              <w:tabs>
                <w:tab w:val="left" w:pos="1597"/>
                <w:tab w:val="left" w:pos="2881"/>
              </w:tabs>
              <w:spacing w:before="1" w:line="360" w:lineRule="auto"/>
              <w:ind w:left="140" w:right="9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Высокий</w:t>
            </w: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  <w:t xml:space="preserve">уровень </w:t>
            </w:r>
            <w:proofErr w:type="spellStart"/>
            <w:r w:rsidRPr="004E486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 w:bidi="ru-RU"/>
              </w:rPr>
              <w:t>сформированности</w:t>
            </w:r>
            <w:proofErr w:type="spellEnd"/>
            <w:r w:rsidRPr="004E486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 w:bidi="ru-RU"/>
              </w:rPr>
              <w:t xml:space="preserve"> и</w:t>
            </w: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сследовательских умений</w:t>
            </w:r>
            <w:r w:rsidRPr="004E486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 w:eastAsia="ru-RU" w:bidi="ru-RU"/>
              </w:rPr>
              <w:t xml:space="preserve"> </w:t>
            </w: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дошкольников.</w:t>
            </w:r>
          </w:p>
          <w:p w:rsidR="004E486C" w:rsidRPr="004E486C" w:rsidRDefault="004E486C" w:rsidP="004E486C">
            <w:pPr>
              <w:spacing w:line="36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Итоговая диагностика (диагностики оценки уровня развития ключевых характеристик) формирования исследовательской деятельности.</w:t>
            </w:r>
          </w:p>
          <w:p w:rsidR="004E486C" w:rsidRPr="004E486C" w:rsidRDefault="004E486C" w:rsidP="004E486C">
            <w:pPr>
              <w:tabs>
                <w:tab w:val="left" w:pos="1124"/>
                <w:tab w:val="left" w:pos="2022"/>
                <w:tab w:val="left" w:pos="2907"/>
                <w:tab w:val="left" w:pos="3248"/>
                <w:tab w:val="left" w:pos="4451"/>
              </w:tabs>
              <w:spacing w:line="360" w:lineRule="auto"/>
              <w:ind w:left="140" w:right="9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Анализ</w:t>
            </w: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  <w:t xml:space="preserve">  работы РИП</w:t>
            </w: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  <w:t>и рефлексия по заявленной</w:t>
            </w:r>
            <w:r w:rsidRPr="004E486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 w:bidi="ru-RU"/>
              </w:rPr>
              <w:t xml:space="preserve"> </w:t>
            </w:r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теме.</w:t>
            </w:r>
          </w:p>
          <w:p w:rsidR="004E486C" w:rsidRPr="004E486C" w:rsidRDefault="004E486C" w:rsidP="004E486C">
            <w:pPr>
              <w:spacing w:line="360" w:lineRule="auto"/>
              <w:ind w:left="107" w:right="9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Отчѐт</w:t>
            </w:r>
            <w:proofErr w:type="spellEnd"/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о </w:t>
            </w:r>
            <w:proofErr w:type="spellStart"/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деятельности</w:t>
            </w:r>
            <w:proofErr w:type="spellEnd"/>
            <w:r w:rsidRPr="004E486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РИП.</w:t>
            </w:r>
          </w:p>
        </w:tc>
      </w:tr>
    </w:tbl>
    <w:p w:rsidR="004E486C" w:rsidRPr="004E486C" w:rsidRDefault="004E486C" w:rsidP="004E486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4E486C" w:rsidRPr="004E486C">
          <w:pgSz w:w="11910" w:h="16840"/>
          <w:pgMar w:top="1040" w:right="620" w:bottom="280" w:left="1400" w:header="749" w:footer="0" w:gutter="0"/>
          <w:cols w:space="720"/>
        </w:sectPr>
      </w:pPr>
    </w:p>
    <w:p w:rsidR="004E486C" w:rsidRPr="004E486C" w:rsidRDefault="004E486C" w:rsidP="004E486C">
      <w:pPr>
        <w:widowControl w:val="0"/>
        <w:autoSpaceDE w:val="0"/>
        <w:autoSpaceDN w:val="0"/>
        <w:spacing w:before="3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4E486C" w:rsidRPr="004E486C" w:rsidRDefault="004E486C" w:rsidP="004E486C">
      <w:pPr>
        <w:widowControl w:val="0"/>
        <w:autoSpaceDE w:val="0"/>
        <w:autoSpaceDN w:val="0"/>
        <w:spacing w:before="89" w:after="0" w:line="360" w:lineRule="auto"/>
        <w:ind w:left="10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Главным достижениями РИП будет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4E486C" w:rsidRPr="004E486C" w:rsidRDefault="004E486C" w:rsidP="004E486C">
      <w:pPr>
        <w:widowControl w:val="0"/>
        <w:numPr>
          <w:ilvl w:val="2"/>
          <w:numId w:val="4"/>
        </w:numPr>
        <w:tabs>
          <w:tab w:val="left" w:pos="1680"/>
        </w:tabs>
        <w:autoSpaceDE w:val="0"/>
        <w:autoSpaceDN w:val="0"/>
        <w:spacing w:before="161" w:after="0" w:line="360" w:lineRule="auto"/>
        <w:ind w:right="2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овладение </w:t>
      </w:r>
      <w:r w:rsidRPr="004E486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дошкольниками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специальными исследовательскими умениями и навыками и предпосылками учебной</w:t>
      </w:r>
      <w:r w:rsidRPr="004E486C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деятельности;</w:t>
      </w:r>
    </w:p>
    <w:p w:rsidR="004E486C" w:rsidRPr="004E486C" w:rsidRDefault="004E486C" w:rsidP="004E486C">
      <w:pPr>
        <w:widowControl w:val="0"/>
        <w:numPr>
          <w:ilvl w:val="2"/>
          <w:numId w:val="4"/>
        </w:numPr>
        <w:tabs>
          <w:tab w:val="left" w:pos="1500"/>
        </w:tabs>
        <w:autoSpaceDE w:val="0"/>
        <w:autoSpaceDN w:val="0"/>
        <w:spacing w:after="0" w:line="360" w:lineRule="auto"/>
        <w:ind w:right="2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создание в МАДОУ благоприятных условий для </w:t>
      </w:r>
      <w:r w:rsidRPr="004E486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исследовательского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обучения</w:t>
      </w:r>
      <w:r w:rsidRPr="004E486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детей;</w:t>
      </w:r>
    </w:p>
    <w:p w:rsidR="004E486C" w:rsidRPr="004E486C" w:rsidRDefault="004E486C" w:rsidP="004E486C">
      <w:pPr>
        <w:widowControl w:val="0"/>
        <w:numPr>
          <w:ilvl w:val="2"/>
          <w:numId w:val="4"/>
        </w:numPr>
        <w:tabs>
          <w:tab w:val="left" w:pos="1586"/>
        </w:tabs>
        <w:autoSpaceDE w:val="0"/>
        <w:autoSpaceDN w:val="0"/>
        <w:spacing w:after="0" w:line="360" w:lineRule="auto"/>
        <w:ind w:right="2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создание в МАДОУ условий для самореализации инициативной, самостоятельной и ответственной личности ребенка через организацию </w:t>
      </w:r>
      <w:r w:rsidRPr="004E486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исследовательской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</w:t>
      </w:r>
      <w:r w:rsidRPr="004E486C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дошкольников.</w:t>
      </w:r>
    </w:p>
    <w:p w:rsidR="004E486C" w:rsidRPr="004E486C" w:rsidRDefault="004E486C" w:rsidP="004E486C">
      <w:pPr>
        <w:widowControl w:val="0"/>
        <w:autoSpaceDE w:val="0"/>
        <w:autoSpaceDN w:val="0"/>
        <w:spacing w:after="0" w:line="360" w:lineRule="auto"/>
        <w:ind w:left="301" w:right="224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ходе деятельности РИП участники освоят технологию исследовательского обучения формирования интеллектуальных, научных, информационных, технологических, личностных, профессиональных, организационных и других типов ресурсов, необходимых для реализации задач РИП.</w:t>
      </w:r>
    </w:p>
    <w:p w:rsidR="004E486C" w:rsidRPr="004E486C" w:rsidRDefault="004E486C" w:rsidP="004E486C">
      <w:pPr>
        <w:widowControl w:val="0"/>
        <w:autoSpaceDE w:val="0"/>
        <w:autoSpaceDN w:val="0"/>
        <w:spacing w:before="180" w:after="0" w:line="360" w:lineRule="auto"/>
        <w:ind w:left="301" w:right="226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Теоретическим </w:t>
      </w:r>
      <w:r w:rsidRPr="004E486C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результатом </w:t>
      </w:r>
      <w:r w:rsidRPr="004E486C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будет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описание модели организации деятельности МАДОУ в </w:t>
      </w:r>
      <w:r w:rsidRPr="004E486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контексте</w:t>
      </w:r>
      <w:r w:rsidRPr="004E486C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построения инновационной образовательной системы для формирования и раскрытия </w:t>
      </w:r>
      <w:r w:rsidRPr="004E486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детского исследовательского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потенциала и интеллектуальных</w:t>
      </w:r>
      <w:r w:rsidRPr="004E486C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способностей.</w:t>
      </w:r>
    </w:p>
    <w:p w:rsidR="004E486C" w:rsidRPr="004E486C" w:rsidRDefault="004E486C" w:rsidP="004E486C">
      <w:pPr>
        <w:widowControl w:val="0"/>
        <w:autoSpaceDE w:val="0"/>
        <w:autoSpaceDN w:val="0"/>
        <w:spacing w:after="0" w:line="360" w:lineRule="auto"/>
        <w:ind w:left="301" w:right="225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Технологическим </w:t>
      </w:r>
      <w:r w:rsidRPr="004E486C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результатом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станет </w:t>
      </w:r>
      <w:r w:rsidRPr="004E486C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комплекс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методических материалов по организации деятельности МАДОУ как средства формирования </w:t>
      </w:r>
      <w:r w:rsidRPr="004E486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исследовательской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деятельности в условиях </w:t>
      </w:r>
      <w:r w:rsidRPr="004E486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дошкольного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образования.</w:t>
      </w:r>
    </w:p>
    <w:p w:rsidR="004E486C" w:rsidRPr="004E486C" w:rsidRDefault="004E486C" w:rsidP="004E486C">
      <w:pPr>
        <w:widowControl w:val="0"/>
        <w:numPr>
          <w:ilvl w:val="1"/>
          <w:numId w:val="12"/>
        </w:numPr>
        <w:tabs>
          <w:tab w:val="left" w:pos="3830"/>
        </w:tabs>
        <w:autoSpaceDE w:val="0"/>
        <w:autoSpaceDN w:val="0"/>
        <w:spacing w:before="185" w:after="0" w:line="360" w:lineRule="auto"/>
        <w:ind w:left="1009" w:firstLine="595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ru-RU"/>
        </w:rPr>
        <w:t>Методы</w:t>
      </w:r>
      <w:r w:rsidRPr="004E486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деятельности</w:t>
      </w:r>
    </w:p>
    <w:p w:rsidR="004E486C" w:rsidRPr="004E486C" w:rsidRDefault="004E486C" w:rsidP="004E486C">
      <w:pPr>
        <w:widowControl w:val="0"/>
        <w:numPr>
          <w:ilvl w:val="0"/>
          <w:numId w:val="11"/>
        </w:numPr>
        <w:tabs>
          <w:tab w:val="left" w:pos="729"/>
        </w:tabs>
        <w:autoSpaceDE w:val="0"/>
        <w:autoSpaceDN w:val="0"/>
        <w:spacing w:before="155" w:after="0" w:line="360" w:lineRule="auto"/>
        <w:ind w:right="225" w:hanging="4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Совместное планирование и анализ деятельности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В процессе совместного планирования и целеполагания происходит определение общих ориентиров работы, а также выбор собственного направления деятельности в рамках основной</w:t>
      </w:r>
      <w:r w:rsidRPr="004E486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темы.</w:t>
      </w:r>
    </w:p>
    <w:p w:rsidR="004E486C" w:rsidRPr="004E486C" w:rsidRDefault="004E486C" w:rsidP="004E486C">
      <w:pPr>
        <w:widowControl w:val="0"/>
        <w:numPr>
          <w:ilvl w:val="0"/>
          <w:numId w:val="11"/>
        </w:numPr>
        <w:tabs>
          <w:tab w:val="left" w:pos="729"/>
        </w:tabs>
        <w:autoSpaceDE w:val="0"/>
        <w:autoSpaceDN w:val="0"/>
        <w:spacing w:after="0" w:line="360" w:lineRule="auto"/>
        <w:ind w:right="225" w:hanging="4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Работа творческой группы по реализации программы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Данная  группа является своеобразным «ядром» в работе РИП, осуществляя координационную работу в формате совместных обсуждений,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планирования и анализа текущей работы, такие общие встречи (примерно 4-5 раз в год) позволяют проанализировать уже имеющийся опыт и создать ориентиры для дальнейшей</w:t>
      </w:r>
      <w:r w:rsidRPr="004E486C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деятельности.</w:t>
      </w:r>
    </w:p>
    <w:p w:rsidR="004E486C" w:rsidRPr="004E486C" w:rsidRDefault="004E486C" w:rsidP="004E486C">
      <w:pPr>
        <w:widowControl w:val="0"/>
        <w:numPr>
          <w:ilvl w:val="0"/>
          <w:numId w:val="11"/>
        </w:numPr>
        <w:tabs>
          <w:tab w:val="left" w:pos="729"/>
        </w:tabs>
        <w:autoSpaceDE w:val="0"/>
        <w:autoSpaceDN w:val="0"/>
        <w:spacing w:after="0" w:line="360" w:lineRule="auto"/>
        <w:ind w:right="224" w:hanging="35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Обучающие семинары</w:t>
      </w:r>
      <w:proofErr w:type="gramStart"/>
      <w:r w:rsidR="00CA66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gramEnd"/>
      <w:r w:rsidR="00CA66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анная форма работы используется для повышения осведомленности педагогов и всех заинтересованных лиц в научных и теоретических аспектах темы программы, позволяет узнать новые технологии</w:t>
      </w:r>
      <w:r w:rsidRPr="004E486C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работы.</w:t>
      </w:r>
    </w:p>
    <w:p w:rsidR="004E486C" w:rsidRPr="004E486C" w:rsidRDefault="004E486C" w:rsidP="004E486C">
      <w:pPr>
        <w:widowControl w:val="0"/>
        <w:numPr>
          <w:ilvl w:val="0"/>
          <w:numId w:val="11"/>
        </w:numPr>
        <w:tabs>
          <w:tab w:val="left" w:pos="729"/>
        </w:tabs>
        <w:autoSpaceDE w:val="0"/>
        <w:autoSpaceDN w:val="0"/>
        <w:spacing w:after="0" w:line="360" w:lineRule="auto"/>
        <w:ind w:right="224" w:hanging="35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Взаимообмену знаниями и опытом служит также </w:t>
      </w:r>
      <w:r w:rsidRPr="004E48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мастер-класс</w:t>
      </w:r>
      <w:proofErr w:type="gram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gramEnd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proofErr w:type="gramEnd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отличие от обучающего семинара, эта форма взаимодействия носит практико-ориентированный характер, предполагая освоение конкретных форм и методов работы, а также непосредственную трансляцию накоп</w:t>
      </w:r>
      <w:r w:rsidR="00CA66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ленного опыта в ходе посещения О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 и форм совместной деятельности. При этом участники мастер-класса выполняют еще одну важную функцию – осуществляют экспертизу имеющегося опыта, обогащая его и адаптируя имеющиеся программы и проекты на базе собственного образовательного</w:t>
      </w:r>
      <w:r w:rsidRPr="004E486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учреждения.</w:t>
      </w:r>
    </w:p>
    <w:p w:rsidR="004E486C" w:rsidRPr="00CA666F" w:rsidRDefault="004E486C" w:rsidP="00CA666F">
      <w:pPr>
        <w:widowControl w:val="0"/>
        <w:numPr>
          <w:ilvl w:val="0"/>
          <w:numId w:val="11"/>
        </w:numPr>
        <w:tabs>
          <w:tab w:val="left" w:pos="729"/>
        </w:tabs>
        <w:autoSpaceDE w:val="0"/>
        <w:autoSpaceDN w:val="0"/>
        <w:spacing w:after="0" w:line="360" w:lineRule="auto"/>
        <w:ind w:left="727" w:right="225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Подготовка публикаций и материалов  по  обобщению </w:t>
      </w:r>
      <w:r w:rsidRPr="004E486C">
        <w:rPr>
          <w:rFonts w:ascii="Times New Roman" w:eastAsia="Times New Roman" w:hAnsi="Times New Roman" w:cs="Times New Roman"/>
          <w:b/>
          <w:spacing w:val="46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опыта работы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Такая форма работы является необходимым аспектом деятельности любого педагога, т.к. позволяет интегрировать положения науки и имеющийся практический опыт, систематизировать  информацию, а также к</w:t>
      </w:r>
      <w:r w:rsidR="00CA66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ратко и наукоемко ее изложить</w:t>
      </w:r>
      <w:proofErr w:type="gramStart"/>
      <w:r w:rsidR="00CA66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gramEnd"/>
      <w:r w:rsidR="00CA66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убликации, также как и выступления на конференциях, способствуют распространению имеющегося опыта, его экспертизе и внедрению, а подготовка совместных публикаций (с научным консультантом или представителей разных образовательных учреждений) создает возможности для взаимовыгодного сотрудничества и развития всех участников</w:t>
      </w:r>
      <w:r w:rsidRPr="004E486C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="00CA66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РИП.</w:t>
      </w:r>
    </w:p>
    <w:p w:rsidR="004E486C" w:rsidRPr="004E486C" w:rsidRDefault="004E486C" w:rsidP="004E486C">
      <w:pPr>
        <w:widowControl w:val="0"/>
        <w:numPr>
          <w:ilvl w:val="1"/>
          <w:numId w:val="12"/>
        </w:numPr>
        <w:tabs>
          <w:tab w:val="left" w:pos="893"/>
        </w:tabs>
        <w:autoSpaceDE w:val="0"/>
        <w:autoSpaceDN w:val="0"/>
        <w:spacing w:before="185" w:after="0" w:line="360" w:lineRule="auto"/>
        <w:ind w:left="1009" w:right="328" w:hanging="234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Обоснование возможности реализации программы в соответствии с законодательством об</w:t>
      </w:r>
      <w:r w:rsidRPr="004E486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образовании</w:t>
      </w:r>
    </w:p>
    <w:p w:rsidR="004E486C" w:rsidRPr="004E486C" w:rsidRDefault="004E486C" w:rsidP="004E486C">
      <w:pPr>
        <w:widowControl w:val="0"/>
        <w:autoSpaceDE w:val="0"/>
        <w:autoSpaceDN w:val="0"/>
        <w:spacing w:before="195" w:after="0" w:line="360" w:lineRule="auto"/>
        <w:ind w:left="301" w:right="2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Современная система дошкольного образования предполагает формирование исследовательской деятельности. На практике подготовка к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школе сводится, как правило, к решению образовательных задач: детей учат читать, писать, считать, им дают определённый объём знаний. Однако в этом случае упускается из виду важный показатель готовности к школьному обучению – желание и умение учиться, а именно овладение самостоятельной поисково-исследовательской деятельностью, как средство формирования навыков учебной деятельности.</w:t>
      </w:r>
    </w:p>
    <w:p w:rsidR="004E486C" w:rsidRPr="004E486C" w:rsidRDefault="004E486C" w:rsidP="004E486C">
      <w:pPr>
        <w:widowControl w:val="0"/>
        <w:autoSpaceDE w:val="0"/>
        <w:autoSpaceDN w:val="0"/>
        <w:spacing w:after="0" w:line="360" w:lineRule="auto"/>
        <w:ind w:left="301" w:right="224" w:firstLine="77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Развитие у детей навыков учебной деятельности является условием успешного обучения в школе. Данная проблема рассматривается в Федеральном законе «Об образовании в Российской Федерации», принятом 21 декабря 2012г., а также </w:t>
      </w:r>
      <w:proofErr w:type="gram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proofErr w:type="gramEnd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введённом с 01 января 2014г. ФГОС ДО.</w:t>
      </w:r>
    </w:p>
    <w:p w:rsidR="004E486C" w:rsidRPr="004E486C" w:rsidRDefault="004E486C" w:rsidP="004E486C">
      <w:pPr>
        <w:widowControl w:val="0"/>
        <w:autoSpaceDE w:val="0"/>
        <w:autoSpaceDN w:val="0"/>
        <w:spacing w:after="0" w:line="360" w:lineRule="auto"/>
        <w:ind w:left="10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Возможность реализации программы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обуславливается тем, что:</w:t>
      </w:r>
    </w:p>
    <w:p w:rsidR="004E486C" w:rsidRPr="004E486C" w:rsidRDefault="004E486C" w:rsidP="004E486C">
      <w:pPr>
        <w:widowControl w:val="0"/>
        <w:numPr>
          <w:ilvl w:val="0"/>
          <w:numId w:val="10"/>
        </w:numPr>
        <w:tabs>
          <w:tab w:val="left" w:pos="1022"/>
        </w:tabs>
        <w:autoSpaceDE w:val="0"/>
        <w:autoSpaceDN w:val="0"/>
        <w:spacing w:before="163" w:after="0" w:line="36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согласно статьи</w:t>
      </w:r>
      <w:proofErr w:type="gramEnd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64 Закона об Образовании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а также формирование предпосылок к учебной деятельности и укрепление здоровья детей дошкольного</w:t>
      </w:r>
      <w:r w:rsidRPr="004E486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возраста.</w:t>
      </w:r>
    </w:p>
    <w:p w:rsidR="004E486C" w:rsidRPr="004E486C" w:rsidRDefault="004E486C" w:rsidP="004E486C">
      <w:pPr>
        <w:widowControl w:val="0"/>
        <w:numPr>
          <w:ilvl w:val="0"/>
          <w:numId w:val="10"/>
        </w:numPr>
        <w:tabs>
          <w:tab w:val="left" w:pos="1022"/>
        </w:tabs>
        <w:autoSpaceDE w:val="0"/>
        <w:autoSpaceDN w:val="0"/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ФГОС (Стандарт разработан на основе Конституции РФ, законодательства РФ и с учётом Конвенц</w:t>
      </w:r>
      <w:proofErr w:type="gram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ии ОО</w:t>
      </w:r>
      <w:proofErr w:type="gramEnd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 о правах ребёнка), понимает «совокупность групп требований»;</w:t>
      </w:r>
      <w:r w:rsidRPr="004E486C">
        <w:rPr>
          <w:rFonts w:ascii="Times New Roman" w:eastAsia="Times New Roman" w:hAnsi="Times New Roman" w:cs="Times New Roman"/>
          <w:spacing w:val="29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соответственно</w:t>
      </w:r>
    </w:p>
    <w:p w:rsidR="004E486C" w:rsidRPr="004E486C" w:rsidRDefault="004E486C" w:rsidP="004E486C">
      <w:pPr>
        <w:widowControl w:val="0"/>
        <w:autoSpaceDE w:val="0"/>
        <w:autoSpaceDN w:val="0"/>
        <w:spacing w:after="0" w:line="360" w:lineRule="auto"/>
        <w:ind w:left="1021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«определить качество образования в образовательном учреждении или системе образования – это значит установить степень соответствия фактического состояния образовательных программ, созданных условий и достигнутых результатов тем требованиям, что установлены в стандарте». Одним из условий ФГОС является:</w:t>
      </w:r>
    </w:p>
    <w:p w:rsidR="004E486C" w:rsidRPr="004E486C" w:rsidRDefault="004E486C" w:rsidP="004E486C">
      <w:pPr>
        <w:widowControl w:val="0"/>
        <w:numPr>
          <w:ilvl w:val="1"/>
          <w:numId w:val="10"/>
        </w:numPr>
        <w:tabs>
          <w:tab w:val="left" w:pos="1735"/>
        </w:tabs>
        <w:autoSpaceDE w:val="0"/>
        <w:autoSpaceDN w:val="0"/>
        <w:spacing w:before="2" w:after="0" w:line="360" w:lineRule="auto"/>
        <w:ind w:right="225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вариативность содержания образовательных программ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 (внедрение в образовательный авторской программы "Методика исследовательского обучения дошкольников" </w:t>
      </w:r>
      <w:proofErr w:type="spell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А.И.Савенкова</w:t>
      </w:r>
      <w:proofErr w:type="spellEnd"/>
      <w:proofErr w:type="gramStart"/>
      <w:r w:rsidRPr="004E486C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proofErr w:type="gramEnd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4E486C" w:rsidRPr="004E486C" w:rsidRDefault="004E486C" w:rsidP="004E486C">
      <w:pPr>
        <w:widowControl w:val="0"/>
        <w:numPr>
          <w:ilvl w:val="1"/>
          <w:numId w:val="10"/>
        </w:numPr>
        <w:tabs>
          <w:tab w:val="left" w:pos="1735"/>
        </w:tabs>
        <w:autoSpaceDE w:val="0"/>
        <w:autoSpaceDN w:val="0"/>
        <w:spacing w:before="6" w:after="0" w:line="360" w:lineRule="auto"/>
        <w:ind w:left="1733" w:right="225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формирование предпосылок учебной деятельности в виде исследовательских умений и навыков у дошкольников на пороге школы;</w:t>
      </w:r>
    </w:p>
    <w:p w:rsidR="004E486C" w:rsidRPr="004E486C" w:rsidRDefault="004E486C" w:rsidP="004E486C">
      <w:pPr>
        <w:widowControl w:val="0"/>
        <w:autoSpaceDE w:val="0"/>
        <w:autoSpaceDN w:val="0"/>
        <w:spacing w:before="11" w:after="0" w:line="360" w:lineRule="auto"/>
        <w:ind w:left="301" w:right="214" w:firstLine="70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Предполагаемые результаты ФГОС представлены в виде </w:t>
      </w:r>
      <w:r w:rsidRPr="004E48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целевых ориентиров (п. 4.6):</w:t>
      </w:r>
    </w:p>
    <w:p w:rsidR="004E486C" w:rsidRPr="004E486C" w:rsidRDefault="004E486C" w:rsidP="004E486C">
      <w:pPr>
        <w:widowControl w:val="0"/>
        <w:numPr>
          <w:ilvl w:val="0"/>
          <w:numId w:val="9"/>
        </w:numPr>
        <w:tabs>
          <w:tab w:val="left" w:pos="1443"/>
          <w:tab w:val="left" w:pos="1444"/>
          <w:tab w:val="left" w:pos="2943"/>
          <w:tab w:val="left" w:pos="4565"/>
          <w:tab w:val="left" w:pos="6449"/>
          <w:tab w:val="left" w:pos="7990"/>
        </w:tabs>
        <w:autoSpaceDE w:val="0"/>
        <w:autoSpaceDN w:val="0"/>
        <w:spacing w:after="0" w:line="360" w:lineRule="auto"/>
        <w:ind w:right="225" w:firstLine="77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овладение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основными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культурными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способами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деятельности, проявляет инициативу и самостоятельность в разных видах</w:t>
      </w:r>
      <w:r w:rsidRPr="004E486C">
        <w:rPr>
          <w:rFonts w:ascii="Times New Roman" w:eastAsia="Times New Roman" w:hAnsi="Times New Roman" w:cs="Times New Roman"/>
          <w:spacing w:val="-20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деятельности;</w:t>
      </w:r>
    </w:p>
    <w:p w:rsidR="004E486C" w:rsidRPr="004E486C" w:rsidRDefault="004E486C" w:rsidP="004E486C">
      <w:pPr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after="0" w:line="360" w:lineRule="auto"/>
        <w:ind w:left="1241" w:hanging="16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активно взаимодействует со сверстниками и</w:t>
      </w:r>
      <w:r w:rsidRPr="004E486C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взрослыми;</w:t>
      </w:r>
    </w:p>
    <w:p w:rsidR="004E486C" w:rsidRPr="004E486C" w:rsidRDefault="004E486C" w:rsidP="004E486C">
      <w:pPr>
        <w:widowControl w:val="0"/>
        <w:numPr>
          <w:ilvl w:val="0"/>
          <w:numId w:val="8"/>
        </w:numPr>
        <w:tabs>
          <w:tab w:val="left" w:pos="1231"/>
        </w:tabs>
        <w:autoSpaceDE w:val="0"/>
        <w:autoSpaceDN w:val="0"/>
        <w:spacing w:before="155" w:after="0" w:line="360" w:lineRule="auto"/>
        <w:ind w:right="2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обладает развитым воображением, различает условную и реальную ситуацию, умеет подчиняться разным правилам и социальным</w:t>
      </w:r>
      <w:r w:rsidRPr="004E486C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нормам;</w:t>
      </w:r>
    </w:p>
    <w:p w:rsidR="004E486C" w:rsidRPr="004E486C" w:rsidRDefault="004E486C" w:rsidP="004E486C">
      <w:pPr>
        <w:widowControl w:val="0"/>
        <w:numPr>
          <w:ilvl w:val="0"/>
          <w:numId w:val="8"/>
        </w:numPr>
        <w:tabs>
          <w:tab w:val="left" w:pos="1224"/>
        </w:tabs>
        <w:autoSpaceDE w:val="0"/>
        <w:autoSpaceDN w:val="0"/>
        <w:spacing w:after="0" w:line="360" w:lineRule="auto"/>
        <w:ind w:right="2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достаточно хорошо владеет устной речью, у ребёнка складываются предпосылки</w:t>
      </w:r>
      <w:r w:rsidRPr="004E486C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грамотности;</w:t>
      </w:r>
    </w:p>
    <w:p w:rsidR="004E486C" w:rsidRPr="004E486C" w:rsidRDefault="004E486C" w:rsidP="004E486C">
      <w:pPr>
        <w:widowControl w:val="0"/>
        <w:numPr>
          <w:ilvl w:val="0"/>
          <w:numId w:val="8"/>
        </w:numPr>
        <w:tabs>
          <w:tab w:val="left" w:pos="1173"/>
        </w:tabs>
        <w:autoSpaceDE w:val="0"/>
        <w:autoSpaceDN w:val="0"/>
        <w:spacing w:after="0" w:line="360" w:lineRule="auto"/>
        <w:ind w:left="1172" w:hanging="16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может контролировать свои движения и управлять</w:t>
      </w:r>
      <w:r w:rsidRPr="004E486C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ими;</w:t>
      </w:r>
    </w:p>
    <w:p w:rsidR="004E486C" w:rsidRPr="004E486C" w:rsidRDefault="004E486C" w:rsidP="004E486C">
      <w:pPr>
        <w:widowControl w:val="0"/>
        <w:numPr>
          <w:ilvl w:val="0"/>
          <w:numId w:val="8"/>
        </w:numPr>
        <w:tabs>
          <w:tab w:val="left" w:pos="1243"/>
        </w:tabs>
        <w:autoSpaceDE w:val="0"/>
        <w:autoSpaceDN w:val="0"/>
        <w:spacing w:before="160" w:after="0" w:line="360" w:lineRule="auto"/>
        <w:ind w:left="1242" w:hanging="16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способен</w:t>
      </w:r>
      <w:proofErr w:type="gramEnd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волевым</w:t>
      </w:r>
      <w:r w:rsidRPr="004E486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усилиям;</w:t>
      </w:r>
    </w:p>
    <w:p w:rsidR="004E486C" w:rsidRPr="004E486C" w:rsidRDefault="004E486C" w:rsidP="004E486C">
      <w:pPr>
        <w:widowControl w:val="0"/>
        <w:numPr>
          <w:ilvl w:val="0"/>
          <w:numId w:val="8"/>
        </w:numPr>
        <w:tabs>
          <w:tab w:val="left" w:pos="1348"/>
          <w:tab w:val="left" w:pos="4155"/>
          <w:tab w:val="left" w:pos="5578"/>
          <w:tab w:val="left" w:pos="7818"/>
        </w:tabs>
        <w:autoSpaceDE w:val="0"/>
        <w:autoSpaceDN w:val="0"/>
        <w:spacing w:before="161" w:after="0" w:line="360" w:lineRule="auto"/>
        <w:ind w:right="223" w:firstLine="77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проявляет</w:t>
      </w:r>
      <w:r w:rsidRPr="004E486C">
        <w:rPr>
          <w:rFonts w:ascii="Times New Roman" w:eastAsia="Times New Roman" w:hAnsi="Times New Roman" w:cs="Times New Roman"/>
          <w:spacing w:val="30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любознательность,</w:t>
      </w:r>
      <w:r w:rsidRPr="004E486C">
        <w:rPr>
          <w:rFonts w:ascii="Times New Roman" w:eastAsia="Times New Roman" w:hAnsi="Times New Roman" w:cs="Times New Roman"/>
          <w:spacing w:val="30"/>
          <w:sz w:val="28"/>
          <w:szCs w:val="28"/>
          <w:lang w:eastAsia="ru-RU" w:bidi="ru-RU"/>
        </w:rPr>
        <w:t xml:space="preserve"> </w:t>
      </w:r>
      <w:proofErr w:type="gram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способен</w:t>
      </w:r>
      <w:proofErr w:type="gramEnd"/>
      <w:r w:rsidRPr="004E486C">
        <w:rPr>
          <w:rFonts w:ascii="Times New Roman" w:eastAsia="Times New Roman" w:hAnsi="Times New Roman" w:cs="Times New Roman"/>
          <w:spacing w:val="30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4E486C">
        <w:rPr>
          <w:rFonts w:ascii="Times New Roman" w:eastAsia="Times New Roman" w:hAnsi="Times New Roman" w:cs="Times New Roman"/>
          <w:spacing w:val="29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принятию</w:t>
      </w:r>
      <w:r w:rsidRPr="004E486C">
        <w:rPr>
          <w:rFonts w:ascii="Times New Roman" w:eastAsia="Times New Roman" w:hAnsi="Times New Roman" w:cs="Times New Roman"/>
          <w:spacing w:val="26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собственных решений, опираясь на свои знания и умения в различных</w:t>
      </w:r>
      <w:r w:rsidRPr="004E486C">
        <w:rPr>
          <w:rFonts w:ascii="Times New Roman" w:eastAsia="Times New Roman" w:hAnsi="Times New Roman" w:cs="Times New Roman"/>
          <w:spacing w:val="-23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видах</w:t>
      </w:r>
      <w:r w:rsidRPr="004E486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деятельности. Современная социокультурная ситуация вызвала изменения</w:t>
      </w:r>
      <w:r w:rsidRPr="004E486C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4E486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процессе развития ребёнка, поэтому очевидна необходимость</w:t>
      </w:r>
      <w:r w:rsidRPr="004E486C">
        <w:rPr>
          <w:rFonts w:ascii="Times New Roman" w:eastAsia="Times New Roman" w:hAnsi="Times New Roman" w:cs="Times New Roman"/>
          <w:spacing w:val="16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разработки научных</w:t>
      </w:r>
      <w:r w:rsidRPr="004E486C">
        <w:rPr>
          <w:rFonts w:ascii="Times New Roman" w:eastAsia="Times New Roman" w:hAnsi="Times New Roman" w:cs="Times New Roman"/>
          <w:spacing w:val="47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психолого-дидактических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основ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перестройки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spellStart"/>
      <w:r w:rsidRPr="004E486C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>воспитательн</w:t>
      </w:r>
      <w:proofErr w:type="gramStart"/>
      <w:r w:rsidRPr="004E486C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>о</w:t>
      </w:r>
      <w:proofErr w:type="spellEnd"/>
      <w:r w:rsidRPr="004E486C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>-</w:t>
      </w:r>
      <w:proofErr w:type="gramEnd"/>
      <w:r w:rsidRPr="004E486C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образовательного процесса в дошкольных образовательных</w:t>
      </w:r>
      <w:r w:rsidRPr="004E486C">
        <w:rPr>
          <w:rFonts w:ascii="Times New Roman" w:eastAsia="Times New Roman" w:hAnsi="Times New Roman" w:cs="Times New Roman"/>
          <w:spacing w:val="55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организациях.</w:t>
      </w:r>
    </w:p>
    <w:p w:rsidR="004E486C" w:rsidRPr="004E486C" w:rsidRDefault="004E486C" w:rsidP="004E486C">
      <w:pPr>
        <w:widowControl w:val="0"/>
        <w:autoSpaceDE w:val="0"/>
        <w:autoSpaceDN w:val="0"/>
        <w:spacing w:before="180" w:after="0" w:line="360" w:lineRule="auto"/>
        <w:ind w:left="301" w:right="225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Вот почему возрастает актуальность исследований, направленных на выявление и изучение неисследованных возможностей дошкольников для формирования исследовательской</w:t>
      </w:r>
      <w:r w:rsidRPr="004E486C">
        <w:rPr>
          <w:rFonts w:ascii="Times New Roman" w:eastAsia="Times New Roman" w:hAnsi="Times New Roman" w:cs="Times New Roman"/>
          <w:spacing w:val="66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деятельности.</w:t>
      </w:r>
    </w:p>
    <w:p w:rsidR="004E486C" w:rsidRPr="004E486C" w:rsidRDefault="004E486C" w:rsidP="004E486C">
      <w:pPr>
        <w:widowControl w:val="0"/>
        <w:autoSpaceDE w:val="0"/>
        <w:autoSpaceDN w:val="0"/>
        <w:spacing w:after="0" w:line="360" w:lineRule="auto"/>
        <w:ind w:left="301" w:right="226" w:firstLine="77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Существует очевидная необходимость подготовки детей дошкольного возраста к учебной деятельности. В процессе исследовательской деятельности они усваивают определённую систему знаний, умений, навыков, а главное, овладевают общими способами действий при решении практических задач. Таким образом, в дошкольном возрасте в процессе исследовательской деятельности закладываются предпосылки учебной деятельности.</w:t>
      </w:r>
    </w:p>
    <w:p w:rsidR="004E486C" w:rsidRPr="004E486C" w:rsidRDefault="004E486C" w:rsidP="004E486C">
      <w:pPr>
        <w:widowControl w:val="0"/>
        <w:numPr>
          <w:ilvl w:val="0"/>
          <w:numId w:val="10"/>
        </w:numPr>
        <w:tabs>
          <w:tab w:val="left" w:pos="1022"/>
        </w:tabs>
        <w:autoSpaceDE w:val="0"/>
        <w:autoSpaceDN w:val="0"/>
        <w:spacing w:after="0" w:line="360" w:lineRule="auto"/>
        <w:ind w:right="29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в</w:t>
      </w:r>
      <w:proofErr w:type="gramEnd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МАДОУ сформирована нормативно-правовая база по теме программы на различных</w:t>
      </w:r>
      <w:r w:rsidRPr="004E486C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уровнях.</w:t>
      </w:r>
    </w:p>
    <w:p w:rsidR="004E486C" w:rsidRPr="004E486C" w:rsidRDefault="004E486C" w:rsidP="004E486C">
      <w:pPr>
        <w:widowControl w:val="0"/>
        <w:autoSpaceDE w:val="0"/>
        <w:autoSpaceDN w:val="0"/>
        <w:spacing w:before="199" w:after="0" w:line="360" w:lineRule="auto"/>
        <w:ind w:left="302" w:right="222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разработке программы мы ориентировались на нормативн</w:t>
      </w:r>
      <w:proofErr w:type="gram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о-</w:t>
      </w:r>
      <w:proofErr w:type="gramEnd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правовую базу, имеющуюся в настоящее время:</w:t>
      </w:r>
    </w:p>
    <w:p w:rsidR="004E486C" w:rsidRPr="004E486C" w:rsidRDefault="004E486C" w:rsidP="004E486C">
      <w:pPr>
        <w:widowControl w:val="0"/>
        <w:numPr>
          <w:ilvl w:val="2"/>
          <w:numId w:val="12"/>
        </w:numPr>
        <w:tabs>
          <w:tab w:val="left" w:pos="1016"/>
        </w:tabs>
        <w:autoSpaceDE w:val="0"/>
        <w:autoSpaceDN w:val="0"/>
        <w:spacing w:before="20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 Российской Федерации «Об образовании в РФ» №</w:t>
      </w:r>
      <w:r w:rsidRPr="004E486C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273;</w:t>
      </w:r>
    </w:p>
    <w:p w:rsidR="004E486C" w:rsidRPr="004E486C" w:rsidRDefault="004E486C" w:rsidP="004E486C">
      <w:pPr>
        <w:widowControl w:val="0"/>
        <w:numPr>
          <w:ilvl w:val="2"/>
          <w:numId w:val="12"/>
        </w:numPr>
        <w:tabs>
          <w:tab w:val="left" w:pos="1016"/>
        </w:tabs>
        <w:autoSpaceDE w:val="0"/>
        <w:autoSpaceDN w:val="0"/>
        <w:spacing w:before="161" w:after="0" w:line="360" w:lineRule="auto"/>
        <w:ind w:right="48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</w:t>
      </w:r>
      <w:r w:rsidRPr="004E486C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образования»;</w:t>
      </w:r>
    </w:p>
    <w:p w:rsidR="004E486C" w:rsidRPr="004E486C" w:rsidRDefault="004E486C" w:rsidP="004E486C">
      <w:pPr>
        <w:widowControl w:val="0"/>
        <w:numPr>
          <w:ilvl w:val="2"/>
          <w:numId w:val="12"/>
        </w:numPr>
        <w:tabs>
          <w:tab w:val="left" w:pos="1016"/>
        </w:tabs>
        <w:autoSpaceDE w:val="0"/>
        <w:autoSpaceDN w:val="0"/>
        <w:spacing w:after="0" w:line="360" w:lineRule="auto"/>
        <w:ind w:right="45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Письмо Министерства образования и науки РФ от 19 апреля 2011 г. N 03–255 «О введении федеральных государственных образовательных стандартов общего</w:t>
      </w:r>
      <w:r w:rsidRPr="004E486C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образования»</w:t>
      </w:r>
    </w:p>
    <w:p w:rsidR="004E486C" w:rsidRPr="004E486C" w:rsidRDefault="004E486C" w:rsidP="004E486C">
      <w:pPr>
        <w:widowControl w:val="0"/>
        <w:numPr>
          <w:ilvl w:val="2"/>
          <w:numId w:val="12"/>
        </w:numPr>
        <w:tabs>
          <w:tab w:val="left" w:pos="1023"/>
        </w:tabs>
        <w:autoSpaceDE w:val="0"/>
        <w:autoSpaceDN w:val="0"/>
        <w:spacing w:before="1" w:after="0" w:line="360" w:lineRule="auto"/>
        <w:ind w:left="1022" w:right="22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Приказ </w:t>
      </w:r>
      <w:proofErr w:type="spell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Минобрнауки</w:t>
      </w:r>
      <w:proofErr w:type="spellEnd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России от 23.07.2013 г.  №  611  </w:t>
      </w:r>
      <w:r w:rsidRPr="004E486C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«Об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утверждении Порядка формирования и функционирования инновационной инфраструктуры в системе</w:t>
      </w:r>
      <w:r w:rsidRPr="004E486C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образования».</w:t>
      </w:r>
    </w:p>
    <w:p w:rsidR="004E486C" w:rsidRPr="004E486C" w:rsidRDefault="004E486C" w:rsidP="004E486C">
      <w:pPr>
        <w:widowControl w:val="0"/>
        <w:numPr>
          <w:ilvl w:val="2"/>
          <w:numId w:val="12"/>
        </w:numPr>
        <w:tabs>
          <w:tab w:val="left" w:pos="1023"/>
        </w:tabs>
        <w:autoSpaceDE w:val="0"/>
        <w:autoSpaceDN w:val="0"/>
        <w:spacing w:after="0" w:line="360" w:lineRule="auto"/>
        <w:ind w:left="1022" w:right="22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Постановление Главного государственного санитарного врача Российской Федерации от 29 декабря 2010 г. N 189 г. Москва </w:t>
      </w:r>
      <w:r w:rsidRPr="004E486C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«Об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утверждении СанПиН 2.4.2. 2821– 10 «Санитарно-эпидемиологические требования к условиям и организации обучения в общеобразовательных</w:t>
      </w:r>
      <w:r w:rsidRPr="004E486C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учреждениях»</w:t>
      </w:r>
    </w:p>
    <w:p w:rsidR="004E486C" w:rsidRPr="004E486C" w:rsidRDefault="004E486C" w:rsidP="004E486C">
      <w:pPr>
        <w:widowControl w:val="0"/>
        <w:numPr>
          <w:ilvl w:val="2"/>
          <w:numId w:val="12"/>
        </w:numPr>
        <w:tabs>
          <w:tab w:val="left" w:pos="1022"/>
        </w:tabs>
        <w:autoSpaceDE w:val="0"/>
        <w:autoSpaceDN w:val="0"/>
        <w:spacing w:before="180" w:after="0" w:line="360" w:lineRule="auto"/>
        <w:ind w:left="1021" w:right="22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Государственная программа РФ "Развитие образования" на 2013-2020 годы;</w:t>
      </w:r>
    </w:p>
    <w:p w:rsidR="004E486C" w:rsidRPr="004E486C" w:rsidRDefault="004E486C" w:rsidP="004E486C">
      <w:pPr>
        <w:widowControl w:val="0"/>
        <w:numPr>
          <w:ilvl w:val="2"/>
          <w:numId w:val="12"/>
        </w:numPr>
        <w:tabs>
          <w:tab w:val="left" w:pos="1022"/>
        </w:tabs>
        <w:autoSpaceDE w:val="0"/>
        <w:autoSpaceDN w:val="0"/>
        <w:spacing w:after="0" w:line="360" w:lineRule="auto"/>
        <w:ind w:left="1021" w:right="22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Устав МАДОУ «Детский сад № 104»</w:t>
      </w:r>
    </w:p>
    <w:p w:rsidR="004E486C" w:rsidRPr="004E486C" w:rsidRDefault="004E486C" w:rsidP="004E486C">
      <w:pPr>
        <w:widowControl w:val="0"/>
        <w:numPr>
          <w:ilvl w:val="2"/>
          <w:numId w:val="12"/>
        </w:numPr>
        <w:tabs>
          <w:tab w:val="left" w:pos="1022"/>
          <w:tab w:val="left" w:pos="2389"/>
          <w:tab w:val="left" w:pos="5196"/>
          <w:tab w:val="left" w:pos="6699"/>
          <w:tab w:val="left" w:pos="7915"/>
          <w:tab w:val="left" w:pos="9267"/>
        </w:tabs>
        <w:autoSpaceDE w:val="0"/>
        <w:autoSpaceDN w:val="0"/>
        <w:spacing w:before="161" w:after="0" w:line="360" w:lineRule="auto"/>
        <w:ind w:left="102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Основная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общеобразовательная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программа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МАДОУ «Детский сад № 104»  </w:t>
      </w:r>
    </w:p>
    <w:p w:rsidR="004E486C" w:rsidRPr="004E486C" w:rsidRDefault="004E486C" w:rsidP="004E486C">
      <w:pPr>
        <w:widowControl w:val="0"/>
        <w:autoSpaceDE w:val="0"/>
        <w:autoSpaceDN w:val="0"/>
        <w:spacing w:after="0" w:line="360" w:lineRule="auto"/>
        <w:ind w:left="661" w:right="227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9 .  Внутреннее распоряжение </w:t>
      </w:r>
      <w:r w:rsidRPr="004E486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руководителя.</w:t>
      </w:r>
    </w:p>
    <w:p w:rsidR="004E486C" w:rsidRPr="004E486C" w:rsidRDefault="004E486C" w:rsidP="004E486C">
      <w:pPr>
        <w:widowControl w:val="0"/>
        <w:autoSpaceDE w:val="0"/>
        <w:autoSpaceDN w:val="0"/>
        <w:spacing w:after="0" w:line="360" w:lineRule="auto"/>
        <w:ind w:left="661" w:right="227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10. Положение об инновационной площадке. 11.Положение о Совете инновационной</w:t>
      </w:r>
      <w:r w:rsidRPr="004E486C">
        <w:rPr>
          <w:rFonts w:ascii="Times New Roman" w:eastAsia="Times New Roman" w:hAnsi="Times New Roman" w:cs="Times New Roman"/>
          <w:spacing w:val="63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площадки.</w:t>
      </w:r>
    </w:p>
    <w:p w:rsidR="004E486C" w:rsidRPr="004E486C" w:rsidRDefault="004E486C" w:rsidP="004E486C">
      <w:pPr>
        <w:widowControl w:val="0"/>
        <w:autoSpaceDE w:val="0"/>
        <w:autoSpaceDN w:val="0"/>
        <w:spacing w:before="3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4E486C" w:rsidRPr="004E486C" w:rsidRDefault="004E486C" w:rsidP="004E486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486C" w:rsidRPr="004E486C" w:rsidRDefault="004E486C" w:rsidP="004E486C">
      <w:pPr>
        <w:widowControl w:val="0"/>
        <w:autoSpaceDE w:val="0"/>
        <w:autoSpaceDN w:val="0"/>
        <w:spacing w:before="233" w:after="0" w:line="360" w:lineRule="auto"/>
        <w:ind w:left="10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4E486C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lastRenderedPageBreak/>
        <w:t>Материально-техниче</w:t>
      </w:r>
      <w:r w:rsidR="00CA666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ские</w:t>
      </w:r>
      <w:proofErr w:type="gramEnd"/>
      <w:r w:rsidR="00CA666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обеспечение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4E486C" w:rsidRPr="004E486C" w:rsidRDefault="004E486C" w:rsidP="004E486C">
      <w:pPr>
        <w:widowControl w:val="0"/>
        <w:autoSpaceDE w:val="0"/>
        <w:autoSpaceDN w:val="0"/>
        <w:spacing w:before="249" w:after="0" w:line="360" w:lineRule="auto"/>
        <w:ind w:left="301" w:right="225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реализации Программы деятельности РИП в МАДОУ создана информационно-образовательная среда, включающая следующие компоненты:</w:t>
      </w:r>
    </w:p>
    <w:p w:rsidR="004E486C" w:rsidRPr="004E486C" w:rsidRDefault="004E486C" w:rsidP="004E486C">
      <w:pPr>
        <w:widowControl w:val="0"/>
        <w:numPr>
          <w:ilvl w:val="0"/>
          <w:numId w:val="10"/>
        </w:numPr>
        <w:tabs>
          <w:tab w:val="left" w:pos="102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организационно-управляющий (</w:t>
      </w:r>
      <w:proofErr w:type="gram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ответственный</w:t>
      </w:r>
      <w:proofErr w:type="gramEnd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</w:t>
      </w:r>
      <w:r w:rsidRPr="004E486C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информатизацию);</w:t>
      </w:r>
    </w:p>
    <w:p w:rsidR="004E486C" w:rsidRPr="004E486C" w:rsidRDefault="004E486C" w:rsidP="004E486C">
      <w:pPr>
        <w:widowControl w:val="0"/>
        <w:numPr>
          <w:ilvl w:val="0"/>
          <w:numId w:val="10"/>
        </w:numPr>
        <w:tabs>
          <w:tab w:val="left" w:pos="1022"/>
        </w:tabs>
        <w:autoSpaceDE w:val="0"/>
        <w:autoSpaceDN w:val="0"/>
        <w:spacing w:before="162" w:after="0" w:line="36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ресурсно-информационный (локальная сеть, созданная внутри МАДОУ, выход в Интернет, </w:t>
      </w:r>
      <w:proofErr w:type="spell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медиатека</w:t>
      </w:r>
      <w:proofErr w:type="spellEnd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библиотека, сайт МАДОУ, программные педагогические</w:t>
      </w:r>
      <w:r w:rsidRPr="004E486C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средства);</w:t>
      </w:r>
    </w:p>
    <w:p w:rsidR="004E486C" w:rsidRPr="004E486C" w:rsidRDefault="004E486C" w:rsidP="004E486C">
      <w:pPr>
        <w:widowControl w:val="0"/>
        <w:numPr>
          <w:ilvl w:val="0"/>
          <w:numId w:val="10"/>
        </w:numPr>
        <w:tabs>
          <w:tab w:val="left" w:pos="102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учебно-методический:</w:t>
      </w:r>
    </w:p>
    <w:p w:rsidR="004E486C" w:rsidRPr="004E486C" w:rsidRDefault="004E486C" w:rsidP="004E486C">
      <w:pPr>
        <w:widowControl w:val="0"/>
        <w:numPr>
          <w:ilvl w:val="0"/>
          <w:numId w:val="16"/>
        </w:numPr>
        <w:tabs>
          <w:tab w:val="left" w:pos="1010"/>
        </w:tabs>
        <w:autoSpaceDE w:val="0"/>
        <w:autoSpaceDN w:val="0"/>
        <w:spacing w:before="163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РППС:</w:t>
      </w:r>
    </w:p>
    <w:p w:rsidR="004E486C" w:rsidRPr="004E486C" w:rsidRDefault="004E486C" w:rsidP="004E486C">
      <w:pPr>
        <w:widowControl w:val="0"/>
        <w:autoSpaceDE w:val="0"/>
        <w:autoSpaceDN w:val="0"/>
        <w:spacing w:before="161" w:after="0" w:line="360" w:lineRule="auto"/>
        <w:ind w:left="1021" w:right="2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дошкольных группах оформлены центры экспериментирования с необходимым оборудованием (лупы, микроскопы, различные весы, магниты, глобусы, карты, различные сыпучие материалы, песочные часы, фонарики, различные ёмкости, бросовый и природный материал, чашка-Петри и другой материал);</w:t>
      </w:r>
      <w:proofErr w:type="gramEnd"/>
    </w:p>
    <w:p w:rsidR="004E486C" w:rsidRPr="004E486C" w:rsidRDefault="004E486C" w:rsidP="004E486C">
      <w:pPr>
        <w:widowControl w:val="0"/>
        <w:tabs>
          <w:tab w:val="left" w:pos="3923"/>
        </w:tabs>
        <w:autoSpaceDE w:val="0"/>
        <w:autoSpaceDN w:val="0"/>
        <w:spacing w:before="9" w:after="0" w:line="360" w:lineRule="auto"/>
        <w:ind w:left="302" w:right="2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Финансирование</w:t>
      </w:r>
      <w:r w:rsidRPr="004E486C">
        <w:rPr>
          <w:rFonts w:ascii="Times New Roman" w:eastAsia="Times New Roman" w:hAnsi="Times New Roman" w:cs="Times New Roman"/>
          <w:spacing w:val="34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РИП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планируется осуществлять за счет бюджетных средств и при возможности привлечения спонсорской</w:t>
      </w:r>
      <w:r w:rsidRPr="004E486C">
        <w:rPr>
          <w:rFonts w:ascii="Times New Roman" w:eastAsia="Times New Roman" w:hAnsi="Times New Roman" w:cs="Times New Roman"/>
          <w:spacing w:val="56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помощи.</w:t>
      </w:r>
    </w:p>
    <w:p w:rsidR="004E486C" w:rsidRPr="004E486C" w:rsidRDefault="004E486C" w:rsidP="004E486C">
      <w:pPr>
        <w:widowControl w:val="0"/>
        <w:autoSpaceDE w:val="0"/>
        <w:autoSpaceDN w:val="0"/>
        <w:spacing w:after="0" w:line="360" w:lineRule="auto"/>
        <w:ind w:left="10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Мониторинг</w:t>
      </w:r>
      <w:r w:rsidRPr="004E486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4E486C" w:rsidRPr="004E486C" w:rsidRDefault="004E486C" w:rsidP="004E486C">
      <w:pPr>
        <w:widowControl w:val="0"/>
        <w:numPr>
          <w:ilvl w:val="0"/>
          <w:numId w:val="15"/>
        </w:numPr>
        <w:tabs>
          <w:tab w:val="left" w:pos="1022"/>
        </w:tabs>
        <w:autoSpaceDE w:val="0"/>
        <w:autoSpaceDN w:val="0"/>
        <w:spacing w:before="16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Диагностика образовательной успешности.</w:t>
      </w:r>
      <w:r w:rsidRPr="004E486C">
        <w:rPr>
          <w:rFonts w:ascii="Times New Roman" w:eastAsia="Times New Roman" w:hAnsi="Times New Roman" w:cs="Times New Roman"/>
          <w:spacing w:val="63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proofErr w:type="spell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О.И.Глазунова</w:t>
      </w:r>
      <w:proofErr w:type="spellEnd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);</w:t>
      </w:r>
    </w:p>
    <w:p w:rsidR="004E486C" w:rsidRPr="004E486C" w:rsidRDefault="004E486C" w:rsidP="004E486C">
      <w:pPr>
        <w:widowControl w:val="0"/>
        <w:numPr>
          <w:ilvl w:val="0"/>
          <w:numId w:val="15"/>
        </w:numPr>
        <w:tabs>
          <w:tab w:val="left" w:pos="1022"/>
        </w:tabs>
        <w:autoSpaceDE w:val="0"/>
        <w:autoSpaceDN w:val="0"/>
        <w:spacing w:before="160" w:after="0" w:line="36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Знаково-символические познавательные действия, умение дифференцировать план знаков и символов и предметный план. Проба на определение количества слов в предложении (С.Н.</w:t>
      </w:r>
      <w:r w:rsidRPr="004E486C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Карпова);</w:t>
      </w:r>
    </w:p>
    <w:p w:rsidR="004E486C" w:rsidRPr="004E486C" w:rsidRDefault="004E486C" w:rsidP="004E486C">
      <w:pPr>
        <w:widowControl w:val="0"/>
        <w:numPr>
          <w:ilvl w:val="0"/>
          <w:numId w:val="15"/>
        </w:numPr>
        <w:tabs>
          <w:tab w:val="left" w:pos="1023"/>
        </w:tabs>
        <w:autoSpaceDE w:val="0"/>
        <w:autoSpaceDN w:val="0"/>
        <w:spacing w:before="1" w:after="0" w:line="360" w:lineRule="auto"/>
        <w:ind w:right="226" w:hanging="35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Знаково-символические</w:t>
      </w:r>
      <w:proofErr w:type="gramEnd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действия—кодирование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(замещение); регулятивное действие </w:t>
      </w:r>
      <w:r w:rsidRPr="004E486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контроля. </w:t>
      </w:r>
      <w:r w:rsidRPr="004E486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Методика </w:t>
      </w:r>
      <w:r w:rsidRPr="004E486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«Кодирование»  </w:t>
      </w:r>
      <w:r w:rsidRPr="004E486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(11й </w:t>
      </w:r>
      <w:proofErr w:type="spell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субтест</w:t>
      </w:r>
      <w:proofErr w:type="spellEnd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теста Д. Векслера в версии А. Ю.</w:t>
      </w:r>
      <w:r w:rsidRPr="004E486C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Панасюка);</w:t>
      </w:r>
    </w:p>
    <w:p w:rsidR="004E486C" w:rsidRPr="004E486C" w:rsidRDefault="004E486C" w:rsidP="004E486C">
      <w:pPr>
        <w:widowControl w:val="0"/>
        <w:numPr>
          <w:ilvl w:val="0"/>
          <w:numId w:val="15"/>
        </w:numPr>
        <w:tabs>
          <w:tab w:val="left" w:pos="1015"/>
        </w:tabs>
        <w:autoSpaceDE w:val="0"/>
        <w:autoSpaceDN w:val="0"/>
        <w:spacing w:after="0" w:line="360" w:lineRule="auto"/>
        <w:ind w:left="1014" w:right="225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Мониторинг качества деятельности региональной инновационной площадки на внутреннем и внешнем</w:t>
      </w:r>
      <w:r w:rsidRPr="004E486C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уровнях;</w:t>
      </w:r>
    </w:p>
    <w:p w:rsidR="004E486C" w:rsidRPr="004E486C" w:rsidRDefault="004E486C" w:rsidP="004E486C">
      <w:pPr>
        <w:widowControl w:val="0"/>
        <w:numPr>
          <w:ilvl w:val="0"/>
          <w:numId w:val="15"/>
        </w:numPr>
        <w:tabs>
          <w:tab w:val="left" w:pos="1015"/>
        </w:tabs>
        <w:autoSpaceDE w:val="0"/>
        <w:autoSpaceDN w:val="0"/>
        <w:spacing w:after="0" w:line="360" w:lineRule="auto"/>
        <w:ind w:left="1014" w:right="226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Рассмотрение результатов реализации на заседаниях педагогического и методического советов общеобразовательной</w:t>
      </w:r>
      <w:r w:rsidRPr="004E486C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организации.</w:t>
      </w:r>
    </w:p>
    <w:p w:rsidR="004E486C" w:rsidRPr="004E486C" w:rsidRDefault="004E486C" w:rsidP="004E486C">
      <w:pPr>
        <w:widowControl w:val="0"/>
        <w:numPr>
          <w:ilvl w:val="0"/>
          <w:numId w:val="15"/>
        </w:numPr>
        <w:tabs>
          <w:tab w:val="left" w:pos="1015"/>
        </w:tabs>
        <w:autoSpaceDE w:val="0"/>
        <w:autoSpaceDN w:val="0"/>
        <w:spacing w:after="0" w:line="360" w:lineRule="auto"/>
        <w:ind w:left="1014" w:right="226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Мониторинг удовлетворенности родителей качеством организации работы РИП (Анкетирование,</w:t>
      </w:r>
      <w:r w:rsidRPr="004E486C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опрос);</w:t>
      </w:r>
    </w:p>
    <w:p w:rsidR="004E486C" w:rsidRPr="004E486C" w:rsidRDefault="004E486C" w:rsidP="004E486C">
      <w:pPr>
        <w:widowControl w:val="0"/>
        <w:numPr>
          <w:ilvl w:val="0"/>
          <w:numId w:val="15"/>
        </w:numPr>
        <w:tabs>
          <w:tab w:val="left" w:pos="1015"/>
        </w:tabs>
        <w:autoSpaceDE w:val="0"/>
        <w:autoSpaceDN w:val="0"/>
        <w:spacing w:after="0" w:line="360" w:lineRule="auto"/>
        <w:ind w:left="1014" w:right="225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Мониторинг интереса общественности к программе (статистика с сайта (количество посещений, география посещений сайта</w:t>
      </w:r>
      <w:r w:rsidRPr="004E486C">
        <w:rPr>
          <w:rFonts w:ascii="Times New Roman" w:eastAsia="Times New Roman" w:hAnsi="Times New Roman" w:cs="Times New Roman"/>
          <w:spacing w:val="63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МАДОУ);</w:t>
      </w:r>
    </w:p>
    <w:p w:rsidR="004E486C" w:rsidRPr="004E486C" w:rsidRDefault="004E486C" w:rsidP="004E486C">
      <w:pPr>
        <w:widowControl w:val="0"/>
        <w:numPr>
          <w:ilvl w:val="0"/>
          <w:numId w:val="15"/>
        </w:numPr>
        <w:tabs>
          <w:tab w:val="left" w:pos="1015"/>
        </w:tabs>
        <w:autoSpaceDE w:val="0"/>
        <w:autoSpaceDN w:val="0"/>
        <w:spacing w:after="0" w:line="360" w:lineRule="auto"/>
        <w:ind w:left="1014" w:right="224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Мониторинг квалификации педагогов в области современных педагогических технологий </w:t>
      </w:r>
      <w:r w:rsidRPr="004E48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(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Мониторинг активности педагогов в интернет пространстве, анализ использующихся </w:t>
      </w:r>
      <w:proofErr w:type="spell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on-line</w:t>
      </w:r>
      <w:proofErr w:type="spellEnd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ресурсов при реализации</w:t>
      </w:r>
      <w:r w:rsidRPr="004E486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программы).</w:t>
      </w:r>
    </w:p>
    <w:p w:rsidR="004E486C" w:rsidRPr="004E486C" w:rsidRDefault="004E486C" w:rsidP="004E486C">
      <w:pPr>
        <w:widowControl w:val="0"/>
        <w:numPr>
          <w:ilvl w:val="1"/>
          <w:numId w:val="14"/>
        </w:numPr>
        <w:tabs>
          <w:tab w:val="left" w:pos="1420"/>
        </w:tabs>
        <w:autoSpaceDE w:val="0"/>
        <w:autoSpaceDN w:val="0"/>
        <w:spacing w:before="185" w:after="0" w:line="360" w:lineRule="auto"/>
        <w:ind w:left="1009" w:right="856" w:hanging="3275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Краткое описание учебно-методических разработок по теме программы.</w:t>
      </w:r>
    </w:p>
    <w:p w:rsidR="004E486C" w:rsidRPr="004E486C" w:rsidRDefault="004E486C" w:rsidP="004E486C">
      <w:pPr>
        <w:widowControl w:val="0"/>
        <w:autoSpaceDE w:val="0"/>
        <w:autoSpaceDN w:val="0"/>
        <w:spacing w:before="195" w:after="0" w:line="360" w:lineRule="auto"/>
        <w:ind w:left="300" w:right="13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-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"Методика исследовательского обучения детей дошкольного возраста" </w:t>
      </w:r>
      <w:proofErr w:type="spell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А.И.Савенкова</w:t>
      </w:r>
      <w:proofErr w:type="spellEnd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4E486C" w:rsidRPr="004E486C" w:rsidRDefault="004E486C" w:rsidP="004E486C">
      <w:pPr>
        <w:widowControl w:val="0"/>
        <w:autoSpaceDE w:val="0"/>
        <w:autoSpaceDN w:val="0"/>
        <w:spacing w:after="0" w:line="360" w:lineRule="auto"/>
        <w:ind w:left="584" w:right="73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учебно-методический комплект </w:t>
      </w:r>
      <w:proofErr w:type="spell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А.И.Савенкова</w:t>
      </w:r>
      <w:proofErr w:type="spellEnd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"Методика исследовательского обучения детей дошкольного возраста" вк</w:t>
      </w:r>
      <w:r w:rsidR="00CA66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лючает в себя следующие пособия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4E486C" w:rsidRPr="004E486C" w:rsidRDefault="004E486C" w:rsidP="004E486C">
      <w:pPr>
        <w:widowControl w:val="0"/>
        <w:numPr>
          <w:ilvl w:val="2"/>
          <w:numId w:val="14"/>
        </w:numPr>
        <w:tabs>
          <w:tab w:val="left" w:pos="1381"/>
          <w:tab w:val="left" w:pos="1382"/>
          <w:tab w:val="left" w:pos="2727"/>
          <w:tab w:val="left" w:pos="4928"/>
          <w:tab w:val="left" w:pos="6836"/>
          <w:tab w:val="left" w:pos="8069"/>
          <w:tab w:val="left" w:pos="9248"/>
        </w:tabs>
        <w:autoSpaceDE w:val="0"/>
        <w:autoSpaceDN w:val="0"/>
        <w:spacing w:after="0" w:line="360" w:lineRule="auto"/>
        <w:ind w:right="2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познавательных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способностей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Рабочая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тетрадь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для дошкольников детей 5-6</w:t>
      </w:r>
      <w:r w:rsidRPr="004E486C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лет;</w:t>
      </w:r>
    </w:p>
    <w:p w:rsidR="004E486C" w:rsidRPr="004E486C" w:rsidRDefault="004E486C" w:rsidP="004E486C">
      <w:pPr>
        <w:widowControl w:val="0"/>
        <w:numPr>
          <w:ilvl w:val="2"/>
          <w:numId w:val="14"/>
        </w:numPr>
        <w:tabs>
          <w:tab w:val="left" w:pos="1381"/>
          <w:tab w:val="left" w:pos="1382"/>
          <w:tab w:val="left" w:pos="2713"/>
          <w:tab w:val="left" w:pos="4899"/>
          <w:tab w:val="left" w:pos="6862"/>
          <w:tab w:val="left" w:pos="8081"/>
          <w:tab w:val="left" w:pos="9245"/>
        </w:tabs>
        <w:autoSpaceDE w:val="0"/>
        <w:autoSpaceDN w:val="0"/>
        <w:spacing w:before="2" w:after="0" w:line="360" w:lineRule="auto"/>
        <w:ind w:right="2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познавательных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способностей.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Рабочая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тетрадь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для дошкольников 6-7</w:t>
      </w:r>
      <w:r w:rsidRPr="004E486C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лет;</w:t>
      </w:r>
    </w:p>
    <w:p w:rsidR="004E486C" w:rsidRPr="004E486C" w:rsidRDefault="004E486C" w:rsidP="004E486C">
      <w:pPr>
        <w:widowControl w:val="0"/>
        <w:numPr>
          <w:ilvl w:val="2"/>
          <w:numId w:val="14"/>
        </w:numPr>
        <w:tabs>
          <w:tab w:val="left" w:pos="1381"/>
          <w:tab w:val="left" w:pos="1383"/>
          <w:tab w:val="left" w:pos="2881"/>
          <w:tab w:val="left" w:pos="4763"/>
          <w:tab w:val="left" w:pos="6532"/>
          <w:tab w:val="left" w:pos="7919"/>
          <w:tab w:val="left" w:pos="9249"/>
        </w:tabs>
        <w:autoSpaceDE w:val="0"/>
        <w:autoSpaceDN w:val="0"/>
        <w:spacing w:before="2" w:after="0" w:line="360" w:lineRule="auto"/>
        <w:ind w:left="1382" w:right="22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творческого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мышления.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Рабочая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тетрадь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4E486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для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дошкольников5 - 6</w:t>
      </w:r>
      <w:r w:rsidRPr="004E486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021D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лет</w:t>
      </w:r>
      <w:bookmarkStart w:id="0" w:name="_GoBack"/>
      <w:bookmarkEnd w:id="0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4E486C" w:rsidRPr="004E486C" w:rsidRDefault="004E486C" w:rsidP="004E486C">
      <w:pPr>
        <w:widowControl w:val="0"/>
        <w:numPr>
          <w:ilvl w:val="2"/>
          <w:numId w:val="14"/>
        </w:numPr>
        <w:tabs>
          <w:tab w:val="left" w:pos="1381"/>
          <w:tab w:val="left" w:pos="1383"/>
        </w:tabs>
        <w:autoSpaceDE w:val="0"/>
        <w:autoSpaceDN w:val="0"/>
        <w:spacing w:before="3" w:after="0" w:line="360" w:lineRule="auto"/>
        <w:ind w:left="1382" w:right="104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творческого мышления. 6-7 лет. Рабочая тетрадь для дошкольников;</w:t>
      </w:r>
    </w:p>
    <w:p w:rsidR="004E486C" w:rsidRPr="004E486C" w:rsidRDefault="004E486C" w:rsidP="004E486C">
      <w:pPr>
        <w:widowControl w:val="0"/>
        <w:numPr>
          <w:ilvl w:val="2"/>
          <w:numId w:val="14"/>
        </w:numPr>
        <w:tabs>
          <w:tab w:val="left" w:pos="1382"/>
          <w:tab w:val="left" w:pos="1383"/>
        </w:tabs>
        <w:autoSpaceDE w:val="0"/>
        <w:autoSpaceDN w:val="0"/>
        <w:spacing w:before="2" w:after="0" w:line="360" w:lineRule="auto"/>
        <w:ind w:left="1382" w:right="126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логического мышления детей. Рабочая тетрадь для младших дошкольников 5-6</w:t>
      </w:r>
      <w:r w:rsidRPr="004E486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лет;</w:t>
      </w:r>
    </w:p>
    <w:p w:rsidR="004E486C" w:rsidRPr="004E486C" w:rsidRDefault="004E486C" w:rsidP="004E486C">
      <w:pPr>
        <w:widowControl w:val="0"/>
        <w:numPr>
          <w:ilvl w:val="2"/>
          <w:numId w:val="14"/>
        </w:numPr>
        <w:tabs>
          <w:tab w:val="left" w:pos="1382"/>
          <w:tab w:val="left" w:pos="1383"/>
        </w:tabs>
        <w:autoSpaceDE w:val="0"/>
        <w:autoSpaceDN w:val="0"/>
        <w:spacing w:before="3" w:after="0" w:line="360" w:lineRule="auto"/>
        <w:ind w:left="1382" w:right="126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логического мышления детей. Рабочая тетрадь для младших дошкольников 6-7</w:t>
      </w:r>
      <w:r w:rsidRPr="004E486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лет;</w:t>
      </w:r>
    </w:p>
    <w:p w:rsidR="004E486C" w:rsidRPr="004E486C" w:rsidRDefault="004E486C" w:rsidP="004E486C">
      <w:pPr>
        <w:widowControl w:val="0"/>
        <w:autoSpaceDE w:val="0"/>
        <w:autoSpaceDN w:val="0"/>
        <w:spacing w:before="203" w:after="0" w:line="360" w:lineRule="auto"/>
        <w:ind w:left="10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-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основная образовательная программа МАДОУ;</w:t>
      </w:r>
    </w:p>
    <w:p w:rsidR="004E486C" w:rsidRPr="004E486C" w:rsidRDefault="004E486C" w:rsidP="004E486C">
      <w:pPr>
        <w:widowControl w:val="0"/>
        <w:numPr>
          <w:ilvl w:val="0"/>
          <w:numId w:val="13"/>
        </w:numPr>
        <w:tabs>
          <w:tab w:val="left" w:pos="1174"/>
        </w:tabs>
        <w:autoSpaceDE w:val="0"/>
        <w:autoSpaceDN w:val="0"/>
        <w:spacing w:before="247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рабочая программа по исследовательской</w:t>
      </w:r>
      <w:r w:rsidRPr="004E486C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деятельности;</w:t>
      </w:r>
    </w:p>
    <w:p w:rsidR="004E486C" w:rsidRPr="004E486C" w:rsidRDefault="004E486C" w:rsidP="004E486C">
      <w:pPr>
        <w:widowControl w:val="0"/>
        <w:numPr>
          <w:ilvl w:val="0"/>
          <w:numId w:val="13"/>
        </w:numPr>
        <w:tabs>
          <w:tab w:val="left" w:pos="1610"/>
          <w:tab w:val="left" w:pos="1611"/>
          <w:tab w:val="left" w:pos="5311"/>
          <w:tab w:val="left" w:pos="7312"/>
          <w:tab w:val="left" w:pos="9566"/>
        </w:tabs>
        <w:autoSpaceDE w:val="0"/>
        <w:autoSpaceDN w:val="0"/>
        <w:spacing w:before="249" w:after="0" w:line="36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программно-методическое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обеспечение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spell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воспитательно</w:t>
      </w:r>
      <w:proofErr w:type="spellEnd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- образовательного</w:t>
      </w:r>
      <w:r w:rsidRPr="004E486C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процесса:</w:t>
      </w:r>
    </w:p>
    <w:p w:rsidR="004E486C" w:rsidRPr="004E486C" w:rsidRDefault="004E486C" w:rsidP="004E486C">
      <w:pPr>
        <w:widowControl w:val="0"/>
        <w:tabs>
          <w:tab w:val="left" w:pos="2025"/>
          <w:tab w:val="left" w:pos="3417"/>
          <w:tab w:val="left" w:pos="6781"/>
          <w:tab w:val="left" w:pos="8814"/>
        </w:tabs>
        <w:autoSpaceDE w:val="0"/>
        <w:autoSpaceDN w:val="0"/>
        <w:spacing w:before="200" w:after="0" w:line="360" w:lineRule="auto"/>
        <w:ind w:left="1009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УМК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педагога,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календарно-тематическое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планирование,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пакеты контрольно-диагностических</w:t>
      </w:r>
      <w:r w:rsidRPr="004E486C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материалов;</w:t>
      </w:r>
    </w:p>
    <w:p w:rsidR="004E486C" w:rsidRPr="004E486C" w:rsidRDefault="004E486C" w:rsidP="004E486C">
      <w:pPr>
        <w:widowControl w:val="0"/>
        <w:autoSpaceDE w:val="0"/>
        <w:autoSpaceDN w:val="0"/>
        <w:spacing w:before="200" w:after="0" w:line="360" w:lineRule="auto"/>
        <w:ind w:left="1009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УМК воспитанника, </w:t>
      </w:r>
      <w:proofErr w:type="gramStart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включающий</w:t>
      </w:r>
      <w:proofErr w:type="gramEnd"/>
      <w:r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алгоритмы и памятки, подборки заданий для самостоятельного выполнения, демонстрационные материалы;</w:t>
      </w:r>
    </w:p>
    <w:p w:rsidR="004E486C" w:rsidRDefault="00CA666F" w:rsidP="004E486C">
      <w:pPr>
        <w:widowControl w:val="0"/>
        <w:numPr>
          <w:ilvl w:val="0"/>
          <w:numId w:val="13"/>
        </w:numPr>
        <w:tabs>
          <w:tab w:val="left" w:pos="1291"/>
          <w:tab w:val="left" w:pos="4297"/>
        </w:tabs>
        <w:autoSpaceDE w:val="0"/>
        <w:autoSpaceDN w:val="0"/>
        <w:spacing w:before="200" w:after="0" w:line="360" w:lineRule="auto"/>
        <w:ind w:left="1009" w:right="2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проекты</w:t>
      </w:r>
      <w:r w:rsidR="004E486C"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конспекты</w:t>
      </w:r>
      <w:r w:rsidR="004E486C" w:rsidRPr="004E486C">
        <w:rPr>
          <w:rFonts w:ascii="Times New Roman" w:eastAsia="Times New Roman" w:hAnsi="Times New Roman" w:cs="Times New Roman"/>
          <w:spacing w:val="41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4E486C"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</w:t>
      </w:r>
      <w:r w:rsidR="004E486C"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на системно-</w:t>
      </w:r>
      <w:proofErr w:type="spellStart"/>
      <w:r w:rsidR="004E486C"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деятельностной</w:t>
      </w:r>
      <w:proofErr w:type="spellEnd"/>
      <w:r w:rsidR="004E486C"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основе и их реализация с последующим</w:t>
      </w:r>
      <w:r w:rsidR="004E486C" w:rsidRPr="004E486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4E486C" w:rsidRPr="004E48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самоанализом.</w:t>
      </w:r>
    </w:p>
    <w:p w:rsidR="00A959A1" w:rsidRPr="00A959A1" w:rsidRDefault="00A959A1" w:rsidP="00A959A1">
      <w:pPr>
        <w:widowControl w:val="0"/>
        <w:tabs>
          <w:tab w:val="left" w:pos="1291"/>
          <w:tab w:val="left" w:pos="4297"/>
        </w:tabs>
        <w:autoSpaceDE w:val="0"/>
        <w:autoSpaceDN w:val="0"/>
        <w:spacing w:before="200" w:after="0" w:line="360" w:lineRule="auto"/>
        <w:ind w:left="1009" w:right="2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A959A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Программа инновационной деятельности продолжает реализовываться до 2022года.</w:t>
      </w:r>
    </w:p>
    <w:p w:rsidR="004E486C" w:rsidRPr="00A959A1" w:rsidRDefault="004E486C" w:rsidP="00A959A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A959A1" w:rsidRPr="00A959A1" w:rsidRDefault="00A959A1" w:rsidP="00A959A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Список литературы:</w:t>
      </w:r>
    </w:p>
    <w:p w:rsidR="00A959A1" w:rsidRPr="00A959A1" w:rsidRDefault="00A959A1" w:rsidP="00A959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959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959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Веракса</w:t>
      </w:r>
      <w:proofErr w:type="spellEnd"/>
      <w:r w:rsidRPr="00A959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Н.Е., </w:t>
      </w:r>
      <w:proofErr w:type="spellStart"/>
      <w:r w:rsidRPr="00A959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Галимов</w:t>
      </w:r>
      <w:proofErr w:type="spellEnd"/>
      <w:r w:rsidRPr="00A959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О.Р. Познавательно-исследовательская деятельность дошкольников, Мозаика-Синтез, М.2016</w:t>
      </w:r>
    </w:p>
    <w:p w:rsidR="00A959A1" w:rsidRPr="00A959A1" w:rsidRDefault="00A959A1" w:rsidP="00A959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</w:t>
      </w:r>
      <w:proofErr w:type="spellStart"/>
      <w:r w:rsidRPr="00A959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Деркунская</w:t>
      </w:r>
      <w:proofErr w:type="spellEnd"/>
      <w:r w:rsidRPr="00A9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</w:t>
      </w:r>
      <w:proofErr w:type="spellStart"/>
      <w:r w:rsidRPr="00A95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Ошкина</w:t>
      </w:r>
      <w:proofErr w:type="spellEnd"/>
      <w:r w:rsidRPr="00A9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Игры-эксперименты с дошкольниками. Учебно-методическое пособие. – М.: Центр педагогического образования, 2015 </w:t>
      </w:r>
    </w:p>
    <w:p w:rsidR="00A959A1" w:rsidRPr="00A959A1" w:rsidRDefault="00A959A1" w:rsidP="00A959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Дмитриева Е.А., Зайцева О.Ю., Калиниченко С.А. Детское экспериментирование. Методическое пособие. – М: ТЦ Сфера, 2016</w:t>
      </w:r>
    </w:p>
    <w:p w:rsidR="00A959A1" w:rsidRPr="00A959A1" w:rsidRDefault="00A959A1" w:rsidP="00A959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A959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«Дошкольное образование» № 7, 2004. Тематический номер по развитию исследовательских способностей детей.</w:t>
      </w:r>
    </w:p>
    <w:p w:rsidR="00A959A1" w:rsidRPr="00A959A1" w:rsidRDefault="00A959A1" w:rsidP="00A959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Киреева О.В. Развитие исследовательской активности детей старшего дошкольного возраста в экспериментировании.// Известия Российского государственного педагогического университета им. А.И. Герцена. №33 (73). Педагогика и психология, теория и методика обучения. – СПб</w:t>
      </w:r>
      <w:proofErr w:type="gramStart"/>
      <w:r w:rsidRPr="00A959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., </w:t>
      </w:r>
      <w:proofErr w:type="gramEnd"/>
      <w:r w:rsidRPr="00A959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август 2008. – 244 с.; С. 83-87. – 0.3 </w:t>
      </w:r>
      <w:proofErr w:type="spellStart"/>
      <w:r w:rsidRPr="00A959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п.л</w:t>
      </w:r>
      <w:proofErr w:type="spellEnd"/>
      <w:r w:rsidRPr="00A959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95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URL:</w:t>
      </w:r>
      <w:r w:rsidRPr="00A9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hyperlink r:id="rId9" w:history="1">
        <w:r w:rsidRPr="00A959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http://www.kdp-spb.ru/nauchno-isled/dissertacii-dis2.html</w:t>
        </w:r>
      </w:hyperlink>
    </w:p>
    <w:p w:rsidR="00A959A1" w:rsidRPr="00A959A1" w:rsidRDefault="00A959A1" w:rsidP="00A959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A1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Королева Л. Познавательно-исследовательская деятельность в ДОУ. Тематические дни. Издательство: Детство-Пресс, 2016.</w:t>
      </w:r>
    </w:p>
    <w:p w:rsidR="00A959A1" w:rsidRPr="00A959A1" w:rsidRDefault="00A959A1" w:rsidP="00A959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59A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A959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Pr="00A959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Куликовская</w:t>
      </w:r>
      <w:proofErr w:type="gramEnd"/>
      <w:r w:rsidRPr="00A959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И.Э, </w:t>
      </w:r>
      <w:proofErr w:type="spellStart"/>
      <w:r w:rsidRPr="00A959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Совгир</w:t>
      </w:r>
      <w:proofErr w:type="spellEnd"/>
      <w:r w:rsidRPr="00A959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Н.Н. Детское экспериментирование. Старший дошкольный возраст. - М.: Педагогическое общество России, 2003.- 79с.</w:t>
      </w:r>
    </w:p>
    <w:p w:rsidR="00A959A1" w:rsidRPr="00A959A1" w:rsidRDefault="00A959A1" w:rsidP="00A959A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</w:pPr>
      <w:r w:rsidRPr="00A95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8.  Левшина Н.И., </w:t>
      </w:r>
      <w:proofErr w:type="spellStart"/>
      <w:r w:rsidRPr="00A95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Абричкина</w:t>
      </w:r>
      <w:proofErr w:type="spellEnd"/>
      <w:r w:rsidRPr="00A95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М.Е. Современные подходы к организации познавательно-исследовательской деятельности дошкольников // Современные проблемы науки и образования. – 2015. – № 4.;</w:t>
      </w:r>
      <w:r w:rsidRPr="00A959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5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URL:</w:t>
      </w:r>
      <w:r w:rsidRPr="00A959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hyperlink r:id="rId10" w:history="1">
        <w:r w:rsidRPr="00A959A1">
          <w:rPr>
            <w:rFonts w:ascii="Arial" w:eastAsia="Times New Roman" w:hAnsi="Arial" w:cs="Arial"/>
            <w:color w:val="0000FF"/>
            <w:sz w:val="23"/>
            <w:szCs w:val="23"/>
            <w:u w:val="single"/>
            <w:shd w:val="clear" w:color="auto" w:fill="FFFFFF"/>
            <w:lang w:eastAsia="ru-RU"/>
          </w:rPr>
          <w:t>http://www.science-education.ru/ru/article/view?id=20844</w:t>
        </w:r>
      </w:hyperlink>
      <w:r w:rsidRPr="00A959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</w:p>
    <w:p w:rsidR="00A959A1" w:rsidRPr="00A959A1" w:rsidRDefault="00A959A1" w:rsidP="00A959A1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A959A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9.   </w:t>
      </w:r>
      <w:proofErr w:type="spellStart"/>
      <w:r w:rsidRPr="00A959A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Марудова</w:t>
      </w:r>
      <w:proofErr w:type="spellEnd"/>
      <w:r w:rsidRPr="00A959A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, Е. В. Ознакомление дошкольников с окружающим миром. Экспериментирование / Е. В. </w:t>
      </w:r>
      <w:proofErr w:type="spellStart"/>
      <w:r w:rsidRPr="00A959A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Марудова</w:t>
      </w:r>
      <w:proofErr w:type="spellEnd"/>
      <w:r w:rsidRPr="00A959A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 – СПб: Детство-Пресс, 2015, 128 с.</w:t>
      </w:r>
    </w:p>
    <w:p w:rsidR="00A959A1" w:rsidRPr="00A959A1" w:rsidRDefault="00A959A1" w:rsidP="00A959A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59A1">
        <w:rPr>
          <w:rFonts w:ascii="Times New Roman" w:eastAsia="Calibri" w:hAnsi="Times New Roman" w:cs="Times New Roman"/>
          <w:sz w:val="28"/>
          <w:szCs w:val="28"/>
          <w:lang w:eastAsia="ru-RU"/>
        </w:rPr>
        <w:t>10.  Михайлова-Свирская Л.В. Метод проектов в образовательной работе детского сада. Пособие для педагогов ДОО. ФГОС. – Просвещение, 2017.</w:t>
      </w:r>
    </w:p>
    <w:p w:rsidR="00A959A1" w:rsidRPr="00A959A1" w:rsidRDefault="00A959A1" w:rsidP="00A959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A1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Рыжова Л.В. Методика детского экспериментирования. – СПб</w:t>
      </w:r>
      <w:proofErr w:type="gramStart"/>
      <w:r w:rsidRPr="00A9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A95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«Издательство «Детство-Пресс», 2015</w:t>
      </w:r>
    </w:p>
    <w:p w:rsidR="00A959A1" w:rsidRPr="00A959A1" w:rsidRDefault="00A959A1" w:rsidP="00A959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 Рыжова Н.А. Лаборатория в детском саду и дома. М.: </w:t>
      </w:r>
      <w:proofErr w:type="spellStart"/>
      <w:r w:rsidRPr="00A959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</w:t>
      </w:r>
      <w:proofErr w:type="spellEnd"/>
      <w:r w:rsidRPr="00A9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-Пресс, 2012. </w:t>
      </w:r>
    </w:p>
    <w:p w:rsidR="00A959A1" w:rsidRPr="00A959A1" w:rsidRDefault="00A959A1" w:rsidP="00A959A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r w:rsidRPr="00A959A1">
        <w:rPr>
          <w:rFonts w:ascii="Times New Roman" w:eastAsia="Times New Roman" w:hAnsi="Times New Roman" w:cs="Times New Roman"/>
          <w:sz w:val="28"/>
          <w:szCs w:val="28"/>
          <w:lang w:eastAsia="ru-RU"/>
        </w:rPr>
        <w:t>13.  Савенков А.И. Маленький исследователь. – М.: Национальный книжный центр, 2017.</w:t>
      </w:r>
    </w:p>
    <w:p w:rsidR="00A959A1" w:rsidRPr="00A959A1" w:rsidRDefault="00A959A1" w:rsidP="00A959A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9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A9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A9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Савенков, А. И. Психологические основы исследовательского подхода к обучению / А. И. Савенков. – М., 2006.</w:t>
      </w:r>
    </w:p>
    <w:p w:rsidR="00A959A1" w:rsidRPr="00A959A1" w:rsidRDefault="00A959A1" w:rsidP="00A959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9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Савенков А.И. Детское исследование как метод обучения старших дошкольников. Лекции 1-8. М: Педагогический университет «Первое сентября», 2007.</w:t>
      </w:r>
    </w:p>
    <w:p w:rsidR="00A959A1" w:rsidRPr="00A959A1" w:rsidRDefault="00A959A1" w:rsidP="00A959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9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Савенков. А. И.   Методика исследовательского обучения дошкольников. Самара: Учебная литература, 2010. 128 с.</w:t>
      </w:r>
    </w:p>
    <w:p w:rsidR="00A959A1" w:rsidRPr="00A959A1" w:rsidRDefault="00A959A1" w:rsidP="00A959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spellStart"/>
      <w:r w:rsidRPr="00A959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Тугушева</w:t>
      </w:r>
      <w:proofErr w:type="spellEnd"/>
      <w:r w:rsidRPr="00A9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П., Чистякова А. Е. Экспериментальная деятельность детей</w:t>
      </w:r>
    </w:p>
    <w:p w:rsidR="00A959A1" w:rsidRPr="00A959A1" w:rsidRDefault="00A959A1" w:rsidP="00A959A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r w:rsidRPr="00A959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и старшего дошкольного возраста: методическое пособие. – СПб</w:t>
      </w:r>
      <w:proofErr w:type="gramStart"/>
      <w:r w:rsidRPr="00A9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A95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«Издательство «Детство-Пресс», 2015</w:t>
      </w:r>
    </w:p>
    <w:p w:rsidR="00A959A1" w:rsidRPr="00A959A1" w:rsidRDefault="00A959A1" w:rsidP="00A959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9A1" w:rsidRPr="00A959A1" w:rsidRDefault="00A959A1" w:rsidP="00A95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59A1" w:rsidRPr="004E486C" w:rsidRDefault="00A959A1" w:rsidP="004E486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A959A1" w:rsidRPr="004E486C">
          <w:pgSz w:w="11910" w:h="16840"/>
          <w:pgMar w:top="1040" w:right="620" w:bottom="280" w:left="1400" w:header="749" w:footer="0" w:gutter="0"/>
          <w:cols w:space="720"/>
        </w:sectPr>
      </w:pPr>
    </w:p>
    <w:p w:rsidR="004E486C" w:rsidRPr="004E486C" w:rsidRDefault="004E486C" w:rsidP="004E486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486C" w:rsidRPr="004E486C" w:rsidRDefault="004E486C" w:rsidP="00E861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sectPr w:rsidR="004E486C" w:rsidRPr="004E486C" w:rsidSect="00F544A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8C" w:rsidRDefault="00982B8C" w:rsidP="001C159B">
      <w:pPr>
        <w:spacing w:after="0" w:line="240" w:lineRule="auto"/>
      </w:pPr>
      <w:r>
        <w:separator/>
      </w:r>
    </w:p>
  </w:endnote>
  <w:endnote w:type="continuationSeparator" w:id="0">
    <w:p w:rsidR="00982B8C" w:rsidRDefault="00982B8C" w:rsidP="001C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659010"/>
      <w:docPartObj>
        <w:docPartGallery w:val="Page Numbers (Bottom of Page)"/>
        <w:docPartUnique/>
      </w:docPartObj>
    </w:sdtPr>
    <w:sdtContent>
      <w:p w:rsidR="005C5D16" w:rsidRDefault="005C5D1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D0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C5D16" w:rsidRDefault="005C5D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8C" w:rsidRDefault="00982B8C" w:rsidP="001C159B">
      <w:pPr>
        <w:spacing w:after="0" w:line="240" w:lineRule="auto"/>
      </w:pPr>
      <w:r>
        <w:separator/>
      </w:r>
    </w:p>
  </w:footnote>
  <w:footnote w:type="continuationSeparator" w:id="0">
    <w:p w:rsidR="00982B8C" w:rsidRDefault="00982B8C" w:rsidP="001C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049"/>
    <w:multiLevelType w:val="hybridMultilevel"/>
    <w:tmpl w:val="133EB6B4"/>
    <w:lvl w:ilvl="0" w:tplc="C7B26E24">
      <w:start w:val="2"/>
      <w:numFmt w:val="decimal"/>
      <w:lvlText w:val="%1"/>
      <w:lvlJc w:val="left"/>
      <w:pPr>
        <w:ind w:left="2742" w:hanging="493"/>
      </w:pPr>
      <w:rPr>
        <w:rFonts w:hint="default"/>
        <w:lang w:val="ru-RU" w:eastAsia="ru-RU" w:bidi="ru-RU"/>
      </w:rPr>
    </w:lvl>
    <w:lvl w:ilvl="1" w:tplc="F2AC5738">
      <w:numFmt w:val="none"/>
      <w:lvlText w:val=""/>
      <w:lvlJc w:val="left"/>
      <w:pPr>
        <w:tabs>
          <w:tab w:val="num" w:pos="360"/>
        </w:tabs>
      </w:pPr>
    </w:lvl>
    <w:lvl w:ilvl="2" w:tplc="95FEA232">
      <w:start w:val="1"/>
      <w:numFmt w:val="decimal"/>
      <w:lvlText w:val="%3."/>
      <w:lvlJc w:val="left"/>
      <w:pPr>
        <w:ind w:left="1015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D6562B90">
      <w:numFmt w:val="bullet"/>
      <w:lvlText w:val="•"/>
      <w:lvlJc w:val="left"/>
      <w:pPr>
        <w:ind w:left="4328" w:hanging="356"/>
      </w:pPr>
      <w:rPr>
        <w:rFonts w:hint="default"/>
        <w:lang w:val="ru-RU" w:eastAsia="ru-RU" w:bidi="ru-RU"/>
      </w:rPr>
    </w:lvl>
    <w:lvl w:ilvl="4" w:tplc="9C283650">
      <w:numFmt w:val="bullet"/>
      <w:lvlText w:val="•"/>
      <w:lvlJc w:val="left"/>
      <w:pPr>
        <w:ind w:left="5122" w:hanging="356"/>
      </w:pPr>
      <w:rPr>
        <w:rFonts w:hint="default"/>
        <w:lang w:val="ru-RU" w:eastAsia="ru-RU" w:bidi="ru-RU"/>
      </w:rPr>
    </w:lvl>
    <w:lvl w:ilvl="5" w:tplc="EBB073A8">
      <w:numFmt w:val="bullet"/>
      <w:lvlText w:val="•"/>
      <w:lvlJc w:val="left"/>
      <w:pPr>
        <w:ind w:left="5916" w:hanging="356"/>
      </w:pPr>
      <w:rPr>
        <w:rFonts w:hint="default"/>
        <w:lang w:val="ru-RU" w:eastAsia="ru-RU" w:bidi="ru-RU"/>
      </w:rPr>
    </w:lvl>
    <w:lvl w:ilvl="6" w:tplc="6478A9B4">
      <w:numFmt w:val="bullet"/>
      <w:lvlText w:val="•"/>
      <w:lvlJc w:val="left"/>
      <w:pPr>
        <w:ind w:left="6710" w:hanging="356"/>
      </w:pPr>
      <w:rPr>
        <w:rFonts w:hint="default"/>
        <w:lang w:val="ru-RU" w:eastAsia="ru-RU" w:bidi="ru-RU"/>
      </w:rPr>
    </w:lvl>
    <w:lvl w:ilvl="7" w:tplc="F7E48684">
      <w:numFmt w:val="bullet"/>
      <w:lvlText w:val="•"/>
      <w:lvlJc w:val="left"/>
      <w:pPr>
        <w:ind w:left="7504" w:hanging="356"/>
      </w:pPr>
      <w:rPr>
        <w:rFonts w:hint="default"/>
        <w:lang w:val="ru-RU" w:eastAsia="ru-RU" w:bidi="ru-RU"/>
      </w:rPr>
    </w:lvl>
    <w:lvl w:ilvl="8" w:tplc="DC206C7C">
      <w:numFmt w:val="bullet"/>
      <w:lvlText w:val="•"/>
      <w:lvlJc w:val="left"/>
      <w:pPr>
        <w:ind w:left="8298" w:hanging="356"/>
      </w:pPr>
      <w:rPr>
        <w:rFonts w:hint="default"/>
        <w:lang w:val="ru-RU" w:eastAsia="ru-RU" w:bidi="ru-RU"/>
      </w:rPr>
    </w:lvl>
  </w:abstractNum>
  <w:abstractNum w:abstractNumId="1">
    <w:nsid w:val="198247F3"/>
    <w:multiLevelType w:val="hybridMultilevel"/>
    <w:tmpl w:val="D09ED1B8"/>
    <w:lvl w:ilvl="0" w:tplc="3AE6DBEC">
      <w:numFmt w:val="bullet"/>
      <w:lvlText w:val="-"/>
      <w:lvlJc w:val="left"/>
      <w:pPr>
        <w:ind w:left="107" w:hanging="375"/>
      </w:pPr>
      <w:rPr>
        <w:rFonts w:hint="default"/>
        <w:i/>
        <w:spacing w:val="-18"/>
        <w:w w:val="99"/>
        <w:lang w:val="ru-RU" w:eastAsia="ru-RU" w:bidi="ru-RU"/>
      </w:rPr>
    </w:lvl>
    <w:lvl w:ilvl="1" w:tplc="6518A3F8">
      <w:numFmt w:val="bullet"/>
      <w:lvlText w:val="•"/>
      <w:lvlJc w:val="left"/>
      <w:pPr>
        <w:ind w:left="567" w:hanging="375"/>
      </w:pPr>
      <w:rPr>
        <w:rFonts w:hint="default"/>
        <w:lang w:val="ru-RU" w:eastAsia="ru-RU" w:bidi="ru-RU"/>
      </w:rPr>
    </w:lvl>
    <w:lvl w:ilvl="2" w:tplc="F7C4D752">
      <w:numFmt w:val="bullet"/>
      <w:lvlText w:val="•"/>
      <w:lvlJc w:val="left"/>
      <w:pPr>
        <w:ind w:left="1035" w:hanging="375"/>
      </w:pPr>
      <w:rPr>
        <w:rFonts w:hint="default"/>
        <w:lang w:val="ru-RU" w:eastAsia="ru-RU" w:bidi="ru-RU"/>
      </w:rPr>
    </w:lvl>
    <w:lvl w:ilvl="3" w:tplc="1B329C42">
      <w:numFmt w:val="bullet"/>
      <w:lvlText w:val="•"/>
      <w:lvlJc w:val="left"/>
      <w:pPr>
        <w:ind w:left="1502" w:hanging="375"/>
      </w:pPr>
      <w:rPr>
        <w:rFonts w:hint="default"/>
        <w:lang w:val="ru-RU" w:eastAsia="ru-RU" w:bidi="ru-RU"/>
      </w:rPr>
    </w:lvl>
    <w:lvl w:ilvl="4" w:tplc="01E85BD4">
      <w:numFmt w:val="bullet"/>
      <w:lvlText w:val="•"/>
      <w:lvlJc w:val="left"/>
      <w:pPr>
        <w:ind w:left="1970" w:hanging="375"/>
      </w:pPr>
      <w:rPr>
        <w:rFonts w:hint="default"/>
        <w:lang w:val="ru-RU" w:eastAsia="ru-RU" w:bidi="ru-RU"/>
      </w:rPr>
    </w:lvl>
    <w:lvl w:ilvl="5" w:tplc="4106CF3E">
      <w:numFmt w:val="bullet"/>
      <w:lvlText w:val="•"/>
      <w:lvlJc w:val="left"/>
      <w:pPr>
        <w:ind w:left="2438" w:hanging="375"/>
      </w:pPr>
      <w:rPr>
        <w:rFonts w:hint="default"/>
        <w:lang w:val="ru-RU" w:eastAsia="ru-RU" w:bidi="ru-RU"/>
      </w:rPr>
    </w:lvl>
    <w:lvl w:ilvl="6" w:tplc="263634A4">
      <w:numFmt w:val="bullet"/>
      <w:lvlText w:val="•"/>
      <w:lvlJc w:val="left"/>
      <w:pPr>
        <w:ind w:left="2905" w:hanging="375"/>
      </w:pPr>
      <w:rPr>
        <w:rFonts w:hint="default"/>
        <w:lang w:val="ru-RU" w:eastAsia="ru-RU" w:bidi="ru-RU"/>
      </w:rPr>
    </w:lvl>
    <w:lvl w:ilvl="7" w:tplc="C5F00C50">
      <w:numFmt w:val="bullet"/>
      <w:lvlText w:val="•"/>
      <w:lvlJc w:val="left"/>
      <w:pPr>
        <w:ind w:left="3373" w:hanging="375"/>
      </w:pPr>
      <w:rPr>
        <w:rFonts w:hint="default"/>
        <w:lang w:val="ru-RU" w:eastAsia="ru-RU" w:bidi="ru-RU"/>
      </w:rPr>
    </w:lvl>
    <w:lvl w:ilvl="8" w:tplc="C06CA130">
      <w:numFmt w:val="bullet"/>
      <w:lvlText w:val="•"/>
      <w:lvlJc w:val="left"/>
      <w:pPr>
        <w:ind w:left="3840" w:hanging="375"/>
      </w:pPr>
      <w:rPr>
        <w:rFonts w:hint="default"/>
        <w:lang w:val="ru-RU" w:eastAsia="ru-RU" w:bidi="ru-RU"/>
      </w:rPr>
    </w:lvl>
  </w:abstractNum>
  <w:abstractNum w:abstractNumId="2">
    <w:nsid w:val="1F6350F1"/>
    <w:multiLevelType w:val="hybridMultilevel"/>
    <w:tmpl w:val="094E2E90"/>
    <w:lvl w:ilvl="0" w:tplc="D23A9102">
      <w:numFmt w:val="bullet"/>
      <w:lvlText w:val="-"/>
      <w:lvlJc w:val="left"/>
      <w:pPr>
        <w:ind w:left="107" w:hanging="281"/>
      </w:pPr>
      <w:rPr>
        <w:rFonts w:ascii="Times New Roman" w:eastAsia="Times New Roman" w:hAnsi="Times New Roman" w:cs="Times New Roman" w:hint="default"/>
        <w:i/>
        <w:color w:val="303030"/>
        <w:spacing w:val="-1"/>
        <w:w w:val="99"/>
        <w:sz w:val="24"/>
        <w:szCs w:val="24"/>
        <w:lang w:val="ru-RU" w:eastAsia="ru-RU" w:bidi="ru-RU"/>
      </w:rPr>
    </w:lvl>
    <w:lvl w:ilvl="1" w:tplc="6FCEB5BA">
      <w:numFmt w:val="bullet"/>
      <w:lvlText w:val="•"/>
      <w:lvlJc w:val="left"/>
      <w:pPr>
        <w:ind w:left="567" w:hanging="281"/>
      </w:pPr>
      <w:rPr>
        <w:rFonts w:hint="default"/>
        <w:lang w:val="ru-RU" w:eastAsia="ru-RU" w:bidi="ru-RU"/>
      </w:rPr>
    </w:lvl>
    <w:lvl w:ilvl="2" w:tplc="44EECFCA">
      <w:numFmt w:val="bullet"/>
      <w:lvlText w:val="•"/>
      <w:lvlJc w:val="left"/>
      <w:pPr>
        <w:ind w:left="1035" w:hanging="281"/>
      </w:pPr>
      <w:rPr>
        <w:rFonts w:hint="default"/>
        <w:lang w:val="ru-RU" w:eastAsia="ru-RU" w:bidi="ru-RU"/>
      </w:rPr>
    </w:lvl>
    <w:lvl w:ilvl="3" w:tplc="393ADD16">
      <w:numFmt w:val="bullet"/>
      <w:lvlText w:val="•"/>
      <w:lvlJc w:val="left"/>
      <w:pPr>
        <w:ind w:left="1502" w:hanging="281"/>
      </w:pPr>
      <w:rPr>
        <w:rFonts w:hint="default"/>
        <w:lang w:val="ru-RU" w:eastAsia="ru-RU" w:bidi="ru-RU"/>
      </w:rPr>
    </w:lvl>
    <w:lvl w:ilvl="4" w:tplc="3A762BB6">
      <w:numFmt w:val="bullet"/>
      <w:lvlText w:val="•"/>
      <w:lvlJc w:val="left"/>
      <w:pPr>
        <w:ind w:left="1970" w:hanging="281"/>
      </w:pPr>
      <w:rPr>
        <w:rFonts w:hint="default"/>
        <w:lang w:val="ru-RU" w:eastAsia="ru-RU" w:bidi="ru-RU"/>
      </w:rPr>
    </w:lvl>
    <w:lvl w:ilvl="5" w:tplc="371A2CE2">
      <w:numFmt w:val="bullet"/>
      <w:lvlText w:val="•"/>
      <w:lvlJc w:val="left"/>
      <w:pPr>
        <w:ind w:left="2438" w:hanging="281"/>
      </w:pPr>
      <w:rPr>
        <w:rFonts w:hint="default"/>
        <w:lang w:val="ru-RU" w:eastAsia="ru-RU" w:bidi="ru-RU"/>
      </w:rPr>
    </w:lvl>
    <w:lvl w:ilvl="6" w:tplc="690A3A26">
      <w:numFmt w:val="bullet"/>
      <w:lvlText w:val="•"/>
      <w:lvlJc w:val="left"/>
      <w:pPr>
        <w:ind w:left="2905" w:hanging="281"/>
      </w:pPr>
      <w:rPr>
        <w:rFonts w:hint="default"/>
        <w:lang w:val="ru-RU" w:eastAsia="ru-RU" w:bidi="ru-RU"/>
      </w:rPr>
    </w:lvl>
    <w:lvl w:ilvl="7" w:tplc="4A5AF290">
      <w:numFmt w:val="bullet"/>
      <w:lvlText w:val="•"/>
      <w:lvlJc w:val="left"/>
      <w:pPr>
        <w:ind w:left="3373" w:hanging="281"/>
      </w:pPr>
      <w:rPr>
        <w:rFonts w:hint="default"/>
        <w:lang w:val="ru-RU" w:eastAsia="ru-RU" w:bidi="ru-RU"/>
      </w:rPr>
    </w:lvl>
    <w:lvl w:ilvl="8" w:tplc="2BB04AD2">
      <w:numFmt w:val="bullet"/>
      <w:lvlText w:val="•"/>
      <w:lvlJc w:val="left"/>
      <w:pPr>
        <w:ind w:left="3840" w:hanging="281"/>
      </w:pPr>
      <w:rPr>
        <w:rFonts w:hint="default"/>
        <w:lang w:val="ru-RU" w:eastAsia="ru-RU" w:bidi="ru-RU"/>
      </w:rPr>
    </w:lvl>
  </w:abstractNum>
  <w:abstractNum w:abstractNumId="3">
    <w:nsid w:val="22A66631"/>
    <w:multiLevelType w:val="hybridMultilevel"/>
    <w:tmpl w:val="54581740"/>
    <w:lvl w:ilvl="0" w:tplc="76727A14">
      <w:numFmt w:val="bullet"/>
      <w:lvlText w:val="-"/>
      <w:lvlJc w:val="left"/>
      <w:pPr>
        <w:ind w:left="301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DD206AA">
      <w:start w:val="1"/>
      <w:numFmt w:val="decimal"/>
      <w:lvlText w:val="%2."/>
      <w:lvlJc w:val="left"/>
      <w:pPr>
        <w:ind w:left="300" w:hanging="44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22F6B9B0">
      <w:numFmt w:val="bullet"/>
      <w:lvlText w:val="•"/>
      <w:lvlJc w:val="left"/>
      <w:pPr>
        <w:ind w:left="4102" w:hanging="440"/>
      </w:pPr>
      <w:rPr>
        <w:rFonts w:hint="default"/>
        <w:lang w:val="ru-RU" w:eastAsia="ru-RU" w:bidi="ru-RU"/>
      </w:rPr>
    </w:lvl>
    <w:lvl w:ilvl="3" w:tplc="4EF69FEC">
      <w:numFmt w:val="bullet"/>
      <w:lvlText w:val="•"/>
      <w:lvlJc w:val="left"/>
      <w:pPr>
        <w:ind w:left="4825" w:hanging="440"/>
      </w:pPr>
      <w:rPr>
        <w:rFonts w:hint="default"/>
        <w:lang w:val="ru-RU" w:eastAsia="ru-RU" w:bidi="ru-RU"/>
      </w:rPr>
    </w:lvl>
    <w:lvl w:ilvl="4" w:tplc="B5446EDC">
      <w:numFmt w:val="bullet"/>
      <w:lvlText w:val="•"/>
      <w:lvlJc w:val="left"/>
      <w:pPr>
        <w:ind w:left="5548" w:hanging="440"/>
      </w:pPr>
      <w:rPr>
        <w:rFonts w:hint="default"/>
        <w:lang w:val="ru-RU" w:eastAsia="ru-RU" w:bidi="ru-RU"/>
      </w:rPr>
    </w:lvl>
    <w:lvl w:ilvl="5" w:tplc="5694E8AE">
      <w:numFmt w:val="bullet"/>
      <w:lvlText w:val="•"/>
      <w:lvlJc w:val="left"/>
      <w:pPr>
        <w:ind w:left="6271" w:hanging="440"/>
      </w:pPr>
      <w:rPr>
        <w:rFonts w:hint="default"/>
        <w:lang w:val="ru-RU" w:eastAsia="ru-RU" w:bidi="ru-RU"/>
      </w:rPr>
    </w:lvl>
    <w:lvl w:ilvl="6" w:tplc="0C601F02">
      <w:numFmt w:val="bullet"/>
      <w:lvlText w:val="•"/>
      <w:lvlJc w:val="left"/>
      <w:pPr>
        <w:ind w:left="6994" w:hanging="440"/>
      </w:pPr>
      <w:rPr>
        <w:rFonts w:hint="default"/>
        <w:lang w:val="ru-RU" w:eastAsia="ru-RU" w:bidi="ru-RU"/>
      </w:rPr>
    </w:lvl>
    <w:lvl w:ilvl="7" w:tplc="1590A236">
      <w:numFmt w:val="bullet"/>
      <w:lvlText w:val="•"/>
      <w:lvlJc w:val="left"/>
      <w:pPr>
        <w:ind w:left="7717" w:hanging="440"/>
      </w:pPr>
      <w:rPr>
        <w:rFonts w:hint="default"/>
        <w:lang w:val="ru-RU" w:eastAsia="ru-RU" w:bidi="ru-RU"/>
      </w:rPr>
    </w:lvl>
    <w:lvl w:ilvl="8" w:tplc="8760E3A2">
      <w:numFmt w:val="bullet"/>
      <w:lvlText w:val="•"/>
      <w:lvlJc w:val="left"/>
      <w:pPr>
        <w:ind w:left="8440" w:hanging="440"/>
      </w:pPr>
      <w:rPr>
        <w:rFonts w:hint="default"/>
        <w:lang w:val="ru-RU" w:eastAsia="ru-RU" w:bidi="ru-RU"/>
      </w:rPr>
    </w:lvl>
  </w:abstractNum>
  <w:abstractNum w:abstractNumId="4">
    <w:nsid w:val="25D221BC"/>
    <w:multiLevelType w:val="hybridMultilevel"/>
    <w:tmpl w:val="C5584E0C"/>
    <w:lvl w:ilvl="0" w:tplc="75944112">
      <w:numFmt w:val="bullet"/>
      <w:lvlText w:val="-"/>
      <w:lvlJc w:val="left"/>
      <w:pPr>
        <w:ind w:left="301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C42504E">
      <w:numFmt w:val="bullet"/>
      <w:lvlText w:val="•"/>
      <w:lvlJc w:val="left"/>
      <w:pPr>
        <w:ind w:left="1258" w:hanging="365"/>
      </w:pPr>
      <w:rPr>
        <w:rFonts w:hint="default"/>
        <w:lang w:val="ru-RU" w:eastAsia="ru-RU" w:bidi="ru-RU"/>
      </w:rPr>
    </w:lvl>
    <w:lvl w:ilvl="2" w:tplc="3FEEEC18">
      <w:numFmt w:val="bullet"/>
      <w:lvlText w:val="•"/>
      <w:lvlJc w:val="left"/>
      <w:pPr>
        <w:ind w:left="2217" w:hanging="365"/>
      </w:pPr>
      <w:rPr>
        <w:rFonts w:hint="default"/>
        <w:lang w:val="ru-RU" w:eastAsia="ru-RU" w:bidi="ru-RU"/>
      </w:rPr>
    </w:lvl>
    <w:lvl w:ilvl="3" w:tplc="D88897BE">
      <w:numFmt w:val="bullet"/>
      <w:lvlText w:val="•"/>
      <w:lvlJc w:val="left"/>
      <w:pPr>
        <w:ind w:left="3175" w:hanging="365"/>
      </w:pPr>
      <w:rPr>
        <w:rFonts w:hint="default"/>
        <w:lang w:val="ru-RU" w:eastAsia="ru-RU" w:bidi="ru-RU"/>
      </w:rPr>
    </w:lvl>
    <w:lvl w:ilvl="4" w:tplc="02CCCE52">
      <w:numFmt w:val="bullet"/>
      <w:lvlText w:val="•"/>
      <w:lvlJc w:val="left"/>
      <w:pPr>
        <w:ind w:left="4134" w:hanging="365"/>
      </w:pPr>
      <w:rPr>
        <w:rFonts w:hint="default"/>
        <w:lang w:val="ru-RU" w:eastAsia="ru-RU" w:bidi="ru-RU"/>
      </w:rPr>
    </w:lvl>
    <w:lvl w:ilvl="5" w:tplc="D68AFE16">
      <w:numFmt w:val="bullet"/>
      <w:lvlText w:val="•"/>
      <w:lvlJc w:val="left"/>
      <w:pPr>
        <w:ind w:left="5093" w:hanging="365"/>
      </w:pPr>
      <w:rPr>
        <w:rFonts w:hint="default"/>
        <w:lang w:val="ru-RU" w:eastAsia="ru-RU" w:bidi="ru-RU"/>
      </w:rPr>
    </w:lvl>
    <w:lvl w:ilvl="6" w:tplc="580C2854">
      <w:numFmt w:val="bullet"/>
      <w:lvlText w:val="•"/>
      <w:lvlJc w:val="left"/>
      <w:pPr>
        <w:ind w:left="6051" w:hanging="365"/>
      </w:pPr>
      <w:rPr>
        <w:rFonts w:hint="default"/>
        <w:lang w:val="ru-RU" w:eastAsia="ru-RU" w:bidi="ru-RU"/>
      </w:rPr>
    </w:lvl>
    <w:lvl w:ilvl="7" w:tplc="85D6E0BA">
      <w:numFmt w:val="bullet"/>
      <w:lvlText w:val="•"/>
      <w:lvlJc w:val="left"/>
      <w:pPr>
        <w:ind w:left="7010" w:hanging="365"/>
      </w:pPr>
      <w:rPr>
        <w:rFonts w:hint="default"/>
        <w:lang w:val="ru-RU" w:eastAsia="ru-RU" w:bidi="ru-RU"/>
      </w:rPr>
    </w:lvl>
    <w:lvl w:ilvl="8" w:tplc="F06E52B6">
      <w:numFmt w:val="bullet"/>
      <w:lvlText w:val="•"/>
      <w:lvlJc w:val="left"/>
      <w:pPr>
        <w:ind w:left="7969" w:hanging="365"/>
      </w:pPr>
      <w:rPr>
        <w:rFonts w:hint="default"/>
        <w:lang w:val="ru-RU" w:eastAsia="ru-RU" w:bidi="ru-RU"/>
      </w:rPr>
    </w:lvl>
  </w:abstractNum>
  <w:abstractNum w:abstractNumId="5">
    <w:nsid w:val="3BA745BE"/>
    <w:multiLevelType w:val="hybridMultilevel"/>
    <w:tmpl w:val="ADC6FB2E"/>
    <w:lvl w:ilvl="0" w:tplc="BEFC8266">
      <w:numFmt w:val="bullet"/>
      <w:lvlText w:val=""/>
      <w:lvlJc w:val="left"/>
      <w:pPr>
        <w:ind w:left="102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14C2C988">
      <w:numFmt w:val="bullet"/>
      <w:lvlText w:val=""/>
      <w:lvlJc w:val="left"/>
      <w:pPr>
        <w:ind w:left="1734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EEB42F74">
      <w:numFmt w:val="bullet"/>
      <w:lvlText w:val="•"/>
      <w:lvlJc w:val="left"/>
      <w:pPr>
        <w:ind w:left="2645" w:hanging="425"/>
      </w:pPr>
      <w:rPr>
        <w:rFonts w:hint="default"/>
        <w:lang w:val="ru-RU" w:eastAsia="ru-RU" w:bidi="ru-RU"/>
      </w:rPr>
    </w:lvl>
    <w:lvl w:ilvl="3" w:tplc="B9A2F9EA">
      <w:numFmt w:val="bullet"/>
      <w:lvlText w:val="•"/>
      <w:lvlJc w:val="left"/>
      <w:pPr>
        <w:ind w:left="3550" w:hanging="425"/>
      </w:pPr>
      <w:rPr>
        <w:rFonts w:hint="default"/>
        <w:lang w:val="ru-RU" w:eastAsia="ru-RU" w:bidi="ru-RU"/>
      </w:rPr>
    </w:lvl>
    <w:lvl w:ilvl="4" w:tplc="18FCD870">
      <w:numFmt w:val="bullet"/>
      <w:lvlText w:val="•"/>
      <w:lvlJc w:val="left"/>
      <w:pPr>
        <w:ind w:left="4455" w:hanging="425"/>
      </w:pPr>
      <w:rPr>
        <w:rFonts w:hint="default"/>
        <w:lang w:val="ru-RU" w:eastAsia="ru-RU" w:bidi="ru-RU"/>
      </w:rPr>
    </w:lvl>
    <w:lvl w:ilvl="5" w:tplc="DEFAC254">
      <w:numFmt w:val="bullet"/>
      <w:lvlText w:val="•"/>
      <w:lvlJc w:val="left"/>
      <w:pPr>
        <w:ind w:left="5360" w:hanging="425"/>
      </w:pPr>
      <w:rPr>
        <w:rFonts w:hint="default"/>
        <w:lang w:val="ru-RU" w:eastAsia="ru-RU" w:bidi="ru-RU"/>
      </w:rPr>
    </w:lvl>
    <w:lvl w:ilvl="6" w:tplc="C1FA481C">
      <w:numFmt w:val="bullet"/>
      <w:lvlText w:val="•"/>
      <w:lvlJc w:val="left"/>
      <w:pPr>
        <w:ind w:left="6265" w:hanging="425"/>
      </w:pPr>
      <w:rPr>
        <w:rFonts w:hint="default"/>
        <w:lang w:val="ru-RU" w:eastAsia="ru-RU" w:bidi="ru-RU"/>
      </w:rPr>
    </w:lvl>
    <w:lvl w:ilvl="7" w:tplc="A7E81312">
      <w:numFmt w:val="bullet"/>
      <w:lvlText w:val="•"/>
      <w:lvlJc w:val="left"/>
      <w:pPr>
        <w:ind w:left="7170" w:hanging="425"/>
      </w:pPr>
      <w:rPr>
        <w:rFonts w:hint="default"/>
        <w:lang w:val="ru-RU" w:eastAsia="ru-RU" w:bidi="ru-RU"/>
      </w:rPr>
    </w:lvl>
    <w:lvl w:ilvl="8" w:tplc="09E8754C">
      <w:numFmt w:val="bullet"/>
      <w:lvlText w:val="•"/>
      <w:lvlJc w:val="left"/>
      <w:pPr>
        <w:ind w:left="8076" w:hanging="425"/>
      </w:pPr>
      <w:rPr>
        <w:rFonts w:hint="default"/>
        <w:lang w:val="ru-RU" w:eastAsia="ru-RU" w:bidi="ru-RU"/>
      </w:rPr>
    </w:lvl>
  </w:abstractNum>
  <w:abstractNum w:abstractNumId="6">
    <w:nsid w:val="4416485F"/>
    <w:multiLevelType w:val="hybridMultilevel"/>
    <w:tmpl w:val="4468A4AE"/>
    <w:lvl w:ilvl="0" w:tplc="0FD6EDBA">
      <w:start w:val="1"/>
      <w:numFmt w:val="decimal"/>
      <w:lvlText w:val="%1."/>
      <w:lvlJc w:val="left"/>
      <w:pPr>
        <w:ind w:left="728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B388C64">
      <w:numFmt w:val="bullet"/>
      <w:lvlText w:val="-"/>
      <w:lvlJc w:val="left"/>
      <w:pPr>
        <w:ind w:left="728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78D2784A">
      <w:numFmt w:val="bullet"/>
      <w:lvlText w:val="•"/>
      <w:lvlJc w:val="left"/>
      <w:pPr>
        <w:ind w:left="2553" w:hanging="195"/>
      </w:pPr>
      <w:rPr>
        <w:rFonts w:hint="default"/>
        <w:lang w:val="ru-RU" w:eastAsia="ru-RU" w:bidi="ru-RU"/>
      </w:rPr>
    </w:lvl>
    <w:lvl w:ilvl="3" w:tplc="0C323A5C">
      <w:numFmt w:val="bullet"/>
      <w:lvlText w:val="•"/>
      <w:lvlJc w:val="left"/>
      <w:pPr>
        <w:ind w:left="3469" w:hanging="195"/>
      </w:pPr>
      <w:rPr>
        <w:rFonts w:hint="default"/>
        <w:lang w:val="ru-RU" w:eastAsia="ru-RU" w:bidi="ru-RU"/>
      </w:rPr>
    </w:lvl>
    <w:lvl w:ilvl="4" w:tplc="26448040">
      <w:numFmt w:val="bullet"/>
      <w:lvlText w:val="•"/>
      <w:lvlJc w:val="left"/>
      <w:pPr>
        <w:ind w:left="4386" w:hanging="195"/>
      </w:pPr>
      <w:rPr>
        <w:rFonts w:hint="default"/>
        <w:lang w:val="ru-RU" w:eastAsia="ru-RU" w:bidi="ru-RU"/>
      </w:rPr>
    </w:lvl>
    <w:lvl w:ilvl="5" w:tplc="757A4DEE">
      <w:numFmt w:val="bullet"/>
      <w:lvlText w:val="•"/>
      <w:lvlJc w:val="left"/>
      <w:pPr>
        <w:ind w:left="5303" w:hanging="195"/>
      </w:pPr>
      <w:rPr>
        <w:rFonts w:hint="default"/>
        <w:lang w:val="ru-RU" w:eastAsia="ru-RU" w:bidi="ru-RU"/>
      </w:rPr>
    </w:lvl>
    <w:lvl w:ilvl="6" w:tplc="2708AE54">
      <w:numFmt w:val="bullet"/>
      <w:lvlText w:val="•"/>
      <w:lvlJc w:val="left"/>
      <w:pPr>
        <w:ind w:left="6219" w:hanging="195"/>
      </w:pPr>
      <w:rPr>
        <w:rFonts w:hint="default"/>
        <w:lang w:val="ru-RU" w:eastAsia="ru-RU" w:bidi="ru-RU"/>
      </w:rPr>
    </w:lvl>
    <w:lvl w:ilvl="7" w:tplc="8334C568">
      <w:numFmt w:val="bullet"/>
      <w:lvlText w:val="•"/>
      <w:lvlJc w:val="left"/>
      <w:pPr>
        <w:ind w:left="7136" w:hanging="195"/>
      </w:pPr>
      <w:rPr>
        <w:rFonts w:hint="default"/>
        <w:lang w:val="ru-RU" w:eastAsia="ru-RU" w:bidi="ru-RU"/>
      </w:rPr>
    </w:lvl>
    <w:lvl w:ilvl="8" w:tplc="9AF678F6">
      <w:numFmt w:val="bullet"/>
      <w:lvlText w:val="•"/>
      <w:lvlJc w:val="left"/>
      <w:pPr>
        <w:ind w:left="8053" w:hanging="195"/>
      </w:pPr>
      <w:rPr>
        <w:rFonts w:hint="default"/>
        <w:lang w:val="ru-RU" w:eastAsia="ru-RU" w:bidi="ru-RU"/>
      </w:rPr>
    </w:lvl>
  </w:abstractNum>
  <w:abstractNum w:abstractNumId="7">
    <w:nsid w:val="464D3169"/>
    <w:multiLevelType w:val="hybridMultilevel"/>
    <w:tmpl w:val="934426DC"/>
    <w:lvl w:ilvl="0" w:tplc="4C386B3C">
      <w:numFmt w:val="bullet"/>
      <w:lvlText w:val="-"/>
      <w:lvlJc w:val="left"/>
      <w:pPr>
        <w:ind w:left="301" w:hanging="221"/>
      </w:pPr>
      <w:rPr>
        <w:rFonts w:ascii="Times New Roman" w:eastAsia="Times New Roman" w:hAnsi="Times New Roman" w:cs="Times New Roman" w:hint="default"/>
        <w:b/>
        <w:bCs/>
        <w:spacing w:val="-25"/>
        <w:w w:val="99"/>
        <w:sz w:val="24"/>
        <w:szCs w:val="24"/>
        <w:lang w:val="ru-RU" w:eastAsia="ru-RU" w:bidi="ru-RU"/>
      </w:rPr>
    </w:lvl>
    <w:lvl w:ilvl="1" w:tplc="6F98AE76">
      <w:numFmt w:val="bullet"/>
      <w:lvlText w:val=""/>
      <w:lvlJc w:val="left"/>
      <w:pPr>
        <w:ind w:left="173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891A24F6">
      <w:numFmt w:val="bullet"/>
      <w:lvlText w:val="•"/>
      <w:lvlJc w:val="left"/>
      <w:pPr>
        <w:ind w:left="2645" w:hanging="360"/>
      </w:pPr>
      <w:rPr>
        <w:rFonts w:hint="default"/>
        <w:lang w:val="ru-RU" w:eastAsia="ru-RU" w:bidi="ru-RU"/>
      </w:rPr>
    </w:lvl>
    <w:lvl w:ilvl="3" w:tplc="41C490AE">
      <w:numFmt w:val="bullet"/>
      <w:lvlText w:val="•"/>
      <w:lvlJc w:val="left"/>
      <w:pPr>
        <w:ind w:left="3550" w:hanging="360"/>
      </w:pPr>
      <w:rPr>
        <w:rFonts w:hint="default"/>
        <w:lang w:val="ru-RU" w:eastAsia="ru-RU" w:bidi="ru-RU"/>
      </w:rPr>
    </w:lvl>
    <w:lvl w:ilvl="4" w:tplc="F2A6533C">
      <w:numFmt w:val="bullet"/>
      <w:lvlText w:val="•"/>
      <w:lvlJc w:val="left"/>
      <w:pPr>
        <w:ind w:left="4455" w:hanging="360"/>
      </w:pPr>
      <w:rPr>
        <w:rFonts w:hint="default"/>
        <w:lang w:val="ru-RU" w:eastAsia="ru-RU" w:bidi="ru-RU"/>
      </w:rPr>
    </w:lvl>
    <w:lvl w:ilvl="5" w:tplc="B0AC3406">
      <w:numFmt w:val="bullet"/>
      <w:lvlText w:val="•"/>
      <w:lvlJc w:val="left"/>
      <w:pPr>
        <w:ind w:left="5360" w:hanging="360"/>
      </w:pPr>
      <w:rPr>
        <w:rFonts w:hint="default"/>
        <w:lang w:val="ru-RU" w:eastAsia="ru-RU" w:bidi="ru-RU"/>
      </w:rPr>
    </w:lvl>
    <w:lvl w:ilvl="6" w:tplc="5114D5B0">
      <w:numFmt w:val="bullet"/>
      <w:lvlText w:val="•"/>
      <w:lvlJc w:val="left"/>
      <w:pPr>
        <w:ind w:left="6265" w:hanging="360"/>
      </w:pPr>
      <w:rPr>
        <w:rFonts w:hint="default"/>
        <w:lang w:val="ru-RU" w:eastAsia="ru-RU" w:bidi="ru-RU"/>
      </w:rPr>
    </w:lvl>
    <w:lvl w:ilvl="7" w:tplc="7A96397A">
      <w:numFmt w:val="bullet"/>
      <w:lvlText w:val="•"/>
      <w:lvlJc w:val="left"/>
      <w:pPr>
        <w:ind w:left="7170" w:hanging="360"/>
      </w:pPr>
      <w:rPr>
        <w:rFonts w:hint="default"/>
        <w:lang w:val="ru-RU" w:eastAsia="ru-RU" w:bidi="ru-RU"/>
      </w:rPr>
    </w:lvl>
    <w:lvl w:ilvl="8" w:tplc="4BEC0820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</w:abstractNum>
  <w:abstractNum w:abstractNumId="8">
    <w:nsid w:val="4D947050"/>
    <w:multiLevelType w:val="hybridMultilevel"/>
    <w:tmpl w:val="09988452"/>
    <w:lvl w:ilvl="0" w:tplc="BA328564">
      <w:start w:val="1"/>
      <w:numFmt w:val="decimal"/>
      <w:lvlText w:val="%1."/>
      <w:lvlJc w:val="left"/>
      <w:pPr>
        <w:ind w:left="102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060ED70">
      <w:numFmt w:val="bullet"/>
      <w:lvlText w:val="•"/>
      <w:lvlJc w:val="left"/>
      <w:pPr>
        <w:ind w:left="1906" w:hanging="360"/>
      </w:pPr>
      <w:rPr>
        <w:rFonts w:hint="default"/>
        <w:lang w:val="ru-RU" w:eastAsia="ru-RU" w:bidi="ru-RU"/>
      </w:rPr>
    </w:lvl>
    <w:lvl w:ilvl="2" w:tplc="6A663560">
      <w:numFmt w:val="bullet"/>
      <w:lvlText w:val="•"/>
      <w:lvlJc w:val="left"/>
      <w:pPr>
        <w:ind w:left="2793" w:hanging="360"/>
      </w:pPr>
      <w:rPr>
        <w:rFonts w:hint="default"/>
        <w:lang w:val="ru-RU" w:eastAsia="ru-RU" w:bidi="ru-RU"/>
      </w:rPr>
    </w:lvl>
    <w:lvl w:ilvl="3" w:tplc="1E32C294">
      <w:numFmt w:val="bullet"/>
      <w:lvlText w:val="•"/>
      <w:lvlJc w:val="left"/>
      <w:pPr>
        <w:ind w:left="3679" w:hanging="360"/>
      </w:pPr>
      <w:rPr>
        <w:rFonts w:hint="default"/>
        <w:lang w:val="ru-RU" w:eastAsia="ru-RU" w:bidi="ru-RU"/>
      </w:rPr>
    </w:lvl>
    <w:lvl w:ilvl="4" w:tplc="25F8FF9A">
      <w:numFmt w:val="bullet"/>
      <w:lvlText w:val="•"/>
      <w:lvlJc w:val="left"/>
      <w:pPr>
        <w:ind w:left="4566" w:hanging="360"/>
      </w:pPr>
      <w:rPr>
        <w:rFonts w:hint="default"/>
        <w:lang w:val="ru-RU" w:eastAsia="ru-RU" w:bidi="ru-RU"/>
      </w:rPr>
    </w:lvl>
    <w:lvl w:ilvl="5" w:tplc="7200D68C">
      <w:numFmt w:val="bullet"/>
      <w:lvlText w:val="•"/>
      <w:lvlJc w:val="left"/>
      <w:pPr>
        <w:ind w:left="5453" w:hanging="360"/>
      </w:pPr>
      <w:rPr>
        <w:rFonts w:hint="default"/>
        <w:lang w:val="ru-RU" w:eastAsia="ru-RU" w:bidi="ru-RU"/>
      </w:rPr>
    </w:lvl>
    <w:lvl w:ilvl="6" w:tplc="63FACBBE">
      <w:numFmt w:val="bullet"/>
      <w:lvlText w:val="•"/>
      <w:lvlJc w:val="left"/>
      <w:pPr>
        <w:ind w:left="6339" w:hanging="360"/>
      </w:pPr>
      <w:rPr>
        <w:rFonts w:hint="default"/>
        <w:lang w:val="ru-RU" w:eastAsia="ru-RU" w:bidi="ru-RU"/>
      </w:rPr>
    </w:lvl>
    <w:lvl w:ilvl="7" w:tplc="D85A9072">
      <w:numFmt w:val="bullet"/>
      <w:lvlText w:val="•"/>
      <w:lvlJc w:val="left"/>
      <w:pPr>
        <w:ind w:left="7226" w:hanging="360"/>
      </w:pPr>
      <w:rPr>
        <w:rFonts w:hint="default"/>
        <w:lang w:val="ru-RU" w:eastAsia="ru-RU" w:bidi="ru-RU"/>
      </w:rPr>
    </w:lvl>
    <w:lvl w:ilvl="8" w:tplc="EF5AD682">
      <w:numFmt w:val="bullet"/>
      <w:lvlText w:val="•"/>
      <w:lvlJc w:val="left"/>
      <w:pPr>
        <w:ind w:left="8113" w:hanging="360"/>
      </w:pPr>
      <w:rPr>
        <w:rFonts w:hint="default"/>
        <w:lang w:val="ru-RU" w:eastAsia="ru-RU" w:bidi="ru-RU"/>
      </w:rPr>
    </w:lvl>
  </w:abstractNum>
  <w:abstractNum w:abstractNumId="9">
    <w:nsid w:val="53216F36"/>
    <w:multiLevelType w:val="hybridMultilevel"/>
    <w:tmpl w:val="86D4F730"/>
    <w:lvl w:ilvl="0" w:tplc="B254EA38">
      <w:numFmt w:val="bullet"/>
      <w:lvlText w:val="-"/>
      <w:lvlJc w:val="left"/>
      <w:pPr>
        <w:ind w:left="10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E68E2B6">
      <w:numFmt w:val="bullet"/>
      <w:lvlText w:val="•"/>
      <w:lvlJc w:val="left"/>
      <w:pPr>
        <w:ind w:left="1906" w:hanging="164"/>
      </w:pPr>
      <w:rPr>
        <w:rFonts w:hint="default"/>
        <w:lang w:val="ru-RU" w:eastAsia="ru-RU" w:bidi="ru-RU"/>
      </w:rPr>
    </w:lvl>
    <w:lvl w:ilvl="2" w:tplc="193EA48E">
      <w:numFmt w:val="bullet"/>
      <w:lvlText w:val="•"/>
      <w:lvlJc w:val="left"/>
      <w:pPr>
        <w:ind w:left="2793" w:hanging="164"/>
      </w:pPr>
      <w:rPr>
        <w:rFonts w:hint="default"/>
        <w:lang w:val="ru-RU" w:eastAsia="ru-RU" w:bidi="ru-RU"/>
      </w:rPr>
    </w:lvl>
    <w:lvl w:ilvl="3" w:tplc="7070DD24">
      <w:numFmt w:val="bullet"/>
      <w:lvlText w:val="•"/>
      <w:lvlJc w:val="left"/>
      <w:pPr>
        <w:ind w:left="3679" w:hanging="164"/>
      </w:pPr>
      <w:rPr>
        <w:rFonts w:hint="default"/>
        <w:lang w:val="ru-RU" w:eastAsia="ru-RU" w:bidi="ru-RU"/>
      </w:rPr>
    </w:lvl>
    <w:lvl w:ilvl="4" w:tplc="7018E914">
      <w:numFmt w:val="bullet"/>
      <w:lvlText w:val="•"/>
      <w:lvlJc w:val="left"/>
      <w:pPr>
        <w:ind w:left="4566" w:hanging="164"/>
      </w:pPr>
      <w:rPr>
        <w:rFonts w:hint="default"/>
        <w:lang w:val="ru-RU" w:eastAsia="ru-RU" w:bidi="ru-RU"/>
      </w:rPr>
    </w:lvl>
    <w:lvl w:ilvl="5" w:tplc="3A0EBD16">
      <w:numFmt w:val="bullet"/>
      <w:lvlText w:val="•"/>
      <w:lvlJc w:val="left"/>
      <w:pPr>
        <w:ind w:left="5453" w:hanging="164"/>
      </w:pPr>
      <w:rPr>
        <w:rFonts w:hint="default"/>
        <w:lang w:val="ru-RU" w:eastAsia="ru-RU" w:bidi="ru-RU"/>
      </w:rPr>
    </w:lvl>
    <w:lvl w:ilvl="6" w:tplc="85A6C2E8">
      <w:numFmt w:val="bullet"/>
      <w:lvlText w:val="•"/>
      <w:lvlJc w:val="left"/>
      <w:pPr>
        <w:ind w:left="6339" w:hanging="164"/>
      </w:pPr>
      <w:rPr>
        <w:rFonts w:hint="default"/>
        <w:lang w:val="ru-RU" w:eastAsia="ru-RU" w:bidi="ru-RU"/>
      </w:rPr>
    </w:lvl>
    <w:lvl w:ilvl="7" w:tplc="F4527A66">
      <w:numFmt w:val="bullet"/>
      <w:lvlText w:val="•"/>
      <w:lvlJc w:val="left"/>
      <w:pPr>
        <w:ind w:left="7226" w:hanging="164"/>
      </w:pPr>
      <w:rPr>
        <w:rFonts w:hint="default"/>
        <w:lang w:val="ru-RU" w:eastAsia="ru-RU" w:bidi="ru-RU"/>
      </w:rPr>
    </w:lvl>
    <w:lvl w:ilvl="8" w:tplc="02723056">
      <w:numFmt w:val="bullet"/>
      <w:lvlText w:val="•"/>
      <w:lvlJc w:val="left"/>
      <w:pPr>
        <w:ind w:left="8113" w:hanging="164"/>
      </w:pPr>
      <w:rPr>
        <w:rFonts w:hint="default"/>
        <w:lang w:val="ru-RU" w:eastAsia="ru-RU" w:bidi="ru-RU"/>
      </w:rPr>
    </w:lvl>
  </w:abstractNum>
  <w:abstractNum w:abstractNumId="10">
    <w:nsid w:val="641825CB"/>
    <w:multiLevelType w:val="hybridMultilevel"/>
    <w:tmpl w:val="3DC8902C"/>
    <w:lvl w:ilvl="0" w:tplc="679E8204">
      <w:start w:val="2"/>
      <w:numFmt w:val="decimal"/>
      <w:lvlText w:val="%1"/>
      <w:lvlJc w:val="left"/>
      <w:pPr>
        <w:ind w:left="783" w:hanging="353"/>
      </w:pPr>
      <w:rPr>
        <w:rFonts w:hint="default"/>
        <w:lang w:val="ru-RU" w:eastAsia="ru-RU" w:bidi="ru-RU"/>
      </w:rPr>
    </w:lvl>
    <w:lvl w:ilvl="1" w:tplc="3A58D25E">
      <w:numFmt w:val="none"/>
      <w:lvlText w:val=""/>
      <w:lvlJc w:val="left"/>
      <w:pPr>
        <w:tabs>
          <w:tab w:val="num" w:pos="360"/>
        </w:tabs>
      </w:pPr>
    </w:lvl>
    <w:lvl w:ilvl="2" w:tplc="1BCCA500">
      <w:start w:val="1"/>
      <w:numFmt w:val="decimal"/>
      <w:lvlText w:val="%3)"/>
      <w:lvlJc w:val="left"/>
      <w:pPr>
        <w:ind w:left="301" w:hanging="6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6B46E4CE">
      <w:numFmt w:val="bullet"/>
      <w:lvlText w:val="•"/>
      <w:lvlJc w:val="left"/>
      <w:pPr>
        <w:ind w:left="2803" w:hanging="670"/>
      </w:pPr>
      <w:rPr>
        <w:rFonts w:hint="default"/>
        <w:lang w:val="ru-RU" w:eastAsia="ru-RU" w:bidi="ru-RU"/>
      </w:rPr>
    </w:lvl>
    <w:lvl w:ilvl="4" w:tplc="470E737A">
      <w:numFmt w:val="bullet"/>
      <w:lvlText w:val="•"/>
      <w:lvlJc w:val="left"/>
      <w:pPr>
        <w:ind w:left="3815" w:hanging="670"/>
      </w:pPr>
      <w:rPr>
        <w:rFonts w:hint="default"/>
        <w:lang w:val="ru-RU" w:eastAsia="ru-RU" w:bidi="ru-RU"/>
      </w:rPr>
    </w:lvl>
    <w:lvl w:ilvl="5" w:tplc="81F2851C">
      <w:numFmt w:val="bullet"/>
      <w:lvlText w:val="•"/>
      <w:lvlJc w:val="left"/>
      <w:pPr>
        <w:ind w:left="4827" w:hanging="670"/>
      </w:pPr>
      <w:rPr>
        <w:rFonts w:hint="default"/>
        <w:lang w:val="ru-RU" w:eastAsia="ru-RU" w:bidi="ru-RU"/>
      </w:rPr>
    </w:lvl>
    <w:lvl w:ilvl="6" w:tplc="EC4CCFE2">
      <w:numFmt w:val="bullet"/>
      <w:lvlText w:val="•"/>
      <w:lvlJc w:val="left"/>
      <w:pPr>
        <w:ind w:left="5839" w:hanging="670"/>
      </w:pPr>
      <w:rPr>
        <w:rFonts w:hint="default"/>
        <w:lang w:val="ru-RU" w:eastAsia="ru-RU" w:bidi="ru-RU"/>
      </w:rPr>
    </w:lvl>
    <w:lvl w:ilvl="7" w:tplc="BB5AF8E8">
      <w:numFmt w:val="bullet"/>
      <w:lvlText w:val="•"/>
      <w:lvlJc w:val="left"/>
      <w:pPr>
        <w:ind w:left="6850" w:hanging="670"/>
      </w:pPr>
      <w:rPr>
        <w:rFonts w:hint="default"/>
        <w:lang w:val="ru-RU" w:eastAsia="ru-RU" w:bidi="ru-RU"/>
      </w:rPr>
    </w:lvl>
    <w:lvl w:ilvl="8" w:tplc="61768A62">
      <w:numFmt w:val="bullet"/>
      <w:lvlText w:val="•"/>
      <w:lvlJc w:val="left"/>
      <w:pPr>
        <w:ind w:left="7862" w:hanging="670"/>
      </w:pPr>
      <w:rPr>
        <w:rFonts w:hint="default"/>
        <w:lang w:val="ru-RU" w:eastAsia="ru-RU" w:bidi="ru-RU"/>
      </w:rPr>
    </w:lvl>
  </w:abstractNum>
  <w:abstractNum w:abstractNumId="11">
    <w:nsid w:val="65164234"/>
    <w:multiLevelType w:val="hybridMultilevel"/>
    <w:tmpl w:val="66CE4CD4"/>
    <w:lvl w:ilvl="0" w:tplc="D0FE381C">
      <w:start w:val="2"/>
      <w:numFmt w:val="decimal"/>
      <w:lvlText w:val="%1"/>
      <w:lvlJc w:val="left"/>
      <w:pPr>
        <w:ind w:left="4203" w:hanging="492"/>
      </w:pPr>
      <w:rPr>
        <w:rFonts w:hint="default"/>
        <w:lang w:val="ru-RU" w:eastAsia="ru-RU" w:bidi="ru-RU"/>
      </w:rPr>
    </w:lvl>
    <w:lvl w:ilvl="1" w:tplc="EF845EE0">
      <w:numFmt w:val="none"/>
      <w:lvlText w:val=""/>
      <w:lvlJc w:val="left"/>
      <w:pPr>
        <w:tabs>
          <w:tab w:val="num" w:pos="360"/>
        </w:tabs>
      </w:pPr>
    </w:lvl>
    <w:lvl w:ilvl="2" w:tplc="104C7060">
      <w:numFmt w:val="bullet"/>
      <w:lvlText w:val=""/>
      <w:lvlJc w:val="left"/>
      <w:pPr>
        <w:ind w:left="138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6BA2A39E">
      <w:numFmt w:val="bullet"/>
      <w:lvlText w:val="•"/>
      <w:lvlJc w:val="left"/>
      <w:pPr>
        <w:ind w:left="4910" w:hanging="361"/>
      </w:pPr>
      <w:rPr>
        <w:rFonts w:hint="default"/>
        <w:lang w:val="ru-RU" w:eastAsia="ru-RU" w:bidi="ru-RU"/>
      </w:rPr>
    </w:lvl>
    <w:lvl w:ilvl="4" w:tplc="661A4E88">
      <w:numFmt w:val="bullet"/>
      <w:lvlText w:val="•"/>
      <w:lvlJc w:val="left"/>
      <w:pPr>
        <w:ind w:left="5621" w:hanging="361"/>
      </w:pPr>
      <w:rPr>
        <w:rFonts w:hint="default"/>
        <w:lang w:val="ru-RU" w:eastAsia="ru-RU" w:bidi="ru-RU"/>
      </w:rPr>
    </w:lvl>
    <w:lvl w:ilvl="5" w:tplc="198EC368">
      <w:numFmt w:val="bullet"/>
      <w:lvlText w:val="•"/>
      <w:lvlJc w:val="left"/>
      <w:pPr>
        <w:ind w:left="6332" w:hanging="361"/>
      </w:pPr>
      <w:rPr>
        <w:rFonts w:hint="default"/>
        <w:lang w:val="ru-RU" w:eastAsia="ru-RU" w:bidi="ru-RU"/>
      </w:rPr>
    </w:lvl>
    <w:lvl w:ilvl="6" w:tplc="0ADAB0BA">
      <w:numFmt w:val="bullet"/>
      <w:lvlText w:val="•"/>
      <w:lvlJc w:val="left"/>
      <w:pPr>
        <w:ind w:left="7043" w:hanging="361"/>
      </w:pPr>
      <w:rPr>
        <w:rFonts w:hint="default"/>
        <w:lang w:val="ru-RU" w:eastAsia="ru-RU" w:bidi="ru-RU"/>
      </w:rPr>
    </w:lvl>
    <w:lvl w:ilvl="7" w:tplc="42AC3FAE">
      <w:numFmt w:val="bullet"/>
      <w:lvlText w:val="•"/>
      <w:lvlJc w:val="left"/>
      <w:pPr>
        <w:ind w:left="7754" w:hanging="361"/>
      </w:pPr>
      <w:rPr>
        <w:rFonts w:hint="default"/>
        <w:lang w:val="ru-RU" w:eastAsia="ru-RU" w:bidi="ru-RU"/>
      </w:rPr>
    </w:lvl>
    <w:lvl w:ilvl="8" w:tplc="71229718">
      <w:numFmt w:val="bullet"/>
      <w:lvlText w:val="•"/>
      <w:lvlJc w:val="left"/>
      <w:pPr>
        <w:ind w:left="8464" w:hanging="361"/>
      </w:pPr>
      <w:rPr>
        <w:rFonts w:hint="default"/>
        <w:lang w:val="ru-RU" w:eastAsia="ru-RU" w:bidi="ru-RU"/>
      </w:rPr>
    </w:lvl>
  </w:abstractNum>
  <w:abstractNum w:abstractNumId="12">
    <w:nsid w:val="69146E13"/>
    <w:multiLevelType w:val="hybridMultilevel"/>
    <w:tmpl w:val="2BD011A6"/>
    <w:lvl w:ilvl="0" w:tplc="799A6B88">
      <w:numFmt w:val="bullet"/>
      <w:lvlText w:val="-"/>
      <w:lvlJc w:val="left"/>
      <w:pPr>
        <w:ind w:left="301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D72AE3C">
      <w:numFmt w:val="bullet"/>
      <w:lvlText w:val="•"/>
      <w:lvlJc w:val="left"/>
      <w:pPr>
        <w:ind w:left="1258" w:hanging="221"/>
      </w:pPr>
      <w:rPr>
        <w:rFonts w:hint="default"/>
        <w:lang w:val="ru-RU" w:eastAsia="ru-RU" w:bidi="ru-RU"/>
      </w:rPr>
    </w:lvl>
    <w:lvl w:ilvl="2" w:tplc="BEF6827E">
      <w:numFmt w:val="bullet"/>
      <w:lvlText w:val="•"/>
      <w:lvlJc w:val="left"/>
      <w:pPr>
        <w:ind w:left="2217" w:hanging="221"/>
      </w:pPr>
      <w:rPr>
        <w:rFonts w:hint="default"/>
        <w:lang w:val="ru-RU" w:eastAsia="ru-RU" w:bidi="ru-RU"/>
      </w:rPr>
    </w:lvl>
    <w:lvl w:ilvl="3" w:tplc="B0DC9E36">
      <w:numFmt w:val="bullet"/>
      <w:lvlText w:val="•"/>
      <w:lvlJc w:val="left"/>
      <w:pPr>
        <w:ind w:left="3175" w:hanging="221"/>
      </w:pPr>
      <w:rPr>
        <w:rFonts w:hint="default"/>
        <w:lang w:val="ru-RU" w:eastAsia="ru-RU" w:bidi="ru-RU"/>
      </w:rPr>
    </w:lvl>
    <w:lvl w:ilvl="4" w:tplc="23328FA0">
      <w:numFmt w:val="bullet"/>
      <w:lvlText w:val="•"/>
      <w:lvlJc w:val="left"/>
      <w:pPr>
        <w:ind w:left="4134" w:hanging="221"/>
      </w:pPr>
      <w:rPr>
        <w:rFonts w:hint="default"/>
        <w:lang w:val="ru-RU" w:eastAsia="ru-RU" w:bidi="ru-RU"/>
      </w:rPr>
    </w:lvl>
    <w:lvl w:ilvl="5" w:tplc="585E8828">
      <w:numFmt w:val="bullet"/>
      <w:lvlText w:val="•"/>
      <w:lvlJc w:val="left"/>
      <w:pPr>
        <w:ind w:left="5093" w:hanging="221"/>
      </w:pPr>
      <w:rPr>
        <w:rFonts w:hint="default"/>
        <w:lang w:val="ru-RU" w:eastAsia="ru-RU" w:bidi="ru-RU"/>
      </w:rPr>
    </w:lvl>
    <w:lvl w:ilvl="6" w:tplc="D5687866">
      <w:numFmt w:val="bullet"/>
      <w:lvlText w:val="•"/>
      <w:lvlJc w:val="left"/>
      <w:pPr>
        <w:ind w:left="6051" w:hanging="221"/>
      </w:pPr>
      <w:rPr>
        <w:rFonts w:hint="default"/>
        <w:lang w:val="ru-RU" w:eastAsia="ru-RU" w:bidi="ru-RU"/>
      </w:rPr>
    </w:lvl>
    <w:lvl w:ilvl="7" w:tplc="4F3E63FC">
      <w:numFmt w:val="bullet"/>
      <w:lvlText w:val="•"/>
      <w:lvlJc w:val="left"/>
      <w:pPr>
        <w:ind w:left="7010" w:hanging="221"/>
      </w:pPr>
      <w:rPr>
        <w:rFonts w:hint="default"/>
        <w:lang w:val="ru-RU" w:eastAsia="ru-RU" w:bidi="ru-RU"/>
      </w:rPr>
    </w:lvl>
    <w:lvl w:ilvl="8" w:tplc="3BCC5E70">
      <w:numFmt w:val="bullet"/>
      <w:lvlText w:val="•"/>
      <w:lvlJc w:val="left"/>
      <w:pPr>
        <w:ind w:left="7969" w:hanging="221"/>
      </w:pPr>
      <w:rPr>
        <w:rFonts w:hint="default"/>
        <w:lang w:val="ru-RU" w:eastAsia="ru-RU" w:bidi="ru-RU"/>
      </w:rPr>
    </w:lvl>
  </w:abstractNum>
  <w:abstractNum w:abstractNumId="13">
    <w:nsid w:val="743A1A5F"/>
    <w:multiLevelType w:val="hybridMultilevel"/>
    <w:tmpl w:val="E7788DE6"/>
    <w:lvl w:ilvl="0" w:tplc="44500A6A">
      <w:numFmt w:val="bullet"/>
      <w:lvlText w:val="-"/>
      <w:lvlJc w:val="left"/>
      <w:pPr>
        <w:ind w:left="3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15C6130">
      <w:numFmt w:val="bullet"/>
      <w:lvlText w:val="•"/>
      <w:lvlJc w:val="left"/>
      <w:pPr>
        <w:ind w:left="1258" w:hanging="164"/>
      </w:pPr>
      <w:rPr>
        <w:rFonts w:hint="default"/>
        <w:lang w:val="ru-RU" w:eastAsia="ru-RU" w:bidi="ru-RU"/>
      </w:rPr>
    </w:lvl>
    <w:lvl w:ilvl="2" w:tplc="F5B60E22">
      <w:numFmt w:val="bullet"/>
      <w:lvlText w:val="•"/>
      <w:lvlJc w:val="left"/>
      <w:pPr>
        <w:ind w:left="2217" w:hanging="164"/>
      </w:pPr>
      <w:rPr>
        <w:rFonts w:hint="default"/>
        <w:lang w:val="ru-RU" w:eastAsia="ru-RU" w:bidi="ru-RU"/>
      </w:rPr>
    </w:lvl>
    <w:lvl w:ilvl="3" w:tplc="7884F9C6">
      <w:numFmt w:val="bullet"/>
      <w:lvlText w:val="•"/>
      <w:lvlJc w:val="left"/>
      <w:pPr>
        <w:ind w:left="3175" w:hanging="164"/>
      </w:pPr>
      <w:rPr>
        <w:rFonts w:hint="default"/>
        <w:lang w:val="ru-RU" w:eastAsia="ru-RU" w:bidi="ru-RU"/>
      </w:rPr>
    </w:lvl>
    <w:lvl w:ilvl="4" w:tplc="CB24CEE8">
      <w:numFmt w:val="bullet"/>
      <w:lvlText w:val="•"/>
      <w:lvlJc w:val="left"/>
      <w:pPr>
        <w:ind w:left="4134" w:hanging="164"/>
      </w:pPr>
      <w:rPr>
        <w:rFonts w:hint="default"/>
        <w:lang w:val="ru-RU" w:eastAsia="ru-RU" w:bidi="ru-RU"/>
      </w:rPr>
    </w:lvl>
    <w:lvl w:ilvl="5" w:tplc="4310279E">
      <w:numFmt w:val="bullet"/>
      <w:lvlText w:val="•"/>
      <w:lvlJc w:val="left"/>
      <w:pPr>
        <w:ind w:left="5093" w:hanging="164"/>
      </w:pPr>
      <w:rPr>
        <w:rFonts w:hint="default"/>
        <w:lang w:val="ru-RU" w:eastAsia="ru-RU" w:bidi="ru-RU"/>
      </w:rPr>
    </w:lvl>
    <w:lvl w:ilvl="6" w:tplc="54D862AC">
      <w:numFmt w:val="bullet"/>
      <w:lvlText w:val="•"/>
      <w:lvlJc w:val="left"/>
      <w:pPr>
        <w:ind w:left="6051" w:hanging="164"/>
      </w:pPr>
      <w:rPr>
        <w:rFonts w:hint="default"/>
        <w:lang w:val="ru-RU" w:eastAsia="ru-RU" w:bidi="ru-RU"/>
      </w:rPr>
    </w:lvl>
    <w:lvl w:ilvl="7" w:tplc="F35496DE">
      <w:numFmt w:val="bullet"/>
      <w:lvlText w:val="•"/>
      <w:lvlJc w:val="left"/>
      <w:pPr>
        <w:ind w:left="7010" w:hanging="164"/>
      </w:pPr>
      <w:rPr>
        <w:rFonts w:hint="default"/>
        <w:lang w:val="ru-RU" w:eastAsia="ru-RU" w:bidi="ru-RU"/>
      </w:rPr>
    </w:lvl>
    <w:lvl w:ilvl="8" w:tplc="5840FE62">
      <w:numFmt w:val="bullet"/>
      <w:lvlText w:val="•"/>
      <w:lvlJc w:val="left"/>
      <w:pPr>
        <w:ind w:left="7969" w:hanging="164"/>
      </w:pPr>
      <w:rPr>
        <w:rFonts w:hint="default"/>
        <w:lang w:val="ru-RU" w:eastAsia="ru-RU" w:bidi="ru-RU"/>
      </w:rPr>
    </w:lvl>
  </w:abstractNum>
  <w:abstractNum w:abstractNumId="14">
    <w:nsid w:val="77762A94"/>
    <w:multiLevelType w:val="hybridMultilevel"/>
    <w:tmpl w:val="760663AE"/>
    <w:lvl w:ilvl="0" w:tplc="7310D1A2">
      <w:numFmt w:val="bullet"/>
      <w:lvlText w:val="-"/>
      <w:lvlJc w:val="left"/>
      <w:pPr>
        <w:ind w:left="300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15C1C1E">
      <w:numFmt w:val="bullet"/>
      <w:lvlText w:val="•"/>
      <w:lvlJc w:val="left"/>
      <w:pPr>
        <w:ind w:left="1258" w:hanging="200"/>
      </w:pPr>
      <w:rPr>
        <w:rFonts w:hint="default"/>
        <w:lang w:val="ru-RU" w:eastAsia="ru-RU" w:bidi="ru-RU"/>
      </w:rPr>
    </w:lvl>
    <w:lvl w:ilvl="2" w:tplc="0F08E952">
      <w:numFmt w:val="bullet"/>
      <w:lvlText w:val="•"/>
      <w:lvlJc w:val="left"/>
      <w:pPr>
        <w:ind w:left="2217" w:hanging="200"/>
      </w:pPr>
      <w:rPr>
        <w:rFonts w:hint="default"/>
        <w:lang w:val="ru-RU" w:eastAsia="ru-RU" w:bidi="ru-RU"/>
      </w:rPr>
    </w:lvl>
    <w:lvl w:ilvl="3" w:tplc="AB0EC464">
      <w:numFmt w:val="bullet"/>
      <w:lvlText w:val="•"/>
      <w:lvlJc w:val="left"/>
      <w:pPr>
        <w:ind w:left="3175" w:hanging="200"/>
      </w:pPr>
      <w:rPr>
        <w:rFonts w:hint="default"/>
        <w:lang w:val="ru-RU" w:eastAsia="ru-RU" w:bidi="ru-RU"/>
      </w:rPr>
    </w:lvl>
    <w:lvl w:ilvl="4" w:tplc="ABF46596">
      <w:numFmt w:val="bullet"/>
      <w:lvlText w:val="•"/>
      <w:lvlJc w:val="left"/>
      <w:pPr>
        <w:ind w:left="4134" w:hanging="200"/>
      </w:pPr>
      <w:rPr>
        <w:rFonts w:hint="default"/>
        <w:lang w:val="ru-RU" w:eastAsia="ru-RU" w:bidi="ru-RU"/>
      </w:rPr>
    </w:lvl>
    <w:lvl w:ilvl="5" w:tplc="ACBE6382">
      <w:numFmt w:val="bullet"/>
      <w:lvlText w:val="•"/>
      <w:lvlJc w:val="left"/>
      <w:pPr>
        <w:ind w:left="5093" w:hanging="200"/>
      </w:pPr>
      <w:rPr>
        <w:rFonts w:hint="default"/>
        <w:lang w:val="ru-RU" w:eastAsia="ru-RU" w:bidi="ru-RU"/>
      </w:rPr>
    </w:lvl>
    <w:lvl w:ilvl="6" w:tplc="D7EC37B0">
      <w:numFmt w:val="bullet"/>
      <w:lvlText w:val="•"/>
      <w:lvlJc w:val="left"/>
      <w:pPr>
        <w:ind w:left="6051" w:hanging="200"/>
      </w:pPr>
      <w:rPr>
        <w:rFonts w:hint="default"/>
        <w:lang w:val="ru-RU" w:eastAsia="ru-RU" w:bidi="ru-RU"/>
      </w:rPr>
    </w:lvl>
    <w:lvl w:ilvl="7" w:tplc="E8EEB87A">
      <w:numFmt w:val="bullet"/>
      <w:lvlText w:val="•"/>
      <w:lvlJc w:val="left"/>
      <w:pPr>
        <w:ind w:left="7010" w:hanging="200"/>
      </w:pPr>
      <w:rPr>
        <w:rFonts w:hint="default"/>
        <w:lang w:val="ru-RU" w:eastAsia="ru-RU" w:bidi="ru-RU"/>
      </w:rPr>
    </w:lvl>
    <w:lvl w:ilvl="8" w:tplc="9D9E3F22">
      <w:numFmt w:val="bullet"/>
      <w:lvlText w:val="•"/>
      <w:lvlJc w:val="left"/>
      <w:pPr>
        <w:ind w:left="7969" w:hanging="200"/>
      </w:pPr>
      <w:rPr>
        <w:rFonts w:hint="default"/>
        <w:lang w:val="ru-RU" w:eastAsia="ru-RU" w:bidi="ru-RU"/>
      </w:rPr>
    </w:lvl>
  </w:abstractNum>
  <w:abstractNum w:abstractNumId="15">
    <w:nsid w:val="7E18207D"/>
    <w:multiLevelType w:val="hybridMultilevel"/>
    <w:tmpl w:val="04DCB5E4"/>
    <w:lvl w:ilvl="0" w:tplc="926835E4">
      <w:numFmt w:val="bullet"/>
      <w:lvlText w:val=""/>
      <w:lvlJc w:val="left"/>
      <w:pPr>
        <w:ind w:left="1009" w:hanging="281"/>
      </w:pPr>
      <w:rPr>
        <w:rFonts w:ascii="Wingdings" w:eastAsia="Wingdings" w:hAnsi="Wingdings" w:cs="Wingdings" w:hint="default"/>
        <w:spacing w:val="30"/>
        <w:w w:val="100"/>
        <w:sz w:val="28"/>
        <w:szCs w:val="28"/>
        <w:lang w:val="ru-RU" w:eastAsia="ru-RU" w:bidi="ru-RU"/>
      </w:rPr>
    </w:lvl>
    <w:lvl w:ilvl="1" w:tplc="E61415B6">
      <w:numFmt w:val="bullet"/>
      <w:lvlText w:val="•"/>
      <w:lvlJc w:val="left"/>
      <w:pPr>
        <w:ind w:left="1888" w:hanging="281"/>
      </w:pPr>
      <w:rPr>
        <w:rFonts w:hint="default"/>
        <w:lang w:val="ru-RU" w:eastAsia="ru-RU" w:bidi="ru-RU"/>
      </w:rPr>
    </w:lvl>
    <w:lvl w:ilvl="2" w:tplc="32927266">
      <w:numFmt w:val="bullet"/>
      <w:lvlText w:val="•"/>
      <w:lvlJc w:val="left"/>
      <w:pPr>
        <w:ind w:left="2777" w:hanging="281"/>
      </w:pPr>
      <w:rPr>
        <w:rFonts w:hint="default"/>
        <w:lang w:val="ru-RU" w:eastAsia="ru-RU" w:bidi="ru-RU"/>
      </w:rPr>
    </w:lvl>
    <w:lvl w:ilvl="3" w:tplc="51742AEC">
      <w:numFmt w:val="bullet"/>
      <w:lvlText w:val="•"/>
      <w:lvlJc w:val="left"/>
      <w:pPr>
        <w:ind w:left="3665" w:hanging="281"/>
      </w:pPr>
      <w:rPr>
        <w:rFonts w:hint="default"/>
        <w:lang w:val="ru-RU" w:eastAsia="ru-RU" w:bidi="ru-RU"/>
      </w:rPr>
    </w:lvl>
    <w:lvl w:ilvl="4" w:tplc="FA7AD1EC">
      <w:numFmt w:val="bullet"/>
      <w:lvlText w:val="•"/>
      <w:lvlJc w:val="left"/>
      <w:pPr>
        <w:ind w:left="4554" w:hanging="281"/>
      </w:pPr>
      <w:rPr>
        <w:rFonts w:hint="default"/>
        <w:lang w:val="ru-RU" w:eastAsia="ru-RU" w:bidi="ru-RU"/>
      </w:rPr>
    </w:lvl>
    <w:lvl w:ilvl="5" w:tplc="E326CC7C">
      <w:numFmt w:val="bullet"/>
      <w:lvlText w:val="•"/>
      <w:lvlJc w:val="left"/>
      <w:pPr>
        <w:ind w:left="5443" w:hanging="281"/>
      </w:pPr>
      <w:rPr>
        <w:rFonts w:hint="default"/>
        <w:lang w:val="ru-RU" w:eastAsia="ru-RU" w:bidi="ru-RU"/>
      </w:rPr>
    </w:lvl>
    <w:lvl w:ilvl="6" w:tplc="44F49320">
      <w:numFmt w:val="bullet"/>
      <w:lvlText w:val="•"/>
      <w:lvlJc w:val="left"/>
      <w:pPr>
        <w:ind w:left="6331" w:hanging="281"/>
      </w:pPr>
      <w:rPr>
        <w:rFonts w:hint="default"/>
        <w:lang w:val="ru-RU" w:eastAsia="ru-RU" w:bidi="ru-RU"/>
      </w:rPr>
    </w:lvl>
    <w:lvl w:ilvl="7" w:tplc="DEC001DC">
      <w:numFmt w:val="bullet"/>
      <w:lvlText w:val="•"/>
      <w:lvlJc w:val="left"/>
      <w:pPr>
        <w:ind w:left="7220" w:hanging="281"/>
      </w:pPr>
      <w:rPr>
        <w:rFonts w:hint="default"/>
        <w:lang w:val="ru-RU" w:eastAsia="ru-RU" w:bidi="ru-RU"/>
      </w:rPr>
    </w:lvl>
    <w:lvl w:ilvl="8" w:tplc="92121E96">
      <w:numFmt w:val="bullet"/>
      <w:lvlText w:val="•"/>
      <w:lvlJc w:val="left"/>
      <w:pPr>
        <w:ind w:left="8109" w:hanging="281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0"/>
  </w:num>
  <w:num w:numId="5">
    <w:abstractNumId w:val="13"/>
  </w:num>
  <w:num w:numId="6">
    <w:abstractNumId w:val="1"/>
  </w:num>
  <w:num w:numId="7">
    <w:abstractNumId w:val="2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  <w:num w:numId="13">
    <w:abstractNumId w:val="9"/>
  </w:num>
  <w:num w:numId="14">
    <w:abstractNumId w:val="11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E8"/>
    <w:rsid w:val="00021D00"/>
    <w:rsid w:val="001C159B"/>
    <w:rsid w:val="00374CA1"/>
    <w:rsid w:val="00447FE8"/>
    <w:rsid w:val="004E486C"/>
    <w:rsid w:val="005C5D16"/>
    <w:rsid w:val="00982B8C"/>
    <w:rsid w:val="00A959A1"/>
    <w:rsid w:val="00CA666F"/>
    <w:rsid w:val="00E86195"/>
    <w:rsid w:val="00F5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544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F544A0"/>
    <w:rPr>
      <w:rFonts w:ascii="Consolas" w:hAnsi="Consolas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4E48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"/>
    <w:link w:val="a6"/>
    <w:uiPriority w:val="99"/>
    <w:unhideWhenUsed/>
    <w:rsid w:val="004E486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Нижний колонтитул Знак"/>
    <w:basedOn w:val="a0"/>
    <w:link w:val="a5"/>
    <w:uiPriority w:val="99"/>
    <w:rsid w:val="004E486C"/>
    <w:rPr>
      <w:rFonts w:ascii="Times New Roman" w:eastAsia="Times New Roman" w:hAnsi="Times New Roman" w:cs="Times New Roman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1C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1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544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F544A0"/>
    <w:rPr>
      <w:rFonts w:ascii="Consolas" w:hAnsi="Consolas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4E48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"/>
    <w:link w:val="a6"/>
    <w:uiPriority w:val="99"/>
    <w:unhideWhenUsed/>
    <w:rsid w:val="004E486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Нижний колонтитул Знак"/>
    <w:basedOn w:val="a0"/>
    <w:link w:val="a5"/>
    <w:uiPriority w:val="99"/>
    <w:rsid w:val="004E486C"/>
    <w:rPr>
      <w:rFonts w:ascii="Times New Roman" w:eastAsia="Times New Roman" w:hAnsi="Times New Roman" w:cs="Times New Roman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1C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1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ience-education.ru/ru/article/view?id=208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dp-spb.ru/nauchno-isled/dissertacii-dis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24</Pages>
  <Words>4925</Words>
  <Characters>28079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2020-12-27T20:04:00Z</dcterms:created>
  <dcterms:modified xsi:type="dcterms:W3CDTF">2020-12-27T21:14:00Z</dcterms:modified>
</cp:coreProperties>
</file>