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D88" w:rsidRDefault="00572D33" w:rsidP="00B61D8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Муниципальное дошкольное образовательное учреждение</w:t>
      </w:r>
    </w:p>
    <w:p w:rsidR="00572D33" w:rsidRDefault="00572D33" w:rsidP="00B61D88">
      <w:pPr>
        <w:spacing w:after="0" w:line="240" w:lineRule="auto"/>
        <w:jc w:val="center"/>
        <w:rPr>
          <w:rFonts w:ascii="Times New Roman" w:hAnsi="Times New Roman" w:cs="Times New Roman"/>
          <w:b/>
          <w:sz w:val="36"/>
          <w:szCs w:val="36"/>
        </w:rPr>
      </w:pPr>
      <w:r>
        <w:rPr>
          <w:rFonts w:ascii="Times New Roman" w:hAnsi="Times New Roman" w:cs="Times New Roman"/>
          <w:b/>
          <w:sz w:val="32"/>
          <w:szCs w:val="32"/>
        </w:rPr>
        <w:t>«Детский сад №64 комбинированного вида»</w:t>
      </w:r>
    </w:p>
    <w:p w:rsidR="00B61D88" w:rsidRDefault="00B61D88" w:rsidP="00B61D88">
      <w:pPr>
        <w:spacing w:after="0" w:line="240" w:lineRule="auto"/>
        <w:jc w:val="center"/>
        <w:rPr>
          <w:rFonts w:ascii="Times New Roman" w:hAnsi="Times New Roman" w:cs="Times New Roman"/>
          <w:b/>
          <w:sz w:val="36"/>
          <w:szCs w:val="36"/>
        </w:rPr>
      </w:pPr>
    </w:p>
    <w:p w:rsidR="00B61D88" w:rsidRDefault="00B61D88" w:rsidP="00B61D88">
      <w:pPr>
        <w:spacing w:after="0" w:line="240" w:lineRule="auto"/>
        <w:jc w:val="center"/>
        <w:rPr>
          <w:rFonts w:ascii="Times New Roman" w:hAnsi="Times New Roman" w:cs="Times New Roman"/>
          <w:b/>
          <w:sz w:val="36"/>
          <w:szCs w:val="36"/>
        </w:rPr>
      </w:pPr>
    </w:p>
    <w:p w:rsidR="00B61D88" w:rsidRDefault="00B61D88" w:rsidP="00B61D88">
      <w:pPr>
        <w:spacing w:after="0" w:line="240" w:lineRule="auto"/>
        <w:jc w:val="center"/>
        <w:rPr>
          <w:rFonts w:ascii="Times New Roman" w:hAnsi="Times New Roman" w:cs="Times New Roman"/>
          <w:b/>
          <w:sz w:val="36"/>
          <w:szCs w:val="36"/>
        </w:rPr>
      </w:pPr>
    </w:p>
    <w:p w:rsidR="00572D33" w:rsidRPr="00572D33" w:rsidRDefault="00572D33" w:rsidP="00572D33">
      <w:pPr>
        <w:spacing w:after="0" w:line="240" w:lineRule="auto"/>
        <w:rPr>
          <w:rFonts w:ascii="Times New Roman" w:hAnsi="Times New Roman" w:cs="Times New Roman"/>
          <w:b/>
          <w:sz w:val="56"/>
          <w:szCs w:val="56"/>
        </w:rPr>
      </w:pPr>
    </w:p>
    <w:p w:rsidR="00B61D88" w:rsidRPr="00572D33" w:rsidRDefault="00B61D88" w:rsidP="00B61D88">
      <w:pPr>
        <w:spacing w:after="0" w:line="240" w:lineRule="auto"/>
        <w:jc w:val="center"/>
        <w:rPr>
          <w:rFonts w:ascii="Times New Roman" w:hAnsi="Times New Roman" w:cs="Times New Roman"/>
          <w:b/>
          <w:sz w:val="56"/>
          <w:szCs w:val="56"/>
        </w:rPr>
      </w:pPr>
      <w:r w:rsidRPr="00572D33">
        <w:rPr>
          <w:rFonts w:ascii="Times New Roman" w:hAnsi="Times New Roman" w:cs="Times New Roman"/>
          <w:b/>
          <w:sz w:val="56"/>
          <w:szCs w:val="56"/>
        </w:rPr>
        <w:t>Проект</w:t>
      </w:r>
    </w:p>
    <w:p w:rsidR="00B61D88" w:rsidRPr="00572D33" w:rsidRDefault="00B61D88" w:rsidP="00B61D88">
      <w:pPr>
        <w:spacing w:after="0" w:line="240" w:lineRule="auto"/>
        <w:jc w:val="center"/>
        <w:rPr>
          <w:rFonts w:ascii="Times New Roman" w:hAnsi="Times New Roman" w:cs="Times New Roman"/>
          <w:b/>
          <w:sz w:val="56"/>
          <w:szCs w:val="56"/>
        </w:rPr>
      </w:pPr>
    </w:p>
    <w:p w:rsidR="00B61D88" w:rsidRPr="00572D33" w:rsidRDefault="00B61D88" w:rsidP="00B61D88">
      <w:pPr>
        <w:jc w:val="center"/>
        <w:rPr>
          <w:rFonts w:ascii="Times New Roman" w:hAnsi="Times New Roman" w:cs="Times New Roman"/>
          <w:b/>
          <w:sz w:val="56"/>
          <w:szCs w:val="56"/>
        </w:rPr>
      </w:pPr>
      <w:r w:rsidRPr="00572D33">
        <w:rPr>
          <w:rFonts w:ascii="Times New Roman" w:hAnsi="Times New Roman" w:cs="Times New Roman"/>
          <w:b/>
          <w:sz w:val="56"/>
          <w:szCs w:val="56"/>
        </w:rPr>
        <w:t xml:space="preserve"> «</w:t>
      </w:r>
      <w:r w:rsidR="00572D33" w:rsidRPr="00572D33">
        <w:rPr>
          <w:rFonts w:ascii="Times New Roman" w:hAnsi="Times New Roman" w:cs="Times New Roman"/>
          <w:b/>
          <w:sz w:val="56"/>
          <w:szCs w:val="56"/>
        </w:rPr>
        <w:t>Занимательная математика</w:t>
      </w:r>
      <w:r w:rsidRPr="00572D33">
        <w:rPr>
          <w:rFonts w:ascii="Times New Roman" w:hAnsi="Times New Roman" w:cs="Times New Roman"/>
          <w:b/>
          <w:sz w:val="56"/>
          <w:szCs w:val="56"/>
        </w:rPr>
        <w:t>»</w:t>
      </w:r>
    </w:p>
    <w:p w:rsidR="00B61D88" w:rsidRDefault="00B61D88" w:rsidP="00572D33">
      <w:pPr>
        <w:spacing w:after="0" w:line="240" w:lineRule="auto"/>
        <w:rPr>
          <w:rFonts w:ascii="Times New Roman" w:hAnsi="Times New Roman" w:cs="Times New Roman"/>
          <w:sz w:val="28"/>
          <w:szCs w:val="28"/>
        </w:rPr>
      </w:pPr>
    </w:p>
    <w:p w:rsidR="00B61D88" w:rsidRDefault="00572D33" w:rsidP="00B61D8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3412" cy="4069080"/>
            <wp:effectExtent l="19050" t="0" r="6188" b="0"/>
            <wp:docPr id="3" name="Рисунок 1" descr="C:\Users\Пользователь\Desktop\1613644905_103-p-fon-dlya-prezentatsii-matematika-dlya-det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613644905_103-p-fon-dlya-prezentatsii-matematika-dlya-dete-113.png"/>
                    <pic:cNvPicPr>
                      <a:picLocks noChangeAspect="1" noChangeArrowheads="1"/>
                    </pic:cNvPicPr>
                  </pic:nvPicPr>
                  <pic:blipFill>
                    <a:blip r:embed="rId6" cstate="print"/>
                    <a:srcRect/>
                    <a:stretch>
                      <a:fillRect/>
                    </a:stretch>
                  </pic:blipFill>
                  <pic:spPr bwMode="auto">
                    <a:xfrm>
                      <a:off x="0" y="0"/>
                      <a:ext cx="4420806" cy="4075897"/>
                    </a:xfrm>
                    <a:prstGeom prst="rect">
                      <a:avLst/>
                    </a:prstGeom>
                    <a:noFill/>
                    <a:ln w="9525">
                      <a:noFill/>
                      <a:miter lim="800000"/>
                      <a:headEnd/>
                      <a:tailEnd/>
                    </a:ln>
                  </pic:spPr>
                </pic:pic>
              </a:graphicData>
            </a:graphic>
          </wp:inline>
        </w:drawing>
      </w: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E265A0" w:rsidRDefault="00E265A0" w:rsidP="00B61D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E265A0" w:rsidRDefault="00E265A0" w:rsidP="00B61D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Составитель:</w:t>
      </w:r>
    </w:p>
    <w:p w:rsidR="00B61D88" w:rsidRDefault="00E265A0" w:rsidP="00B61D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Миронова Н.Н.</w:t>
      </w:r>
    </w:p>
    <w:p w:rsidR="00B61D88" w:rsidRDefault="00B61D88" w:rsidP="00572D33">
      <w:pPr>
        <w:spacing w:after="0" w:line="240" w:lineRule="auto"/>
        <w:rPr>
          <w:rFonts w:ascii="Times New Roman" w:hAnsi="Times New Roman" w:cs="Times New Roman"/>
          <w:sz w:val="28"/>
          <w:szCs w:val="28"/>
        </w:rPr>
      </w:pPr>
    </w:p>
    <w:p w:rsidR="00E265A0" w:rsidRDefault="00E265A0" w:rsidP="00B61D88">
      <w:pPr>
        <w:spacing w:after="0" w:line="240" w:lineRule="auto"/>
        <w:jc w:val="center"/>
        <w:rPr>
          <w:rFonts w:ascii="Times New Roman" w:hAnsi="Times New Roman" w:cs="Times New Roman"/>
          <w:sz w:val="28"/>
          <w:szCs w:val="28"/>
        </w:rPr>
      </w:pPr>
    </w:p>
    <w:p w:rsidR="00E265A0" w:rsidRDefault="00E265A0" w:rsidP="00B61D88">
      <w:pPr>
        <w:spacing w:after="0" w:line="240" w:lineRule="auto"/>
        <w:jc w:val="center"/>
        <w:rPr>
          <w:rFonts w:ascii="Times New Roman" w:hAnsi="Times New Roman" w:cs="Times New Roman"/>
          <w:sz w:val="28"/>
          <w:szCs w:val="28"/>
        </w:rPr>
      </w:pPr>
    </w:p>
    <w:p w:rsidR="00E265A0" w:rsidRDefault="00E265A0"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Паспорт проект.</w:t>
      </w:r>
    </w:p>
    <w:p w:rsidR="00B61D88" w:rsidRDefault="00B61D88" w:rsidP="00B61D88">
      <w:pPr>
        <w:spacing w:after="0" w:line="240" w:lineRule="auto"/>
        <w:jc w:val="center"/>
        <w:rPr>
          <w:rFonts w:ascii="Times New Roman" w:hAnsi="Times New Roman" w:cs="Times New Roman"/>
          <w:b/>
          <w:sz w:val="28"/>
          <w:szCs w:val="28"/>
        </w:rPr>
      </w:pPr>
    </w:p>
    <w:p w:rsidR="00B61D88" w:rsidRDefault="00B61D88" w:rsidP="001F775A">
      <w:pPr>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Вид проекта: </w:t>
      </w:r>
      <w:r w:rsidRPr="00EC5B8E">
        <w:rPr>
          <w:rFonts w:ascii="Times New Roman" w:hAnsi="Times New Roman" w:cs="Times New Roman"/>
          <w:sz w:val="28"/>
          <w:szCs w:val="28"/>
        </w:rPr>
        <w:t xml:space="preserve">познавательно </w:t>
      </w:r>
      <w:r>
        <w:rPr>
          <w:rFonts w:ascii="Times New Roman" w:hAnsi="Times New Roman" w:cs="Times New Roman"/>
          <w:sz w:val="28"/>
          <w:szCs w:val="28"/>
        </w:rPr>
        <w:t>–</w:t>
      </w:r>
      <w:r w:rsidRPr="00EC5B8E">
        <w:rPr>
          <w:rFonts w:ascii="Times New Roman" w:hAnsi="Times New Roman" w:cs="Times New Roman"/>
          <w:sz w:val="28"/>
          <w:szCs w:val="28"/>
        </w:rPr>
        <w:t xml:space="preserve"> игровой</w:t>
      </w:r>
      <w:r>
        <w:rPr>
          <w:rFonts w:ascii="Times New Roman" w:hAnsi="Times New Roman" w:cs="Times New Roman"/>
          <w:sz w:val="28"/>
          <w:szCs w:val="28"/>
        </w:rPr>
        <w:t>.</w:t>
      </w:r>
    </w:p>
    <w:p w:rsidR="00B61D88" w:rsidRPr="00EC5B8E" w:rsidRDefault="00B61D88" w:rsidP="001F775A">
      <w:pPr>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sz w:val="28"/>
          <w:szCs w:val="28"/>
        </w:rPr>
      </w:pPr>
      <w:r w:rsidRPr="00EC5B8E">
        <w:rPr>
          <w:rFonts w:ascii="Times New Roman" w:hAnsi="Times New Roman" w:cs="Times New Roman"/>
          <w:b/>
          <w:sz w:val="28"/>
          <w:szCs w:val="28"/>
        </w:rPr>
        <w:t xml:space="preserve">Продолжительность проекта: </w:t>
      </w:r>
      <w:proofErr w:type="gramStart"/>
      <w:r>
        <w:rPr>
          <w:rFonts w:ascii="Times New Roman" w:hAnsi="Times New Roman" w:cs="Times New Roman"/>
          <w:sz w:val="28"/>
          <w:szCs w:val="28"/>
        </w:rPr>
        <w:t>долгосрочный</w:t>
      </w:r>
      <w:proofErr w:type="gramEnd"/>
      <w:r>
        <w:rPr>
          <w:rFonts w:ascii="Times New Roman" w:hAnsi="Times New Roman" w:cs="Times New Roman"/>
          <w:sz w:val="28"/>
          <w:szCs w:val="28"/>
        </w:rPr>
        <w:t>.</w:t>
      </w:r>
    </w:p>
    <w:p w:rsidR="00B61D88" w:rsidRDefault="00B61D88" w:rsidP="001F775A">
      <w:pPr>
        <w:spacing w:after="0" w:line="240" w:lineRule="auto"/>
        <w:jc w:val="both"/>
        <w:rPr>
          <w:rFonts w:ascii="Times New Roman" w:hAnsi="Times New Roman" w:cs="Times New Roman"/>
          <w:sz w:val="28"/>
          <w:szCs w:val="28"/>
        </w:rPr>
      </w:pPr>
    </w:p>
    <w:p w:rsidR="00B61D88" w:rsidRPr="00EC5B8E" w:rsidRDefault="00B61D88" w:rsidP="001F775A">
      <w:pPr>
        <w:spacing w:after="0" w:line="240" w:lineRule="auto"/>
        <w:jc w:val="both"/>
        <w:rPr>
          <w:rFonts w:ascii="Times New Roman" w:hAnsi="Times New Roman" w:cs="Times New Roman"/>
          <w:sz w:val="28"/>
          <w:szCs w:val="28"/>
        </w:rPr>
      </w:pPr>
      <w:r w:rsidRPr="0060080C">
        <w:rPr>
          <w:rFonts w:ascii="Times New Roman" w:hAnsi="Times New Roman" w:cs="Times New Roman"/>
          <w:b/>
          <w:sz w:val="28"/>
          <w:szCs w:val="28"/>
        </w:rPr>
        <w:t>Участни</w:t>
      </w:r>
      <w:r>
        <w:rPr>
          <w:rFonts w:ascii="Times New Roman" w:hAnsi="Times New Roman" w:cs="Times New Roman"/>
          <w:b/>
          <w:sz w:val="28"/>
          <w:szCs w:val="28"/>
        </w:rPr>
        <w:t xml:space="preserve">ки проекта: </w:t>
      </w:r>
      <w:r w:rsidR="00E265A0">
        <w:rPr>
          <w:rFonts w:ascii="Times New Roman" w:hAnsi="Times New Roman" w:cs="Times New Roman"/>
          <w:sz w:val="28"/>
          <w:szCs w:val="28"/>
        </w:rPr>
        <w:t>дети второй младшей группы №2</w:t>
      </w:r>
    </w:p>
    <w:p w:rsidR="00B61D88" w:rsidRPr="0060080C" w:rsidRDefault="00B61D88" w:rsidP="001F775A">
      <w:pPr>
        <w:spacing w:after="0" w:line="240" w:lineRule="auto"/>
        <w:jc w:val="both"/>
        <w:rPr>
          <w:rFonts w:ascii="Times New Roman" w:hAnsi="Times New Roman" w:cs="Times New Roman"/>
          <w:b/>
          <w:sz w:val="28"/>
          <w:szCs w:val="28"/>
        </w:rPr>
      </w:pPr>
    </w:p>
    <w:p w:rsidR="00B61D88" w:rsidRPr="00EC5B8E" w:rsidRDefault="00B61D88" w:rsidP="001F775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Цель проекта:</w:t>
      </w:r>
      <w:r w:rsidR="00A24F46">
        <w:rPr>
          <w:rFonts w:ascii="Times New Roman" w:hAnsi="Times New Roman" w:cs="Times New Roman"/>
          <w:b/>
          <w:sz w:val="28"/>
          <w:szCs w:val="28"/>
        </w:rPr>
        <w:t xml:space="preserve"> </w:t>
      </w:r>
      <w:r w:rsidR="004C31AA" w:rsidRPr="004C31AA">
        <w:rPr>
          <w:rFonts w:ascii="Times New Roman" w:hAnsi="Times New Roman" w:cs="Times New Roman"/>
          <w:sz w:val="28"/>
          <w:szCs w:val="28"/>
        </w:rPr>
        <w:t>Выявить эффективные способы формирования элементарных математических представлений у детей 2 младшей группы.</w:t>
      </w:r>
    </w:p>
    <w:p w:rsidR="00B61D88" w:rsidRDefault="00B61D88" w:rsidP="001F775A">
      <w:pPr>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b/>
          <w:sz w:val="28"/>
          <w:szCs w:val="28"/>
        </w:rPr>
      </w:pPr>
      <w:r w:rsidRPr="0060080C">
        <w:rPr>
          <w:rFonts w:ascii="Times New Roman" w:hAnsi="Times New Roman" w:cs="Times New Roman"/>
          <w:b/>
          <w:sz w:val="28"/>
          <w:szCs w:val="28"/>
        </w:rPr>
        <w:t>Задачи проекта.</w:t>
      </w:r>
    </w:p>
    <w:p w:rsidR="00E54661" w:rsidRPr="0060080C" w:rsidRDefault="00E54661" w:rsidP="001F775A">
      <w:pPr>
        <w:spacing w:after="0" w:line="240" w:lineRule="auto"/>
        <w:jc w:val="both"/>
        <w:rPr>
          <w:rFonts w:ascii="Times New Roman" w:hAnsi="Times New Roman" w:cs="Times New Roman"/>
          <w:b/>
          <w:sz w:val="28"/>
          <w:szCs w:val="28"/>
        </w:rPr>
      </w:pPr>
    </w:p>
    <w:p w:rsidR="00B61D88" w:rsidRPr="00B61D88" w:rsidRDefault="00B61D88" w:rsidP="001F775A">
      <w:pPr>
        <w:spacing w:line="240" w:lineRule="auto"/>
        <w:jc w:val="both"/>
        <w:rPr>
          <w:rFonts w:ascii="Times New Roman" w:hAnsi="Times New Roman" w:cs="Times New Roman"/>
          <w:sz w:val="28"/>
          <w:szCs w:val="28"/>
        </w:rPr>
      </w:pPr>
      <w:r w:rsidRPr="00B61D88">
        <w:rPr>
          <w:rFonts w:ascii="Times New Roman" w:hAnsi="Times New Roman" w:cs="Times New Roman"/>
          <w:sz w:val="28"/>
          <w:szCs w:val="28"/>
        </w:rPr>
        <w:t>1.</w:t>
      </w:r>
      <w:r w:rsidR="008E4B7F">
        <w:rPr>
          <w:rFonts w:ascii="Times New Roman" w:hAnsi="Times New Roman" w:cs="Times New Roman"/>
          <w:sz w:val="28"/>
          <w:szCs w:val="28"/>
        </w:rPr>
        <w:t xml:space="preserve"> </w:t>
      </w:r>
      <w:r w:rsidRPr="00B61D88">
        <w:rPr>
          <w:rFonts w:ascii="Times New Roman" w:hAnsi="Times New Roman" w:cs="Times New Roman"/>
          <w:sz w:val="28"/>
          <w:szCs w:val="28"/>
        </w:rPr>
        <w:t xml:space="preserve">Формировать элементарные математические представления у детей. </w:t>
      </w:r>
    </w:p>
    <w:p w:rsidR="00B61D88" w:rsidRPr="00B61D88" w:rsidRDefault="00B61D88" w:rsidP="001F775A">
      <w:pPr>
        <w:spacing w:line="240" w:lineRule="auto"/>
        <w:jc w:val="both"/>
        <w:rPr>
          <w:rFonts w:ascii="Times New Roman" w:hAnsi="Times New Roman" w:cs="Times New Roman"/>
          <w:sz w:val="28"/>
          <w:szCs w:val="28"/>
        </w:rPr>
      </w:pPr>
      <w:r w:rsidRPr="00B61D88">
        <w:rPr>
          <w:rFonts w:ascii="Times New Roman" w:hAnsi="Times New Roman" w:cs="Times New Roman"/>
          <w:sz w:val="28"/>
          <w:szCs w:val="28"/>
        </w:rPr>
        <w:t>2.</w:t>
      </w:r>
      <w:r w:rsidR="008E4B7F">
        <w:rPr>
          <w:rFonts w:ascii="Times New Roman" w:hAnsi="Times New Roman" w:cs="Times New Roman"/>
          <w:sz w:val="28"/>
          <w:szCs w:val="28"/>
        </w:rPr>
        <w:t xml:space="preserve"> </w:t>
      </w:r>
      <w:r w:rsidRPr="00B61D88">
        <w:rPr>
          <w:rFonts w:ascii="Times New Roman" w:hAnsi="Times New Roman" w:cs="Times New Roman"/>
          <w:sz w:val="28"/>
          <w:szCs w:val="28"/>
        </w:rPr>
        <w:t>Отобр</w:t>
      </w:r>
      <w:r w:rsidR="001F775A">
        <w:rPr>
          <w:rFonts w:ascii="Times New Roman" w:hAnsi="Times New Roman" w:cs="Times New Roman"/>
          <w:sz w:val="28"/>
          <w:szCs w:val="28"/>
        </w:rPr>
        <w:t xml:space="preserve">ать наиболее эффективные приемы </w:t>
      </w:r>
      <w:r w:rsidRPr="00B61D88">
        <w:rPr>
          <w:rFonts w:ascii="Times New Roman" w:hAnsi="Times New Roman" w:cs="Times New Roman"/>
          <w:sz w:val="28"/>
          <w:szCs w:val="28"/>
        </w:rPr>
        <w:t>и методы активизации познавательной деятельности на занятиях с детьми второй младшей группы.</w:t>
      </w:r>
    </w:p>
    <w:p w:rsidR="00B61D88" w:rsidRPr="00B61D88" w:rsidRDefault="00B61D88" w:rsidP="001F775A">
      <w:pPr>
        <w:spacing w:line="240" w:lineRule="auto"/>
        <w:jc w:val="both"/>
        <w:rPr>
          <w:rFonts w:ascii="Times New Roman" w:hAnsi="Times New Roman" w:cs="Times New Roman"/>
          <w:sz w:val="28"/>
          <w:szCs w:val="28"/>
        </w:rPr>
      </w:pPr>
      <w:r w:rsidRPr="00B61D88">
        <w:rPr>
          <w:rFonts w:ascii="Times New Roman" w:hAnsi="Times New Roman" w:cs="Times New Roman"/>
          <w:sz w:val="28"/>
          <w:szCs w:val="28"/>
        </w:rPr>
        <w:t>3. Создать максимально благоприятные условия для раннего выявления и развития интересов, склонностей и способностей ребенка.</w:t>
      </w:r>
    </w:p>
    <w:p w:rsidR="00B61D88" w:rsidRPr="00B61D88" w:rsidRDefault="00B61D88" w:rsidP="001F775A">
      <w:pPr>
        <w:spacing w:line="240" w:lineRule="auto"/>
        <w:jc w:val="both"/>
        <w:rPr>
          <w:rFonts w:ascii="Times New Roman" w:hAnsi="Times New Roman" w:cs="Times New Roman"/>
          <w:sz w:val="28"/>
          <w:szCs w:val="28"/>
        </w:rPr>
      </w:pPr>
      <w:r w:rsidRPr="00B61D88">
        <w:rPr>
          <w:rFonts w:ascii="Times New Roman" w:hAnsi="Times New Roman" w:cs="Times New Roman"/>
          <w:sz w:val="28"/>
          <w:szCs w:val="28"/>
        </w:rPr>
        <w:t xml:space="preserve"> 4.</w:t>
      </w:r>
      <w:r w:rsidR="008E4B7F">
        <w:rPr>
          <w:rFonts w:ascii="Times New Roman" w:hAnsi="Times New Roman" w:cs="Times New Roman"/>
          <w:sz w:val="28"/>
          <w:szCs w:val="28"/>
        </w:rPr>
        <w:t xml:space="preserve"> </w:t>
      </w:r>
      <w:r w:rsidRPr="00B61D88">
        <w:rPr>
          <w:rFonts w:ascii="Times New Roman" w:hAnsi="Times New Roman" w:cs="Times New Roman"/>
          <w:sz w:val="28"/>
          <w:szCs w:val="28"/>
        </w:rPr>
        <w:t>Систематизировать подобранный материал для использования на занятиях в виде практического материала и рекомендаций по их использованию.</w:t>
      </w:r>
    </w:p>
    <w:p w:rsidR="00B61D88" w:rsidRDefault="00B61D88" w:rsidP="00B61D88">
      <w:pPr>
        <w:spacing w:after="0" w:line="240" w:lineRule="auto"/>
        <w:jc w:val="both"/>
        <w:rPr>
          <w:rFonts w:ascii="Times New Roman" w:hAnsi="Times New Roman" w:cs="Times New Roman"/>
          <w:sz w:val="28"/>
          <w:szCs w:val="28"/>
        </w:rPr>
      </w:pPr>
    </w:p>
    <w:p w:rsidR="00B61D88" w:rsidRDefault="00B61D88" w:rsidP="00B61D88">
      <w:pPr>
        <w:spacing w:after="0" w:line="240" w:lineRule="auto"/>
        <w:rPr>
          <w:rFonts w:ascii="Times New Roman" w:hAnsi="Times New Roman" w:cs="Times New Roman"/>
          <w:sz w:val="28"/>
          <w:szCs w:val="28"/>
        </w:rPr>
      </w:pPr>
    </w:p>
    <w:p w:rsidR="00B61D88" w:rsidRDefault="00B61D88" w:rsidP="00B61D88">
      <w:pPr>
        <w:spacing w:after="0" w:line="240" w:lineRule="auto"/>
        <w:rPr>
          <w:rFonts w:ascii="Times New Roman" w:hAnsi="Times New Roman" w:cs="Times New Roman"/>
          <w:sz w:val="28"/>
          <w:szCs w:val="28"/>
        </w:rPr>
      </w:pPr>
    </w:p>
    <w:p w:rsidR="00B61D88" w:rsidRDefault="00B61D88" w:rsidP="00B61D88">
      <w:pPr>
        <w:spacing w:after="0" w:line="240" w:lineRule="auto"/>
        <w:rPr>
          <w:rFonts w:ascii="Times New Roman" w:hAnsi="Times New Roman" w:cs="Times New Roman"/>
          <w:b/>
          <w:sz w:val="28"/>
          <w:szCs w:val="28"/>
        </w:rPr>
      </w:pPr>
    </w:p>
    <w:p w:rsidR="00E54661" w:rsidRDefault="00395EBE" w:rsidP="00395EB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26765"/>
            <wp:effectExtent l="19050" t="0" r="3175" b="0"/>
            <wp:docPr id="10" name="Рисунок 9" descr="0_cb6ca_a05e078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cb6ca_a05e0785_orig.jpg"/>
                    <pic:cNvPicPr/>
                  </pic:nvPicPr>
                  <pic:blipFill>
                    <a:blip r:embed="rId7" cstate="print"/>
                    <a:stretch>
                      <a:fillRect/>
                    </a:stretch>
                  </pic:blipFill>
                  <pic:spPr>
                    <a:xfrm>
                      <a:off x="0" y="0"/>
                      <a:ext cx="5940425" cy="3326765"/>
                    </a:xfrm>
                    <a:prstGeom prst="rect">
                      <a:avLst/>
                    </a:prstGeom>
                  </pic:spPr>
                </pic:pic>
              </a:graphicData>
            </a:graphic>
          </wp:inline>
        </w:drawing>
      </w:r>
    </w:p>
    <w:p w:rsidR="00E54661" w:rsidRDefault="00E54661" w:rsidP="001F775A">
      <w:pPr>
        <w:spacing w:after="0" w:line="240" w:lineRule="auto"/>
        <w:jc w:val="center"/>
        <w:rPr>
          <w:rFonts w:ascii="Times New Roman" w:hAnsi="Times New Roman" w:cs="Times New Roman"/>
          <w:b/>
          <w:sz w:val="28"/>
          <w:szCs w:val="28"/>
        </w:rPr>
      </w:pPr>
    </w:p>
    <w:p w:rsidR="00B61D88" w:rsidRPr="0060080C" w:rsidRDefault="00B61D88" w:rsidP="001F775A">
      <w:pPr>
        <w:spacing w:after="0" w:line="240" w:lineRule="auto"/>
        <w:jc w:val="center"/>
        <w:rPr>
          <w:rFonts w:ascii="Times New Roman" w:hAnsi="Times New Roman" w:cs="Times New Roman"/>
          <w:b/>
          <w:sz w:val="28"/>
          <w:szCs w:val="28"/>
        </w:rPr>
      </w:pPr>
      <w:r w:rsidRPr="0060080C">
        <w:rPr>
          <w:rFonts w:ascii="Times New Roman" w:hAnsi="Times New Roman" w:cs="Times New Roman"/>
          <w:b/>
          <w:sz w:val="28"/>
          <w:szCs w:val="28"/>
        </w:rPr>
        <w:t>Этапы реализации проекта.</w:t>
      </w:r>
    </w:p>
    <w:p w:rsidR="00B61D88" w:rsidRDefault="00B61D88" w:rsidP="001F775A">
      <w:pPr>
        <w:spacing w:after="0" w:line="240" w:lineRule="auto"/>
        <w:jc w:val="center"/>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b/>
          <w:sz w:val="28"/>
          <w:szCs w:val="28"/>
        </w:rPr>
      </w:pPr>
      <w:r w:rsidRPr="008B306F">
        <w:rPr>
          <w:rFonts w:ascii="Times New Roman" w:hAnsi="Times New Roman" w:cs="Times New Roman"/>
          <w:b/>
          <w:sz w:val="28"/>
          <w:szCs w:val="28"/>
        </w:rPr>
        <w:t>Подготовительный этап.</w:t>
      </w:r>
    </w:p>
    <w:p w:rsidR="00D62459" w:rsidRPr="008B306F" w:rsidRDefault="00D62459" w:rsidP="001F775A">
      <w:pPr>
        <w:spacing w:after="0" w:line="240" w:lineRule="auto"/>
        <w:jc w:val="both"/>
        <w:rPr>
          <w:rFonts w:ascii="Times New Roman" w:hAnsi="Times New Roman" w:cs="Times New Roman"/>
          <w:b/>
          <w:sz w:val="28"/>
          <w:szCs w:val="28"/>
        </w:rPr>
      </w:pP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1. Обоснование актуальности темы, мотивация ее выбора;</w:t>
      </w: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2. Определение цели и задач проекта;</w:t>
      </w: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3. Подбор литературы, пособий, атрибутов;</w:t>
      </w:r>
    </w:p>
    <w:p w:rsidR="001F775A" w:rsidRPr="001F775A" w:rsidRDefault="007B6A91" w:rsidP="001F775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1F775A" w:rsidRPr="001F775A">
        <w:rPr>
          <w:rFonts w:ascii="Times New Roman" w:hAnsi="Times New Roman" w:cs="Times New Roman"/>
          <w:sz w:val="28"/>
          <w:szCs w:val="28"/>
        </w:rPr>
        <w:t>Обсуждение с родителями детей вопросов, связанных с проведением проекта;</w:t>
      </w:r>
    </w:p>
    <w:p w:rsidR="00B61D88"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5. Составление тематического планирования мероприятий.</w:t>
      </w:r>
    </w:p>
    <w:p w:rsidR="00B61D88" w:rsidRPr="004300A7" w:rsidRDefault="00B61D88" w:rsidP="001F775A">
      <w:pPr>
        <w:pStyle w:val="a3"/>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b/>
          <w:sz w:val="28"/>
          <w:szCs w:val="28"/>
        </w:rPr>
      </w:pPr>
      <w:bookmarkStart w:id="0" w:name="bookmark2"/>
      <w:r w:rsidRPr="008B306F">
        <w:rPr>
          <w:rFonts w:ascii="Times New Roman" w:hAnsi="Times New Roman" w:cs="Times New Roman"/>
          <w:b/>
          <w:sz w:val="28"/>
          <w:szCs w:val="28"/>
        </w:rPr>
        <w:t>Основной этап.</w:t>
      </w:r>
      <w:bookmarkEnd w:id="0"/>
    </w:p>
    <w:p w:rsidR="00B61D88" w:rsidRPr="008B306F" w:rsidRDefault="00B61D88" w:rsidP="001F775A">
      <w:pPr>
        <w:spacing w:after="0" w:line="240" w:lineRule="auto"/>
        <w:jc w:val="both"/>
        <w:rPr>
          <w:rFonts w:ascii="Times New Roman" w:hAnsi="Times New Roman" w:cs="Times New Roman"/>
          <w:b/>
          <w:sz w:val="28"/>
          <w:szCs w:val="28"/>
        </w:rPr>
      </w:pPr>
    </w:p>
    <w:p w:rsidR="00B61D88" w:rsidRDefault="004F2732" w:rsidP="00D62459">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B61D88" w:rsidRPr="004300A7">
        <w:rPr>
          <w:rFonts w:ascii="Times New Roman" w:hAnsi="Times New Roman" w:cs="Times New Roman"/>
          <w:sz w:val="28"/>
          <w:szCs w:val="28"/>
        </w:rPr>
        <w:t>ОД.</w:t>
      </w:r>
    </w:p>
    <w:p w:rsidR="00D62459" w:rsidRPr="00D62459" w:rsidRDefault="00D62459" w:rsidP="00E54661">
      <w:pPr>
        <w:pStyle w:val="a3"/>
        <w:spacing w:after="0" w:line="240" w:lineRule="auto"/>
        <w:jc w:val="both"/>
        <w:rPr>
          <w:rFonts w:ascii="Times New Roman" w:hAnsi="Times New Roman" w:cs="Times New Roman"/>
          <w:sz w:val="28"/>
          <w:szCs w:val="28"/>
        </w:rPr>
      </w:pPr>
    </w:p>
    <w:p w:rsidR="00B61D88" w:rsidRDefault="00B61D88" w:rsidP="001F775A">
      <w:pPr>
        <w:pStyle w:val="a3"/>
        <w:numPr>
          <w:ilvl w:val="0"/>
          <w:numId w:val="2"/>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Беседы.</w:t>
      </w:r>
    </w:p>
    <w:p w:rsidR="00B61D88" w:rsidRPr="004300A7" w:rsidRDefault="00B61D88" w:rsidP="001F775A">
      <w:pPr>
        <w:pStyle w:val="a3"/>
        <w:spacing w:after="0" w:line="240" w:lineRule="auto"/>
        <w:jc w:val="both"/>
        <w:rPr>
          <w:rFonts w:ascii="Times New Roman" w:hAnsi="Times New Roman" w:cs="Times New Roman"/>
          <w:sz w:val="28"/>
          <w:szCs w:val="28"/>
        </w:rPr>
      </w:pPr>
    </w:p>
    <w:p w:rsidR="00B61D88" w:rsidRDefault="00B61D88" w:rsidP="001F775A">
      <w:pPr>
        <w:pStyle w:val="a3"/>
        <w:numPr>
          <w:ilvl w:val="0"/>
          <w:numId w:val="2"/>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Чтение художественной литературы.</w:t>
      </w:r>
    </w:p>
    <w:p w:rsidR="00B61D88" w:rsidRPr="004300A7" w:rsidRDefault="00B61D88" w:rsidP="001F775A">
      <w:pPr>
        <w:pStyle w:val="a3"/>
        <w:spacing w:after="0" w:line="240" w:lineRule="auto"/>
        <w:jc w:val="both"/>
        <w:rPr>
          <w:rFonts w:ascii="Times New Roman" w:hAnsi="Times New Roman" w:cs="Times New Roman"/>
          <w:sz w:val="28"/>
          <w:szCs w:val="28"/>
        </w:rPr>
      </w:pPr>
    </w:p>
    <w:p w:rsidR="00B61D88" w:rsidRDefault="00B61D88" w:rsidP="001F775A">
      <w:pPr>
        <w:pStyle w:val="a3"/>
        <w:numPr>
          <w:ilvl w:val="0"/>
          <w:numId w:val="2"/>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Игры.</w:t>
      </w:r>
    </w:p>
    <w:p w:rsidR="00B61D88" w:rsidRDefault="00B61D88" w:rsidP="001F775A">
      <w:pPr>
        <w:pStyle w:val="a3"/>
        <w:spacing w:after="0" w:line="240" w:lineRule="auto"/>
        <w:jc w:val="both"/>
        <w:rPr>
          <w:rFonts w:ascii="Times New Roman" w:hAnsi="Times New Roman" w:cs="Times New Roman"/>
          <w:sz w:val="28"/>
          <w:szCs w:val="28"/>
        </w:rPr>
      </w:pPr>
    </w:p>
    <w:p w:rsidR="00B61D88" w:rsidRPr="004300A7" w:rsidRDefault="00B61D88" w:rsidP="001F775A">
      <w:pPr>
        <w:pStyle w:val="a3"/>
        <w:spacing w:after="0" w:line="240" w:lineRule="auto"/>
        <w:jc w:val="both"/>
        <w:rPr>
          <w:rFonts w:ascii="Times New Roman" w:hAnsi="Times New Roman" w:cs="Times New Roman"/>
          <w:sz w:val="28"/>
          <w:szCs w:val="28"/>
        </w:rPr>
      </w:pPr>
    </w:p>
    <w:p w:rsidR="00B61D88" w:rsidRDefault="00B61D88" w:rsidP="001F775A">
      <w:pPr>
        <w:spacing w:after="0" w:line="240" w:lineRule="auto"/>
        <w:jc w:val="both"/>
        <w:rPr>
          <w:rFonts w:ascii="Times New Roman" w:hAnsi="Times New Roman" w:cs="Times New Roman"/>
          <w:b/>
          <w:sz w:val="28"/>
          <w:szCs w:val="28"/>
        </w:rPr>
      </w:pPr>
      <w:bookmarkStart w:id="1" w:name="bookmark3"/>
      <w:r w:rsidRPr="008B306F">
        <w:rPr>
          <w:rFonts w:ascii="Times New Roman" w:hAnsi="Times New Roman" w:cs="Times New Roman"/>
          <w:b/>
          <w:sz w:val="28"/>
          <w:szCs w:val="28"/>
        </w:rPr>
        <w:t>Заключительный этап.</w:t>
      </w:r>
      <w:bookmarkEnd w:id="1"/>
    </w:p>
    <w:p w:rsidR="001F775A" w:rsidRPr="001F775A" w:rsidRDefault="001F775A" w:rsidP="001F775A">
      <w:pPr>
        <w:spacing w:after="0" w:line="240" w:lineRule="auto"/>
        <w:jc w:val="both"/>
        <w:rPr>
          <w:rFonts w:ascii="Times New Roman" w:hAnsi="Times New Roman" w:cs="Times New Roman"/>
          <w:b/>
          <w:sz w:val="28"/>
          <w:szCs w:val="28"/>
        </w:rPr>
      </w:pP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1. Обобщение результатов работы.</w:t>
      </w:r>
    </w:p>
    <w:p w:rsidR="001F775A"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2. Анализ деятельности.</w:t>
      </w:r>
    </w:p>
    <w:p w:rsidR="00B61D88" w:rsidRPr="001F775A" w:rsidRDefault="001F775A" w:rsidP="001F775A">
      <w:pPr>
        <w:spacing w:line="240" w:lineRule="auto"/>
        <w:jc w:val="both"/>
        <w:rPr>
          <w:rFonts w:ascii="Times New Roman" w:hAnsi="Times New Roman" w:cs="Times New Roman"/>
          <w:sz w:val="28"/>
          <w:szCs w:val="28"/>
        </w:rPr>
      </w:pPr>
      <w:r w:rsidRPr="001F775A">
        <w:rPr>
          <w:rFonts w:ascii="Times New Roman" w:hAnsi="Times New Roman" w:cs="Times New Roman"/>
          <w:sz w:val="28"/>
          <w:szCs w:val="28"/>
        </w:rPr>
        <w:t>3. Презентация проекта на педагогическом совете.</w:t>
      </w: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jc w:val="center"/>
        <w:rPr>
          <w:rFonts w:ascii="Times New Roman" w:hAnsi="Times New Roman" w:cs="Times New Roman"/>
          <w:sz w:val="28"/>
          <w:szCs w:val="28"/>
        </w:rPr>
      </w:pPr>
    </w:p>
    <w:p w:rsidR="00B61D88" w:rsidRDefault="00B61D88" w:rsidP="00B61D88">
      <w:pPr>
        <w:spacing w:after="0" w:line="240" w:lineRule="auto"/>
        <w:rPr>
          <w:rFonts w:ascii="Times New Roman" w:hAnsi="Times New Roman" w:cs="Times New Roman"/>
          <w:b/>
          <w:sz w:val="28"/>
          <w:szCs w:val="28"/>
        </w:rPr>
      </w:pPr>
    </w:p>
    <w:p w:rsidR="00B61D88" w:rsidRDefault="00B61D88" w:rsidP="00B61D88">
      <w:pPr>
        <w:spacing w:after="0" w:line="240" w:lineRule="auto"/>
        <w:jc w:val="center"/>
        <w:rPr>
          <w:rFonts w:ascii="Times New Roman" w:hAnsi="Times New Roman" w:cs="Times New Roman"/>
          <w:b/>
          <w:sz w:val="28"/>
          <w:szCs w:val="28"/>
        </w:rPr>
      </w:pPr>
    </w:p>
    <w:p w:rsidR="00846CFC" w:rsidRPr="00FF3AAD" w:rsidRDefault="00846CFC" w:rsidP="00846CFC">
      <w:pPr>
        <w:spacing w:after="0" w:line="240" w:lineRule="auto"/>
        <w:jc w:val="center"/>
        <w:rPr>
          <w:rFonts w:ascii="Times New Roman" w:hAnsi="Times New Roman" w:cs="Times New Roman"/>
          <w:b/>
          <w:sz w:val="28"/>
          <w:szCs w:val="28"/>
        </w:rPr>
      </w:pPr>
      <w:r w:rsidRPr="00FF3AAD">
        <w:rPr>
          <w:rFonts w:ascii="Times New Roman" w:hAnsi="Times New Roman" w:cs="Times New Roman"/>
          <w:b/>
          <w:sz w:val="28"/>
          <w:szCs w:val="28"/>
        </w:rPr>
        <w:lastRenderedPageBreak/>
        <w:t>Актуальность проекта.</w:t>
      </w:r>
    </w:p>
    <w:p w:rsidR="00890F17" w:rsidRPr="00FF3AAD" w:rsidRDefault="00890F17" w:rsidP="00846CFC">
      <w:pPr>
        <w:spacing w:after="0" w:line="240" w:lineRule="auto"/>
        <w:ind w:firstLine="567"/>
        <w:jc w:val="center"/>
        <w:rPr>
          <w:rFonts w:ascii="Times New Roman" w:hAnsi="Times New Roman" w:cs="Times New Roman"/>
          <w:b/>
          <w:sz w:val="28"/>
          <w:szCs w:val="28"/>
        </w:rPr>
      </w:pP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Повышение качества образования невозможно без разработки и внедрения современных педагогических технологий, новых моделей учебной деятельности. Для этого необходима целенаправленная ра</w:t>
      </w:r>
      <w:r w:rsidRPr="000E77E6">
        <w:rPr>
          <w:rFonts w:ascii="Times New Roman" w:hAnsi="Times New Roman" w:cs="Times New Roman"/>
          <w:sz w:val="28"/>
        </w:rPr>
        <w:softHyphen/>
        <w:t>бота по формированию интеллектуально-развивающей среды. Путь, который проходит ребенок в своем развитии в дошкольные годы, огромен. За это время он приобретает значительно больше, чем за всю последующую жизнь. На протяжении дошкольного детства «складывается» человек. Те изменения, которые происходят в развитии ума ребенка-дошкольника, удивительны и неуловимы. Тем не менее, это «удивительное» и «неуловимое» надо увидеть и понять.</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 xml:space="preserve">Большое внимание уделяется детской индивидуальности: учитываются темп развития и деятельности отдельных детей, их предпочтения. </w:t>
      </w:r>
      <w:r w:rsidRPr="000E77E6">
        <w:rPr>
          <w:rFonts w:ascii="Times New Roman" w:hAnsi="Times New Roman" w:cs="Times New Roman"/>
          <w:sz w:val="28"/>
        </w:rPr>
        <w:br/>
        <w:t>И деятельность детей друг с другом, и взаимодействие воспитателя с детьми носят характер диалога и активного сотрудничества. Проект «Первые математические шаги» разработан для второй младшей группы.</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 xml:space="preserve"> Дети младшей группы занимаются самыми важными для их возраста видами деятельности – игрой, конструированием, рисованием. Кроме того, воспитатель читает им стихи, сказки, беседует о </w:t>
      </w:r>
      <w:proofErr w:type="gramStart"/>
      <w:r w:rsidRPr="000E77E6">
        <w:rPr>
          <w:rFonts w:ascii="Times New Roman" w:hAnsi="Times New Roman" w:cs="Times New Roman"/>
          <w:sz w:val="28"/>
        </w:rPr>
        <w:t>прочитанном</w:t>
      </w:r>
      <w:proofErr w:type="gramEnd"/>
      <w:r w:rsidRPr="000E77E6">
        <w:rPr>
          <w:rFonts w:ascii="Times New Roman" w:hAnsi="Times New Roman" w:cs="Times New Roman"/>
          <w:sz w:val="28"/>
        </w:rPr>
        <w:t>. Большое внимание уделяется решению задач сенсорного развития, т.к. в ходе организуемой деятельности   малыши, играя в дидактические игры, незаметно для себя овладевают такими свойствами окружающих предметов, как цвет, форма и величина.</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В своей работе я хочу рассказать о формировании элементарных математических представлений у дошкольников, рассказать, с чего начинать, выделить аспекты обучения, являющиеся наиболее важными для умственного развития дошкольников, продемонстрировать некоторые методы работы, которые позволяют сделать непосредственно образовательную деятельность интересной и увлекательной.</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Отбор задач осуществлён исходя из современных требований к обучению дошкольников, а именно: придания обучению развивающего и воспитывающего характера, обеспечение максимальной активности детей, занимательность, последовательность в усложнении, интегрированный подход к содержанию и организации педагогического процесса.</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Проект представлен оригинальной системой игровых и интегрированных занятий с нестандартными средствами математического развития детей младшего дошкольного возраста. Сенсорное развитие детей данного возраста имеет самостоятельное значение, что является приоритетной задачей, т.к. обеспечивает получение первичных знаний и представлений об окружающем и является основой общего умственного развития.</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 xml:space="preserve">      К достоинствам проекта можно отнести его четкую </w:t>
      </w:r>
      <w:proofErr w:type="spellStart"/>
      <w:r w:rsidRPr="000E77E6">
        <w:rPr>
          <w:rFonts w:ascii="Times New Roman" w:hAnsi="Times New Roman" w:cs="Times New Roman"/>
          <w:sz w:val="28"/>
        </w:rPr>
        <w:t>выстроенность</w:t>
      </w:r>
      <w:proofErr w:type="spellEnd"/>
      <w:r w:rsidRPr="000E77E6">
        <w:rPr>
          <w:rFonts w:ascii="Times New Roman" w:hAnsi="Times New Roman" w:cs="Times New Roman"/>
          <w:sz w:val="28"/>
        </w:rPr>
        <w:t xml:space="preserve">, детальную проработанность учебного материала, </w:t>
      </w:r>
      <w:r w:rsidRPr="000E77E6">
        <w:rPr>
          <w:rFonts w:ascii="Times New Roman" w:hAnsi="Times New Roman" w:cs="Times New Roman"/>
          <w:sz w:val="28"/>
        </w:rPr>
        <w:lastRenderedPageBreak/>
        <w:t>обеспеченность каждой непосредственно образовательной деятельности конкретным развернутым планом работы, учебно-методическими и наглядно-дидактическими пособиями.</w:t>
      </w:r>
    </w:p>
    <w:p w:rsidR="000E77E6" w:rsidRPr="000E77E6" w:rsidRDefault="000E77E6" w:rsidP="00890F17">
      <w:pPr>
        <w:spacing w:after="0" w:line="240" w:lineRule="auto"/>
        <w:ind w:firstLine="851"/>
        <w:jc w:val="both"/>
        <w:rPr>
          <w:rFonts w:ascii="Times New Roman" w:hAnsi="Times New Roman" w:cs="Times New Roman"/>
          <w:sz w:val="28"/>
        </w:rPr>
      </w:pPr>
      <w:r w:rsidRPr="000E77E6">
        <w:rPr>
          <w:rFonts w:ascii="Times New Roman" w:hAnsi="Times New Roman" w:cs="Times New Roman"/>
          <w:sz w:val="28"/>
        </w:rPr>
        <w:t>     Проект направлен на развитие математических способностей, что способствует дальнейшему развитию детей в детском саду.</w:t>
      </w:r>
    </w:p>
    <w:p w:rsidR="00846CFC" w:rsidRDefault="00846CFC" w:rsidP="00890F17">
      <w:pPr>
        <w:spacing w:after="0" w:line="240" w:lineRule="auto"/>
        <w:ind w:firstLine="851"/>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0E77E6" w:rsidRDefault="000E77E6"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0E77E6" w:rsidP="00B61D88">
      <w:pPr>
        <w:spacing w:after="0" w:line="240" w:lineRule="auto"/>
        <w:jc w:val="center"/>
        <w:rPr>
          <w:rFonts w:ascii="Times New Roman" w:hAnsi="Times New Roman" w:cs="Times New Roman"/>
          <w:b/>
          <w:sz w:val="28"/>
          <w:szCs w:val="28"/>
          <w:highlight w:val="yellow"/>
        </w:rPr>
      </w:pPr>
      <w:r>
        <w:rPr>
          <w:rFonts w:ascii="Times New Roman" w:hAnsi="Times New Roman" w:cs="Times New Roman"/>
          <w:b/>
          <w:noProof/>
          <w:sz w:val="28"/>
          <w:szCs w:val="28"/>
          <w:lang w:eastAsia="ru-RU"/>
        </w:rPr>
        <w:drawing>
          <wp:inline distT="0" distB="0" distL="0" distR="0">
            <wp:extent cx="4754890" cy="3599695"/>
            <wp:effectExtent l="0" t="0" r="0" b="0"/>
            <wp:docPr id="7" name="Рисунок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cstate="print"/>
                    <a:stretch>
                      <a:fillRect/>
                    </a:stretch>
                  </pic:blipFill>
                  <pic:spPr>
                    <a:xfrm>
                      <a:off x="0" y="0"/>
                      <a:ext cx="4754890" cy="3599695"/>
                    </a:xfrm>
                    <a:prstGeom prst="rect">
                      <a:avLst/>
                    </a:prstGeom>
                  </pic:spPr>
                </pic:pic>
              </a:graphicData>
            </a:graphic>
          </wp:inline>
        </w:drawing>
      </w: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846CFC" w:rsidRDefault="00846CFC" w:rsidP="00B61D88">
      <w:pPr>
        <w:spacing w:after="0" w:line="240" w:lineRule="auto"/>
        <w:jc w:val="center"/>
        <w:rPr>
          <w:rFonts w:ascii="Times New Roman" w:hAnsi="Times New Roman" w:cs="Times New Roman"/>
          <w:b/>
          <w:sz w:val="28"/>
          <w:szCs w:val="28"/>
          <w:highlight w:val="yellow"/>
        </w:rPr>
      </w:pPr>
    </w:p>
    <w:p w:rsidR="00F35863" w:rsidRDefault="00F35863" w:rsidP="00890F17">
      <w:pPr>
        <w:spacing w:line="240" w:lineRule="auto"/>
        <w:jc w:val="center"/>
        <w:rPr>
          <w:rFonts w:ascii="Times New Roman" w:hAnsi="Times New Roman" w:cs="Times New Roman"/>
          <w:b/>
          <w:sz w:val="28"/>
          <w:szCs w:val="28"/>
        </w:rPr>
      </w:pPr>
    </w:p>
    <w:p w:rsidR="00F35863" w:rsidRDefault="00F35863" w:rsidP="00890F17">
      <w:pPr>
        <w:spacing w:line="240" w:lineRule="auto"/>
        <w:jc w:val="center"/>
        <w:rPr>
          <w:rFonts w:ascii="Times New Roman" w:hAnsi="Times New Roman" w:cs="Times New Roman"/>
          <w:b/>
          <w:sz w:val="28"/>
          <w:szCs w:val="28"/>
        </w:rPr>
      </w:pPr>
    </w:p>
    <w:p w:rsidR="00B61D88" w:rsidRPr="00281BA8" w:rsidRDefault="00B61D88" w:rsidP="00890F17">
      <w:pPr>
        <w:spacing w:line="240" w:lineRule="auto"/>
        <w:jc w:val="center"/>
        <w:rPr>
          <w:rFonts w:ascii="Times New Roman" w:hAnsi="Times New Roman" w:cs="Times New Roman"/>
          <w:b/>
          <w:sz w:val="28"/>
          <w:szCs w:val="28"/>
        </w:rPr>
      </w:pPr>
      <w:r w:rsidRPr="00281BA8">
        <w:rPr>
          <w:rFonts w:ascii="Times New Roman" w:hAnsi="Times New Roman" w:cs="Times New Roman"/>
          <w:b/>
          <w:sz w:val="28"/>
          <w:szCs w:val="28"/>
        </w:rPr>
        <w:lastRenderedPageBreak/>
        <w:t>Предполагаемый результат.</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В каждом возрасте ребенку надо дать то, что присуще именно ему, обогатить те стороны развития, к которым данный возраст наиболее чувствителен, наиболее восприимчив. Ведь многое из того, что упущено в детстве, невосполнимо.</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 Необходимо учитывать, что в современный детский сад приходят дети с разным опытом освоения математических представлений. Не следует интенсифицировать процесс математического развития детей. Однако в подборе материала важно учитывать разный уровень развития дошкольников.</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Предметы ближайшего окружения являются для маленького ребенка источником любопытства и первой ступенью познания мира, поэтому необходимо создание насыщенной предметной среды, в которой происходит активное накопление чувственного опыта ребенка. Игрушки и предметы в группе отражают богатство и многообразие свойств, стимулируют интерес и активность. Важно помнить, что ребенок многое видит впервые и воспринимает наблюдаемое как образец, своего рода эталон, с которым он будет сравнивать все увиденное позже. Знакомство с величиной предметов, например, с одной стороны, обогащает чувственный опыт ребенка, с другой - является необходимым условием развития математических представлений. Именно от практического сравнения величин предметов и начинается путь к познанию количественных отношений «</w:t>
      </w:r>
      <w:proofErr w:type="gramStart"/>
      <w:r w:rsidRPr="00085487">
        <w:rPr>
          <w:rFonts w:ascii="Times New Roman" w:hAnsi="Times New Roman" w:cs="Times New Roman"/>
          <w:sz w:val="28"/>
          <w:szCs w:val="28"/>
        </w:rPr>
        <w:t>бо</w:t>
      </w:r>
      <w:r w:rsidR="00F35863">
        <w:rPr>
          <w:rFonts w:ascii="Times New Roman" w:hAnsi="Times New Roman" w:cs="Times New Roman"/>
          <w:sz w:val="28"/>
          <w:szCs w:val="28"/>
        </w:rPr>
        <w:t>льше-</w:t>
      </w:r>
      <w:r w:rsidRPr="00085487">
        <w:rPr>
          <w:rFonts w:ascii="Times New Roman" w:hAnsi="Times New Roman" w:cs="Times New Roman"/>
          <w:sz w:val="28"/>
          <w:szCs w:val="28"/>
        </w:rPr>
        <w:t>меньше</w:t>
      </w:r>
      <w:proofErr w:type="gramEnd"/>
      <w:r w:rsidRPr="00085487">
        <w:rPr>
          <w:rFonts w:ascii="Times New Roman" w:hAnsi="Times New Roman" w:cs="Times New Roman"/>
          <w:sz w:val="28"/>
          <w:szCs w:val="28"/>
        </w:rPr>
        <w:t>», «равенство-неравенство», что является важнейшим моментом в математическом развитии дошкольника.</w:t>
      </w:r>
    </w:p>
    <w:p w:rsidR="00085487" w:rsidRPr="00085487" w:rsidRDefault="00085487" w:rsidP="00890F17">
      <w:pPr>
        <w:spacing w:after="0" w:line="240" w:lineRule="auto"/>
        <w:ind w:firstLine="709"/>
        <w:jc w:val="both"/>
        <w:rPr>
          <w:rFonts w:ascii="Times New Roman" w:hAnsi="Times New Roman" w:cs="Times New Roman"/>
          <w:sz w:val="28"/>
          <w:szCs w:val="28"/>
        </w:rPr>
      </w:pPr>
      <w:proofErr w:type="gramStart"/>
      <w:r w:rsidRPr="00085487">
        <w:rPr>
          <w:rFonts w:ascii="Times New Roman" w:hAnsi="Times New Roman" w:cs="Times New Roman"/>
          <w:sz w:val="28"/>
          <w:szCs w:val="28"/>
        </w:rPr>
        <w:t>Использование наглядных моделей различных типов (модель из двух групп фишек, расположенных по принципу взаимно-однозначного соответствия, детские счеты из двух линий косточек, модель в виде пересекающихся кругов или овалов, модель «логического дерева» и др.) поможет ребенку впоследствии получить полноценное представление о числе, о соседних числах, о переходе от одного числа к другому, о числовом ряде, о составе чисел от 3 до</w:t>
      </w:r>
      <w:proofErr w:type="gramEnd"/>
      <w:r w:rsidRPr="00085487">
        <w:rPr>
          <w:rFonts w:ascii="Times New Roman" w:hAnsi="Times New Roman" w:cs="Times New Roman"/>
          <w:sz w:val="28"/>
          <w:szCs w:val="28"/>
        </w:rPr>
        <w:t xml:space="preserve"> 10, облегчит осмысление и решение арифметических задач.</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В организации работы по ознакомлению детей с количеством, величиной, цветом, формой предметов выделяется несколько этапов, в ходе которых последовательно решается ряд общих дидактических задач. Необходимо: </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Приучать малышей наблюдать за действиями взрослых с предметами, слушать, как эти действия характеризуются;</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Привлекать детей к активному участию в совместных с воспитателем действиях по составлению групп однородных предметов, сопровождать действия соответствующими словами, поощрять их речевую активность;</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Побуждать детей называть свойства предметов, повторять сказанное за воспитателем (о количестве, величине, форме, цвете предметов).</w:t>
      </w:r>
    </w:p>
    <w:p w:rsidR="00085487" w:rsidRPr="00085487" w:rsidRDefault="00085487" w:rsidP="00890F17">
      <w:pPr>
        <w:spacing w:after="0" w:line="240" w:lineRule="auto"/>
        <w:ind w:firstLine="709"/>
        <w:jc w:val="both"/>
        <w:rPr>
          <w:rFonts w:ascii="Times New Roman" w:hAnsi="Times New Roman" w:cs="Times New Roman"/>
          <w:sz w:val="28"/>
          <w:szCs w:val="28"/>
        </w:rPr>
      </w:pPr>
      <w:proofErr w:type="gramStart"/>
      <w:r w:rsidRPr="00085487">
        <w:rPr>
          <w:rFonts w:ascii="Times New Roman" w:hAnsi="Times New Roman" w:cs="Times New Roman"/>
          <w:sz w:val="28"/>
          <w:szCs w:val="28"/>
        </w:rPr>
        <w:lastRenderedPageBreak/>
        <w:t xml:space="preserve">В процессе непосредственно образовательной деятельности, организованной в игровой форме воспитатель учит детей рассматривать различные группы предметов, замечать их существенные признаки (цвет, форму, величину); группировать однородные предметы по указанным признакам, называть их количество, оперируя понятиями «много – один», «один – много», «много – мало», «мало – много». </w:t>
      </w:r>
      <w:proofErr w:type="gramEnd"/>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 Использование </w:t>
      </w:r>
      <w:proofErr w:type="spellStart"/>
      <w:r w:rsidRPr="00085487">
        <w:rPr>
          <w:rFonts w:ascii="Times New Roman" w:hAnsi="Times New Roman" w:cs="Times New Roman"/>
          <w:sz w:val="28"/>
          <w:szCs w:val="28"/>
        </w:rPr>
        <w:t>мобилей-подвесов</w:t>
      </w:r>
      <w:proofErr w:type="spellEnd"/>
      <w:r w:rsidRPr="00085487">
        <w:rPr>
          <w:rFonts w:ascii="Times New Roman" w:hAnsi="Times New Roman" w:cs="Times New Roman"/>
          <w:sz w:val="28"/>
          <w:szCs w:val="28"/>
        </w:rPr>
        <w:t xml:space="preserve"> упростит задачу развития пространственных ориентировок. Воспитатель обращает внимание детей на висящие предметы, использует слова высоко, ниже, вверху и другие. В группах детей младшего дошкольного возраста основное внимание уделяется освоению приема непосредственного сравнения величин, предметов по количеству, свойствам. Из дидактических игр предпочтительны игры типа лото и парных картинок. Должны быть представлены также мозаика (пластиковая, магнитная и крупная </w:t>
      </w:r>
      <w:proofErr w:type="spellStart"/>
      <w:r w:rsidRPr="00085487">
        <w:rPr>
          <w:rFonts w:ascii="Times New Roman" w:hAnsi="Times New Roman" w:cs="Times New Roman"/>
          <w:sz w:val="28"/>
          <w:szCs w:val="28"/>
        </w:rPr>
        <w:t>гвоздиковая</w:t>
      </w:r>
      <w:proofErr w:type="spellEnd"/>
      <w:r w:rsidRPr="00085487">
        <w:rPr>
          <w:rFonts w:ascii="Times New Roman" w:hAnsi="Times New Roman" w:cs="Times New Roman"/>
          <w:sz w:val="28"/>
          <w:szCs w:val="28"/>
        </w:rPr>
        <w:t xml:space="preserve">), </w:t>
      </w:r>
      <w:proofErr w:type="spellStart"/>
      <w:r w:rsidRPr="00085487">
        <w:rPr>
          <w:rFonts w:ascii="Times New Roman" w:hAnsi="Times New Roman" w:cs="Times New Roman"/>
          <w:sz w:val="28"/>
          <w:szCs w:val="28"/>
        </w:rPr>
        <w:t>пазл</w:t>
      </w:r>
      <w:proofErr w:type="spellEnd"/>
      <w:r w:rsidRPr="00085487">
        <w:rPr>
          <w:rFonts w:ascii="Times New Roman" w:hAnsi="Times New Roman" w:cs="Times New Roman"/>
          <w:sz w:val="28"/>
          <w:szCs w:val="28"/>
        </w:rPr>
        <w:t xml:space="preserve"> из 5—15 частей, наборы кубиков из 4—12 штук, развивающие игры (например, «Сложи узор», «Сложи квадрат», «Уголки»), а также игры с элементами моделирования и замещения. Разнообразные «мягкие конструкторы» на </w:t>
      </w:r>
      <w:proofErr w:type="spellStart"/>
      <w:r w:rsidRPr="00085487">
        <w:rPr>
          <w:rFonts w:ascii="Times New Roman" w:hAnsi="Times New Roman" w:cs="Times New Roman"/>
          <w:sz w:val="28"/>
          <w:szCs w:val="28"/>
        </w:rPr>
        <w:t>ковролиновой</w:t>
      </w:r>
      <w:proofErr w:type="spellEnd"/>
      <w:r w:rsidRPr="00085487">
        <w:rPr>
          <w:rFonts w:ascii="Times New Roman" w:hAnsi="Times New Roman" w:cs="Times New Roman"/>
          <w:sz w:val="28"/>
          <w:szCs w:val="28"/>
        </w:rPr>
        <w:t xml:space="preserve"> основе позволяют проводить игру по-разному: сидя за столом, стоя у стены, лежа на полу.</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Дети этого возраста активно осваивают эталоны формы, цвета, поэтому данный период называют стадией «предметных эталонов». Как правило, дети выделяют 3—4 формы, но затрудняются абстрагировать форму, цвет в малознакомых и «необычных» предметах. Недостаточный уровень развития восприятия сказывается на точности оценки свой</w:t>
      </w:r>
      <w:proofErr w:type="gramStart"/>
      <w:r w:rsidRPr="00085487">
        <w:rPr>
          <w:rFonts w:ascii="Times New Roman" w:hAnsi="Times New Roman" w:cs="Times New Roman"/>
          <w:sz w:val="28"/>
          <w:szCs w:val="28"/>
        </w:rPr>
        <w:t>ств пр</w:t>
      </w:r>
      <w:proofErr w:type="gramEnd"/>
      <w:r w:rsidRPr="00085487">
        <w:rPr>
          <w:rFonts w:ascii="Times New Roman" w:hAnsi="Times New Roman" w:cs="Times New Roman"/>
          <w:sz w:val="28"/>
          <w:szCs w:val="28"/>
        </w:rPr>
        <w:t xml:space="preserve">едметов. Дети обращают внимание на более яркие, «броские» свойства, элементы; не видят разницы размеров, если полоски (предметы) различаются незначительно; </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Для успешного различения свойств детям необходимо практическое обследование, «манипулирование» с предметом (держать фигуру в руках, хлопать, ощупывать, надавливать и т. п.). Точность различения свойства зависит напрямую от степени обследования предмета. Дошкольники могут успешно осуществлять простые действия: группировку абстрактных фигур, сортировку по заданному признаку, упорядочивание 3—4-х элементов по наиболее ярко представленному свойству. Рекомендуется применять абстрактные материалы, облегчающие процесс сопоставления с эталоном, абстрагирование свойств. Особый интерес у детей проявляется к так называемым «универсальным» множествам — логическим блокам </w:t>
      </w:r>
      <w:proofErr w:type="spellStart"/>
      <w:r w:rsidRPr="00085487">
        <w:rPr>
          <w:rFonts w:ascii="Times New Roman" w:hAnsi="Times New Roman" w:cs="Times New Roman"/>
          <w:sz w:val="28"/>
          <w:szCs w:val="28"/>
        </w:rPr>
        <w:t>Дьенеша</w:t>
      </w:r>
      <w:proofErr w:type="spellEnd"/>
      <w:r w:rsidRPr="00085487">
        <w:rPr>
          <w:rFonts w:ascii="Times New Roman" w:hAnsi="Times New Roman" w:cs="Times New Roman"/>
          <w:sz w:val="28"/>
          <w:szCs w:val="28"/>
        </w:rPr>
        <w:t xml:space="preserve"> и цветным счетным палочкам </w:t>
      </w:r>
      <w:proofErr w:type="spellStart"/>
      <w:r w:rsidRPr="00085487">
        <w:rPr>
          <w:rFonts w:ascii="Times New Roman" w:hAnsi="Times New Roman" w:cs="Times New Roman"/>
          <w:sz w:val="28"/>
          <w:szCs w:val="28"/>
        </w:rPr>
        <w:t>Кюизенера</w:t>
      </w:r>
      <w:proofErr w:type="spellEnd"/>
      <w:r w:rsidRPr="00085487">
        <w:rPr>
          <w:rFonts w:ascii="Times New Roman" w:hAnsi="Times New Roman" w:cs="Times New Roman"/>
          <w:sz w:val="28"/>
          <w:szCs w:val="28"/>
        </w:rPr>
        <w:t>. Пособия интересны тем, что представляют несколько свойств одновременно (цвет, форму, размер, толщину в блоках; цвет, длину в палочках); в наборе много элементов, что активизирует манипулирование и игру с ними. На группу достаточно 1—2-х наборов.</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Для развития мелкой моторики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w:t>
      </w:r>
      <w:r w:rsidRPr="00085487">
        <w:rPr>
          <w:rFonts w:ascii="Times New Roman" w:hAnsi="Times New Roman" w:cs="Times New Roman"/>
          <w:sz w:val="28"/>
          <w:szCs w:val="28"/>
        </w:rPr>
        <w:lastRenderedPageBreak/>
        <w:t>цветов. Детское экспериментирование — один из важнейших аспектов развития личности. Эта деятельность не задана ребенку взрослым заранее в виде той или иной схемы, а строится самим дошкольником по мере получения все новых сведений об объекте.</w:t>
      </w:r>
    </w:p>
    <w:p w:rsidR="00085487" w:rsidRPr="00085487" w:rsidRDefault="00085487" w:rsidP="00890F17">
      <w:pPr>
        <w:spacing w:after="0" w:line="240" w:lineRule="auto"/>
        <w:ind w:firstLine="709"/>
        <w:jc w:val="both"/>
        <w:rPr>
          <w:rFonts w:ascii="Times New Roman" w:hAnsi="Times New Roman" w:cs="Times New Roman"/>
          <w:sz w:val="28"/>
          <w:szCs w:val="28"/>
        </w:rPr>
      </w:pPr>
      <w:r w:rsidRPr="00085487">
        <w:rPr>
          <w:rFonts w:ascii="Times New Roman" w:hAnsi="Times New Roman" w:cs="Times New Roman"/>
          <w:sz w:val="28"/>
          <w:szCs w:val="28"/>
        </w:rPr>
        <w:t xml:space="preserve">            </w:t>
      </w:r>
    </w:p>
    <w:p w:rsidR="004C31AA" w:rsidRDefault="004C31AA" w:rsidP="00890F17">
      <w:pPr>
        <w:spacing w:after="0" w:line="240" w:lineRule="auto"/>
        <w:ind w:firstLine="709"/>
        <w:jc w:val="both"/>
        <w:rPr>
          <w:rFonts w:ascii="Times New Roman" w:hAnsi="Times New Roman" w:cs="Times New Roman"/>
          <w:sz w:val="28"/>
          <w:szCs w:val="28"/>
        </w:rPr>
      </w:pPr>
    </w:p>
    <w:p w:rsidR="007B6A91" w:rsidRDefault="007B6A91" w:rsidP="00890F17">
      <w:pPr>
        <w:spacing w:after="0" w:line="240" w:lineRule="auto"/>
        <w:ind w:firstLine="709"/>
        <w:jc w:val="both"/>
        <w:rPr>
          <w:rFonts w:ascii="Times New Roman" w:hAnsi="Times New Roman" w:cs="Times New Roman"/>
          <w:sz w:val="28"/>
          <w:szCs w:val="28"/>
        </w:rPr>
      </w:pPr>
    </w:p>
    <w:p w:rsidR="007B6A91" w:rsidRDefault="007B6A91" w:rsidP="00085487">
      <w:pPr>
        <w:spacing w:after="0" w:line="240" w:lineRule="auto"/>
        <w:jc w:val="both"/>
        <w:rPr>
          <w:rFonts w:ascii="Times New Roman" w:hAnsi="Times New Roman" w:cs="Times New Roman"/>
          <w:sz w:val="28"/>
          <w:szCs w:val="28"/>
        </w:rPr>
      </w:pPr>
    </w:p>
    <w:p w:rsidR="007B6A91" w:rsidRDefault="007B6A91" w:rsidP="00085487">
      <w:pPr>
        <w:spacing w:after="0" w:line="240" w:lineRule="auto"/>
        <w:jc w:val="both"/>
        <w:rPr>
          <w:rFonts w:ascii="Times New Roman" w:hAnsi="Times New Roman" w:cs="Times New Roman"/>
          <w:sz w:val="28"/>
          <w:szCs w:val="28"/>
        </w:rPr>
      </w:pPr>
    </w:p>
    <w:p w:rsidR="007B6A91" w:rsidRDefault="007B6A91" w:rsidP="00085487">
      <w:pPr>
        <w:spacing w:after="0" w:line="240" w:lineRule="auto"/>
        <w:jc w:val="both"/>
        <w:rPr>
          <w:rFonts w:ascii="Times New Roman" w:hAnsi="Times New Roman" w:cs="Times New Roman"/>
          <w:sz w:val="28"/>
          <w:szCs w:val="28"/>
        </w:rPr>
      </w:pPr>
    </w:p>
    <w:p w:rsidR="007B6A91" w:rsidRDefault="007B6A91" w:rsidP="00085487">
      <w:pPr>
        <w:spacing w:after="0" w:line="240" w:lineRule="auto"/>
        <w:jc w:val="both"/>
        <w:rPr>
          <w:rFonts w:ascii="Times New Roman" w:hAnsi="Times New Roman" w:cs="Times New Roman"/>
          <w:sz w:val="28"/>
          <w:szCs w:val="28"/>
        </w:rPr>
      </w:pPr>
    </w:p>
    <w:p w:rsidR="007B6A91" w:rsidRPr="00085487" w:rsidRDefault="007B6A91" w:rsidP="00085487">
      <w:pPr>
        <w:spacing w:after="0" w:line="240" w:lineRule="auto"/>
        <w:jc w:val="both"/>
        <w:rPr>
          <w:rFonts w:ascii="Times New Roman" w:hAnsi="Times New Roman" w:cs="Times New Roman"/>
          <w:sz w:val="28"/>
          <w:szCs w:val="28"/>
        </w:rPr>
      </w:pPr>
    </w:p>
    <w:p w:rsidR="004C31AA" w:rsidRPr="00085487" w:rsidRDefault="007B6A91" w:rsidP="0008548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19750" cy="5715000"/>
            <wp:effectExtent l="19050" t="0" r="0" b="0"/>
            <wp:docPr id="18" name="Рисунок 17" descr="85d7247fb0ea42c6d61345f2cb42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d7247fb0ea42c6d61345f2cb424143.jpg"/>
                    <pic:cNvPicPr/>
                  </pic:nvPicPr>
                  <pic:blipFill>
                    <a:blip r:embed="rId9" cstate="print"/>
                    <a:stretch>
                      <a:fillRect/>
                    </a:stretch>
                  </pic:blipFill>
                  <pic:spPr>
                    <a:xfrm>
                      <a:off x="0" y="0"/>
                      <a:ext cx="5619750" cy="5715000"/>
                    </a:xfrm>
                    <a:prstGeom prst="rect">
                      <a:avLst/>
                    </a:prstGeom>
                  </pic:spPr>
                </pic:pic>
              </a:graphicData>
            </a:graphic>
          </wp:inline>
        </w:drawing>
      </w:r>
    </w:p>
    <w:p w:rsidR="004C31AA" w:rsidRPr="00085487" w:rsidRDefault="004C31AA" w:rsidP="00085487">
      <w:pPr>
        <w:spacing w:after="0" w:line="240" w:lineRule="auto"/>
        <w:jc w:val="both"/>
        <w:rPr>
          <w:rFonts w:ascii="Times New Roman" w:hAnsi="Times New Roman" w:cs="Times New Roman"/>
          <w:sz w:val="28"/>
          <w:szCs w:val="28"/>
        </w:rPr>
      </w:pPr>
    </w:p>
    <w:p w:rsidR="004C31AA" w:rsidRDefault="004C31AA" w:rsidP="00085487">
      <w:pPr>
        <w:jc w:val="both"/>
        <w:rPr>
          <w:rFonts w:ascii="Times New Roman" w:hAnsi="Times New Roman" w:cs="Times New Roman"/>
          <w:sz w:val="28"/>
          <w:szCs w:val="28"/>
        </w:rPr>
      </w:pPr>
    </w:p>
    <w:p w:rsidR="00890F17" w:rsidRDefault="00890F17" w:rsidP="004C31AA">
      <w:pPr>
        <w:spacing w:after="0" w:line="240" w:lineRule="auto"/>
        <w:jc w:val="center"/>
        <w:rPr>
          <w:rFonts w:ascii="Times New Roman" w:hAnsi="Times New Roman" w:cs="Times New Roman"/>
          <w:sz w:val="28"/>
          <w:szCs w:val="28"/>
        </w:rPr>
      </w:pPr>
    </w:p>
    <w:p w:rsidR="00890F17" w:rsidRDefault="00890F17" w:rsidP="004C31AA">
      <w:pPr>
        <w:spacing w:after="0" w:line="240" w:lineRule="auto"/>
        <w:jc w:val="center"/>
        <w:rPr>
          <w:rFonts w:ascii="Times New Roman" w:hAnsi="Times New Roman" w:cs="Times New Roman"/>
          <w:sz w:val="28"/>
          <w:szCs w:val="28"/>
        </w:rPr>
      </w:pPr>
    </w:p>
    <w:p w:rsidR="004C31AA" w:rsidRDefault="004C31AA" w:rsidP="004C31AA">
      <w:pPr>
        <w:spacing w:after="0" w:line="240" w:lineRule="auto"/>
        <w:jc w:val="center"/>
        <w:rPr>
          <w:rFonts w:ascii="Times New Roman" w:hAnsi="Times New Roman" w:cs="Times New Roman"/>
          <w:b/>
          <w:sz w:val="28"/>
          <w:szCs w:val="28"/>
        </w:rPr>
      </w:pPr>
      <w:r w:rsidRPr="0060080C">
        <w:rPr>
          <w:rFonts w:ascii="Times New Roman" w:hAnsi="Times New Roman" w:cs="Times New Roman"/>
          <w:b/>
          <w:sz w:val="28"/>
          <w:szCs w:val="28"/>
        </w:rPr>
        <w:lastRenderedPageBreak/>
        <w:t>Гипотеза проекта.</w:t>
      </w:r>
    </w:p>
    <w:p w:rsidR="004C31AA" w:rsidRDefault="004C31AA" w:rsidP="004C31AA">
      <w:pPr>
        <w:spacing w:after="0" w:line="240" w:lineRule="auto"/>
        <w:jc w:val="center"/>
        <w:rPr>
          <w:rFonts w:ascii="Times New Roman" w:hAnsi="Times New Roman" w:cs="Times New Roman"/>
          <w:b/>
          <w:sz w:val="28"/>
          <w:szCs w:val="28"/>
        </w:rPr>
      </w:pPr>
    </w:p>
    <w:p w:rsidR="004C31AA" w:rsidRPr="0060080C" w:rsidRDefault="004C31AA" w:rsidP="004C31AA">
      <w:pPr>
        <w:spacing w:after="0" w:line="240" w:lineRule="auto"/>
        <w:ind w:firstLine="426"/>
        <w:jc w:val="center"/>
        <w:rPr>
          <w:rFonts w:ascii="Times New Roman" w:hAnsi="Times New Roman" w:cs="Times New Roman"/>
          <w:b/>
          <w:sz w:val="28"/>
          <w:szCs w:val="28"/>
        </w:rPr>
      </w:pPr>
    </w:p>
    <w:p w:rsidR="004C31AA" w:rsidRDefault="00E54661" w:rsidP="004C31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4F46">
        <w:rPr>
          <w:rFonts w:ascii="Times New Roman" w:hAnsi="Times New Roman" w:cs="Times New Roman"/>
          <w:sz w:val="28"/>
          <w:szCs w:val="28"/>
        </w:rPr>
        <w:t xml:space="preserve"> </w:t>
      </w:r>
      <w:r w:rsidR="004C31AA" w:rsidRPr="00BA323F">
        <w:rPr>
          <w:rFonts w:ascii="Times New Roman" w:hAnsi="Times New Roman" w:cs="Times New Roman"/>
          <w:sz w:val="28"/>
          <w:szCs w:val="28"/>
        </w:rPr>
        <w:t xml:space="preserve">Процесс формирования элементарных математических представлений у детей </w:t>
      </w:r>
      <w:r w:rsidR="0075266B">
        <w:rPr>
          <w:rFonts w:ascii="Times New Roman" w:hAnsi="Times New Roman" w:cs="Times New Roman"/>
          <w:sz w:val="28"/>
          <w:szCs w:val="28"/>
        </w:rPr>
        <w:t>второй младшей</w:t>
      </w:r>
      <w:r w:rsidR="004C31AA" w:rsidRPr="00BA323F">
        <w:rPr>
          <w:rFonts w:ascii="Times New Roman" w:hAnsi="Times New Roman" w:cs="Times New Roman"/>
          <w:sz w:val="28"/>
          <w:szCs w:val="28"/>
        </w:rPr>
        <w:t xml:space="preserve"> групп</w:t>
      </w:r>
      <w:r w:rsidR="0075266B">
        <w:rPr>
          <w:rFonts w:ascii="Times New Roman" w:hAnsi="Times New Roman" w:cs="Times New Roman"/>
          <w:sz w:val="28"/>
          <w:szCs w:val="28"/>
        </w:rPr>
        <w:t>ы будет проходить успешно, если:</w:t>
      </w:r>
      <w:r w:rsidR="004C31AA" w:rsidRPr="00BA323F">
        <w:rPr>
          <w:rFonts w:ascii="Times New Roman" w:hAnsi="Times New Roman" w:cs="Times New Roman"/>
          <w:sz w:val="28"/>
          <w:szCs w:val="28"/>
        </w:rPr>
        <w:br/>
      </w:r>
      <w:r w:rsidR="004C31AA">
        <w:rPr>
          <w:rFonts w:ascii="Times New Roman" w:hAnsi="Times New Roman" w:cs="Times New Roman"/>
          <w:sz w:val="28"/>
          <w:szCs w:val="28"/>
        </w:rPr>
        <w:t>1. В</w:t>
      </w:r>
      <w:r w:rsidR="004C31AA" w:rsidRPr="00BA323F">
        <w:rPr>
          <w:rFonts w:ascii="Times New Roman" w:hAnsi="Times New Roman" w:cs="Times New Roman"/>
          <w:sz w:val="28"/>
          <w:szCs w:val="28"/>
        </w:rPr>
        <w:t xml:space="preserve"> процессе учебно-познавательной деятельности будут использованы дидактические игры с учетом возрастных и индивидуальных возможностей детей.</w:t>
      </w:r>
      <w:r w:rsidR="004C31AA" w:rsidRPr="00BA323F">
        <w:rPr>
          <w:rFonts w:ascii="Times New Roman" w:hAnsi="Times New Roman" w:cs="Times New Roman"/>
          <w:sz w:val="28"/>
          <w:szCs w:val="28"/>
        </w:rPr>
        <w:br/>
      </w:r>
      <w:r w:rsidR="004C31AA">
        <w:rPr>
          <w:rFonts w:ascii="Times New Roman" w:hAnsi="Times New Roman" w:cs="Times New Roman"/>
          <w:sz w:val="28"/>
          <w:szCs w:val="28"/>
        </w:rPr>
        <w:t>2. Б</w:t>
      </w:r>
      <w:r w:rsidR="004C31AA" w:rsidRPr="00BA323F">
        <w:rPr>
          <w:rFonts w:ascii="Times New Roman" w:hAnsi="Times New Roman" w:cs="Times New Roman"/>
          <w:sz w:val="28"/>
          <w:szCs w:val="28"/>
        </w:rPr>
        <w:t>удет осуществлена взаимосвязь специально организованной деятельности и совместной деятельности воспитателя с детьми, ситуации взаимодействия родителей с детьми, педагогическое просвещение родителей и педагогов ДОУ.</w:t>
      </w:r>
    </w:p>
    <w:p w:rsidR="004C31AA" w:rsidRDefault="004C31AA" w:rsidP="004C31AA">
      <w:pPr>
        <w:spacing w:after="0" w:line="240" w:lineRule="auto"/>
        <w:jc w:val="both"/>
        <w:rPr>
          <w:rFonts w:ascii="Times New Roman" w:hAnsi="Times New Roman" w:cs="Times New Roman"/>
          <w:sz w:val="28"/>
          <w:szCs w:val="28"/>
        </w:rPr>
      </w:pPr>
    </w:p>
    <w:p w:rsidR="004C31AA" w:rsidRDefault="004C31AA" w:rsidP="004C31AA">
      <w:pPr>
        <w:jc w:val="both"/>
        <w:rPr>
          <w:rFonts w:ascii="Times New Roman" w:hAnsi="Times New Roman" w:cs="Times New Roman"/>
          <w:sz w:val="28"/>
          <w:szCs w:val="28"/>
        </w:rPr>
      </w:pPr>
    </w:p>
    <w:p w:rsidR="004C31AA" w:rsidRDefault="004C31AA" w:rsidP="00B61D88">
      <w:pPr>
        <w:jc w:val="both"/>
        <w:rPr>
          <w:rFonts w:ascii="Times New Roman" w:hAnsi="Times New Roman" w:cs="Times New Roman"/>
          <w:sz w:val="28"/>
          <w:szCs w:val="28"/>
        </w:rPr>
      </w:pPr>
    </w:p>
    <w:p w:rsidR="004C31AA" w:rsidRDefault="004C31AA" w:rsidP="00B61D88">
      <w:pPr>
        <w:jc w:val="both"/>
        <w:rPr>
          <w:rFonts w:ascii="Times New Roman" w:hAnsi="Times New Roman" w:cs="Times New Roman"/>
          <w:sz w:val="28"/>
          <w:szCs w:val="28"/>
        </w:rPr>
      </w:pPr>
    </w:p>
    <w:p w:rsidR="004C31AA" w:rsidRDefault="00890F17" w:rsidP="00B61D88">
      <w:pPr>
        <w:jc w:val="both"/>
        <w:rPr>
          <w:rFonts w:ascii="Times New Roman" w:hAnsi="Times New Roman" w:cs="Times New Roman"/>
          <w:sz w:val="28"/>
          <w:szCs w:val="28"/>
        </w:rPr>
      </w:pPr>
      <w:r>
        <w:rPr>
          <w:rFonts w:ascii="Times New Roman" w:hAnsi="Times New Roman" w:cs="Times New Roman"/>
          <w:sz w:val="28"/>
          <w:szCs w:val="28"/>
        </w:rPr>
        <w:t xml:space="preserve">       </w:t>
      </w:r>
    </w:p>
    <w:p w:rsidR="00890F17" w:rsidRDefault="00890F17" w:rsidP="00890F17">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87090" cy="4074672"/>
            <wp:effectExtent l="19050" t="0" r="3810" b="0"/>
            <wp:docPr id="20" name="Рисунок 10" descr="a38337f33b208e20a814c69aa1856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37f33b208e20a814c69aa18569ba.jpg"/>
                    <pic:cNvPicPr/>
                  </pic:nvPicPr>
                  <pic:blipFill>
                    <a:blip r:embed="rId10" cstate="print"/>
                    <a:stretch>
                      <a:fillRect/>
                    </a:stretch>
                  </pic:blipFill>
                  <pic:spPr>
                    <a:xfrm>
                      <a:off x="0" y="0"/>
                      <a:ext cx="3410676" cy="4103046"/>
                    </a:xfrm>
                    <a:prstGeom prst="rect">
                      <a:avLst/>
                    </a:prstGeom>
                  </pic:spPr>
                </pic:pic>
              </a:graphicData>
            </a:graphic>
          </wp:inline>
        </w:drawing>
      </w:r>
    </w:p>
    <w:p w:rsidR="00F35863" w:rsidRDefault="00F35863" w:rsidP="00890F17">
      <w:pPr>
        <w:jc w:val="center"/>
        <w:rPr>
          <w:rFonts w:ascii="Times New Roman" w:hAnsi="Times New Roman" w:cs="Times New Roman"/>
          <w:b/>
          <w:sz w:val="28"/>
          <w:szCs w:val="28"/>
        </w:rPr>
      </w:pPr>
    </w:p>
    <w:p w:rsidR="00F35863" w:rsidRDefault="00F35863" w:rsidP="00890F17">
      <w:pPr>
        <w:jc w:val="center"/>
        <w:rPr>
          <w:rFonts w:ascii="Times New Roman" w:hAnsi="Times New Roman" w:cs="Times New Roman"/>
          <w:b/>
          <w:sz w:val="28"/>
          <w:szCs w:val="28"/>
        </w:rPr>
      </w:pPr>
    </w:p>
    <w:p w:rsidR="004C31AA" w:rsidRPr="00890F17" w:rsidRDefault="004C31AA" w:rsidP="00890F17">
      <w:pPr>
        <w:jc w:val="center"/>
        <w:rPr>
          <w:rFonts w:ascii="Times New Roman" w:hAnsi="Times New Roman" w:cs="Times New Roman"/>
          <w:sz w:val="28"/>
          <w:szCs w:val="28"/>
        </w:rPr>
      </w:pPr>
      <w:r w:rsidRPr="008B306F">
        <w:rPr>
          <w:rFonts w:ascii="Times New Roman" w:hAnsi="Times New Roman" w:cs="Times New Roman"/>
          <w:b/>
          <w:sz w:val="28"/>
          <w:szCs w:val="28"/>
        </w:rPr>
        <w:lastRenderedPageBreak/>
        <w:t>План реализации проекта.</w:t>
      </w:r>
    </w:p>
    <w:p w:rsidR="004C31AA" w:rsidRPr="008B306F" w:rsidRDefault="004C31AA" w:rsidP="004C31AA">
      <w:pPr>
        <w:spacing w:line="360" w:lineRule="auto"/>
        <w:ind w:left="567"/>
        <w:contextualSpacing/>
        <w:jc w:val="center"/>
        <w:rPr>
          <w:rFonts w:ascii="Times New Roman" w:hAnsi="Times New Roman" w:cs="Times New Roman"/>
          <w:b/>
          <w:sz w:val="28"/>
          <w:szCs w:val="28"/>
        </w:rPr>
      </w:pPr>
    </w:p>
    <w:tbl>
      <w:tblPr>
        <w:tblStyle w:val="a4"/>
        <w:tblW w:w="0" w:type="auto"/>
        <w:tblInd w:w="-459" w:type="dxa"/>
        <w:tblLook w:val="04A0"/>
      </w:tblPr>
      <w:tblGrid>
        <w:gridCol w:w="1985"/>
        <w:gridCol w:w="7763"/>
      </w:tblGrid>
      <w:tr w:rsidR="004C31AA" w:rsidTr="001F33B3">
        <w:trPr>
          <w:trHeight w:val="478"/>
        </w:trPr>
        <w:tc>
          <w:tcPr>
            <w:tcW w:w="1985" w:type="dxa"/>
          </w:tcPr>
          <w:p w:rsidR="004C31AA" w:rsidRPr="00F80F60" w:rsidRDefault="004C31AA" w:rsidP="001F33B3">
            <w:pPr>
              <w:jc w:val="center"/>
              <w:rPr>
                <w:rFonts w:ascii="Times New Roman" w:hAnsi="Times New Roman" w:cs="Times New Roman"/>
                <w:b/>
                <w:sz w:val="28"/>
                <w:szCs w:val="28"/>
              </w:rPr>
            </w:pPr>
            <w:r w:rsidRPr="00F80F60">
              <w:rPr>
                <w:rFonts w:ascii="Times New Roman" w:hAnsi="Times New Roman" w:cs="Times New Roman"/>
                <w:b/>
                <w:sz w:val="28"/>
                <w:szCs w:val="28"/>
              </w:rPr>
              <w:t>Месяц</w:t>
            </w:r>
          </w:p>
        </w:tc>
        <w:tc>
          <w:tcPr>
            <w:tcW w:w="7763" w:type="dxa"/>
          </w:tcPr>
          <w:p w:rsidR="004C31AA" w:rsidRPr="00F80F60" w:rsidRDefault="004C31AA" w:rsidP="001F33B3">
            <w:pPr>
              <w:jc w:val="center"/>
              <w:rPr>
                <w:rFonts w:ascii="Times New Roman" w:hAnsi="Times New Roman" w:cs="Times New Roman"/>
                <w:b/>
                <w:sz w:val="28"/>
                <w:szCs w:val="28"/>
              </w:rPr>
            </w:pPr>
            <w:r w:rsidRPr="00F80F60">
              <w:rPr>
                <w:rFonts w:ascii="Times New Roman" w:hAnsi="Times New Roman" w:cs="Times New Roman"/>
                <w:b/>
                <w:sz w:val="28"/>
                <w:szCs w:val="28"/>
              </w:rPr>
              <w:t>Содержание</w:t>
            </w:r>
          </w:p>
        </w:tc>
      </w:tr>
      <w:tr w:rsidR="004C31AA" w:rsidRPr="000B445A" w:rsidTr="00941F3D">
        <w:trPr>
          <w:trHeight w:val="1667"/>
        </w:trPr>
        <w:tc>
          <w:tcPr>
            <w:tcW w:w="1985" w:type="dxa"/>
            <w:tcBorders>
              <w:bottom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Сентябрь</w:t>
            </w:r>
          </w:p>
          <w:p w:rsidR="004C31AA" w:rsidRDefault="004C31AA" w:rsidP="001F33B3">
            <w:pPr>
              <w:contextualSpacing/>
              <w:jc w:val="center"/>
              <w:rPr>
                <w:b/>
                <w:sz w:val="28"/>
                <w:szCs w:val="28"/>
              </w:rPr>
            </w:pPr>
          </w:p>
        </w:tc>
        <w:tc>
          <w:tcPr>
            <w:tcW w:w="7763" w:type="dxa"/>
            <w:tcBorders>
              <w:bottom w:val="single" w:sz="4" w:space="0" w:color="auto"/>
            </w:tcBorders>
          </w:tcPr>
          <w:p w:rsidR="004C31AA" w:rsidRPr="00503712" w:rsidRDefault="004C31AA" w:rsidP="001F33B3">
            <w:pPr>
              <w:rPr>
                <w:rFonts w:ascii="Times New Roman" w:hAnsi="Times New Roman" w:cs="Times New Roman"/>
                <w:sz w:val="28"/>
                <w:szCs w:val="28"/>
              </w:rPr>
            </w:pPr>
            <w:r w:rsidRPr="00503712">
              <w:rPr>
                <w:rFonts w:ascii="Times New Roman" w:hAnsi="Times New Roman" w:cs="Times New Roman"/>
                <w:sz w:val="28"/>
                <w:szCs w:val="28"/>
              </w:rPr>
              <w:t xml:space="preserve">Беседа с родителями </w:t>
            </w:r>
            <w:r>
              <w:rPr>
                <w:rFonts w:ascii="Times New Roman" w:hAnsi="Times New Roman" w:cs="Times New Roman"/>
                <w:sz w:val="28"/>
                <w:szCs w:val="28"/>
              </w:rPr>
              <w:t xml:space="preserve">«Развитие </w:t>
            </w:r>
            <w:r w:rsidRPr="00503712">
              <w:rPr>
                <w:rFonts w:ascii="Times New Roman" w:hAnsi="Times New Roman" w:cs="Times New Roman"/>
                <w:sz w:val="28"/>
                <w:szCs w:val="28"/>
              </w:rPr>
              <w:t xml:space="preserve">математических способностей у </w:t>
            </w:r>
            <w:r w:rsidR="00E03D45">
              <w:rPr>
                <w:rFonts w:ascii="Times New Roman" w:hAnsi="Times New Roman" w:cs="Times New Roman"/>
                <w:sz w:val="28"/>
                <w:szCs w:val="28"/>
              </w:rPr>
              <w:t xml:space="preserve">детей второй младшей группы </w:t>
            </w:r>
            <w:r w:rsidRPr="00503712">
              <w:rPr>
                <w:rFonts w:ascii="Times New Roman" w:hAnsi="Times New Roman" w:cs="Times New Roman"/>
                <w:sz w:val="28"/>
                <w:szCs w:val="28"/>
              </w:rPr>
              <w:t>»</w:t>
            </w:r>
          </w:p>
          <w:p w:rsidR="004C31AA" w:rsidRPr="000B445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Консультация для родителей </w:t>
            </w:r>
            <w:r w:rsidRPr="000B445A">
              <w:rPr>
                <w:rFonts w:ascii="Times New Roman" w:hAnsi="Times New Roman" w:cs="Times New Roman"/>
                <w:sz w:val="28"/>
                <w:szCs w:val="28"/>
              </w:rPr>
              <w:t>«Организация самостоятельной деятель</w:t>
            </w:r>
            <w:r w:rsidR="00E03D45">
              <w:rPr>
                <w:rFonts w:ascii="Times New Roman" w:hAnsi="Times New Roman" w:cs="Times New Roman"/>
                <w:sz w:val="28"/>
                <w:szCs w:val="28"/>
              </w:rPr>
              <w:t>ности детей второй младшей группы</w:t>
            </w:r>
            <w:r w:rsidRPr="000B445A">
              <w:rPr>
                <w:rFonts w:ascii="Times New Roman" w:hAnsi="Times New Roman" w:cs="Times New Roman"/>
                <w:sz w:val="28"/>
                <w:szCs w:val="28"/>
              </w:rPr>
              <w:t xml:space="preserve"> в процессе развития математических представлений»</w:t>
            </w:r>
          </w:p>
          <w:p w:rsidR="004C31AA" w:rsidRPr="00FF3AAD" w:rsidRDefault="004C31AA" w:rsidP="001F33B3">
            <w:pPr>
              <w:rPr>
                <w:b/>
                <w:sz w:val="28"/>
                <w:szCs w:val="28"/>
              </w:rPr>
            </w:pPr>
            <w:r w:rsidRPr="000B445A">
              <w:rPr>
                <w:rFonts w:ascii="Times New Roman" w:hAnsi="Times New Roman" w:cs="Times New Roman"/>
                <w:sz w:val="28"/>
                <w:szCs w:val="28"/>
              </w:rPr>
              <w:t> </w:t>
            </w:r>
          </w:p>
        </w:tc>
      </w:tr>
      <w:tr w:rsidR="004C31AA" w:rsidRPr="000B445A" w:rsidTr="00941F3D">
        <w:trPr>
          <w:trHeight w:val="1142"/>
        </w:trPr>
        <w:tc>
          <w:tcPr>
            <w:tcW w:w="1985" w:type="dxa"/>
            <w:tcBorders>
              <w:top w:val="single" w:sz="4" w:space="0" w:color="auto"/>
              <w:bottom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Октябрь </w:t>
            </w:r>
          </w:p>
        </w:tc>
        <w:tc>
          <w:tcPr>
            <w:tcW w:w="7763" w:type="dxa"/>
            <w:tcBorders>
              <w:top w:val="single" w:sz="4" w:space="0" w:color="auto"/>
              <w:bottom w:val="single" w:sz="4" w:space="0" w:color="auto"/>
            </w:tcBorders>
          </w:tcPr>
          <w:p w:rsidR="008369F6" w:rsidRPr="008369F6" w:rsidRDefault="008369F6" w:rsidP="008369F6">
            <w:pPr>
              <w:jc w:val="both"/>
              <w:rPr>
                <w:rFonts w:ascii="Times New Roman" w:hAnsi="Times New Roman" w:cs="Times New Roman"/>
                <w:sz w:val="28"/>
                <w:szCs w:val="28"/>
              </w:rPr>
            </w:pPr>
            <w:r>
              <w:rPr>
                <w:rFonts w:ascii="Times New Roman" w:hAnsi="Times New Roman" w:cs="Times New Roman"/>
                <w:sz w:val="28"/>
                <w:szCs w:val="28"/>
              </w:rPr>
              <w:t>Занятие по ФЭМП</w:t>
            </w:r>
            <w:r w:rsidR="008E4B7F">
              <w:rPr>
                <w:rFonts w:ascii="Times New Roman" w:hAnsi="Times New Roman" w:cs="Times New Roman"/>
                <w:sz w:val="28"/>
                <w:szCs w:val="28"/>
              </w:rPr>
              <w:t xml:space="preserve"> </w:t>
            </w:r>
            <w:r w:rsidRPr="008369F6">
              <w:rPr>
                <w:rFonts w:ascii="Times New Roman" w:hAnsi="Times New Roman" w:cs="Times New Roman"/>
                <w:sz w:val="28"/>
                <w:szCs w:val="28"/>
              </w:rPr>
              <w:t>«Разноцветные сказки»</w:t>
            </w:r>
          </w:p>
          <w:p w:rsidR="004C31AA" w:rsidRPr="00994905" w:rsidRDefault="004C31AA" w:rsidP="008369F6">
            <w:pPr>
              <w:rPr>
                <w:rFonts w:ascii="Times New Roman" w:hAnsi="Times New Roman" w:cs="Times New Roman"/>
                <w:sz w:val="28"/>
                <w:szCs w:val="28"/>
              </w:rPr>
            </w:pPr>
            <w:r>
              <w:rPr>
                <w:rFonts w:ascii="Times New Roman" w:hAnsi="Times New Roman" w:cs="Times New Roman"/>
                <w:sz w:val="28"/>
                <w:szCs w:val="28"/>
              </w:rPr>
              <w:t>Дидактическая игра «</w:t>
            </w:r>
            <w:r w:rsidR="008369F6" w:rsidRPr="008369F6">
              <w:rPr>
                <w:rFonts w:ascii="Times New Roman" w:hAnsi="Times New Roman" w:cs="Times New Roman"/>
                <w:sz w:val="28"/>
                <w:szCs w:val="28"/>
              </w:rPr>
              <w:t>Найди</w:t>
            </w:r>
            <w:r w:rsidR="008369F6">
              <w:rPr>
                <w:rFonts w:ascii="Times New Roman" w:hAnsi="Times New Roman" w:cs="Times New Roman"/>
                <w:sz w:val="28"/>
                <w:szCs w:val="28"/>
              </w:rPr>
              <w:t xml:space="preserve"> </w:t>
            </w:r>
            <w:r w:rsidR="008369F6" w:rsidRPr="008369F6">
              <w:rPr>
                <w:rFonts w:ascii="Times New Roman" w:hAnsi="Times New Roman" w:cs="Times New Roman"/>
                <w:sz w:val="28"/>
                <w:szCs w:val="28"/>
              </w:rPr>
              <w:t>предме</w:t>
            </w:r>
            <w:r w:rsidR="008369F6">
              <w:rPr>
                <w:rFonts w:ascii="Times New Roman" w:hAnsi="Times New Roman" w:cs="Times New Roman"/>
                <w:sz w:val="28"/>
                <w:szCs w:val="28"/>
              </w:rPr>
              <w:t>т</w:t>
            </w:r>
            <w:r w:rsidRPr="008369F6">
              <w:rPr>
                <w:rFonts w:ascii="Times New Roman" w:hAnsi="Times New Roman" w:cs="Times New Roman"/>
                <w:sz w:val="28"/>
                <w:szCs w:val="28"/>
              </w:rPr>
              <w:t>»</w:t>
            </w:r>
          </w:p>
          <w:p w:rsidR="004C31AA" w:rsidRPr="00503712" w:rsidRDefault="004C31AA" w:rsidP="001F33B3">
            <w:pPr>
              <w:rPr>
                <w:rFonts w:ascii="Times New Roman" w:hAnsi="Times New Roman" w:cs="Times New Roman"/>
                <w:sz w:val="28"/>
                <w:szCs w:val="28"/>
              </w:rPr>
            </w:pPr>
            <w:r w:rsidRPr="00503712">
              <w:rPr>
                <w:rFonts w:ascii="Times New Roman" w:hAnsi="Times New Roman" w:cs="Times New Roman"/>
                <w:sz w:val="28"/>
                <w:szCs w:val="28"/>
              </w:rPr>
              <w:t xml:space="preserve">Консультация </w:t>
            </w:r>
            <w:r>
              <w:rPr>
                <w:rFonts w:ascii="Times New Roman" w:hAnsi="Times New Roman" w:cs="Times New Roman"/>
                <w:sz w:val="28"/>
                <w:szCs w:val="28"/>
              </w:rPr>
              <w:t>для родителей "Математика дома"</w:t>
            </w:r>
          </w:p>
        </w:tc>
      </w:tr>
      <w:tr w:rsidR="004C31AA" w:rsidRPr="000B445A" w:rsidTr="00941F3D">
        <w:trPr>
          <w:trHeight w:val="1103"/>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Ноябрь </w:t>
            </w:r>
          </w:p>
        </w:tc>
        <w:tc>
          <w:tcPr>
            <w:tcW w:w="7763" w:type="dxa"/>
            <w:tcBorders>
              <w:top w:val="single" w:sz="4" w:space="0" w:color="auto"/>
            </w:tcBorders>
          </w:tcPr>
          <w:p w:rsidR="004C31AA" w:rsidRPr="00423C1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w:t>
            </w:r>
            <w:r w:rsidR="00103624">
              <w:rPr>
                <w:rFonts w:ascii="Times New Roman" w:hAnsi="Times New Roman" w:cs="Times New Roman"/>
                <w:sz w:val="28"/>
                <w:szCs w:val="28"/>
              </w:rPr>
              <w:t xml:space="preserve">Веселые матрешки </w:t>
            </w:r>
            <w:r w:rsidRPr="00423C1A">
              <w:rPr>
                <w:rFonts w:ascii="Times New Roman" w:hAnsi="Times New Roman" w:cs="Times New Roman"/>
                <w:sz w:val="28"/>
                <w:szCs w:val="28"/>
              </w:rPr>
              <w:t>»</w:t>
            </w:r>
          </w:p>
          <w:p w:rsidR="004C31A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56599D">
              <w:rPr>
                <w:rFonts w:ascii="Times New Roman" w:hAnsi="Times New Roman" w:cs="Times New Roman"/>
                <w:sz w:val="28"/>
                <w:szCs w:val="28"/>
              </w:rPr>
              <w:t>«</w:t>
            </w:r>
            <w:proofErr w:type="gramStart"/>
            <w:r w:rsidR="00103624">
              <w:rPr>
                <w:rFonts w:ascii="Times New Roman" w:hAnsi="Times New Roman" w:cs="Times New Roman"/>
                <w:sz w:val="28"/>
                <w:szCs w:val="28"/>
              </w:rPr>
              <w:t>Длинное</w:t>
            </w:r>
            <w:proofErr w:type="gramEnd"/>
            <w:r w:rsidR="00551DC5">
              <w:rPr>
                <w:rFonts w:ascii="Times New Roman" w:hAnsi="Times New Roman" w:cs="Times New Roman"/>
                <w:sz w:val="28"/>
                <w:szCs w:val="28"/>
              </w:rPr>
              <w:t xml:space="preserve"> </w:t>
            </w:r>
            <w:r w:rsidR="00103624">
              <w:rPr>
                <w:rFonts w:ascii="Times New Roman" w:hAnsi="Times New Roman" w:cs="Times New Roman"/>
                <w:sz w:val="28"/>
                <w:szCs w:val="28"/>
              </w:rPr>
              <w:t>-</w:t>
            </w:r>
            <w:r w:rsidR="00551DC5">
              <w:rPr>
                <w:rFonts w:ascii="Times New Roman" w:hAnsi="Times New Roman" w:cs="Times New Roman"/>
                <w:sz w:val="28"/>
                <w:szCs w:val="28"/>
              </w:rPr>
              <w:t xml:space="preserve"> </w:t>
            </w:r>
            <w:r w:rsidR="00913F54">
              <w:rPr>
                <w:rFonts w:ascii="Times New Roman" w:hAnsi="Times New Roman" w:cs="Times New Roman"/>
                <w:sz w:val="28"/>
                <w:szCs w:val="28"/>
              </w:rPr>
              <w:t>короткое</w:t>
            </w:r>
            <w:r w:rsidRPr="0056599D">
              <w:rPr>
                <w:rFonts w:ascii="Times New Roman" w:hAnsi="Times New Roman" w:cs="Times New Roman"/>
                <w:sz w:val="28"/>
                <w:szCs w:val="28"/>
              </w:rPr>
              <w:t>»</w:t>
            </w:r>
          </w:p>
          <w:p w:rsidR="004C31AA" w:rsidRPr="0056599D" w:rsidRDefault="004C31AA" w:rsidP="001F33B3">
            <w:pPr>
              <w:rPr>
                <w:rFonts w:ascii="Times New Roman" w:hAnsi="Times New Roman" w:cs="Times New Roman"/>
                <w:sz w:val="28"/>
                <w:szCs w:val="28"/>
              </w:rPr>
            </w:pPr>
            <w:r>
              <w:rPr>
                <w:rFonts w:ascii="Times New Roman" w:hAnsi="Times New Roman" w:cs="Times New Roman"/>
                <w:sz w:val="28"/>
                <w:szCs w:val="28"/>
              </w:rPr>
              <w:t>Чтение и заучивание стихов о математике</w:t>
            </w:r>
          </w:p>
        </w:tc>
      </w:tr>
      <w:tr w:rsidR="004C31AA" w:rsidTr="001F33B3">
        <w:trPr>
          <w:trHeight w:val="1337"/>
        </w:trPr>
        <w:tc>
          <w:tcPr>
            <w:tcW w:w="1985" w:type="dxa"/>
            <w:tcBorders>
              <w:bottom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Декабрь </w:t>
            </w:r>
          </w:p>
        </w:tc>
        <w:tc>
          <w:tcPr>
            <w:tcW w:w="7763" w:type="dxa"/>
            <w:tcBorders>
              <w:bottom w:val="single" w:sz="4" w:space="0" w:color="auto"/>
            </w:tcBorders>
          </w:tcPr>
          <w:p w:rsidR="004C31AA" w:rsidRPr="00423C1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w:t>
            </w:r>
            <w:r w:rsidR="00551DC5">
              <w:rPr>
                <w:rFonts w:ascii="Times New Roman" w:hAnsi="Times New Roman" w:cs="Times New Roman"/>
                <w:sz w:val="28"/>
                <w:szCs w:val="28"/>
              </w:rPr>
              <w:t>Подбери фигуру</w:t>
            </w:r>
            <w:r w:rsidRPr="00423C1A">
              <w:rPr>
                <w:rFonts w:ascii="Times New Roman" w:hAnsi="Times New Roman" w:cs="Times New Roman"/>
                <w:sz w:val="28"/>
                <w:szCs w:val="28"/>
              </w:rPr>
              <w:t>»</w:t>
            </w:r>
          </w:p>
          <w:p w:rsidR="004C31A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w:t>
            </w:r>
            <w:r w:rsidR="00913F54">
              <w:rPr>
                <w:rFonts w:ascii="Times New Roman" w:hAnsi="Times New Roman" w:cs="Times New Roman"/>
                <w:sz w:val="28"/>
                <w:szCs w:val="28"/>
              </w:rPr>
              <w:t>Три квадрата</w:t>
            </w:r>
            <w:r w:rsidRPr="00423C1A">
              <w:rPr>
                <w:rFonts w:ascii="Times New Roman" w:hAnsi="Times New Roman" w:cs="Times New Roman"/>
                <w:sz w:val="28"/>
                <w:szCs w:val="28"/>
              </w:rPr>
              <w:t>»</w:t>
            </w:r>
          </w:p>
          <w:p w:rsidR="004C31AA" w:rsidRPr="00C231AE" w:rsidRDefault="004C31AA" w:rsidP="001F33B3">
            <w:pPr>
              <w:rPr>
                <w:rFonts w:ascii="Times New Roman" w:hAnsi="Times New Roman" w:cs="Times New Roman"/>
                <w:sz w:val="28"/>
                <w:szCs w:val="28"/>
              </w:rPr>
            </w:pPr>
            <w:r w:rsidRPr="000B445A">
              <w:rPr>
                <w:rFonts w:ascii="Times New Roman" w:hAnsi="Times New Roman" w:cs="Times New Roman"/>
                <w:sz w:val="28"/>
                <w:szCs w:val="28"/>
              </w:rPr>
              <w:t>Занятие по ФЭМП</w:t>
            </w:r>
            <w:r>
              <w:rPr>
                <w:rFonts w:ascii="Times New Roman" w:hAnsi="Times New Roman" w:cs="Times New Roman"/>
                <w:sz w:val="28"/>
                <w:szCs w:val="28"/>
              </w:rPr>
              <w:t xml:space="preserve"> «</w:t>
            </w:r>
            <w:r w:rsidRPr="00031CAC">
              <w:rPr>
                <w:rFonts w:ascii="Times New Roman" w:hAnsi="Times New Roman" w:cs="Times New Roman"/>
                <w:sz w:val="28"/>
                <w:szCs w:val="28"/>
              </w:rPr>
              <w:t xml:space="preserve">Путешествие в </w:t>
            </w:r>
            <w:r w:rsidR="00D62459">
              <w:rPr>
                <w:rFonts w:ascii="Times New Roman" w:hAnsi="Times New Roman" w:cs="Times New Roman"/>
                <w:sz w:val="28"/>
                <w:szCs w:val="28"/>
              </w:rPr>
              <w:t>волшебную  страну Математики</w:t>
            </w:r>
            <w:r>
              <w:rPr>
                <w:rFonts w:ascii="Times New Roman" w:hAnsi="Times New Roman" w:cs="Times New Roman"/>
                <w:sz w:val="28"/>
                <w:szCs w:val="28"/>
              </w:rPr>
              <w:t>»</w:t>
            </w:r>
          </w:p>
        </w:tc>
      </w:tr>
      <w:tr w:rsidR="004C31AA" w:rsidTr="001F33B3">
        <w:trPr>
          <w:trHeight w:val="966"/>
        </w:trPr>
        <w:tc>
          <w:tcPr>
            <w:tcW w:w="1985" w:type="dxa"/>
            <w:tcBorders>
              <w:top w:val="single" w:sz="4" w:space="0" w:color="auto"/>
              <w:bottom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Январь </w:t>
            </w:r>
          </w:p>
        </w:tc>
        <w:tc>
          <w:tcPr>
            <w:tcW w:w="7763" w:type="dxa"/>
            <w:tcBorders>
              <w:top w:val="single" w:sz="4" w:space="0" w:color="auto"/>
              <w:bottom w:val="single" w:sz="4" w:space="0" w:color="auto"/>
            </w:tcBorders>
          </w:tcPr>
          <w:p w:rsidR="004C31AA" w:rsidRPr="00503712" w:rsidRDefault="004C31AA" w:rsidP="001F33B3">
            <w:pPr>
              <w:rPr>
                <w:rFonts w:ascii="Times New Roman" w:hAnsi="Times New Roman" w:cs="Times New Roman"/>
                <w:sz w:val="28"/>
                <w:szCs w:val="28"/>
              </w:rPr>
            </w:pPr>
            <w:r w:rsidRPr="00503712">
              <w:rPr>
                <w:rFonts w:ascii="Times New Roman" w:hAnsi="Times New Roman" w:cs="Times New Roman"/>
                <w:sz w:val="28"/>
                <w:szCs w:val="28"/>
              </w:rPr>
              <w:t xml:space="preserve">Занятие по ФЭМП </w:t>
            </w:r>
            <w:r>
              <w:rPr>
                <w:rFonts w:ascii="Times New Roman" w:hAnsi="Times New Roman" w:cs="Times New Roman"/>
                <w:sz w:val="28"/>
                <w:szCs w:val="28"/>
              </w:rPr>
              <w:t>«</w:t>
            </w:r>
            <w:r w:rsidR="00913F54">
              <w:rPr>
                <w:rFonts w:ascii="Times New Roman" w:hAnsi="Times New Roman" w:cs="Times New Roman"/>
                <w:sz w:val="28"/>
                <w:szCs w:val="28"/>
              </w:rPr>
              <w:t>Путешествие по сказки Теремок</w:t>
            </w:r>
            <w:r>
              <w:rPr>
                <w:rFonts w:ascii="Times New Roman" w:hAnsi="Times New Roman" w:cs="Times New Roman"/>
                <w:sz w:val="28"/>
                <w:szCs w:val="28"/>
              </w:rPr>
              <w:t>»</w:t>
            </w:r>
          </w:p>
          <w:p w:rsidR="004C31AA" w:rsidRDefault="004C31AA" w:rsidP="001F33B3">
            <w:pPr>
              <w:rPr>
                <w:rFonts w:ascii="Times New Roman" w:hAnsi="Times New Roman" w:cs="Times New Roman"/>
                <w:sz w:val="28"/>
                <w:szCs w:val="28"/>
              </w:rPr>
            </w:pPr>
            <w:r w:rsidRPr="00503712">
              <w:rPr>
                <w:rFonts w:ascii="Times New Roman" w:hAnsi="Times New Roman" w:cs="Times New Roman"/>
                <w:sz w:val="28"/>
                <w:szCs w:val="28"/>
              </w:rPr>
              <w:t>Консультация</w:t>
            </w:r>
            <w:r>
              <w:rPr>
                <w:rFonts w:ascii="Times New Roman" w:hAnsi="Times New Roman" w:cs="Times New Roman"/>
                <w:sz w:val="28"/>
                <w:szCs w:val="28"/>
              </w:rPr>
              <w:t xml:space="preserve"> для родителей</w:t>
            </w:r>
            <w:r w:rsidRPr="00503712">
              <w:rPr>
                <w:rFonts w:ascii="Times New Roman" w:hAnsi="Times New Roman" w:cs="Times New Roman"/>
                <w:sz w:val="28"/>
                <w:szCs w:val="28"/>
              </w:rPr>
              <w:t xml:space="preserve"> «Наглядность - важный принцип обучения ре</w:t>
            </w:r>
            <w:r>
              <w:rPr>
                <w:rFonts w:ascii="Times New Roman" w:hAnsi="Times New Roman" w:cs="Times New Roman"/>
                <w:sz w:val="28"/>
                <w:szCs w:val="28"/>
              </w:rPr>
              <w:t>бенка</w:t>
            </w:r>
            <w:r w:rsidRPr="00503712">
              <w:rPr>
                <w:rFonts w:ascii="Times New Roman" w:hAnsi="Times New Roman" w:cs="Times New Roman"/>
                <w:sz w:val="28"/>
                <w:szCs w:val="28"/>
              </w:rPr>
              <w:t>»</w:t>
            </w:r>
          </w:p>
          <w:p w:rsidR="004C31AA" w:rsidRPr="00423C1A" w:rsidRDefault="004C31AA" w:rsidP="00DA4020">
            <w:pPr>
              <w:rPr>
                <w:rFonts w:ascii="Times New Roman" w:hAnsi="Times New Roman" w:cs="Times New Roman"/>
                <w:sz w:val="28"/>
                <w:szCs w:val="28"/>
              </w:rPr>
            </w:pPr>
            <w:r>
              <w:rPr>
                <w:rFonts w:ascii="Times New Roman" w:hAnsi="Times New Roman" w:cs="Times New Roman"/>
                <w:sz w:val="28"/>
                <w:szCs w:val="28"/>
              </w:rPr>
              <w:t>Дидактическая игра «</w:t>
            </w:r>
            <w:r w:rsidR="00DA4020">
              <w:rPr>
                <w:rFonts w:ascii="Times New Roman" w:hAnsi="Times New Roman" w:cs="Times New Roman"/>
                <w:sz w:val="28"/>
                <w:szCs w:val="28"/>
              </w:rPr>
              <w:t>Игра с обручем</w:t>
            </w:r>
            <w:r>
              <w:rPr>
                <w:rFonts w:ascii="Times New Roman" w:hAnsi="Times New Roman" w:cs="Times New Roman"/>
                <w:sz w:val="28"/>
                <w:szCs w:val="28"/>
              </w:rPr>
              <w:t>»</w:t>
            </w:r>
          </w:p>
        </w:tc>
      </w:tr>
      <w:tr w:rsidR="004C31AA" w:rsidTr="00941F3D">
        <w:trPr>
          <w:trHeight w:val="900"/>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Февраль </w:t>
            </w:r>
          </w:p>
        </w:tc>
        <w:tc>
          <w:tcPr>
            <w:tcW w:w="7763" w:type="dxa"/>
            <w:tcBorders>
              <w:top w:val="single" w:sz="4" w:space="0" w:color="auto"/>
            </w:tcBorders>
          </w:tcPr>
          <w:p w:rsidR="004C31AA" w:rsidRPr="00423C1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w:t>
            </w:r>
            <w:proofErr w:type="gramStart"/>
            <w:r>
              <w:rPr>
                <w:rFonts w:ascii="Times New Roman" w:hAnsi="Times New Roman" w:cs="Times New Roman"/>
                <w:sz w:val="28"/>
                <w:szCs w:val="28"/>
              </w:rPr>
              <w:t>игра</w:t>
            </w:r>
            <w:proofErr w:type="gramEnd"/>
            <w:r>
              <w:rPr>
                <w:rFonts w:ascii="Times New Roman" w:hAnsi="Times New Roman" w:cs="Times New Roman"/>
                <w:sz w:val="28"/>
                <w:szCs w:val="28"/>
              </w:rPr>
              <w:t xml:space="preserve"> </w:t>
            </w:r>
            <w:r w:rsidRPr="00423C1A">
              <w:rPr>
                <w:rFonts w:ascii="Times New Roman" w:hAnsi="Times New Roman" w:cs="Times New Roman"/>
                <w:sz w:val="28"/>
                <w:szCs w:val="28"/>
              </w:rPr>
              <w:t>«</w:t>
            </w:r>
            <w:r w:rsidR="00DA4020">
              <w:rPr>
                <w:rFonts w:ascii="Times New Roman" w:hAnsi="Times New Roman" w:cs="Times New Roman"/>
                <w:sz w:val="28"/>
                <w:szCs w:val="28"/>
              </w:rPr>
              <w:t>Какие бывают игры</w:t>
            </w:r>
            <w:r w:rsidRPr="00423C1A">
              <w:rPr>
                <w:rFonts w:ascii="Times New Roman" w:hAnsi="Times New Roman" w:cs="Times New Roman"/>
                <w:sz w:val="28"/>
                <w:szCs w:val="28"/>
              </w:rPr>
              <w:t>»</w:t>
            </w:r>
          </w:p>
          <w:p w:rsidR="004C31AA" w:rsidRPr="000B445A" w:rsidRDefault="004C31AA" w:rsidP="001F33B3">
            <w:pPr>
              <w:rPr>
                <w:rFonts w:ascii="Times New Roman" w:hAnsi="Times New Roman" w:cs="Times New Roman"/>
                <w:sz w:val="28"/>
                <w:szCs w:val="28"/>
              </w:rPr>
            </w:pPr>
            <w:r w:rsidRPr="000B445A">
              <w:rPr>
                <w:rFonts w:ascii="Times New Roman" w:hAnsi="Times New Roman" w:cs="Times New Roman"/>
                <w:sz w:val="28"/>
                <w:szCs w:val="28"/>
              </w:rPr>
              <w:t xml:space="preserve">Занятие по ФЭМП </w:t>
            </w:r>
            <w:r>
              <w:rPr>
                <w:rFonts w:ascii="Times New Roman" w:hAnsi="Times New Roman" w:cs="Times New Roman"/>
                <w:sz w:val="28"/>
                <w:szCs w:val="28"/>
              </w:rPr>
              <w:t>«</w:t>
            </w:r>
            <w:r w:rsidR="00DA4020">
              <w:rPr>
                <w:rFonts w:ascii="Times New Roman" w:hAnsi="Times New Roman" w:cs="Times New Roman"/>
                <w:sz w:val="28"/>
                <w:szCs w:val="28"/>
              </w:rPr>
              <w:t>Разноцветные сказки</w:t>
            </w:r>
            <w:r>
              <w:rPr>
                <w:rFonts w:ascii="Times New Roman" w:hAnsi="Times New Roman" w:cs="Times New Roman"/>
                <w:sz w:val="28"/>
                <w:szCs w:val="28"/>
              </w:rPr>
              <w:t>»</w:t>
            </w:r>
          </w:p>
          <w:p w:rsidR="004C31AA" w:rsidRPr="00503712" w:rsidRDefault="004C31AA" w:rsidP="00DA4020">
            <w:pPr>
              <w:rPr>
                <w:rFonts w:ascii="Times New Roman" w:hAnsi="Times New Roman" w:cs="Times New Roman"/>
                <w:sz w:val="28"/>
                <w:szCs w:val="28"/>
              </w:rPr>
            </w:pPr>
            <w:r>
              <w:rPr>
                <w:rFonts w:ascii="Times New Roman" w:hAnsi="Times New Roman" w:cs="Times New Roman"/>
                <w:sz w:val="28"/>
                <w:szCs w:val="28"/>
              </w:rPr>
              <w:t>Дидактическая игра</w:t>
            </w:r>
            <w:r w:rsidR="00A24F46">
              <w:rPr>
                <w:rFonts w:ascii="Times New Roman" w:hAnsi="Times New Roman" w:cs="Times New Roman"/>
                <w:sz w:val="28"/>
                <w:szCs w:val="28"/>
              </w:rPr>
              <w:t xml:space="preserve"> </w:t>
            </w:r>
            <w:r>
              <w:rPr>
                <w:rFonts w:ascii="Times New Roman" w:hAnsi="Times New Roman" w:cs="Times New Roman"/>
                <w:sz w:val="28"/>
                <w:szCs w:val="28"/>
              </w:rPr>
              <w:t>«</w:t>
            </w:r>
            <w:proofErr w:type="gramStart"/>
            <w:r w:rsidR="00DA4020">
              <w:rPr>
                <w:rFonts w:ascii="Times New Roman" w:hAnsi="Times New Roman" w:cs="Times New Roman"/>
                <w:sz w:val="28"/>
                <w:szCs w:val="28"/>
              </w:rPr>
              <w:t>Широкое</w:t>
            </w:r>
            <w:proofErr w:type="gramEnd"/>
            <w:r w:rsidR="00DA4020">
              <w:rPr>
                <w:rFonts w:ascii="Times New Roman" w:hAnsi="Times New Roman" w:cs="Times New Roman"/>
                <w:sz w:val="28"/>
                <w:szCs w:val="28"/>
              </w:rPr>
              <w:t xml:space="preserve"> - узкое</w:t>
            </w:r>
            <w:r>
              <w:rPr>
                <w:rFonts w:ascii="Times New Roman" w:hAnsi="Times New Roman" w:cs="Times New Roman"/>
                <w:sz w:val="28"/>
                <w:szCs w:val="28"/>
              </w:rPr>
              <w:t>»</w:t>
            </w:r>
          </w:p>
        </w:tc>
      </w:tr>
      <w:tr w:rsidR="004C31AA" w:rsidTr="001F33B3">
        <w:trPr>
          <w:trHeight w:val="968"/>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Март</w:t>
            </w:r>
          </w:p>
        </w:tc>
        <w:tc>
          <w:tcPr>
            <w:tcW w:w="7763" w:type="dxa"/>
            <w:tcBorders>
              <w:top w:val="single" w:sz="4" w:space="0" w:color="auto"/>
            </w:tcBorders>
          </w:tcPr>
          <w:p w:rsidR="004C31AA" w:rsidRPr="00423C1A" w:rsidRDefault="004C31AA" w:rsidP="001F33B3">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w:t>
            </w:r>
            <w:r w:rsidR="004D1285">
              <w:rPr>
                <w:rFonts w:ascii="Times New Roman" w:hAnsi="Times New Roman" w:cs="Times New Roman"/>
                <w:sz w:val="28"/>
                <w:szCs w:val="28"/>
              </w:rPr>
              <w:t>Собираем бусы»</w:t>
            </w:r>
          </w:p>
          <w:p w:rsidR="004C31AA" w:rsidRDefault="004C31AA" w:rsidP="001F33B3">
            <w:pPr>
              <w:rPr>
                <w:rFonts w:ascii="Times New Roman" w:hAnsi="Times New Roman" w:cs="Times New Roman"/>
                <w:sz w:val="28"/>
                <w:szCs w:val="28"/>
              </w:rPr>
            </w:pPr>
            <w:r>
              <w:rPr>
                <w:rFonts w:ascii="Times New Roman" w:hAnsi="Times New Roman" w:cs="Times New Roman"/>
                <w:sz w:val="28"/>
                <w:szCs w:val="28"/>
              </w:rPr>
              <w:t>Дидактическая игра «</w:t>
            </w:r>
            <w:r w:rsidR="004D1285">
              <w:rPr>
                <w:rFonts w:ascii="Times New Roman" w:hAnsi="Times New Roman" w:cs="Times New Roman"/>
                <w:sz w:val="28"/>
                <w:szCs w:val="28"/>
              </w:rPr>
              <w:t>Наш день</w:t>
            </w:r>
            <w:r>
              <w:rPr>
                <w:rFonts w:ascii="Times New Roman" w:hAnsi="Times New Roman" w:cs="Times New Roman"/>
                <w:sz w:val="28"/>
                <w:szCs w:val="28"/>
              </w:rPr>
              <w:t>»</w:t>
            </w:r>
          </w:p>
          <w:p w:rsidR="004C31AA" w:rsidRPr="00423C1A" w:rsidRDefault="004C31AA" w:rsidP="00A15D04">
            <w:pPr>
              <w:rPr>
                <w:rFonts w:ascii="Times New Roman" w:hAnsi="Times New Roman" w:cs="Times New Roman"/>
                <w:sz w:val="28"/>
                <w:szCs w:val="28"/>
              </w:rPr>
            </w:pPr>
            <w:r>
              <w:rPr>
                <w:rFonts w:ascii="Times New Roman" w:hAnsi="Times New Roman" w:cs="Times New Roman"/>
                <w:sz w:val="28"/>
                <w:szCs w:val="28"/>
              </w:rPr>
              <w:t xml:space="preserve"> Занятие</w:t>
            </w:r>
            <w:r w:rsidRPr="004B7626">
              <w:rPr>
                <w:rFonts w:ascii="Times New Roman" w:hAnsi="Times New Roman" w:cs="Times New Roman"/>
                <w:sz w:val="28"/>
                <w:szCs w:val="28"/>
              </w:rPr>
              <w:t xml:space="preserve"> по</w:t>
            </w:r>
            <w:r>
              <w:rPr>
                <w:rFonts w:ascii="Times New Roman" w:hAnsi="Times New Roman" w:cs="Times New Roman"/>
                <w:sz w:val="28"/>
                <w:szCs w:val="28"/>
              </w:rPr>
              <w:t xml:space="preserve"> ФЭМП</w:t>
            </w:r>
            <w:r w:rsidRPr="004B7626">
              <w:rPr>
                <w:rFonts w:ascii="Times New Roman" w:hAnsi="Times New Roman" w:cs="Times New Roman"/>
                <w:sz w:val="28"/>
                <w:szCs w:val="28"/>
              </w:rPr>
              <w:t xml:space="preserve"> «</w:t>
            </w:r>
            <w:r w:rsidR="00A15D04">
              <w:rPr>
                <w:rFonts w:ascii="Times New Roman" w:hAnsi="Times New Roman" w:cs="Times New Roman"/>
                <w:sz w:val="28"/>
                <w:szCs w:val="28"/>
              </w:rPr>
              <w:t>Шар</w:t>
            </w:r>
            <w:r>
              <w:rPr>
                <w:rFonts w:ascii="Times New Roman" w:hAnsi="Times New Roman" w:cs="Times New Roman"/>
                <w:sz w:val="28"/>
                <w:szCs w:val="28"/>
              </w:rPr>
              <w:t xml:space="preserve"> </w:t>
            </w:r>
            <w:r w:rsidRPr="004B7626">
              <w:rPr>
                <w:rFonts w:ascii="Times New Roman" w:hAnsi="Times New Roman" w:cs="Times New Roman"/>
                <w:sz w:val="28"/>
                <w:szCs w:val="28"/>
              </w:rPr>
              <w:t>»</w:t>
            </w:r>
          </w:p>
        </w:tc>
      </w:tr>
      <w:tr w:rsidR="004C31AA" w:rsidTr="001F33B3">
        <w:trPr>
          <w:trHeight w:val="986"/>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Апрель</w:t>
            </w:r>
          </w:p>
        </w:tc>
        <w:tc>
          <w:tcPr>
            <w:tcW w:w="7763" w:type="dxa"/>
            <w:tcBorders>
              <w:top w:val="single" w:sz="4" w:space="0" w:color="auto"/>
            </w:tcBorders>
          </w:tcPr>
          <w:p w:rsidR="004C31AA" w:rsidRPr="002338E5" w:rsidRDefault="004C31AA" w:rsidP="001F33B3">
            <w:pPr>
              <w:spacing w:before="100" w:beforeAutospacing="1"/>
              <w:jc w:val="both"/>
              <w:rPr>
                <w:rFonts w:ascii="Times New Roman" w:eastAsia="Times New Roman" w:hAnsi="Times New Roman" w:cs="Times New Roman"/>
                <w:b/>
                <w:color w:val="0000FF"/>
                <w:sz w:val="32"/>
                <w:szCs w:val="24"/>
                <w:lang w:eastAsia="ru-RU"/>
              </w:rPr>
            </w:pPr>
            <w:r>
              <w:rPr>
                <w:rFonts w:ascii="Times New Roman" w:hAnsi="Times New Roman" w:cs="Times New Roman"/>
                <w:sz w:val="28"/>
                <w:szCs w:val="28"/>
              </w:rPr>
              <w:t xml:space="preserve">Дидактическая игра </w:t>
            </w:r>
            <w:r w:rsidRPr="002338E5">
              <w:rPr>
                <w:rFonts w:ascii="Times New Roman" w:hAnsi="Times New Roman" w:cs="Times New Roman"/>
                <w:sz w:val="28"/>
                <w:szCs w:val="28"/>
              </w:rPr>
              <w:t>«Незнайка в гостях»</w:t>
            </w:r>
          </w:p>
          <w:p w:rsidR="004C31AA" w:rsidRDefault="004C31AA" w:rsidP="001F33B3">
            <w:pPr>
              <w:rPr>
                <w:rFonts w:ascii="Times New Roman" w:hAnsi="Times New Roman" w:cs="Times New Roman"/>
                <w:sz w:val="28"/>
                <w:szCs w:val="28"/>
              </w:rPr>
            </w:pPr>
            <w:r>
              <w:rPr>
                <w:rFonts w:ascii="Times New Roman" w:hAnsi="Times New Roman" w:cs="Times New Roman"/>
                <w:sz w:val="28"/>
                <w:szCs w:val="28"/>
              </w:rPr>
              <w:t>Дидактическая игра «Художники»</w:t>
            </w:r>
          </w:p>
          <w:p w:rsidR="004C31AA" w:rsidRPr="00423C1A" w:rsidRDefault="00A15D04" w:rsidP="001F33B3">
            <w:pPr>
              <w:rPr>
                <w:rFonts w:ascii="Times New Roman" w:hAnsi="Times New Roman" w:cs="Times New Roman"/>
                <w:sz w:val="28"/>
                <w:szCs w:val="28"/>
              </w:rPr>
            </w:pPr>
            <w:r>
              <w:rPr>
                <w:rFonts w:ascii="Times New Roman" w:hAnsi="Times New Roman" w:cs="Times New Roman"/>
                <w:sz w:val="28"/>
                <w:szCs w:val="28"/>
              </w:rPr>
              <w:t>Геометрическое лото</w:t>
            </w:r>
          </w:p>
        </w:tc>
      </w:tr>
      <w:tr w:rsidR="004C31AA" w:rsidTr="001F33B3">
        <w:trPr>
          <w:trHeight w:val="1649"/>
        </w:trPr>
        <w:tc>
          <w:tcPr>
            <w:tcW w:w="1985" w:type="dxa"/>
            <w:tcBorders>
              <w:top w:val="single" w:sz="4" w:space="0" w:color="auto"/>
            </w:tcBorders>
          </w:tcPr>
          <w:p w:rsidR="004C31AA" w:rsidRPr="008B306F" w:rsidRDefault="004C31AA" w:rsidP="001F33B3">
            <w:pPr>
              <w:contextualSpacing/>
              <w:jc w:val="center"/>
              <w:rPr>
                <w:rFonts w:ascii="Times New Roman" w:hAnsi="Times New Roman" w:cs="Times New Roman"/>
                <w:sz w:val="28"/>
                <w:szCs w:val="28"/>
              </w:rPr>
            </w:pPr>
            <w:r w:rsidRPr="008B306F">
              <w:rPr>
                <w:rFonts w:ascii="Times New Roman" w:hAnsi="Times New Roman" w:cs="Times New Roman"/>
                <w:sz w:val="28"/>
                <w:szCs w:val="28"/>
              </w:rPr>
              <w:t>Май</w:t>
            </w:r>
          </w:p>
        </w:tc>
        <w:tc>
          <w:tcPr>
            <w:tcW w:w="7763" w:type="dxa"/>
            <w:tcBorders>
              <w:top w:val="single" w:sz="4" w:space="0" w:color="auto"/>
            </w:tcBorders>
          </w:tcPr>
          <w:p w:rsidR="004C31AA" w:rsidRDefault="004C31AA" w:rsidP="002910F3">
            <w:pPr>
              <w:rPr>
                <w:rFonts w:ascii="Times New Roman" w:hAnsi="Times New Roman" w:cs="Times New Roman"/>
                <w:sz w:val="28"/>
                <w:szCs w:val="28"/>
              </w:rPr>
            </w:pPr>
            <w:r w:rsidRPr="000B445A">
              <w:rPr>
                <w:rFonts w:ascii="Times New Roman" w:hAnsi="Times New Roman" w:cs="Times New Roman"/>
                <w:sz w:val="28"/>
                <w:szCs w:val="28"/>
              </w:rPr>
              <w:t xml:space="preserve">Консультация </w:t>
            </w:r>
            <w:r>
              <w:rPr>
                <w:rFonts w:ascii="Times New Roman" w:hAnsi="Times New Roman" w:cs="Times New Roman"/>
                <w:sz w:val="28"/>
                <w:szCs w:val="28"/>
              </w:rPr>
              <w:t>для родителей «Формирование</w:t>
            </w:r>
            <w:r w:rsidRPr="000B445A">
              <w:rPr>
                <w:rFonts w:ascii="Times New Roman" w:hAnsi="Times New Roman" w:cs="Times New Roman"/>
                <w:sz w:val="28"/>
                <w:szCs w:val="28"/>
              </w:rPr>
              <w:t xml:space="preserve"> элементарных математических представлений</w:t>
            </w:r>
            <w:r>
              <w:rPr>
                <w:rFonts w:ascii="Times New Roman" w:hAnsi="Times New Roman" w:cs="Times New Roman"/>
                <w:sz w:val="28"/>
                <w:szCs w:val="28"/>
              </w:rPr>
              <w:t xml:space="preserve"> у детей»</w:t>
            </w:r>
            <w:r w:rsidRPr="00031CAC">
              <w:rPr>
                <w:rFonts w:ascii="Times New Roman" w:hAnsi="Times New Roman" w:cs="Times New Roman"/>
                <w:sz w:val="28"/>
                <w:szCs w:val="28"/>
              </w:rPr>
              <w:br/>
            </w:r>
            <w:r w:rsidR="0075266B" w:rsidRPr="000B445A">
              <w:rPr>
                <w:rFonts w:ascii="Times New Roman" w:hAnsi="Times New Roman" w:cs="Times New Roman"/>
                <w:sz w:val="28"/>
                <w:szCs w:val="28"/>
              </w:rPr>
              <w:t>Анкета для родителей «Математическое развитие детей</w:t>
            </w:r>
            <w:r w:rsidR="0075266B">
              <w:rPr>
                <w:rFonts w:ascii="Times New Roman" w:hAnsi="Times New Roman" w:cs="Times New Roman"/>
                <w:sz w:val="28"/>
                <w:szCs w:val="28"/>
              </w:rPr>
              <w:t>»</w:t>
            </w:r>
          </w:p>
          <w:p w:rsidR="002910F3" w:rsidRPr="002910F3" w:rsidRDefault="002910F3" w:rsidP="002910F3">
            <w:pPr>
              <w:rPr>
                <w:rFonts w:ascii="Times New Roman" w:hAnsi="Times New Roman" w:cs="Times New Roman"/>
                <w:sz w:val="28"/>
                <w:szCs w:val="28"/>
              </w:rPr>
            </w:pPr>
            <w:r w:rsidRPr="002910F3">
              <w:rPr>
                <w:rFonts w:ascii="Times New Roman" w:hAnsi="Times New Roman" w:cs="Times New Roman"/>
                <w:sz w:val="28"/>
                <w:szCs w:val="28"/>
              </w:rPr>
              <w:t>Родительское собрание во II младшей группе.</w:t>
            </w:r>
          </w:p>
          <w:p w:rsidR="002910F3" w:rsidRPr="00031CAC" w:rsidRDefault="002910F3" w:rsidP="002910F3">
            <w:pPr>
              <w:jc w:val="both"/>
              <w:rPr>
                <w:rFonts w:ascii="Times New Roman" w:hAnsi="Times New Roman" w:cs="Times New Roman"/>
                <w:sz w:val="28"/>
                <w:szCs w:val="28"/>
              </w:rPr>
            </w:pPr>
          </w:p>
        </w:tc>
      </w:tr>
    </w:tbl>
    <w:p w:rsidR="004C31AA" w:rsidRDefault="004C31AA" w:rsidP="00B61D88">
      <w:pPr>
        <w:jc w:val="both"/>
        <w:rPr>
          <w:rFonts w:ascii="Times New Roman" w:hAnsi="Times New Roman" w:cs="Times New Roman"/>
          <w:sz w:val="28"/>
          <w:szCs w:val="28"/>
        </w:rPr>
      </w:pPr>
    </w:p>
    <w:p w:rsidR="000E77E6" w:rsidRDefault="000E77E6" w:rsidP="00B61D88">
      <w:pPr>
        <w:jc w:val="both"/>
        <w:rPr>
          <w:rFonts w:ascii="Times New Roman" w:hAnsi="Times New Roman" w:cs="Times New Roman"/>
          <w:sz w:val="28"/>
          <w:szCs w:val="28"/>
        </w:rPr>
      </w:pPr>
    </w:p>
    <w:p w:rsidR="00890F17" w:rsidRDefault="00890F17" w:rsidP="00B61D88">
      <w:pPr>
        <w:jc w:val="both"/>
        <w:rPr>
          <w:rFonts w:ascii="Times New Roman" w:hAnsi="Times New Roman" w:cs="Times New Roman"/>
          <w:sz w:val="28"/>
          <w:szCs w:val="28"/>
        </w:rPr>
      </w:pPr>
    </w:p>
    <w:p w:rsidR="000E77E6" w:rsidRDefault="000E77E6" w:rsidP="000E77E6">
      <w:pPr>
        <w:spacing w:after="0" w:line="240" w:lineRule="auto"/>
        <w:jc w:val="center"/>
        <w:rPr>
          <w:rFonts w:ascii="Times New Roman" w:hAnsi="Times New Roman" w:cs="Times New Roman"/>
          <w:b/>
          <w:sz w:val="28"/>
          <w:szCs w:val="28"/>
        </w:rPr>
      </w:pPr>
      <w:r w:rsidRPr="00726475">
        <w:rPr>
          <w:rFonts w:ascii="Times New Roman" w:hAnsi="Times New Roman" w:cs="Times New Roman"/>
          <w:b/>
          <w:sz w:val="28"/>
          <w:szCs w:val="28"/>
        </w:rPr>
        <w:lastRenderedPageBreak/>
        <w:t>Список использованной литературы</w:t>
      </w:r>
    </w:p>
    <w:p w:rsidR="000E77E6" w:rsidRDefault="000E77E6" w:rsidP="000E77E6">
      <w:pPr>
        <w:spacing w:after="0" w:line="240" w:lineRule="auto"/>
        <w:rPr>
          <w:rFonts w:ascii="Times New Roman" w:hAnsi="Times New Roman" w:cs="Times New Roman"/>
          <w:sz w:val="28"/>
          <w:szCs w:val="28"/>
        </w:rPr>
      </w:pPr>
    </w:p>
    <w:p w:rsid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 xml:space="preserve">Громова О.Е. «Формирование элементарных математических представлений у детей раннего возраста» М.,ТЦ Сфера,2005. </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 xml:space="preserve">Ерофеев Т.И., Павлова Л.Н., В.П.Новикова В.П. Математика для дошкольников. – М., 1992. </w:t>
      </w:r>
    </w:p>
    <w:p w:rsid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proofErr w:type="spellStart"/>
      <w:r w:rsidRPr="000E77E6">
        <w:rPr>
          <w:rFonts w:ascii="Times New Roman" w:hAnsi="Times New Roman" w:cs="Times New Roman"/>
          <w:sz w:val="28"/>
          <w:szCs w:val="28"/>
        </w:rPr>
        <w:t>Калинченко</w:t>
      </w:r>
      <w:proofErr w:type="spellEnd"/>
      <w:r w:rsidRPr="000E77E6">
        <w:rPr>
          <w:rFonts w:ascii="Times New Roman" w:hAnsi="Times New Roman" w:cs="Times New Roman"/>
          <w:sz w:val="28"/>
          <w:szCs w:val="28"/>
        </w:rPr>
        <w:t xml:space="preserve"> А.В. </w:t>
      </w:r>
      <w:proofErr w:type="gramStart"/>
      <w:r w:rsidRPr="000E77E6">
        <w:rPr>
          <w:rFonts w:ascii="Times New Roman" w:hAnsi="Times New Roman" w:cs="Times New Roman"/>
          <w:sz w:val="28"/>
          <w:szCs w:val="28"/>
        </w:rPr>
        <w:t>Методические подходы</w:t>
      </w:r>
      <w:proofErr w:type="gramEnd"/>
      <w:r w:rsidRPr="000E77E6">
        <w:rPr>
          <w:rFonts w:ascii="Times New Roman" w:hAnsi="Times New Roman" w:cs="Times New Roman"/>
          <w:sz w:val="28"/>
          <w:szCs w:val="28"/>
        </w:rPr>
        <w:t xml:space="preserve"> к организации и проведению занятий по математике. \\ «Ребёнок в детском саду», 2007, № 3.</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Михайлова З.А. и др. Теории и технологии математического развития детей дошкольного возраста. – СПб</w:t>
      </w:r>
      <w:proofErr w:type="gramStart"/>
      <w:r w:rsidRPr="000E77E6">
        <w:rPr>
          <w:rFonts w:ascii="Times New Roman" w:hAnsi="Times New Roman" w:cs="Times New Roman"/>
          <w:sz w:val="28"/>
          <w:szCs w:val="28"/>
        </w:rPr>
        <w:t>.: «</w:t>
      </w:r>
      <w:proofErr w:type="gramEnd"/>
      <w:r w:rsidRPr="000E77E6">
        <w:rPr>
          <w:rFonts w:ascii="Times New Roman" w:hAnsi="Times New Roman" w:cs="Times New Roman"/>
          <w:sz w:val="28"/>
          <w:szCs w:val="28"/>
        </w:rPr>
        <w:t>ДЕТСТВО-ПРЕСС». 2008.</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Репина Г.А. «Математическое развитие дошкольников» современные направления. М.ТЦ Сфера,2008</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Первые шаги. Материалы московского городского конкурса «Первые шаги» сост.К.</w:t>
      </w:r>
      <w:proofErr w:type="gramStart"/>
      <w:r w:rsidRPr="000E77E6">
        <w:rPr>
          <w:rFonts w:ascii="Times New Roman" w:hAnsi="Times New Roman" w:cs="Times New Roman"/>
          <w:sz w:val="28"/>
          <w:szCs w:val="28"/>
        </w:rPr>
        <w:t>Белая</w:t>
      </w:r>
      <w:proofErr w:type="gramEnd"/>
      <w:r w:rsidRPr="000E77E6">
        <w:rPr>
          <w:rFonts w:ascii="Times New Roman" w:hAnsi="Times New Roman" w:cs="Times New Roman"/>
          <w:sz w:val="28"/>
          <w:szCs w:val="28"/>
        </w:rPr>
        <w:t>. Линка-пресс,2002.</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Приказ Министерства образования и науки Российской Федерации (</w:t>
      </w:r>
      <w:proofErr w:type="spellStart"/>
      <w:r w:rsidRPr="000E77E6">
        <w:rPr>
          <w:rFonts w:ascii="Times New Roman" w:hAnsi="Times New Roman" w:cs="Times New Roman"/>
          <w:sz w:val="28"/>
          <w:szCs w:val="28"/>
        </w:rPr>
        <w:t>Минобрнауки</w:t>
      </w:r>
      <w:proofErr w:type="spellEnd"/>
      <w:r w:rsidRPr="000E77E6">
        <w:rPr>
          <w:rFonts w:ascii="Times New Roman" w:hAnsi="Times New Roman" w:cs="Times New Roman"/>
          <w:sz w:val="28"/>
          <w:szCs w:val="28"/>
        </w:rPr>
        <w:t xml:space="preserve"> России) от 23 ноября 2009 г. N 655."Об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 xml:space="preserve">Примерная основная общеобразовательная программа дошкольного образования «От рождения до школы»\\ под ред. </w:t>
      </w:r>
      <w:proofErr w:type="spellStart"/>
      <w:r w:rsidRPr="000E77E6">
        <w:rPr>
          <w:rFonts w:ascii="Times New Roman" w:hAnsi="Times New Roman" w:cs="Times New Roman"/>
          <w:sz w:val="28"/>
          <w:szCs w:val="28"/>
        </w:rPr>
        <w:t>Н.Е.Вераксы</w:t>
      </w:r>
      <w:proofErr w:type="spellEnd"/>
      <w:r w:rsidRPr="000E77E6">
        <w:rPr>
          <w:rFonts w:ascii="Times New Roman" w:hAnsi="Times New Roman" w:cs="Times New Roman"/>
          <w:sz w:val="28"/>
          <w:szCs w:val="28"/>
        </w:rPr>
        <w:t>, Т.С.Комаровой, М.А.Васильевой</w:t>
      </w:r>
      <w:proofErr w:type="gramStart"/>
      <w:r w:rsidRPr="000E77E6">
        <w:rPr>
          <w:rFonts w:ascii="Times New Roman" w:hAnsi="Times New Roman" w:cs="Times New Roman"/>
          <w:sz w:val="28"/>
          <w:szCs w:val="28"/>
        </w:rPr>
        <w:t xml:space="preserve">., </w:t>
      </w:r>
      <w:proofErr w:type="gramEnd"/>
      <w:r w:rsidRPr="000E77E6">
        <w:rPr>
          <w:rFonts w:ascii="Times New Roman" w:hAnsi="Times New Roman" w:cs="Times New Roman"/>
          <w:sz w:val="28"/>
          <w:szCs w:val="28"/>
        </w:rPr>
        <w:t xml:space="preserve">М.,: Мозаика-Синтез,  2011. </w:t>
      </w: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 xml:space="preserve"> </w:t>
      </w: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Сербина Е.В. Математика для малышей. М., Просвещение, 1992.</w:t>
      </w:r>
    </w:p>
    <w:p w:rsidR="000E77E6" w:rsidRPr="000E77E6" w:rsidRDefault="000E77E6" w:rsidP="000E77E6">
      <w:pPr>
        <w:spacing w:after="0" w:line="240" w:lineRule="auto"/>
        <w:rPr>
          <w:rFonts w:ascii="Times New Roman" w:hAnsi="Times New Roman" w:cs="Times New Roman"/>
          <w:sz w:val="28"/>
          <w:szCs w:val="28"/>
        </w:rPr>
      </w:pPr>
    </w:p>
    <w:p w:rsidR="000E77E6" w:rsidRPr="000E77E6" w:rsidRDefault="000E77E6" w:rsidP="000E77E6">
      <w:pPr>
        <w:spacing w:after="0" w:line="240" w:lineRule="auto"/>
        <w:rPr>
          <w:rFonts w:ascii="Times New Roman" w:hAnsi="Times New Roman" w:cs="Times New Roman"/>
          <w:sz w:val="28"/>
          <w:szCs w:val="28"/>
        </w:rPr>
      </w:pPr>
      <w:r w:rsidRPr="000E77E6">
        <w:rPr>
          <w:rFonts w:ascii="Times New Roman" w:hAnsi="Times New Roman" w:cs="Times New Roman"/>
          <w:sz w:val="28"/>
          <w:szCs w:val="28"/>
        </w:rPr>
        <w:t>Щербакова Е.И., Методика обучения математике в детском саду. – М., 1998.</w:t>
      </w:r>
    </w:p>
    <w:p w:rsidR="000E77E6" w:rsidRDefault="000E77E6" w:rsidP="00B61D88">
      <w:pPr>
        <w:jc w:val="both"/>
        <w:rPr>
          <w:rFonts w:ascii="Times New Roman" w:hAnsi="Times New Roman" w:cs="Times New Roman"/>
          <w:sz w:val="28"/>
          <w:szCs w:val="28"/>
        </w:rPr>
      </w:pPr>
    </w:p>
    <w:p w:rsidR="00913F54" w:rsidRDefault="00913F54" w:rsidP="00AB672C">
      <w:pPr>
        <w:spacing w:line="240" w:lineRule="auto"/>
        <w:rPr>
          <w:rFonts w:ascii="Times New Roman" w:hAnsi="Times New Roman" w:cs="Times New Roman"/>
          <w:b/>
          <w:sz w:val="52"/>
          <w:szCs w:val="28"/>
        </w:rPr>
      </w:pPr>
    </w:p>
    <w:p w:rsidR="00913F54" w:rsidRDefault="00913F54" w:rsidP="00913F54">
      <w:pPr>
        <w:spacing w:line="240" w:lineRule="auto"/>
        <w:jc w:val="center"/>
        <w:rPr>
          <w:rFonts w:ascii="Times New Roman" w:hAnsi="Times New Roman" w:cs="Times New Roman"/>
          <w:b/>
          <w:sz w:val="52"/>
          <w:szCs w:val="28"/>
        </w:rPr>
      </w:pPr>
    </w:p>
    <w:p w:rsidR="00913F54" w:rsidRDefault="00913F54" w:rsidP="00913F54">
      <w:pPr>
        <w:spacing w:line="240" w:lineRule="auto"/>
        <w:jc w:val="center"/>
        <w:rPr>
          <w:rFonts w:ascii="Times New Roman" w:hAnsi="Times New Roman" w:cs="Times New Roman"/>
          <w:b/>
          <w:sz w:val="52"/>
          <w:szCs w:val="28"/>
        </w:rPr>
      </w:pPr>
    </w:p>
    <w:p w:rsidR="00913F54" w:rsidRDefault="00913F54" w:rsidP="00913F54">
      <w:pPr>
        <w:spacing w:line="240" w:lineRule="auto"/>
        <w:jc w:val="center"/>
        <w:rPr>
          <w:rFonts w:ascii="Times New Roman" w:hAnsi="Times New Roman" w:cs="Times New Roman"/>
          <w:b/>
          <w:sz w:val="52"/>
          <w:szCs w:val="28"/>
        </w:rPr>
      </w:pPr>
    </w:p>
    <w:p w:rsidR="00913F54" w:rsidRDefault="00913F54" w:rsidP="00913F54">
      <w:pPr>
        <w:spacing w:line="240" w:lineRule="auto"/>
        <w:jc w:val="center"/>
        <w:rPr>
          <w:rFonts w:ascii="Times New Roman" w:hAnsi="Times New Roman" w:cs="Times New Roman"/>
          <w:b/>
          <w:sz w:val="52"/>
          <w:szCs w:val="28"/>
        </w:rPr>
      </w:pPr>
    </w:p>
    <w:p w:rsidR="001F33B3" w:rsidRPr="00913F54" w:rsidRDefault="00913F54" w:rsidP="00913F54">
      <w:pPr>
        <w:spacing w:line="240" w:lineRule="auto"/>
        <w:jc w:val="center"/>
        <w:rPr>
          <w:rFonts w:ascii="Times New Roman" w:hAnsi="Times New Roman" w:cs="Times New Roman"/>
          <w:b/>
          <w:sz w:val="52"/>
          <w:szCs w:val="28"/>
        </w:rPr>
      </w:pPr>
      <w:r w:rsidRPr="00913F54">
        <w:rPr>
          <w:rFonts w:ascii="Times New Roman" w:hAnsi="Times New Roman" w:cs="Times New Roman"/>
          <w:b/>
          <w:sz w:val="52"/>
          <w:szCs w:val="28"/>
        </w:rPr>
        <w:t>Приложение</w:t>
      </w:r>
    </w:p>
    <w:p w:rsidR="00913F54" w:rsidRDefault="00913F54" w:rsidP="001F33B3">
      <w:pPr>
        <w:spacing w:line="240" w:lineRule="auto"/>
        <w:rPr>
          <w:rFonts w:ascii="Times New Roman" w:hAnsi="Times New Roman" w:cs="Times New Roman"/>
          <w:b/>
          <w:sz w:val="28"/>
          <w:szCs w:val="28"/>
        </w:rPr>
      </w:pPr>
    </w:p>
    <w:p w:rsidR="00913F54" w:rsidRDefault="00913F54" w:rsidP="001F33B3">
      <w:pPr>
        <w:spacing w:line="240" w:lineRule="auto"/>
        <w:rPr>
          <w:rFonts w:ascii="Times New Roman" w:hAnsi="Times New Roman" w:cs="Times New Roman"/>
          <w:b/>
          <w:sz w:val="28"/>
          <w:szCs w:val="28"/>
        </w:rPr>
      </w:pPr>
    </w:p>
    <w:p w:rsidR="00913F54" w:rsidRDefault="00913F54" w:rsidP="001F33B3">
      <w:pPr>
        <w:spacing w:line="240" w:lineRule="auto"/>
        <w:rPr>
          <w:rFonts w:ascii="Times New Roman" w:hAnsi="Times New Roman" w:cs="Times New Roman"/>
          <w:b/>
          <w:sz w:val="28"/>
          <w:szCs w:val="28"/>
        </w:rPr>
      </w:pPr>
    </w:p>
    <w:p w:rsidR="00AB672C" w:rsidRDefault="00AB672C" w:rsidP="001F33B3">
      <w:pPr>
        <w:spacing w:line="240" w:lineRule="auto"/>
        <w:rPr>
          <w:rFonts w:ascii="Times New Roman" w:hAnsi="Times New Roman" w:cs="Times New Roman"/>
          <w:b/>
          <w:sz w:val="28"/>
          <w:szCs w:val="28"/>
        </w:rPr>
      </w:pPr>
    </w:p>
    <w:p w:rsidR="00AB672C" w:rsidRDefault="00AB672C" w:rsidP="001F33B3">
      <w:pPr>
        <w:spacing w:line="240" w:lineRule="auto"/>
        <w:rPr>
          <w:rFonts w:ascii="Times New Roman" w:hAnsi="Times New Roman" w:cs="Times New Roman"/>
          <w:b/>
          <w:sz w:val="28"/>
          <w:szCs w:val="28"/>
        </w:rPr>
      </w:pPr>
    </w:p>
    <w:p w:rsidR="00AB672C" w:rsidRDefault="00AB672C" w:rsidP="001F33B3">
      <w:pPr>
        <w:spacing w:line="240" w:lineRule="auto"/>
        <w:rPr>
          <w:rFonts w:ascii="Times New Roman" w:hAnsi="Times New Roman" w:cs="Times New Roman"/>
          <w:b/>
          <w:sz w:val="28"/>
          <w:szCs w:val="28"/>
        </w:rPr>
      </w:pPr>
    </w:p>
    <w:p w:rsidR="00913F54" w:rsidRDefault="00AB672C" w:rsidP="00AB672C">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15886" cy="3535876"/>
            <wp:effectExtent l="0" t="0" r="0" b="0"/>
            <wp:docPr id="9" name="Рисунок 8" descr="88a722c411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722c4115c.png"/>
                    <pic:cNvPicPr/>
                  </pic:nvPicPr>
                  <pic:blipFill>
                    <a:blip r:embed="rId11" cstate="print"/>
                    <a:stretch>
                      <a:fillRect/>
                    </a:stretch>
                  </pic:blipFill>
                  <pic:spPr>
                    <a:xfrm>
                      <a:off x="0" y="0"/>
                      <a:ext cx="5730579" cy="3544965"/>
                    </a:xfrm>
                    <a:prstGeom prst="rect">
                      <a:avLst/>
                    </a:prstGeom>
                  </pic:spPr>
                </pic:pic>
              </a:graphicData>
            </a:graphic>
          </wp:inline>
        </w:drawing>
      </w:r>
    </w:p>
    <w:p w:rsidR="00913F54" w:rsidRDefault="00913F54" w:rsidP="001F33B3">
      <w:pPr>
        <w:spacing w:line="240" w:lineRule="auto"/>
        <w:rPr>
          <w:rFonts w:ascii="Times New Roman" w:hAnsi="Times New Roman" w:cs="Times New Roman"/>
          <w:b/>
          <w:sz w:val="28"/>
          <w:szCs w:val="28"/>
        </w:rPr>
      </w:pPr>
    </w:p>
    <w:p w:rsidR="00913F54" w:rsidRDefault="00913F54"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Default="000E77E6" w:rsidP="001F33B3">
      <w:pPr>
        <w:spacing w:line="240" w:lineRule="auto"/>
        <w:rPr>
          <w:rFonts w:ascii="Times New Roman" w:hAnsi="Times New Roman" w:cs="Times New Roman"/>
          <w:b/>
          <w:sz w:val="28"/>
          <w:szCs w:val="28"/>
        </w:rPr>
      </w:pPr>
    </w:p>
    <w:p w:rsidR="000E77E6" w:rsidRPr="00D62459" w:rsidRDefault="000E77E6" w:rsidP="001F33B3">
      <w:pPr>
        <w:spacing w:line="240" w:lineRule="auto"/>
        <w:rPr>
          <w:rFonts w:ascii="Times New Roman" w:hAnsi="Times New Roman" w:cs="Times New Roman"/>
          <w:b/>
          <w:sz w:val="28"/>
          <w:szCs w:val="28"/>
        </w:rPr>
      </w:pPr>
    </w:p>
    <w:p w:rsidR="001F33B3" w:rsidRPr="00D62459" w:rsidRDefault="001F33B3" w:rsidP="008E4B7F">
      <w:pPr>
        <w:spacing w:after="0" w:line="240" w:lineRule="auto"/>
        <w:jc w:val="center"/>
        <w:rPr>
          <w:rFonts w:ascii="Times New Roman" w:hAnsi="Times New Roman" w:cs="Times New Roman"/>
          <w:b/>
          <w:sz w:val="28"/>
          <w:szCs w:val="28"/>
        </w:rPr>
      </w:pPr>
      <w:r w:rsidRPr="00D62459">
        <w:rPr>
          <w:rFonts w:ascii="Times New Roman" w:hAnsi="Times New Roman" w:cs="Times New Roman"/>
          <w:b/>
          <w:sz w:val="28"/>
          <w:szCs w:val="28"/>
        </w:rPr>
        <w:lastRenderedPageBreak/>
        <w:t>«Путешествие в волшебную страну математики!».</w:t>
      </w:r>
    </w:p>
    <w:p w:rsidR="001F33B3" w:rsidRDefault="008E4B7F" w:rsidP="008E4B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1F33B3" w:rsidRPr="001F33B3">
        <w:rPr>
          <w:rFonts w:ascii="Times New Roman" w:hAnsi="Times New Roman" w:cs="Times New Roman"/>
          <w:sz w:val="28"/>
          <w:szCs w:val="28"/>
        </w:rPr>
        <w:t xml:space="preserve">конспект </w:t>
      </w:r>
      <w:r>
        <w:rPr>
          <w:rFonts w:ascii="Times New Roman" w:hAnsi="Times New Roman" w:cs="Times New Roman"/>
          <w:sz w:val="28"/>
          <w:szCs w:val="28"/>
        </w:rPr>
        <w:t>занятия)</w:t>
      </w:r>
    </w:p>
    <w:p w:rsidR="008E4B7F" w:rsidRPr="001F33B3" w:rsidRDefault="008E4B7F" w:rsidP="008E4B7F">
      <w:pPr>
        <w:spacing w:after="0" w:line="240" w:lineRule="auto"/>
        <w:jc w:val="center"/>
        <w:rPr>
          <w:rFonts w:ascii="Times New Roman" w:hAnsi="Times New Roman" w:cs="Times New Roman"/>
          <w:sz w:val="28"/>
          <w:szCs w:val="28"/>
        </w:rPr>
      </w:pPr>
    </w:p>
    <w:p w:rsidR="001F33B3" w:rsidRPr="001F33B3" w:rsidRDefault="001F33B3" w:rsidP="00C007BF">
      <w:pPr>
        <w:spacing w:after="0" w:line="240" w:lineRule="auto"/>
        <w:rPr>
          <w:rFonts w:ascii="Times New Roman" w:hAnsi="Times New Roman" w:cs="Times New Roman"/>
          <w:sz w:val="28"/>
          <w:szCs w:val="28"/>
        </w:rPr>
      </w:pPr>
      <w:r w:rsidRPr="00D62459">
        <w:rPr>
          <w:rFonts w:ascii="Times New Roman" w:hAnsi="Times New Roman" w:cs="Times New Roman"/>
          <w:b/>
          <w:sz w:val="28"/>
          <w:szCs w:val="28"/>
        </w:rPr>
        <w:t>Цель:</w:t>
      </w:r>
      <w:r w:rsidRPr="001F33B3">
        <w:rPr>
          <w:rFonts w:ascii="Times New Roman" w:hAnsi="Times New Roman" w:cs="Times New Roman"/>
          <w:sz w:val="28"/>
          <w:szCs w:val="28"/>
        </w:rPr>
        <w:t xml:space="preserve"> Развитие умственных способностей детей.</w:t>
      </w:r>
    </w:p>
    <w:p w:rsidR="001F33B3" w:rsidRPr="00D62459" w:rsidRDefault="001F33B3" w:rsidP="00C007BF">
      <w:pPr>
        <w:spacing w:after="0" w:line="240" w:lineRule="auto"/>
        <w:rPr>
          <w:rFonts w:ascii="Times New Roman" w:hAnsi="Times New Roman" w:cs="Times New Roman"/>
          <w:b/>
          <w:sz w:val="28"/>
          <w:szCs w:val="28"/>
        </w:rPr>
      </w:pPr>
      <w:r w:rsidRPr="00D62459">
        <w:rPr>
          <w:rFonts w:ascii="Times New Roman" w:hAnsi="Times New Roman" w:cs="Times New Roman"/>
          <w:b/>
          <w:sz w:val="28"/>
          <w:szCs w:val="28"/>
        </w:rPr>
        <w:t>Задачи: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обеспечить психологическую комфортность детей в ходе;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закрепить числа от 1 до 3;</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закрепить понятия «большой и маленький», «длинный и короткий», «узкий и широкий»;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закрепить представления детей о геометрических фигурах (круг, квадрат, треугольник);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осуществлять сенсорное развитие;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развивать познавательный интерес посредством создания проблемной ситуации;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развивать творческие способности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способствовать развитию психических процессов: внимания, памяти, мышления;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развивать диалогическую форму речи;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воспитывать умение работать в коллективе.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Оборудование: игрушки: </w:t>
      </w:r>
      <w:proofErr w:type="gramStart"/>
      <w:r w:rsidRPr="001F33B3">
        <w:rPr>
          <w:rFonts w:ascii="Times New Roman" w:hAnsi="Times New Roman" w:cs="Times New Roman"/>
          <w:sz w:val="28"/>
          <w:szCs w:val="28"/>
        </w:rPr>
        <w:t>кукла</w:t>
      </w:r>
      <w:proofErr w:type="gramEnd"/>
      <w:r w:rsidRPr="001F33B3">
        <w:rPr>
          <w:rFonts w:ascii="Times New Roman" w:hAnsi="Times New Roman" w:cs="Times New Roman"/>
          <w:sz w:val="28"/>
          <w:szCs w:val="28"/>
        </w:rPr>
        <w:t xml:space="preserve"> маша, дедушка, бабушка; рисунок «ручеек», геометрические фигуры (круг, треугольник и квадрат, изображение времени суток, домик из картона, шнурок, карточки для д/игры «Собери бабочку», музыкальное сопровождение.</w:t>
      </w:r>
    </w:p>
    <w:p w:rsidR="001F33B3" w:rsidRPr="001F33B3" w:rsidRDefault="001F33B3" w:rsidP="00C007BF">
      <w:pPr>
        <w:spacing w:after="0" w:line="240" w:lineRule="auto"/>
        <w:rPr>
          <w:rFonts w:ascii="Times New Roman" w:hAnsi="Times New Roman" w:cs="Times New Roman"/>
          <w:sz w:val="28"/>
          <w:szCs w:val="28"/>
        </w:rPr>
      </w:pPr>
      <w:proofErr w:type="gramStart"/>
      <w:r w:rsidRPr="001F33B3">
        <w:rPr>
          <w:rFonts w:ascii="Times New Roman" w:hAnsi="Times New Roman" w:cs="Times New Roman"/>
          <w:sz w:val="28"/>
          <w:szCs w:val="28"/>
        </w:rPr>
        <w:t>Словарная работа: квадрат, круг, треугольник, большой, маленький, узкий, широкий, длинный, короткий, красный, белый, жёлтый, синий, зелёный, оранжевый, части суток: утро, день, вечер, ночь.</w:t>
      </w:r>
      <w:proofErr w:type="gramEnd"/>
    </w:p>
    <w:p w:rsidR="001F33B3" w:rsidRPr="00D62459" w:rsidRDefault="001F33B3" w:rsidP="00C007BF">
      <w:pPr>
        <w:spacing w:after="0" w:line="240" w:lineRule="auto"/>
        <w:rPr>
          <w:rFonts w:ascii="Times New Roman" w:hAnsi="Times New Roman" w:cs="Times New Roman"/>
          <w:b/>
          <w:sz w:val="28"/>
          <w:szCs w:val="28"/>
        </w:rPr>
      </w:pPr>
      <w:r w:rsidRPr="00D62459">
        <w:rPr>
          <w:rFonts w:ascii="Times New Roman" w:hAnsi="Times New Roman" w:cs="Times New Roman"/>
          <w:b/>
          <w:sz w:val="28"/>
          <w:szCs w:val="28"/>
        </w:rPr>
        <w:t>Ход занятия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сегодня у нас с вами необычное занятие математики. Тема нашего занятия «Путешествие в волшебную страну математики».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 нам сегодня пришли в гости, бабушка с дедушкой из сказки «Маша и медведь».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Бабушка с дедушкой </w:t>
      </w:r>
      <w:proofErr w:type="gramStart"/>
      <w:r w:rsidRPr="001F33B3">
        <w:rPr>
          <w:rFonts w:ascii="Times New Roman" w:hAnsi="Times New Roman" w:cs="Times New Roman"/>
          <w:sz w:val="28"/>
          <w:szCs w:val="28"/>
        </w:rPr>
        <w:t>такие</w:t>
      </w:r>
      <w:proofErr w:type="gramEnd"/>
      <w:r w:rsidRPr="001F33B3">
        <w:rPr>
          <w:rFonts w:ascii="Times New Roman" w:hAnsi="Times New Roman" w:cs="Times New Roman"/>
          <w:sz w:val="28"/>
          <w:szCs w:val="28"/>
        </w:rPr>
        <w:t xml:space="preserve"> не веселые, грустные. У них опять внучка Маша не пришла домой. На этот раз, подружки позвали Машу на путешествие в страну математики. Оттуда Маша не вернулась домой, ее украла злая волшебница и закрыла ее в замок.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бабушка с дедушкой очень хотят, чтобы вы помогли им найти внучку.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Мы поможем им? (Да.)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Если, вы, хотите помочь Маше, то вам надо пройти испытания в волшебной стране математики.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Сейчас мы с вами отправляемся в страну Математики. Путь будет долгим и трудным. Нам нужно будет преодолеть все препятствия, которые встретятся на пути.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на чем мы туда отправимся? (На машине, в автобусе)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lastRenderedPageBreak/>
        <w:t xml:space="preserve">- Давайте, мы будем идти пешком. Ведь мы любим спорт, мы </w:t>
      </w:r>
      <w:proofErr w:type="gramStart"/>
      <w:r w:rsidRPr="001F33B3">
        <w:rPr>
          <w:rFonts w:ascii="Times New Roman" w:hAnsi="Times New Roman" w:cs="Times New Roman"/>
          <w:sz w:val="28"/>
          <w:szCs w:val="28"/>
        </w:rPr>
        <w:t>любим</w:t>
      </w:r>
      <w:proofErr w:type="gramEnd"/>
      <w:r w:rsidRPr="001F33B3">
        <w:rPr>
          <w:rFonts w:ascii="Times New Roman" w:hAnsi="Times New Roman" w:cs="Times New Roman"/>
          <w:sz w:val="28"/>
          <w:szCs w:val="28"/>
        </w:rPr>
        <w:t xml:space="preserve"> бегать, прыгать, и любим пешком ходить. (Мы согласны)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Тогда отправляемся!</w:t>
      </w:r>
    </w:p>
    <w:p w:rsidR="001F33B3" w:rsidRPr="001F33B3" w:rsidRDefault="001F33B3" w:rsidP="00C007BF">
      <w:pPr>
        <w:spacing w:after="0" w:line="240" w:lineRule="auto"/>
        <w:rPr>
          <w:rFonts w:ascii="Times New Roman" w:hAnsi="Times New Roman" w:cs="Times New Roman"/>
          <w:sz w:val="28"/>
          <w:szCs w:val="28"/>
        </w:rPr>
      </w:pPr>
      <w:proofErr w:type="gramStart"/>
      <w:r w:rsidRPr="001F33B3">
        <w:rPr>
          <w:rFonts w:ascii="Times New Roman" w:hAnsi="Times New Roman" w:cs="Times New Roman"/>
          <w:sz w:val="28"/>
          <w:szCs w:val="28"/>
        </w:rPr>
        <w:t>(Дети идут друг за другом.</w:t>
      </w:r>
      <w:proofErr w:type="gramEnd"/>
      <w:r w:rsidRPr="001F33B3">
        <w:rPr>
          <w:rFonts w:ascii="Times New Roman" w:hAnsi="Times New Roman" w:cs="Times New Roman"/>
          <w:sz w:val="28"/>
          <w:szCs w:val="28"/>
        </w:rPr>
        <w:t xml:space="preserve"> </w:t>
      </w:r>
      <w:proofErr w:type="gramStart"/>
      <w:r w:rsidRPr="001F33B3">
        <w:rPr>
          <w:rFonts w:ascii="Times New Roman" w:hAnsi="Times New Roman" w:cs="Times New Roman"/>
          <w:sz w:val="28"/>
          <w:szCs w:val="28"/>
        </w:rPr>
        <w:t>В это время звучит запись песни «Если с другом вышел в путь»)</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Дети, смотрите, на нашем пути встретился ручеек. Как вы видите, здесь плавают рыбки. По внимательнее посмотрите, какие они, и сколько их, какого они цвета, по величине какие? Как вы думаете, который из них лишний? (Ответы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Для того</w:t>
      </w:r>
      <w:proofErr w:type="gramStart"/>
      <w:r w:rsidRPr="001F33B3">
        <w:rPr>
          <w:rFonts w:ascii="Times New Roman" w:hAnsi="Times New Roman" w:cs="Times New Roman"/>
          <w:sz w:val="28"/>
          <w:szCs w:val="28"/>
        </w:rPr>
        <w:t>,</w:t>
      </w:r>
      <w:proofErr w:type="gramEnd"/>
      <w:r w:rsidRPr="001F33B3">
        <w:rPr>
          <w:rFonts w:ascii="Times New Roman" w:hAnsi="Times New Roman" w:cs="Times New Roman"/>
          <w:sz w:val="28"/>
          <w:szCs w:val="28"/>
        </w:rPr>
        <w:t xml:space="preserve"> чтоб дальше идти, ручеек надо перепрыгнуть (воспитатель показывает, как надо перепрыгивать. </w:t>
      </w:r>
      <w:proofErr w:type="gramStart"/>
      <w:r w:rsidRPr="001F33B3">
        <w:rPr>
          <w:rFonts w:ascii="Times New Roman" w:hAnsi="Times New Roman" w:cs="Times New Roman"/>
          <w:sz w:val="28"/>
          <w:szCs w:val="28"/>
        </w:rPr>
        <w:t>Дети выполняют под веселую музыку).</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Молодцы, все справились с первым заданием. Продолжаем свой путь дальше. На пути встречаются кочки коврики (геометрические </w:t>
      </w:r>
      <w:proofErr w:type="gramStart"/>
      <w:r w:rsidRPr="001F33B3">
        <w:rPr>
          <w:rFonts w:ascii="Times New Roman" w:hAnsi="Times New Roman" w:cs="Times New Roman"/>
          <w:sz w:val="28"/>
          <w:szCs w:val="28"/>
        </w:rPr>
        <w:t>фигуры</w:t>
      </w:r>
      <w:proofErr w:type="gramEnd"/>
      <w:r w:rsidRPr="001F33B3">
        <w:rPr>
          <w:rFonts w:ascii="Times New Roman" w:hAnsi="Times New Roman" w:cs="Times New Roman"/>
          <w:sz w:val="28"/>
          <w:szCs w:val="28"/>
        </w:rPr>
        <w:t xml:space="preserve"> сделанные из цветных картонов).</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Какие геометрические фигуры изображены? (Ответы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кочки надо перешагнуть.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(Воспитатель показывает, дети выполняют задание, включается музыка песни «Маленькая страна»)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Вот и страна Математики. </w:t>
      </w:r>
      <w:proofErr w:type="gramStart"/>
      <w:r w:rsidRPr="001F33B3">
        <w:rPr>
          <w:rFonts w:ascii="Times New Roman" w:hAnsi="Times New Roman" w:cs="Times New Roman"/>
          <w:sz w:val="28"/>
          <w:szCs w:val="28"/>
        </w:rPr>
        <w:t>Ну</w:t>
      </w:r>
      <w:proofErr w:type="gramEnd"/>
      <w:r w:rsidRPr="001F33B3">
        <w:rPr>
          <w:rFonts w:ascii="Times New Roman" w:hAnsi="Times New Roman" w:cs="Times New Roman"/>
          <w:sz w:val="28"/>
          <w:szCs w:val="28"/>
        </w:rPr>
        <w:t xml:space="preserve"> чтобы попасть в страну необходима ответить на вопросы. Если ответы будут правильными, тогда мы окажемся в ней.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Показ картин «Назови время суток»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На лугу цветы проснулись, мы в кроватках потянулись. (Утро.)</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Молоко лакает кот, нас на кухне ждет компот. (День.)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Стали птицы тише петь, сели мы кино смотреть. (Вечер.)</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За стеной шуршат мышата, спят игрушки и ребята. (Ночь.)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Дети, вы все ответили правильно. Молодцы, вы знаете части суток.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 этой математической стране есть город геометрических фигур. Вам там будет очень интересно.</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Теперь проходим и садимся за столы. (Дети удобно садятся за столом.)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посмотрите, какие красивые дома в этом городе.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На интерактивной доске показывается изображение домов.</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Скажите, из каких геометрических фигур они сделаны? (Квадрат, треугольник)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Взгляните на свои тарелочки. У вас есть материал для постройки домов. Я предлагаю вам ненадолго стать строителями.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А перед тем как начать, давайте, мы с вами для наших пальчиков проводим пальчиковую гимнастику «Пошли пальчики гулять»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Пошли пальчики гулять,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А вторые догонять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Третьи пальчики – бегом,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А четвертые – пешком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Пятый пальчик поскакал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И в конце пути упал.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lastRenderedPageBreak/>
        <w:t xml:space="preserve">(Пока дети выполняют задание, воспитатель задает индивидуальные </w:t>
      </w:r>
      <w:proofErr w:type="gramStart"/>
      <w:r w:rsidRPr="001F33B3">
        <w:rPr>
          <w:rFonts w:ascii="Times New Roman" w:hAnsi="Times New Roman" w:cs="Times New Roman"/>
          <w:sz w:val="28"/>
          <w:szCs w:val="28"/>
        </w:rPr>
        <w:t>вопросы</w:t>
      </w:r>
      <w:proofErr w:type="gramEnd"/>
      <w:r w:rsidRPr="001F33B3">
        <w:rPr>
          <w:rFonts w:ascii="Times New Roman" w:hAnsi="Times New Roman" w:cs="Times New Roman"/>
          <w:sz w:val="28"/>
          <w:szCs w:val="28"/>
        </w:rPr>
        <w:t>: из какой геометрической фигуры у тебя сделана крыша дома, какие фигуры ты использовал для башни)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ребята! У всех интересные дома получились. Сейчас вы хорошенько рассмотрите свои домики, запомните и сложите обратно на тарелочку, а после занятия мы наклеим их на большой лист бумаги, и получится у нас картинка математического города.</w:t>
      </w:r>
    </w:p>
    <w:p w:rsidR="00D62459" w:rsidRPr="00913F54"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жители математической страны ежедневно делают зарядку. А вы хотели бы сделать такую зарядку? (Да)</w:t>
      </w:r>
    </w:p>
    <w:p w:rsidR="00D62459" w:rsidRPr="00D62459" w:rsidRDefault="001F33B3" w:rsidP="00C007BF">
      <w:pPr>
        <w:spacing w:after="0" w:line="240" w:lineRule="auto"/>
        <w:rPr>
          <w:rFonts w:ascii="Times New Roman" w:hAnsi="Times New Roman" w:cs="Times New Roman"/>
          <w:b/>
          <w:sz w:val="28"/>
          <w:szCs w:val="28"/>
        </w:rPr>
      </w:pPr>
      <w:r w:rsidRPr="00D62459">
        <w:rPr>
          <w:rFonts w:ascii="Times New Roman" w:hAnsi="Times New Roman" w:cs="Times New Roman"/>
          <w:b/>
          <w:sz w:val="28"/>
          <w:szCs w:val="28"/>
        </w:rPr>
        <w:t xml:space="preserve">Физкультминутка: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Один, два, три – топаем ногами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Один, два, три – хлопаем ручки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Один, два, три – не будем отвлекаться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Один, два, три – мы будем заниматься.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 ребятки, нам нельзя отвлекаться. Ведь наша главная задача – это найти нашу – Машеньку.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Идем дальше. Еще много интересного ждет нас впереди!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(Включается музыка «пение птиц»)</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слышите, как птички поют? Действительно – страна не обычная, а волшебная. Мы вот-вот только были в городе геометрических фигур, а теперь мы с вами оказались на цветочной полянке.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Распустились здесь цветы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Небывалой красоты.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Дидактическая игра «Бабочки на ковре» (Собери бабочку -1)</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Ой, ребята, посмотрите, бабочки растеряли свои крылышки и им нужно помочь их найти. Для этого нужно соединить крылышки с телом бабочки так, чтобы форма (плоской) фигуры, </w:t>
      </w:r>
      <w:proofErr w:type="gramStart"/>
      <w:r w:rsidRPr="001F33B3">
        <w:rPr>
          <w:rFonts w:ascii="Times New Roman" w:hAnsi="Times New Roman" w:cs="Times New Roman"/>
          <w:sz w:val="28"/>
          <w:szCs w:val="28"/>
        </w:rPr>
        <w:t>нарисованный</w:t>
      </w:r>
      <w:proofErr w:type="gramEnd"/>
      <w:r w:rsidRPr="001F33B3">
        <w:rPr>
          <w:rFonts w:ascii="Times New Roman" w:hAnsi="Times New Roman" w:cs="Times New Roman"/>
          <w:sz w:val="28"/>
          <w:szCs w:val="28"/>
        </w:rPr>
        <w:t xml:space="preserve"> на нем, совпала с формой предмета на крылышке.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Приступаем к работе. Каждый берет только одну карточку. Постарайтесь правильно подобрать крылышки, не спешите.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ребята, заданием справились. Продолжаем путь дальше.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Волшебная страна математики просто так не хочет нам вернуть нашу Машу.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Это страна продолжает проверять ваши знания, она еще </w:t>
      </w:r>
      <w:proofErr w:type="gramStart"/>
      <w:r w:rsidRPr="001F33B3">
        <w:rPr>
          <w:rFonts w:ascii="Times New Roman" w:hAnsi="Times New Roman" w:cs="Times New Roman"/>
          <w:sz w:val="28"/>
          <w:szCs w:val="28"/>
        </w:rPr>
        <w:t xml:space="preserve">хочет знать до </w:t>
      </w:r>
      <w:proofErr w:type="spellStart"/>
      <w:r w:rsidR="00AB672C">
        <w:rPr>
          <w:rFonts w:ascii="Times New Roman" w:hAnsi="Times New Roman" w:cs="Times New Roman"/>
          <w:sz w:val="28"/>
          <w:szCs w:val="28"/>
        </w:rPr>
        <w:t>скольки</w:t>
      </w:r>
      <w:proofErr w:type="spellEnd"/>
      <w:r w:rsidRPr="001F33B3">
        <w:rPr>
          <w:rFonts w:ascii="Times New Roman" w:hAnsi="Times New Roman" w:cs="Times New Roman"/>
          <w:sz w:val="28"/>
          <w:szCs w:val="28"/>
        </w:rPr>
        <w:t xml:space="preserve"> </w:t>
      </w:r>
      <w:r w:rsidR="00AB672C">
        <w:rPr>
          <w:rFonts w:ascii="Times New Roman" w:hAnsi="Times New Roman" w:cs="Times New Roman"/>
          <w:sz w:val="28"/>
          <w:szCs w:val="28"/>
        </w:rPr>
        <w:t xml:space="preserve"> </w:t>
      </w:r>
      <w:r w:rsidRPr="001F33B3">
        <w:rPr>
          <w:rFonts w:ascii="Times New Roman" w:hAnsi="Times New Roman" w:cs="Times New Roman"/>
          <w:sz w:val="28"/>
          <w:szCs w:val="28"/>
        </w:rPr>
        <w:t>вы умеете</w:t>
      </w:r>
      <w:proofErr w:type="gramEnd"/>
      <w:r w:rsidRPr="001F33B3">
        <w:rPr>
          <w:rFonts w:ascii="Times New Roman" w:hAnsi="Times New Roman" w:cs="Times New Roman"/>
          <w:sz w:val="28"/>
          <w:szCs w:val="28"/>
        </w:rPr>
        <w:t xml:space="preserve"> считать.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Наша следующая игра «Число». Предлагаю вам обратно садиться за стол.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Перед вами на подносе лежат по три «единицы» и шнурок.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Вы должны нанизать на шнурок столько «единиц», сколько раз педагог хлопнет в ладоши (хлопнут три раза, при каждом хлопке</w:t>
      </w:r>
      <w:r w:rsidR="00E54661">
        <w:rPr>
          <w:rFonts w:ascii="Times New Roman" w:hAnsi="Times New Roman" w:cs="Times New Roman"/>
          <w:sz w:val="28"/>
          <w:szCs w:val="28"/>
        </w:rPr>
        <w:t xml:space="preserve"> нанизывается по одной единице)</w:t>
      </w:r>
      <w:r w:rsidRPr="001F33B3">
        <w:rPr>
          <w:rFonts w:ascii="Times New Roman" w:hAnsi="Times New Roman" w:cs="Times New Roman"/>
          <w:sz w:val="28"/>
          <w:szCs w:val="28"/>
        </w:rPr>
        <w:t>;</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проверить ответ соотнесением трех пальцев;</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пересчитать «единицы» слева на право:1, 2, 3;</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обвести три «единицы» пальчиком и произнести: «три». Задание повторить.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lastRenderedPageBreak/>
        <w:t>- Почти, вы все испытания прошли. Осталось последние испытание, если вы справитесь и с этим заданием, вы сможете спасти Машу от злой волшебницы.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Вот перед вами замок. Как вы видите - замок не простой. Окошки сделаны из разноцветных геометрических фигур. Скажите мне, где здесь самая маленькая окошка, какую форму имеет? А где самая большая? (Ответы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Как вы видите, ребята, двери закрыты на замок.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Игра «Подбери ключ»</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Давайте, подберем ключ к замку. У каждого на столе лежат плоскостные изображения замка и ключей. Вы должны подбирать ключ к замку (дети выполняют задание)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замок открылся!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Дверь открывается. А там и наша Маша, которую мы так долго искали, преодолев все препятствия, которые встретились на пути. Вы с этими испытаниями справились. Вы все молодцы! Много знаете. Нам пора возвращаться в детский сад, обрадовать бабушку с дедушкой. Ведь они с нетерпением ждут Машу.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(Дети вместе с воспитателем перешагивают через ручеек)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Вот и мы вернулись в свой любимый детский сад! (Дети садятся на свои стульчики). Машу вернем в свой дом.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Дедушка с бабушкой очень, обрадовались, увидев свою внучку – живую и здоровую, что с Машенькой все в порядке. Они очень благодарны вам, что вы спасли их внучку.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Вы молодцы, старшим помогли и свои знания показали.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вам понравилось наше путешествие? (Дети делятся впечатлениями)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Кому мы сегодня помогли? …</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Какие задания выполняли? …</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Что особенно вам понравилось, запомнилось? …</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как вы считаете, кто лучше всех сегодня занимался? …</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кому еще нужно постараться? …</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ребята. Выполнили все поставленные задания.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На этом наше занятие закончено.</w:t>
      </w: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1F33B3" w:rsidRDefault="001F33B3" w:rsidP="008E4B7F">
      <w:pPr>
        <w:spacing w:after="0" w:line="240" w:lineRule="auto"/>
        <w:jc w:val="center"/>
        <w:rPr>
          <w:rFonts w:ascii="Times New Roman" w:hAnsi="Times New Roman" w:cs="Times New Roman"/>
          <w:b/>
          <w:sz w:val="28"/>
          <w:szCs w:val="28"/>
        </w:rPr>
      </w:pPr>
      <w:r w:rsidRPr="00913F54">
        <w:rPr>
          <w:rFonts w:ascii="Times New Roman" w:hAnsi="Times New Roman" w:cs="Times New Roman"/>
          <w:b/>
          <w:sz w:val="28"/>
          <w:szCs w:val="28"/>
        </w:rPr>
        <w:lastRenderedPageBreak/>
        <w:t>«Путешествие по сказке «Теремок»»</w:t>
      </w:r>
    </w:p>
    <w:p w:rsidR="008E4B7F" w:rsidRPr="008E4B7F" w:rsidRDefault="008E4B7F" w:rsidP="008E4B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941F3D">
        <w:rPr>
          <w:rFonts w:ascii="Times New Roman" w:hAnsi="Times New Roman" w:cs="Times New Roman"/>
          <w:sz w:val="28"/>
          <w:szCs w:val="28"/>
        </w:rPr>
        <w:t>конспект занятия)</w:t>
      </w:r>
    </w:p>
    <w:p w:rsidR="008E4B7F" w:rsidRDefault="008E4B7F" w:rsidP="001F33B3">
      <w:pPr>
        <w:spacing w:line="240" w:lineRule="auto"/>
        <w:rPr>
          <w:rFonts w:ascii="Times New Roman" w:hAnsi="Times New Roman" w:cs="Times New Roman"/>
          <w:b/>
          <w:sz w:val="28"/>
          <w:szCs w:val="28"/>
        </w:rPr>
      </w:pPr>
    </w:p>
    <w:p w:rsidR="001F33B3" w:rsidRPr="001F33B3" w:rsidRDefault="001F33B3" w:rsidP="00C007BF">
      <w:pPr>
        <w:spacing w:after="0" w:line="240" w:lineRule="auto"/>
        <w:rPr>
          <w:rFonts w:ascii="Times New Roman" w:hAnsi="Times New Roman" w:cs="Times New Roman"/>
          <w:sz w:val="28"/>
          <w:szCs w:val="28"/>
        </w:rPr>
      </w:pPr>
      <w:r w:rsidRPr="00913F54">
        <w:rPr>
          <w:rFonts w:ascii="Times New Roman" w:hAnsi="Times New Roman" w:cs="Times New Roman"/>
          <w:b/>
          <w:sz w:val="28"/>
          <w:szCs w:val="28"/>
        </w:rPr>
        <w:t>Цель:</w:t>
      </w:r>
      <w:r w:rsidRPr="001F33B3">
        <w:rPr>
          <w:rFonts w:ascii="Times New Roman" w:hAnsi="Times New Roman" w:cs="Times New Roman"/>
          <w:sz w:val="28"/>
          <w:szCs w:val="28"/>
        </w:rPr>
        <w:t xml:space="preserve"> Развитие умственных способностей детей.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Программное содержание: Упражнять в счёте до 3. Формировать умение соотносить количество предметов с числом. Учить различать геометрические фигуры. Закреплять понятие «</w:t>
      </w:r>
      <w:proofErr w:type="gramStart"/>
      <w:r w:rsidRPr="001F33B3">
        <w:rPr>
          <w:rFonts w:ascii="Times New Roman" w:hAnsi="Times New Roman" w:cs="Times New Roman"/>
          <w:sz w:val="28"/>
          <w:szCs w:val="28"/>
        </w:rPr>
        <w:t>длинный-короткий</w:t>
      </w:r>
      <w:proofErr w:type="gramEnd"/>
      <w:r w:rsidRPr="001F33B3">
        <w:rPr>
          <w:rFonts w:ascii="Times New Roman" w:hAnsi="Times New Roman" w:cs="Times New Roman"/>
          <w:sz w:val="28"/>
          <w:szCs w:val="28"/>
        </w:rPr>
        <w:t>». Учить сравнивать количество предметов, закреплять цвета, развивать внимание память, фантазию.</w:t>
      </w:r>
    </w:p>
    <w:p w:rsidR="001F33B3" w:rsidRPr="00913F54" w:rsidRDefault="001F33B3" w:rsidP="00C007BF">
      <w:pPr>
        <w:spacing w:after="0" w:line="240" w:lineRule="auto"/>
        <w:rPr>
          <w:rFonts w:ascii="Times New Roman" w:hAnsi="Times New Roman" w:cs="Times New Roman"/>
          <w:b/>
          <w:sz w:val="28"/>
          <w:szCs w:val="28"/>
        </w:rPr>
      </w:pPr>
      <w:r w:rsidRPr="00913F54">
        <w:rPr>
          <w:rFonts w:ascii="Times New Roman" w:hAnsi="Times New Roman" w:cs="Times New Roman"/>
          <w:b/>
          <w:sz w:val="28"/>
          <w:szCs w:val="28"/>
        </w:rPr>
        <w:t>Ход занятия: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Дети сидят за столами, перед ними на столе стоит теремок.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Воспитатель: Стоит в поле теремок-теремок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Он не низок, не высок.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Как по </w:t>
      </w:r>
      <w:proofErr w:type="gramStart"/>
      <w:r w:rsidRPr="001F33B3">
        <w:rPr>
          <w:rFonts w:ascii="Times New Roman" w:hAnsi="Times New Roman" w:cs="Times New Roman"/>
          <w:sz w:val="28"/>
          <w:szCs w:val="28"/>
        </w:rPr>
        <w:t>полю</w:t>
      </w:r>
      <w:proofErr w:type="gramEnd"/>
      <w:r w:rsidRPr="001F33B3">
        <w:rPr>
          <w:rFonts w:ascii="Times New Roman" w:hAnsi="Times New Roman" w:cs="Times New Roman"/>
          <w:sz w:val="28"/>
          <w:szCs w:val="28"/>
        </w:rPr>
        <w:t xml:space="preserve"> мышка бежала,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Теремок увидала. (Достаёт игрушку мышку)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 терему 2 дорожки ведут, одна длинная, а другая короткая. Мышка запуталась, по какой дорожке ей быстрей добраться до теремка по длинной дорожке или по короткой? Ребята как вы думаете? Да, ребята правильно, по короткой дорожке быстрей мышке добежать до домика, а теперь нам нужно правильно указать ей, где короткая дорожка. У вас на столах, у каждого лежат 2 полоски, «дорожки», они разные по длине, давайте мы их сравним и на короткую полоску положим мышку, которая лежит у вас на подносе (дети сравнивают полоски)</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-Молодцы ребята, вы правильно указали короткую дорожку, вот и мышка добралась до теремка, и стала там жить поживать, да песни распевать. Сколько зверушек сало жить в домике? (1)</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Воспитатель: Стоит в поле теремок- теремок.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Лягушка скачет по болоту.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 теремке ей жить охота (достаёт лягушку)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Пока лягушка скакала, бусы потеряла. Плачет бедная: «- Беда! Помогите, детвора!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-Ну что, ребята, поможем лягушке? Посмотрите, у вас на подносах лежат геометрические фигуры, вот из них мы и выложим бусы для лягушки. Вы внимательно слушайте, какую фигуру я буду называть, такую фигуру вы и выкладывайте у себя на столе (дети выкладывают бусы, после, сравнивают с образцом.) Ну что ж с этим заданием вы справились, молодцы, лягушка очень рада какие красивые бусы получились, но </w:t>
      </w:r>
      <w:proofErr w:type="gramStart"/>
      <w:r w:rsidRPr="001F33B3">
        <w:rPr>
          <w:rFonts w:ascii="Times New Roman" w:hAnsi="Times New Roman" w:cs="Times New Roman"/>
          <w:sz w:val="28"/>
          <w:szCs w:val="28"/>
        </w:rPr>
        <w:t>вот</w:t>
      </w:r>
      <w:proofErr w:type="gramEnd"/>
      <w:r w:rsidRPr="001F33B3">
        <w:rPr>
          <w:rFonts w:ascii="Times New Roman" w:hAnsi="Times New Roman" w:cs="Times New Roman"/>
          <w:sz w:val="28"/>
          <w:szCs w:val="28"/>
        </w:rPr>
        <w:t xml:space="preserve"> к сожалению лягушка, цвета все позабыла и просит, чтоб вы ей напомнили, она будет называть цвет, а вы покажите фигуру с таким цветом, будь те внимательны (дети выполняют задание). Теперь лягушка довольная поскакала прямо к теремку, и стала там жить вместе с мышкой. Сколько теперь зверушек в домике. (2)</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Тут на опушку выскочил зайчик, а там ёлочки в ряд стоят. Ребята, у вас на подносах лежат ёлочки, выложите все ёлочки на полоску, на верхнюю линейку, </w:t>
      </w:r>
      <w:proofErr w:type="gramStart"/>
      <w:r w:rsidRPr="001F33B3">
        <w:rPr>
          <w:rFonts w:ascii="Times New Roman" w:hAnsi="Times New Roman" w:cs="Times New Roman"/>
          <w:sz w:val="28"/>
          <w:szCs w:val="28"/>
        </w:rPr>
        <w:t>напоминаю</w:t>
      </w:r>
      <w:proofErr w:type="gramEnd"/>
      <w:r w:rsidRPr="001F33B3">
        <w:rPr>
          <w:rFonts w:ascii="Times New Roman" w:hAnsi="Times New Roman" w:cs="Times New Roman"/>
          <w:sz w:val="28"/>
          <w:szCs w:val="28"/>
        </w:rPr>
        <w:t xml:space="preserve"> выкладываем ёлочки лева на право. </w:t>
      </w:r>
      <w:proofErr w:type="gramStart"/>
      <w:r w:rsidRPr="001F33B3">
        <w:rPr>
          <w:rFonts w:ascii="Times New Roman" w:hAnsi="Times New Roman" w:cs="Times New Roman"/>
          <w:sz w:val="28"/>
          <w:szCs w:val="28"/>
        </w:rPr>
        <w:t>А</w:t>
      </w:r>
      <w:proofErr w:type="gramEnd"/>
      <w:r w:rsidRPr="001F33B3">
        <w:rPr>
          <w:rFonts w:ascii="Times New Roman" w:hAnsi="Times New Roman" w:cs="Times New Roman"/>
          <w:sz w:val="28"/>
          <w:szCs w:val="28"/>
        </w:rPr>
        <w:t xml:space="preserve"> теперь не считая </w:t>
      </w:r>
      <w:r w:rsidRPr="001F33B3">
        <w:rPr>
          <w:rFonts w:ascii="Times New Roman" w:hAnsi="Times New Roman" w:cs="Times New Roman"/>
          <w:sz w:val="28"/>
          <w:szCs w:val="28"/>
        </w:rPr>
        <w:lastRenderedPageBreak/>
        <w:t xml:space="preserve">скажите, сколько ёлочек на полоске? (много) Прыгал, прыгал заяц возле ёлок и увидел под одной ёлочкой грибок. Постав те один грибок под ёлочкой. </w:t>
      </w:r>
      <w:proofErr w:type="gramStart"/>
      <w:r w:rsidRPr="001F33B3">
        <w:rPr>
          <w:rFonts w:ascii="Times New Roman" w:hAnsi="Times New Roman" w:cs="Times New Roman"/>
          <w:sz w:val="28"/>
          <w:szCs w:val="28"/>
        </w:rPr>
        <w:t>Сколько грибов (один, а ёлочек (много) чего больше грибов или ёлочек? (ёлок) Потом заяц заглянул под все ёлочки и увидел, что под каждой ёлкой грибочки выросли.</w:t>
      </w:r>
      <w:proofErr w:type="gramEnd"/>
      <w:r w:rsidRPr="001F33B3">
        <w:rPr>
          <w:rFonts w:ascii="Times New Roman" w:hAnsi="Times New Roman" w:cs="Times New Roman"/>
          <w:sz w:val="28"/>
          <w:szCs w:val="28"/>
        </w:rPr>
        <w:t xml:space="preserve"> Выстави те все грибочки под каждую ёлочку, сколько грибочков (</w:t>
      </w:r>
      <w:proofErr w:type="gramStart"/>
      <w:r w:rsidRPr="001F33B3">
        <w:rPr>
          <w:rFonts w:ascii="Times New Roman" w:hAnsi="Times New Roman" w:cs="Times New Roman"/>
          <w:sz w:val="28"/>
          <w:szCs w:val="28"/>
        </w:rPr>
        <w:t>столько</w:t>
      </w:r>
      <w:proofErr w:type="gramEnd"/>
      <w:r w:rsidRPr="001F33B3">
        <w:rPr>
          <w:rFonts w:ascii="Times New Roman" w:hAnsi="Times New Roman" w:cs="Times New Roman"/>
          <w:sz w:val="28"/>
          <w:szCs w:val="28"/>
        </w:rPr>
        <w:t xml:space="preserve"> сколько и ёлочек, поровну) А вы знаете, что зайчик любит, когда с ним играют, давайте с ним поиграем.</w:t>
      </w:r>
    </w:p>
    <w:p w:rsidR="001F33B3" w:rsidRPr="00941F3D" w:rsidRDefault="001F33B3" w:rsidP="00C007BF">
      <w:pPr>
        <w:spacing w:after="0" w:line="240" w:lineRule="auto"/>
        <w:rPr>
          <w:rFonts w:ascii="Times New Roman" w:hAnsi="Times New Roman" w:cs="Times New Roman"/>
          <w:b/>
          <w:sz w:val="28"/>
          <w:szCs w:val="28"/>
        </w:rPr>
      </w:pPr>
      <w:r w:rsidRPr="00941F3D">
        <w:rPr>
          <w:rFonts w:ascii="Times New Roman" w:hAnsi="Times New Roman" w:cs="Times New Roman"/>
          <w:b/>
          <w:sz w:val="28"/>
          <w:szCs w:val="28"/>
        </w:rPr>
        <w:t>Физкультминутка «зайка».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«Зайке холодно сидеть,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Нужно лапочки погреть.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Лапки вверх, лапки вниз, на носочках подтянись.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Лапки ставим на бочок, на носочках скок-скок-скок.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Прибежал зайчик к теремку и его впустили, и стали он жить вместе, сколько зверушек в домике? (3)</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-Тише, тише не шумите, кто-то к нам идет сюда. </w:t>
      </w:r>
      <w:proofErr w:type="gramStart"/>
      <w:r w:rsidRPr="001F33B3">
        <w:rPr>
          <w:rFonts w:ascii="Times New Roman" w:hAnsi="Times New Roman" w:cs="Times New Roman"/>
          <w:sz w:val="28"/>
          <w:szCs w:val="28"/>
        </w:rPr>
        <w:t>Ну</w:t>
      </w:r>
      <w:proofErr w:type="gramEnd"/>
      <w:r w:rsidRPr="001F33B3">
        <w:rPr>
          <w:rFonts w:ascii="Times New Roman" w:hAnsi="Times New Roman" w:cs="Times New Roman"/>
          <w:sz w:val="28"/>
          <w:szCs w:val="28"/>
        </w:rPr>
        <w:t xml:space="preserve"> конечно же, лиса. Попросилась она, то же в теремок и её впустили. Лисичка решила украсить теремок флажками (выставляет флажки, дети </w:t>
      </w:r>
      <w:proofErr w:type="gramStart"/>
      <w:r w:rsidRPr="001F33B3">
        <w:rPr>
          <w:rFonts w:ascii="Times New Roman" w:hAnsi="Times New Roman" w:cs="Times New Roman"/>
          <w:sz w:val="28"/>
          <w:szCs w:val="28"/>
        </w:rPr>
        <w:t>запоминают</w:t>
      </w:r>
      <w:proofErr w:type="gramEnd"/>
      <w:r w:rsidRPr="001F33B3">
        <w:rPr>
          <w:rFonts w:ascii="Times New Roman" w:hAnsi="Times New Roman" w:cs="Times New Roman"/>
          <w:sz w:val="28"/>
          <w:szCs w:val="28"/>
        </w:rPr>
        <w:t xml:space="preserve"> какие флажки выставлены, какого цвета) Наступила ночь, все закрыли глаза. (Убирается</w:t>
      </w:r>
      <w:proofErr w:type="gramStart"/>
      <w:r w:rsidRPr="001F33B3">
        <w:rPr>
          <w:rFonts w:ascii="Times New Roman" w:hAnsi="Times New Roman" w:cs="Times New Roman"/>
          <w:sz w:val="28"/>
          <w:szCs w:val="28"/>
        </w:rPr>
        <w:t>1</w:t>
      </w:r>
      <w:proofErr w:type="gramEnd"/>
      <w:r w:rsidRPr="001F33B3">
        <w:rPr>
          <w:rFonts w:ascii="Times New Roman" w:hAnsi="Times New Roman" w:cs="Times New Roman"/>
          <w:sz w:val="28"/>
          <w:szCs w:val="28"/>
        </w:rPr>
        <w:t xml:space="preserve"> флажок.)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Утром все проснулись, открыли глаза и увидели, что одного флажка не хватает. Какого? (Игра повторяется несколько раз). Сколько зверушек живет в теремке? (4)</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А по лесу уж медведь идёт. Вдруг увидел теремок – как заревёт: «Вы пустите меня в теремок!» Испугались звери. Влезет ли медведь в теремок (нет) почему (медведь сильно большой) Что же делать? Ведь мишке будет плохо на улице жить! (Дети решают построить новый дом, большой, чтоб всем места хватило). А сколько зверушек будет жить в нём? (5) Построим теремок после занятия. А сейчас скажите, в какой сказке вы побывали? Понравилась вам сказка? И вы мне понравились на занятии, были внимательные, активные, молодцы!</w:t>
      </w: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C007BF" w:rsidRDefault="00C007BF" w:rsidP="008E4B7F">
      <w:pPr>
        <w:spacing w:line="240" w:lineRule="auto"/>
        <w:jc w:val="center"/>
        <w:rPr>
          <w:rFonts w:ascii="Times New Roman" w:hAnsi="Times New Roman" w:cs="Times New Roman"/>
          <w:b/>
          <w:sz w:val="28"/>
          <w:szCs w:val="28"/>
        </w:rPr>
      </w:pPr>
    </w:p>
    <w:p w:rsidR="007B6A91" w:rsidRDefault="008E4B7F" w:rsidP="007B6A91">
      <w:pPr>
        <w:spacing w:after="0" w:line="240" w:lineRule="auto"/>
        <w:jc w:val="center"/>
        <w:rPr>
          <w:rFonts w:ascii="Times New Roman" w:hAnsi="Times New Roman" w:cs="Times New Roman"/>
          <w:sz w:val="28"/>
          <w:szCs w:val="28"/>
        </w:rPr>
      </w:pPr>
      <w:r w:rsidRPr="008E4B7F">
        <w:rPr>
          <w:rFonts w:ascii="Times New Roman" w:hAnsi="Times New Roman" w:cs="Times New Roman"/>
          <w:b/>
          <w:sz w:val="28"/>
          <w:szCs w:val="28"/>
        </w:rPr>
        <w:lastRenderedPageBreak/>
        <w:t xml:space="preserve">«На помощь к </w:t>
      </w:r>
      <w:proofErr w:type="spellStart"/>
      <w:r w:rsidRPr="008E4B7F">
        <w:rPr>
          <w:rFonts w:ascii="Times New Roman" w:hAnsi="Times New Roman" w:cs="Times New Roman"/>
          <w:b/>
          <w:sz w:val="28"/>
          <w:szCs w:val="28"/>
        </w:rPr>
        <w:t>Буратине</w:t>
      </w:r>
      <w:proofErr w:type="spellEnd"/>
      <w:r w:rsidRPr="008E4B7F">
        <w:rPr>
          <w:rFonts w:ascii="Times New Roman" w:hAnsi="Times New Roman" w:cs="Times New Roman"/>
          <w:b/>
          <w:sz w:val="28"/>
          <w:szCs w:val="28"/>
        </w:rPr>
        <w:t>»</w:t>
      </w:r>
      <w:r w:rsidRPr="008E4B7F">
        <w:rPr>
          <w:rFonts w:ascii="Times New Roman" w:hAnsi="Times New Roman" w:cs="Times New Roman"/>
          <w:b/>
          <w:sz w:val="28"/>
          <w:szCs w:val="28"/>
        </w:rPr>
        <w:br/>
      </w:r>
      <w:r>
        <w:rPr>
          <w:rFonts w:ascii="Times New Roman" w:hAnsi="Times New Roman" w:cs="Times New Roman"/>
          <w:sz w:val="28"/>
          <w:szCs w:val="28"/>
        </w:rPr>
        <w:t>(конспект занятия)</w:t>
      </w:r>
    </w:p>
    <w:p w:rsidR="00C007BF" w:rsidRDefault="001F33B3" w:rsidP="007B6A91">
      <w:pPr>
        <w:spacing w:after="0" w:line="240" w:lineRule="auto"/>
        <w:rPr>
          <w:rFonts w:ascii="Times New Roman" w:hAnsi="Times New Roman" w:cs="Times New Roman"/>
          <w:sz w:val="28"/>
          <w:szCs w:val="28"/>
        </w:rPr>
      </w:pPr>
      <w:r w:rsidRPr="008E4B7F">
        <w:rPr>
          <w:rFonts w:ascii="Times New Roman" w:hAnsi="Times New Roman" w:cs="Times New Roman"/>
          <w:b/>
          <w:sz w:val="28"/>
          <w:szCs w:val="28"/>
        </w:rPr>
        <w:br/>
      </w:r>
      <w:r w:rsidRPr="001F33B3">
        <w:rPr>
          <w:rFonts w:ascii="Times New Roman" w:hAnsi="Times New Roman" w:cs="Times New Roman"/>
          <w:sz w:val="28"/>
          <w:szCs w:val="28"/>
        </w:rPr>
        <w:br/>
      </w:r>
      <w:r w:rsidRPr="008E4B7F">
        <w:rPr>
          <w:rFonts w:ascii="Times New Roman" w:hAnsi="Times New Roman" w:cs="Times New Roman"/>
          <w:b/>
          <w:sz w:val="28"/>
          <w:szCs w:val="28"/>
        </w:rPr>
        <w:t>Цель:</w:t>
      </w:r>
      <w:r w:rsidRPr="001F33B3">
        <w:rPr>
          <w:rFonts w:ascii="Times New Roman" w:hAnsi="Times New Roman" w:cs="Times New Roman"/>
          <w:sz w:val="28"/>
          <w:szCs w:val="28"/>
        </w:rPr>
        <w:t> Закрепление умений считать в пределах 3; развитие умения различать геометрические фигуры: квадрат, круг, треугольник; определят</w:t>
      </w:r>
      <w:r w:rsidR="007B6A91">
        <w:rPr>
          <w:rFonts w:ascii="Times New Roman" w:hAnsi="Times New Roman" w:cs="Times New Roman"/>
          <w:sz w:val="28"/>
          <w:szCs w:val="28"/>
        </w:rPr>
        <w:t xml:space="preserve">ь </w:t>
      </w:r>
      <w:r w:rsidR="00C007BF">
        <w:rPr>
          <w:rFonts w:ascii="Times New Roman" w:hAnsi="Times New Roman" w:cs="Times New Roman"/>
          <w:sz w:val="28"/>
          <w:szCs w:val="28"/>
        </w:rPr>
        <w:t>пространственные направления.</w:t>
      </w:r>
    </w:p>
    <w:p w:rsidR="001F33B3" w:rsidRPr="00C007BF" w:rsidRDefault="001F33B3" w:rsidP="007B6A91">
      <w:pPr>
        <w:spacing w:after="0" w:line="240" w:lineRule="auto"/>
        <w:rPr>
          <w:rFonts w:ascii="Times New Roman" w:hAnsi="Times New Roman" w:cs="Times New Roman"/>
          <w:b/>
          <w:sz w:val="28"/>
          <w:szCs w:val="28"/>
        </w:rPr>
      </w:pPr>
      <w:r w:rsidRPr="00C007BF">
        <w:rPr>
          <w:rFonts w:ascii="Times New Roman" w:hAnsi="Times New Roman" w:cs="Times New Roman"/>
          <w:b/>
          <w:sz w:val="28"/>
          <w:szCs w:val="28"/>
        </w:rPr>
        <w:t>Задачи: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Закреплять умение считать в пределах 3, познакомить с порядковым значением числа, учить </w:t>
      </w:r>
      <w:proofErr w:type="gramStart"/>
      <w:r w:rsidRPr="001F33B3">
        <w:rPr>
          <w:rFonts w:ascii="Times New Roman" w:hAnsi="Times New Roman" w:cs="Times New Roman"/>
          <w:sz w:val="28"/>
          <w:szCs w:val="28"/>
        </w:rPr>
        <w:t>правильно</w:t>
      </w:r>
      <w:proofErr w:type="gramEnd"/>
      <w:r w:rsidRPr="001F33B3">
        <w:rPr>
          <w:rFonts w:ascii="Times New Roman" w:hAnsi="Times New Roman" w:cs="Times New Roman"/>
          <w:sz w:val="28"/>
          <w:szCs w:val="28"/>
        </w:rPr>
        <w:t xml:space="preserve"> отвечать на вопросы «Сколько?», «Который по счету?»</w:t>
      </w:r>
      <w:r w:rsidRPr="001F33B3">
        <w:rPr>
          <w:rFonts w:ascii="Times New Roman" w:hAnsi="Times New Roman" w:cs="Times New Roman"/>
          <w:sz w:val="28"/>
          <w:szCs w:val="28"/>
        </w:rPr>
        <w:br/>
        <w:t>- Упражнять в умении различать геометрические фигуры;</w:t>
      </w:r>
      <w:r w:rsidRPr="001F33B3">
        <w:rPr>
          <w:rFonts w:ascii="Times New Roman" w:hAnsi="Times New Roman" w:cs="Times New Roman"/>
          <w:sz w:val="28"/>
          <w:szCs w:val="28"/>
        </w:rPr>
        <w:br/>
        <w:t>- Совершенствовать умение определять пространственные направления: сверху, снизу, слева, справа;</w:t>
      </w:r>
      <w:r w:rsidRPr="001F33B3">
        <w:rPr>
          <w:rFonts w:ascii="Times New Roman" w:hAnsi="Times New Roman" w:cs="Times New Roman"/>
          <w:sz w:val="28"/>
          <w:szCs w:val="28"/>
        </w:rPr>
        <w:br/>
        <w:t>- Воспитывать умение действовать по сигналу воспитателя, дружелюбное отношение друг к другу.</w:t>
      </w:r>
      <w:r w:rsidRPr="001F33B3">
        <w:rPr>
          <w:rFonts w:ascii="Times New Roman" w:hAnsi="Times New Roman" w:cs="Times New Roman"/>
          <w:sz w:val="28"/>
          <w:szCs w:val="28"/>
        </w:rPr>
        <w:br/>
        <w:t>Материал: Письмо от Буратино, карточка с изображением бантиков, карточки с изображением рыб</w:t>
      </w:r>
      <w:r w:rsidR="00C007BF">
        <w:rPr>
          <w:rFonts w:ascii="Times New Roman" w:hAnsi="Times New Roman" w:cs="Times New Roman"/>
          <w:sz w:val="28"/>
          <w:szCs w:val="28"/>
        </w:rPr>
        <w:t>ок в аквариуме, варежки, мяч.</w:t>
      </w:r>
      <w:r w:rsidR="00C007BF">
        <w:rPr>
          <w:rFonts w:ascii="Times New Roman" w:hAnsi="Times New Roman" w:cs="Times New Roman"/>
          <w:sz w:val="28"/>
          <w:szCs w:val="28"/>
        </w:rPr>
        <w:br/>
      </w:r>
      <w:r w:rsidRPr="00C007BF">
        <w:rPr>
          <w:rFonts w:ascii="Times New Roman" w:hAnsi="Times New Roman" w:cs="Times New Roman"/>
          <w:b/>
          <w:sz w:val="28"/>
          <w:szCs w:val="28"/>
        </w:rPr>
        <w:t>Ход занятия</w:t>
      </w:r>
      <w:r w:rsidRPr="001F33B3">
        <w:rPr>
          <w:rFonts w:ascii="Times New Roman" w:hAnsi="Times New Roman" w:cs="Times New Roman"/>
          <w:sz w:val="28"/>
          <w:szCs w:val="28"/>
        </w:rPr>
        <w:br/>
        <w:t>- Ребята, я совсем забыла, сегодня утром в детский сад пришло для вас письмо (показывает письмо), давайте посмотрим от кого оно пришло. Воспитатель достает из конверта картинку с изображением Буратино. Ребята, посмотрите, от кого пришло письмо? (Буратино) Давайте его прочтем. (Воспитатель читает письмо). </w:t>
      </w:r>
      <w:r w:rsidRPr="001F33B3">
        <w:rPr>
          <w:rFonts w:ascii="Times New Roman" w:hAnsi="Times New Roman" w:cs="Times New Roman"/>
          <w:sz w:val="28"/>
          <w:szCs w:val="28"/>
        </w:rPr>
        <w:br/>
        <w:t>- Буратино просит у вас помощи, поможем ему? (Дети со</w:t>
      </w:r>
      <w:r w:rsidR="00C007BF">
        <w:rPr>
          <w:rFonts w:ascii="Times New Roman" w:hAnsi="Times New Roman" w:cs="Times New Roman"/>
          <w:sz w:val="28"/>
          <w:szCs w:val="28"/>
        </w:rPr>
        <w:t>глашаются помочь Буратино)</w:t>
      </w:r>
      <w:r w:rsidR="00C007BF">
        <w:rPr>
          <w:rFonts w:ascii="Times New Roman" w:hAnsi="Times New Roman" w:cs="Times New Roman"/>
          <w:sz w:val="28"/>
          <w:szCs w:val="28"/>
        </w:rPr>
        <w:br/>
        <w:t>II. </w:t>
      </w:r>
      <w:r w:rsidRPr="001F33B3">
        <w:rPr>
          <w:rFonts w:ascii="Times New Roman" w:hAnsi="Times New Roman" w:cs="Times New Roman"/>
          <w:sz w:val="28"/>
          <w:szCs w:val="28"/>
        </w:rPr>
        <w:t> Дидактическая игра «Разложи бантики по образцу».</w:t>
      </w:r>
      <w:r w:rsidRPr="001F33B3">
        <w:rPr>
          <w:rFonts w:ascii="Times New Roman" w:hAnsi="Times New Roman" w:cs="Times New Roman"/>
          <w:sz w:val="28"/>
          <w:szCs w:val="28"/>
        </w:rPr>
        <w:br/>
        <w:t xml:space="preserve">Воспитатель показывает демонстрационную карточку с изображением бантиков и говорит: «Буратино собрал для Мальвины бантики разных цветов. Расположите свои бантики по образцу» (у каждого ребенка по 3 бантика). Какого цвета бантики? Сколько у вас бантиков? Сколько бантиков собрал Буратино для Мальвины? </w:t>
      </w:r>
      <w:proofErr w:type="gramStart"/>
      <w:r w:rsidRPr="001F33B3">
        <w:rPr>
          <w:rFonts w:ascii="Times New Roman" w:hAnsi="Times New Roman" w:cs="Times New Roman"/>
          <w:sz w:val="28"/>
          <w:szCs w:val="28"/>
        </w:rPr>
        <w:t>Посчитайте бантики по порядку (дети называют порядковое числительное и цвет бантика:</w:t>
      </w:r>
      <w:proofErr w:type="gramEnd"/>
      <w:r w:rsidRPr="001F33B3">
        <w:rPr>
          <w:rFonts w:ascii="Times New Roman" w:hAnsi="Times New Roman" w:cs="Times New Roman"/>
          <w:sz w:val="28"/>
          <w:szCs w:val="28"/>
        </w:rPr>
        <w:t xml:space="preserve"> </w:t>
      </w:r>
      <w:proofErr w:type="gramStart"/>
      <w:r w:rsidRPr="001F33B3">
        <w:rPr>
          <w:rFonts w:ascii="Times New Roman" w:hAnsi="Times New Roman" w:cs="Times New Roman"/>
          <w:sz w:val="28"/>
          <w:szCs w:val="28"/>
        </w:rPr>
        <w:t>Первый бантик красный).</w:t>
      </w:r>
      <w:proofErr w:type="gramEnd"/>
      <w:r w:rsidRPr="001F33B3">
        <w:rPr>
          <w:rFonts w:ascii="Times New Roman" w:hAnsi="Times New Roman" w:cs="Times New Roman"/>
          <w:sz w:val="28"/>
          <w:szCs w:val="28"/>
        </w:rPr>
        <w:t xml:space="preserve"> Скажите, пожалуйста, какой по счету зеленый бантик? Какой бантик на третьем месте?</w:t>
      </w:r>
    </w:p>
    <w:p w:rsidR="001F33B3" w:rsidRPr="001F33B3" w:rsidRDefault="001F33B3" w:rsidP="00C007BF">
      <w:pPr>
        <w:spacing w:after="0" w:line="240" w:lineRule="auto"/>
        <w:rPr>
          <w:rFonts w:ascii="Times New Roman" w:hAnsi="Times New Roman" w:cs="Times New Roman"/>
          <w:sz w:val="28"/>
          <w:szCs w:val="28"/>
        </w:rPr>
      </w:pPr>
      <w:r w:rsidRPr="00941F3D">
        <w:rPr>
          <w:rFonts w:ascii="Times New Roman" w:hAnsi="Times New Roman" w:cs="Times New Roman"/>
          <w:b/>
          <w:sz w:val="28"/>
          <w:szCs w:val="28"/>
        </w:rPr>
        <w:t xml:space="preserve"> </w:t>
      </w:r>
      <w:proofErr w:type="spellStart"/>
      <w:r w:rsidRPr="00941F3D">
        <w:rPr>
          <w:rFonts w:ascii="Times New Roman" w:hAnsi="Times New Roman" w:cs="Times New Roman"/>
          <w:b/>
          <w:sz w:val="28"/>
          <w:szCs w:val="28"/>
        </w:rPr>
        <w:t>Физминутка</w:t>
      </w:r>
      <w:proofErr w:type="spellEnd"/>
      <w:r w:rsidRPr="001F33B3">
        <w:rPr>
          <w:rFonts w:ascii="Times New Roman" w:hAnsi="Times New Roman" w:cs="Times New Roman"/>
          <w:sz w:val="28"/>
          <w:szCs w:val="28"/>
        </w:rPr>
        <w:br/>
        <w:t xml:space="preserve">Буратино </w:t>
      </w:r>
      <w:proofErr w:type="gramStart"/>
      <w:r w:rsidRPr="001F33B3">
        <w:rPr>
          <w:rFonts w:ascii="Times New Roman" w:hAnsi="Times New Roman" w:cs="Times New Roman"/>
          <w:sz w:val="28"/>
          <w:szCs w:val="28"/>
        </w:rPr>
        <w:t>потянулся</w:t>
      </w:r>
      <w:proofErr w:type="gramEnd"/>
      <w:r w:rsidRPr="001F33B3">
        <w:rPr>
          <w:rFonts w:ascii="Times New Roman" w:hAnsi="Times New Roman" w:cs="Times New Roman"/>
          <w:sz w:val="28"/>
          <w:szCs w:val="28"/>
        </w:rPr>
        <w:br/>
        <w:t>Раз нагнулся, два нагнулся,</w:t>
      </w:r>
      <w:r w:rsidRPr="001F33B3">
        <w:rPr>
          <w:rFonts w:ascii="Times New Roman" w:hAnsi="Times New Roman" w:cs="Times New Roman"/>
          <w:sz w:val="28"/>
          <w:szCs w:val="28"/>
        </w:rPr>
        <w:br/>
        <w:t>Три нагнулся, разогнулся.</w:t>
      </w:r>
      <w:r w:rsidRPr="001F33B3">
        <w:rPr>
          <w:rFonts w:ascii="Times New Roman" w:hAnsi="Times New Roman" w:cs="Times New Roman"/>
          <w:sz w:val="28"/>
          <w:szCs w:val="28"/>
        </w:rPr>
        <w:br/>
        <w:t>Руки в стороны развел,</w:t>
      </w:r>
      <w:r w:rsidRPr="001F33B3">
        <w:rPr>
          <w:rFonts w:ascii="Times New Roman" w:hAnsi="Times New Roman" w:cs="Times New Roman"/>
          <w:sz w:val="28"/>
          <w:szCs w:val="28"/>
        </w:rPr>
        <w:br/>
        <w:t>Ключик видно не нашел,</w:t>
      </w:r>
      <w:r w:rsidRPr="001F33B3">
        <w:rPr>
          <w:rFonts w:ascii="Times New Roman" w:hAnsi="Times New Roman" w:cs="Times New Roman"/>
          <w:sz w:val="28"/>
          <w:szCs w:val="28"/>
        </w:rPr>
        <w:br/>
        <w:t>Чтобы ключик нам достать</w:t>
      </w:r>
      <w:proofErr w:type="gramStart"/>
      <w:r w:rsidR="007B6A91">
        <w:rPr>
          <w:rFonts w:ascii="Times New Roman" w:hAnsi="Times New Roman" w:cs="Times New Roman"/>
          <w:sz w:val="28"/>
          <w:szCs w:val="28"/>
        </w:rPr>
        <w:br/>
        <w:t>Н</w:t>
      </w:r>
      <w:proofErr w:type="gramEnd"/>
      <w:r w:rsidR="007B6A91">
        <w:rPr>
          <w:rFonts w:ascii="Times New Roman" w:hAnsi="Times New Roman" w:cs="Times New Roman"/>
          <w:sz w:val="28"/>
          <w:szCs w:val="28"/>
        </w:rPr>
        <w:t>адо на носочки встать.</w:t>
      </w:r>
      <w:r w:rsidR="007B6A91">
        <w:rPr>
          <w:rFonts w:ascii="Times New Roman" w:hAnsi="Times New Roman" w:cs="Times New Roman"/>
          <w:sz w:val="28"/>
          <w:szCs w:val="28"/>
        </w:rPr>
        <w:br/>
        <w:t>III. </w:t>
      </w:r>
      <w:r w:rsidRPr="001F33B3">
        <w:rPr>
          <w:rFonts w:ascii="Times New Roman" w:hAnsi="Times New Roman" w:cs="Times New Roman"/>
          <w:sz w:val="28"/>
          <w:szCs w:val="28"/>
        </w:rPr>
        <w:t>Дидактическая игра «Рыбки в аквариуме».</w:t>
      </w:r>
      <w:r w:rsidRPr="001F33B3">
        <w:rPr>
          <w:rFonts w:ascii="Times New Roman" w:hAnsi="Times New Roman" w:cs="Times New Roman"/>
          <w:sz w:val="28"/>
          <w:szCs w:val="28"/>
        </w:rPr>
        <w:br/>
        <w:t>Воспитатель раздает детям карточки с изображением рыбок в аквариуме</w:t>
      </w:r>
      <w:r w:rsidRPr="001F33B3">
        <w:rPr>
          <w:rFonts w:ascii="Times New Roman" w:hAnsi="Times New Roman" w:cs="Times New Roman"/>
          <w:sz w:val="28"/>
          <w:szCs w:val="28"/>
        </w:rPr>
        <w:br/>
        <w:t xml:space="preserve">Ребята, в своем письме Буратино просит вас рассмотреть рыбок в его </w:t>
      </w:r>
      <w:r w:rsidRPr="001F33B3">
        <w:rPr>
          <w:rFonts w:ascii="Times New Roman" w:hAnsi="Times New Roman" w:cs="Times New Roman"/>
          <w:sz w:val="28"/>
          <w:szCs w:val="28"/>
        </w:rPr>
        <w:lastRenderedPageBreak/>
        <w:t xml:space="preserve">аквариуме и определить какая рыбка куда плывет. </w:t>
      </w:r>
      <w:proofErr w:type="gramStart"/>
      <w:r w:rsidRPr="001F33B3">
        <w:rPr>
          <w:rFonts w:ascii="Times New Roman" w:hAnsi="Times New Roman" w:cs="Times New Roman"/>
          <w:sz w:val="28"/>
          <w:szCs w:val="28"/>
        </w:rPr>
        <w:t xml:space="preserve">Закройте, пожалуйста, фишкой (покажите) рыбок, которые плывут сверху – вниз; снизу – вверх; слева – </w:t>
      </w:r>
      <w:r w:rsidR="00C007BF">
        <w:rPr>
          <w:rFonts w:ascii="Times New Roman" w:hAnsi="Times New Roman" w:cs="Times New Roman"/>
          <w:sz w:val="28"/>
          <w:szCs w:val="28"/>
        </w:rPr>
        <w:t>направо; справа – налево.</w:t>
      </w:r>
      <w:proofErr w:type="gramEnd"/>
      <w:r w:rsidR="00C007BF">
        <w:rPr>
          <w:rFonts w:ascii="Times New Roman" w:hAnsi="Times New Roman" w:cs="Times New Roman"/>
          <w:sz w:val="28"/>
          <w:szCs w:val="28"/>
        </w:rPr>
        <w:br/>
        <w:t>IV. </w:t>
      </w:r>
      <w:r w:rsidRPr="001F33B3">
        <w:rPr>
          <w:rFonts w:ascii="Times New Roman" w:hAnsi="Times New Roman" w:cs="Times New Roman"/>
          <w:sz w:val="28"/>
          <w:szCs w:val="28"/>
        </w:rPr>
        <w:t>Дидактическая игра «Подбери пару».</w:t>
      </w:r>
      <w:r w:rsidRPr="001F33B3">
        <w:rPr>
          <w:rFonts w:ascii="Times New Roman" w:hAnsi="Times New Roman" w:cs="Times New Roman"/>
          <w:sz w:val="28"/>
          <w:szCs w:val="28"/>
        </w:rPr>
        <w:br/>
        <w:t>Ребята, на улице зима, и Буратино купил себе рукавички, так как на улице холодно. Но пока он нес их домой, все рукавички перепутались, и он никак не может их разобрать по парам. Давайте, мы с вами поможем ему.</w:t>
      </w:r>
      <w:r w:rsidRPr="001F33B3">
        <w:rPr>
          <w:rFonts w:ascii="Times New Roman" w:hAnsi="Times New Roman" w:cs="Times New Roman"/>
          <w:sz w:val="28"/>
          <w:szCs w:val="28"/>
        </w:rPr>
        <w:br/>
        <w:t>Воспитатель раздает детям по одной рукавичке, под музыку дети должны, перемещаясь по группе, найти пару, вторую рукавичку.</w:t>
      </w:r>
      <w:r w:rsidRPr="001F33B3">
        <w:rPr>
          <w:rFonts w:ascii="Times New Roman" w:hAnsi="Times New Roman" w:cs="Times New Roman"/>
          <w:sz w:val="28"/>
          <w:szCs w:val="28"/>
        </w:rPr>
        <w:br/>
        <w:t>Ребята, посмотрите, из каких геометрических фигур состоит узор?</w:t>
      </w:r>
      <w:r w:rsidRPr="001F33B3">
        <w:rPr>
          <w:rFonts w:ascii="Times New Roman" w:hAnsi="Times New Roman" w:cs="Times New Roman"/>
          <w:sz w:val="28"/>
          <w:szCs w:val="28"/>
        </w:rPr>
        <w:br/>
        <w:t>V. Итог занятия.</w:t>
      </w:r>
      <w:r w:rsidRPr="001F33B3">
        <w:rPr>
          <w:rFonts w:ascii="Times New Roman" w:hAnsi="Times New Roman" w:cs="Times New Roman"/>
          <w:sz w:val="28"/>
          <w:szCs w:val="28"/>
        </w:rPr>
        <w:br/>
      </w:r>
      <w:r w:rsidRPr="001F33B3">
        <w:rPr>
          <w:rFonts w:ascii="Times New Roman" w:hAnsi="Times New Roman" w:cs="Times New Roman"/>
          <w:sz w:val="28"/>
          <w:szCs w:val="28"/>
        </w:rPr>
        <w:br/>
        <w:t>Молодцы, ребята! Давайте с вами вспомним, кому на занятии мы сегодня помогали? (ответы детей) Буратино очень благодарен вам. Я вами очень довольна. Вы все, молодцы! Спасибо!</w:t>
      </w:r>
    </w:p>
    <w:p w:rsidR="008369F6" w:rsidRDefault="008369F6" w:rsidP="00C007BF">
      <w:pPr>
        <w:spacing w:after="0" w:line="240" w:lineRule="auto"/>
        <w:rPr>
          <w:rFonts w:ascii="Times New Roman" w:hAnsi="Times New Roman" w:cs="Times New Roman"/>
          <w:sz w:val="28"/>
          <w:szCs w:val="28"/>
        </w:rPr>
      </w:pPr>
    </w:p>
    <w:p w:rsidR="008369F6" w:rsidRDefault="008369F6" w:rsidP="00C007BF">
      <w:pPr>
        <w:spacing w:after="0" w:line="240" w:lineRule="auto"/>
        <w:rPr>
          <w:rFonts w:ascii="Times New Roman" w:hAnsi="Times New Roman" w:cs="Times New Roman"/>
          <w:sz w:val="28"/>
          <w:szCs w:val="28"/>
        </w:rPr>
      </w:pPr>
    </w:p>
    <w:p w:rsidR="008369F6" w:rsidRDefault="008369F6" w:rsidP="001F33B3">
      <w:pPr>
        <w:spacing w:line="240" w:lineRule="auto"/>
        <w:rPr>
          <w:rFonts w:ascii="Times New Roman" w:hAnsi="Times New Roman" w:cs="Times New Roman"/>
          <w:sz w:val="28"/>
          <w:szCs w:val="28"/>
        </w:rPr>
      </w:pPr>
    </w:p>
    <w:p w:rsidR="008369F6" w:rsidRDefault="00281BA8" w:rsidP="001F33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206240"/>
            <wp:effectExtent l="0" t="0" r="0" b="0"/>
            <wp:docPr id="16" name="Рисунок 15" descr="37245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453540.jpg"/>
                    <pic:cNvPicPr/>
                  </pic:nvPicPr>
                  <pic:blipFill rotWithShape="1">
                    <a:blip r:embed="rId12" cstate="print"/>
                    <a:srcRect b="5637"/>
                    <a:stretch/>
                  </pic:blipFill>
                  <pic:spPr bwMode="auto">
                    <a:xfrm>
                      <a:off x="0" y="0"/>
                      <a:ext cx="5940425" cy="42039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4B7F" w:rsidRDefault="008E4B7F" w:rsidP="00281BA8">
      <w:pPr>
        <w:spacing w:line="240" w:lineRule="auto"/>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C007BF" w:rsidRDefault="00C007BF" w:rsidP="008E4B7F">
      <w:pPr>
        <w:spacing w:after="0" w:line="240" w:lineRule="auto"/>
        <w:jc w:val="center"/>
        <w:rPr>
          <w:rFonts w:ascii="Times New Roman" w:hAnsi="Times New Roman" w:cs="Times New Roman"/>
          <w:b/>
          <w:sz w:val="28"/>
          <w:szCs w:val="28"/>
        </w:rPr>
      </w:pPr>
    </w:p>
    <w:p w:rsidR="001F33B3" w:rsidRDefault="00DA4020" w:rsidP="008E4B7F">
      <w:pPr>
        <w:spacing w:after="0" w:line="240" w:lineRule="auto"/>
        <w:jc w:val="center"/>
        <w:rPr>
          <w:rFonts w:ascii="Times New Roman" w:hAnsi="Times New Roman" w:cs="Times New Roman"/>
          <w:b/>
          <w:sz w:val="28"/>
          <w:szCs w:val="28"/>
        </w:rPr>
      </w:pPr>
      <w:r w:rsidRPr="008369F6">
        <w:rPr>
          <w:rFonts w:ascii="Times New Roman" w:hAnsi="Times New Roman" w:cs="Times New Roman"/>
          <w:b/>
          <w:sz w:val="28"/>
          <w:szCs w:val="28"/>
        </w:rPr>
        <w:lastRenderedPageBreak/>
        <w:t xml:space="preserve"> </w:t>
      </w:r>
      <w:r w:rsidR="001F33B3" w:rsidRPr="008369F6">
        <w:rPr>
          <w:rFonts w:ascii="Times New Roman" w:hAnsi="Times New Roman" w:cs="Times New Roman"/>
          <w:b/>
          <w:sz w:val="28"/>
          <w:szCs w:val="28"/>
        </w:rPr>
        <w:t>«Разноцветные сказки»</w:t>
      </w:r>
    </w:p>
    <w:p w:rsidR="00941F3D" w:rsidRPr="008E4B7F" w:rsidRDefault="008E4B7F" w:rsidP="00941F3D">
      <w:pPr>
        <w:spacing w:after="0" w:line="240" w:lineRule="auto"/>
        <w:jc w:val="center"/>
        <w:rPr>
          <w:rFonts w:ascii="Times New Roman" w:hAnsi="Times New Roman" w:cs="Times New Roman"/>
          <w:sz w:val="28"/>
          <w:szCs w:val="28"/>
        </w:rPr>
      </w:pPr>
      <w:r w:rsidRPr="008E4B7F">
        <w:rPr>
          <w:rFonts w:ascii="Times New Roman" w:hAnsi="Times New Roman" w:cs="Times New Roman"/>
          <w:sz w:val="28"/>
          <w:szCs w:val="28"/>
        </w:rPr>
        <w:t>(</w:t>
      </w:r>
      <w:r w:rsidR="00941F3D">
        <w:rPr>
          <w:rFonts w:ascii="Times New Roman" w:hAnsi="Times New Roman" w:cs="Times New Roman"/>
          <w:sz w:val="28"/>
          <w:szCs w:val="28"/>
        </w:rPr>
        <w:t>конспект занятия)</w:t>
      </w:r>
    </w:p>
    <w:p w:rsidR="008E4B7F" w:rsidRDefault="008E4B7F" w:rsidP="001F33B3">
      <w:pPr>
        <w:spacing w:line="240" w:lineRule="auto"/>
        <w:rPr>
          <w:rFonts w:ascii="Times New Roman" w:hAnsi="Times New Roman" w:cs="Times New Roman"/>
          <w:b/>
          <w:sz w:val="28"/>
          <w:szCs w:val="28"/>
        </w:rPr>
      </w:pPr>
    </w:p>
    <w:p w:rsidR="001F33B3" w:rsidRPr="001F33B3" w:rsidRDefault="001F33B3" w:rsidP="00C007BF">
      <w:pPr>
        <w:spacing w:after="0" w:line="240" w:lineRule="auto"/>
        <w:rPr>
          <w:rFonts w:ascii="Times New Roman" w:hAnsi="Times New Roman" w:cs="Times New Roman"/>
          <w:sz w:val="28"/>
          <w:szCs w:val="28"/>
        </w:rPr>
      </w:pPr>
      <w:r w:rsidRPr="008E4B7F">
        <w:rPr>
          <w:rFonts w:ascii="Times New Roman" w:hAnsi="Times New Roman" w:cs="Times New Roman"/>
          <w:b/>
          <w:sz w:val="28"/>
          <w:szCs w:val="28"/>
        </w:rPr>
        <w:t>Цель</w:t>
      </w:r>
      <w:r w:rsidRPr="001F33B3">
        <w:rPr>
          <w:rFonts w:ascii="Times New Roman" w:hAnsi="Times New Roman" w:cs="Times New Roman"/>
          <w:sz w:val="28"/>
          <w:szCs w:val="28"/>
        </w:rPr>
        <w:t>: учить группировать предметы по одному признаку (цвет) ; совершенствовать навыки в подборе предмета по признаку (форма) ; закреплять знание основных цветов (красный, желтый, синий, зеленый)</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941F3D">
        <w:rPr>
          <w:rFonts w:ascii="Times New Roman" w:hAnsi="Times New Roman" w:cs="Times New Roman"/>
          <w:b/>
          <w:sz w:val="28"/>
          <w:szCs w:val="28"/>
        </w:rPr>
        <w:t>Материалы:</w:t>
      </w:r>
      <w:r w:rsidRPr="001F33B3">
        <w:rPr>
          <w:rFonts w:ascii="Times New Roman" w:hAnsi="Times New Roman" w:cs="Times New Roman"/>
          <w:sz w:val="28"/>
          <w:szCs w:val="28"/>
        </w:rPr>
        <w:t xml:space="preserve"> цветы и корзины красного, желтого, зелёного, синего цвета; домики c резаными окошками разной геометрической формы (квадрат, круг, треугольник) и цвета; шапочки козлят; силуэты трех медведей и три ёлки, три домика и три грибочка разной высоты из сказки «Три медведя».</w:t>
      </w:r>
    </w:p>
    <w:p w:rsidR="00C007BF" w:rsidRDefault="001F33B3" w:rsidP="00C007BF">
      <w:pPr>
        <w:spacing w:after="0" w:line="240" w:lineRule="auto"/>
        <w:rPr>
          <w:rFonts w:ascii="Times New Roman" w:hAnsi="Times New Roman" w:cs="Times New Roman"/>
          <w:b/>
          <w:sz w:val="28"/>
          <w:szCs w:val="28"/>
        </w:rPr>
      </w:pPr>
      <w:r w:rsidRPr="00941F3D">
        <w:rPr>
          <w:rFonts w:ascii="Times New Roman" w:hAnsi="Times New Roman" w:cs="Times New Roman"/>
          <w:b/>
          <w:sz w:val="28"/>
          <w:szCs w:val="28"/>
        </w:rPr>
        <w:t>Ход занятия:</w:t>
      </w:r>
    </w:p>
    <w:p w:rsidR="001F33B3" w:rsidRPr="00C007BF" w:rsidRDefault="00C007BF" w:rsidP="00C007BF">
      <w:pPr>
        <w:spacing w:after="0" w:line="240" w:lineRule="auto"/>
        <w:rPr>
          <w:rFonts w:ascii="Times New Roman" w:hAnsi="Times New Roman" w:cs="Times New Roman"/>
          <w:b/>
          <w:sz w:val="28"/>
          <w:szCs w:val="28"/>
        </w:rPr>
      </w:pPr>
      <w:r>
        <w:rPr>
          <w:rFonts w:ascii="Times New Roman" w:hAnsi="Times New Roman" w:cs="Times New Roman"/>
          <w:b/>
          <w:sz w:val="28"/>
          <w:szCs w:val="28"/>
        </w:rPr>
        <w:t>-</w:t>
      </w:r>
      <w:r w:rsidR="001F33B3" w:rsidRPr="001F33B3">
        <w:rPr>
          <w:rFonts w:ascii="Times New Roman" w:hAnsi="Times New Roman" w:cs="Times New Roman"/>
          <w:sz w:val="28"/>
          <w:szCs w:val="28"/>
        </w:rPr>
        <w:t>Сегодня у нас с вами необычное занятие математики: мы отправимся с вами в страну сказок. Закройте глаза, а я скажу волшебные слова: «Где ты, сказка, отзовись, нам ребятам покажись!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Давайте наденем вот такие шапочки и угадаем в какую сказку мы попали</w:t>
      </w:r>
      <w:proofErr w:type="gramStart"/>
      <w:r w:rsidRPr="001F33B3">
        <w:rPr>
          <w:rFonts w:ascii="Times New Roman" w:hAnsi="Times New Roman" w:cs="Times New Roman"/>
          <w:sz w:val="28"/>
          <w:szCs w:val="28"/>
        </w:rPr>
        <w:t>.</w:t>
      </w:r>
      <w:proofErr w:type="gramEnd"/>
      <w:r w:rsidRPr="001F33B3">
        <w:rPr>
          <w:rFonts w:ascii="Times New Roman" w:hAnsi="Times New Roman" w:cs="Times New Roman"/>
          <w:sz w:val="28"/>
          <w:szCs w:val="28"/>
        </w:rPr>
        <w:t xml:space="preserve"> (</w:t>
      </w:r>
      <w:proofErr w:type="gramStart"/>
      <w:r w:rsidRPr="001F33B3">
        <w:rPr>
          <w:rFonts w:ascii="Times New Roman" w:hAnsi="Times New Roman" w:cs="Times New Roman"/>
          <w:sz w:val="28"/>
          <w:szCs w:val="28"/>
        </w:rPr>
        <w:t>о</w:t>
      </w:r>
      <w:proofErr w:type="gramEnd"/>
      <w:r w:rsidRPr="001F33B3">
        <w:rPr>
          <w:rFonts w:ascii="Times New Roman" w:hAnsi="Times New Roman" w:cs="Times New Roman"/>
          <w:sz w:val="28"/>
          <w:szCs w:val="28"/>
        </w:rPr>
        <w:t>деваю шапочки козлят)</w:t>
      </w:r>
    </w:p>
    <w:p w:rsidR="001F33B3" w:rsidRPr="001F33B3" w:rsidRDefault="001F33B3" w:rsidP="00C007BF">
      <w:pPr>
        <w:spacing w:after="0" w:line="240" w:lineRule="auto"/>
        <w:rPr>
          <w:rFonts w:ascii="Times New Roman" w:hAnsi="Times New Roman" w:cs="Times New Roman"/>
          <w:sz w:val="28"/>
          <w:szCs w:val="28"/>
        </w:rPr>
      </w:pPr>
      <w:proofErr w:type="gramStart"/>
      <w:r w:rsidRPr="001F33B3">
        <w:rPr>
          <w:rFonts w:ascii="Times New Roman" w:hAnsi="Times New Roman" w:cs="Times New Roman"/>
          <w:sz w:val="28"/>
          <w:szCs w:val="28"/>
        </w:rPr>
        <w:t>Жили</w:t>
      </w:r>
      <w:proofErr w:type="gramEnd"/>
      <w:r w:rsidRPr="001F33B3">
        <w:rPr>
          <w:rFonts w:ascii="Times New Roman" w:hAnsi="Times New Roman" w:cs="Times New Roman"/>
          <w:sz w:val="28"/>
          <w:szCs w:val="28"/>
        </w:rPr>
        <w:t xml:space="preserve"> были козлятки, играли они на полянке и решили они собрать для мамы козы цветочков. (подвожу к полянке с цветами)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Посмотрите, какая красивая полянка и сколько много на ней разноцветных цветов</w:t>
      </w:r>
      <w:proofErr w:type="gramStart"/>
      <w:r w:rsidRPr="001F33B3">
        <w:rPr>
          <w:rFonts w:ascii="Times New Roman" w:hAnsi="Times New Roman" w:cs="Times New Roman"/>
          <w:sz w:val="28"/>
          <w:szCs w:val="28"/>
        </w:rPr>
        <w:t>.</w:t>
      </w:r>
      <w:proofErr w:type="gramEnd"/>
      <w:r w:rsidRPr="001F33B3">
        <w:rPr>
          <w:rFonts w:ascii="Times New Roman" w:hAnsi="Times New Roman" w:cs="Times New Roman"/>
          <w:sz w:val="28"/>
          <w:szCs w:val="28"/>
        </w:rPr>
        <w:t xml:space="preserve"> (</w:t>
      </w:r>
      <w:proofErr w:type="gramStart"/>
      <w:r w:rsidRPr="001F33B3">
        <w:rPr>
          <w:rFonts w:ascii="Times New Roman" w:hAnsi="Times New Roman" w:cs="Times New Roman"/>
          <w:sz w:val="28"/>
          <w:szCs w:val="28"/>
        </w:rPr>
        <w:t>с</w:t>
      </w:r>
      <w:proofErr w:type="gramEnd"/>
      <w:r w:rsidRPr="001F33B3">
        <w:rPr>
          <w:rFonts w:ascii="Times New Roman" w:hAnsi="Times New Roman" w:cs="Times New Roman"/>
          <w:sz w:val="28"/>
          <w:szCs w:val="28"/>
        </w:rPr>
        <w:t>прашиваю все цвета цветов)</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теперь соберем цветы в корзины! Какого цвета эта корзина? (синего). А эта? (зелёного). (Спрашиваю все цвета корзинок). Цветы положите в корзину такого же цвета, как и корзины.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Далее с детьми проверяем корзинки с цветами, исправляем ошибки.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козлятки. А теперь мы отправляемся в другую сказку.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теперь закройте глаза и скажите волшебные слова: «Где ты, сказка, отзовись, нам ребятам покажись!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-Посмотрите, это же герой какой-то сказки, как его зовут?</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На сметане </w:t>
      </w:r>
      <w:proofErr w:type="gramStart"/>
      <w:r w:rsidRPr="001F33B3">
        <w:rPr>
          <w:rFonts w:ascii="Times New Roman" w:hAnsi="Times New Roman" w:cs="Times New Roman"/>
          <w:sz w:val="28"/>
          <w:szCs w:val="28"/>
        </w:rPr>
        <w:t>мешен</w:t>
      </w:r>
      <w:proofErr w:type="gramEnd"/>
      <w:r w:rsidRPr="001F33B3">
        <w:rPr>
          <w:rFonts w:ascii="Times New Roman" w:hAnsi="Times New Roman" w:cs="Times New Roman"/>
          <w:sz w:val="28"/>
          <w:szCs w:val="28"/>
        </w:rPr>
        <w:t>,</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На окошке </w:t>
      </w:r>
      <w:proofErr w:type="gramStart"/>
      <w:r w:rsidRPr="001F33B3">
        <w:rPr>
          <w:rFonts w:ascii="Times New Roman" w:hAnsi="Times New Roman" w:cs="Times New Roman"/>
          <w:sz w:val="28"/>
          <w:szCs w:val="28"/>
        </w:rPr>
        <w:t>стужен</w:t>
      </w:r>
      <w:proofErr w:type="gramEnd"/>
      <w:r w:rsidRPr="001F33B3">
        <w:rPr>
          <w:rFonts w:ascii="Times New Roman" w:hAnsi="Times New Roman" w:cs="Times New Roman"/>
          <w:sz w:val="28"/>
          <w:szCs w:val="28"/>
        </w:rPr>
        <w:t>,</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Круглый бок, румяный бок.</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Покатился. ответ (Колобок)</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Кто мне скажет, на какую фигуру он похож?</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Давайте встанем в круг.</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Прикатилось колесо,</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Ведь похожее оно,</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Как наглядная натура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Лишь на круглую фигуру.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Догадался, милый друг?</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Ну, конечно, это … (круг)</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Ребята, давайте подумаем, какие ещё предметы похожи на круг (ответы детей)</w:t>
      </w:r>
      <w:proofErr w:type="gramStart"/>
      <w:r w:rsidRPr="001F33B3">
        <w:rPr>
          <w:rFonts w:ascii="Times New Roman" w:hAnsi="Times New Roman" w:cs="Times New Roman"/>
          <w:sz w:val="28"/>
          <w:szCs w:val="28"/>
        </w:rPr>
        <w:t xml:space="preserve"> .</w:t>
      </w:r>
      <w:proofErr w:type="gram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какие еще геометрические фигуры вы знаете? Молодцы!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Упражнение «Закроем окошко в домике».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lastRenderedPageBreak/>
        <w:t>- Ребята, давайте спрячем Колобка в домике! Подберите окна такой же формы и такого же цвета, как у вас в домиках.</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Проверяем правильность выполнения задания, помогаю исправить ошибки.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Молодцы! Вы хорошо спрятали Колобка, теперь он не укатится в лес и его не съест Лиса.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А перед тем, как отправиться дальше, сделаем </w:t>
      </w:r>
      <w:proofErr w:type="spellStart"/>
      <w:r w:rsidRPr="001F33B3">
        <w:rPr>
          <w:rFonts w:ascii="Times New Roman" w:hAnsi="Times New Roman" w:cs="Times New Roman"/>
          <w:sz w:val="28"/>
          <w:szCs w:val="28"/>
        </w:rPr>
        <w:t>физминутку</w:t>
      </w:r>
      <w:proofErr w:type="spellEnd"/>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Мы к лесной лужайке вышли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Поднимая ноги выше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Через кустики и кочки,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Через ветви и пенечки.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Кто высоко так шагал,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Не споткнулся, не упал.</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чтобы узнать, в какую сказку мы с вами попали, отгадайте загадку: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«Возле леса на опушке трое их живет в избушке.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Там три стула и три кружки, три кровати, три подушки.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Отгадайте без подсказки, кто герои этой сказки? »</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На столах лежат три медведя, три ёлочки, три домика и три грибочка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Давайте вспомним, кто жил в избушке?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Одинакового ли роста медведи?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Кто из них самый большой?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какого роста Настасья Петровна?</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Кто самый маленький?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вот и ёлочки с грибочками для медведей.</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Какую ёлочку для Михайло </w:t>
      </w:r>
      <w:proofErr w:type="spellStart"/>
      <w:r w:rsidRPr="001F33B3">
        <w:rPr>
          <w:rFonts w:ascii="Times New Roman" w:hAnsi="Times New Roman" w:cs="Times New Roman"/>
          <w:sz w:val="28"/>
          <w:szCs w:val="28"/>
        </w:rPr>
        <w:t>Иваныча</w:t>
      </w:r>
      <w:proofErr w:type="spellEnd"/>
      <w:r w:rsidRPr="001F33B3">
        <w:rPr>
          <w:rFonts w:ascii="Times New Roman" w:hAnsi="Times New Roman" w:cs="Times New Roman"/>
          <w:sz w:val="28"/>
          <w:szCs w:val="28"/>
        </w:rPr>
        <w:t>?</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Какую ёлочку для Настасьи Петровны?</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Какую ёлочку для Мишутки?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xml:space="preserve">- Правильно, Михайло </w:t>
      </w:r>
      <w:proofErr w:type="spellStart"/>
      <w:r w:rsidRPr="001F33B3">
        <w:rPr>
          <w:rFonts w:ascii="Times New Roman" w:hAnsi="Times New Roman" w:cs="Times New Roman"/>
          <w:sz w:val="28"/>
          <w:szCs w:val="28"/>
        </w:rPr>
        <w:t>Иваныч</w:t>
      </w:r>
      <w:proofErr w:type="spellEnd"/>
      <w:r w:rsidRPr="001F33B3">
        <w:rPr>
          <w:rFonts w:ascii="Times New Roman" w:hAnsi="Times New Roman" w:cs="Times New Roman"/>
          <w:sz w:val="28"/>
          <w:szCs w:val="28"/>
        </w:rPr>
        <w:t xml:space="preserve"> большой – ему и ёлочку большую, Настасья Петровна поменьше – ей и ёлочку поменьше, а Мишутка самый маленький – ему и ёлочку самую маленькую. По такому же принципу подбираются домики и грибочки.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Ну, вот и закончилось наше путешествие по сказкам.</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Что вам понравилось? А что запомнилось? Почему?</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 мы сегодня узнали, что для большого медведя нужна большая ёлочка и большой гриб, а для маленького</w:t>
      </w:r>
      <w:proofErr w:type="gramStart"/>
      <w:r w:rsidRPr="001F33B3">
        <w:rPr>
          <w:rFonts w:ascii="Times New Roman" w:hAnsi="Times New Roman" w:cs="Times New Roman"/>
          <w:sz w:val="28"/>
          <w:szCs w:val="28"/>
        </w:rPr>
        <w:t>.</w:t>
      </w:r>
      <w:proofErr w:type="gramEnd"/>
      <w:r w:rsidRPr="001F33B3">
        <w:rPr>
          <w:rFonts w:ascii="Times New Roman" w:hAnsi="Times New Roman" w:cs="Times New Roman"/>
          <w:sz w:val="28"/>
          <w:szCs w:val="28"/>
        </w:rPr>
        <w:t xml:space="preserve"> (</w:t>
      </w:r>
      <w:proofErr w:type="gramStart"/>
      <w:r w:rsidRPr="001F33B3">
        <w:rPr>
          <w:rFonts w:ascii="Times New Roman" w:hAnsi="Times New Roman" w:cs="Times New Roman"/>
          <w:sz w:val="28"/>
          <w:szCs w:val="28"/>
        </w:rPr>
        <w:t>о</w:t>
      </w:r>
      <w:proofErr w:type="gramEnd"/>
      <w:r w:rsidRPr="001F33B3">
        <w:rPr>
          <w:rFonts w:ascii="Times New Roman" w:hAnsi="Times New Roman" w:cs="Times New Roman"/>
          <w:sz w:val="28"/>
          <w:szCs w:val="28"/>
        </w:rPr>
        <w:t>тветы). Что круг похож и на колесо, и на солнышко. Собрали все цветы на сказочном поле.</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А теперь нам пора возвращаться. Закройте глаза, покружитесь.</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Открывайте глаза. Вот мы и снова в группе. Посмотрите, все ли вернулись из нашего путешествия?</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Сюрпризный момент.</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Посмотрите, что это? (корзинка с пряничками)</w:t>
      </w:r>
    </w:p>
    <w:p w:rsidR="001F33B3" w:rsidRPr="001F33B3" w:rsidRDefault="001F33B3" w:rsidP="00C007BF">
      <w:pPr>
        <w:spacing w:after="0" w:line="240" w:lineRule="auto"/>
        <w:rPr>
          <w:rFonts w:ascii="Times New Roman" w:hAnsi="Times New Roman" w:cs="Times New Roman"/>
          <w:sz w:val="28"/>
          <w:szCs w:val="28"/>
        </w:rPr>
      </w:pPr>
      <w:r w:rsidRPr="001F33B3">
        <w:rPr>
          <w:rFonts w:ascii="Times New Roman" w:hAnsi="Times New Roman" w:cs="Times New Roman"/>
          <w:sz w:val="28"/>
          <w:szCs w:val="28"/>
        </w:rPr>
        <w:t>- Давайте посмотрим, что в ней, прянички. Это от колобка, он же круглый и угощение прислал тоже круглое.</w:t>
      </w:r>
    </w:p>
    <w:p w:rsidR="001F33B3" w:rsidRPr="001F33B3" w:rsidRDefault="001F33B3" w:rsidP="00C007BF">
      <w:pPr>
        <w:spacing w:after="0" w:line="240" w:lineRule="auto"/>
        <w:rPr>
          <w:rFonts w:ascii="Times New Roman" w:hAnsi="Times New Roman" w:cs="Times New Roman"/>
          <w:sz w:val="28"/>
          <w:szCs w:val="28"/>
        </w:rPr>
      </w:pPr>
    </w:p>
    <w:p w:rsidR="001F33B3" w:rsidRPr="001F33B3" w:rsidRDefault="001F33B3" w:rsidP="001F33B3">
      <w:pPr>
        <w:spacing w:line="240" w:lineRule="auto"/>
        <w:rPr>
          <w:rFonts w:ascii="Times New Roman" w:hAnsi="Times New Roman" w:cs="Times New Roman"/>
          <w:sz w:val="28"/>
          <w:szCs w:val="28"/>
        </w:rPr>
      </w:pPr>
    </w:p>
    <w:p w:rsidR="001F33B3" w:rsidRPr="002910F3" w:rsidRDefault="001F33B3" w:rsidP="00E54661">
      <w:pPr>
        <w:spacing w:line="240" w:lineRule="auto"/>
        <w:jc w:val="center"/>
        <w:rPr>
          <w:rFonts w:ascii="Times New Roman" w:hAnsi="Times New Roman" w:cs="Times New Roman"/>
          <w:b/>
          <w:sz w:val="28"/>
          <w:szCs w:val="28"/>
        </w:rPr>
      </w:pPr>
      <w:r w:rsidRPr="002910F3">
        <w:rPr>
          <w:rFonts w:ascii="Times New Roman" w:hAnsi="Times New Roman" w:cs="Times New Roman"/>
          <w:b/>
          <w:sz w:val="28"/>
          <w:szCs w:val="28"/>
        </w:rPr>
        <w:lastRenderedPageBreak/>
        <w:t xml:space="preserve">Логические блоки </w:t>
      </w:r>
      <w:proofErr w:type="spellStart"/>
      <w:r w:rsidRPr="002910F3">
        <w:rPr>
          <w:rFonts w:ascii="Times New Roman" w:hAnsi="Times New Roman" w:cs="Times New Roman"/>
          <w:b/>
          <w:sz w:val="28"/>
          <w:szCs w:val="28"/>
        </w:rPr>
        <w:t>Дьенеша</w:t>
      </w:r>
      <w:proofErr w:type="spellEnd"/>
      <w:r w:rsidRPr="002910F3">
        <w:rPr>
          <w:rFonts w:ascii="Times New Roman" w:hAnsi="Times New Roman" w:cs="Times New Roman"/>
          <w:b/>
          <w:sz w:val="28"/>
          <w:szCs w:val="28"/>
        </w:rPr>
        <w:t>.</w:t>
      </w:r>
    </w:p>
    <w:p w:rsidR="001F33B3" w:rsidRPr="001F33B3" w:rsidRDefault="001F33B3" w:rsidP="001F33B3">
      <w:pPr>
        <w:spacing w:line="240" w:lineRule="auto"/>
        <w:rPr>
          <w:rFonts w:ascii="Times New Roman" w:hAnsi="Times New Roman" w:cs="Times New Roman"/>
          <w:sz w:val="28"/>
          <w:szCs w:val="28"/>
        </w:rPr>
      </w:pPr>
      <w:r w:rsidRPr="001F33B3">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35560</wp:posOffset>
            </wp:positionH>
            <wp:positionV relativeFrom="paragraph">
              <wp:posOffset>347980</wp:posOffset>
            </wp:positionV>
            <wp:extent cx="2600325" cy="2000250"/>
            <wp:effectExtent l="19050" t="0" r="9525" b="0"/>
            <wp:wrapSquare wrapText="bothSides"/>
            <wp:docPr id="2"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13" r:link="rId14" cstate="print"/>
                    <a:srcRect/>
                    <a:stretch>
                      <a:fillRect/>
                    </a:stretch>
                  </pic:blipFill>
                  <pic:spPr bwMode="auto">
                    <a:xfrm>
                      <a:off x="0" y="0"/>
                      <a:ext cx="2600325" cy="2000250"/>
                    </a:xfrm>
                    <a:prstGeom prst="rect">
                      <a:avLst/>
                    </a:prstGeom>
                    <a:noFill/>
                    <a:ln w="9525">
                      <a:noFill/>
                      <a:miter lim="800000"/>
                      <a:headEnd/>
                      <a:tailEnd/>
                    </a:ln>
                  </pic:spPr>
                </pic:pic>
              </a:graphicData>
            </a:graphic>
          </wp:anchor>
        </w:drawing>
      </w:r>
      <w:r w:rsidRPr="001F33B3">
        <w:rPr>
          <w:rFonts w:ascii="Times New Roman" w:hAnsi="Times New Roman" w:cs="Times New Roman"/>
          <w:sz w:val="28"/>
          <w:szCs w:val="28"/>
        </w:rPr>
        <w:br/>
        <w:t>Учебно-игровое пособие для детей от 2 до 7 лет. </w:t>
      </w:r>
      <w:r w:rsidRPr="001F33B3">
        <w:rPr>
          <w:rFonts w:ascii="Times New Roman" w:hAnsi="Times New Roman" w:cs="Times New Roman"/>
          <w:sz w:val="28"/>
          <w:szCs w:val="28"/>
        </w:rPr>
        <w:br/>
      </w:r>
      <w:proofErr w:type="gramStart"/>
      <w:r w:rsidRPr="001F33B3">
        <w:rPr>
          <w:rFonts w:ascii="Times New Roman" w:hAnsi="Times New Roman" w:cs="Times New Roman"/>
          <w:sz w:val="28"/>
          <w:szCs w:val="28"/>
        </w:rPr>
        <w:t>Логический материал состоит: </w:t>
      </w:r>
      <w:r w:rsidRPr="001F33B3">
        <w:rPr>
          <w:rFonts w:ascii="Times New Roman" w:hAnsi="Times New Roman" w:cs="Times New Roman"/>
          <w:sz w:val="28"/>
          <w:szCs w:val="28"/>
        </w:rPr>
        <w:br/>
        <w:t>- из 48 логических блоков, различающихся четырьмя свойствами: </w:t>
      </w:r>
      <w:r w:rsidRPr="001F33B3">
        <w:rPr>
          <w:rFonts w:ascii="Times New Roman" w:hAnsi="Times New Roman" w:cs="Times New Roman"/>
          <w:sz w:val="28"/>
          <w:szCs w:val="28"/>
        </w:rPr>
        <w:br/>
        <w:t>а) формой - круглые, квадратные, треугольные, прямоугольные; </w:t>
      </w:r>
      <w:r w:rsidRPr="001F33B3">
        <w:rPr>
          <w:rFonts w:ascii="Times New Roman" w:hAnsi="Times New Roman" w:cs="Times New Roman"/>
          <w:sz w:val="28"/>
          <w:szCs w:val="28"/>
        </w:rPr>
        <w:br/>
        <w:t>б) цветом - красные, желтые, синие; </w:t>
      </w:r>
      <w:r w:rsidRPr="001F33B3">
        <w:rPr>
          <w:rFonts w:ascii="Times New Roman" w:hAnsi="Times New Roman" w:cs="Times New Roman"/>
          <w:sz w:val="28"/>
          <w:szCs w:val="28"/>
        </w:rPr>
        <w:br/>
        <w:t>в) размером - большие и маленькие; </w:t>
      </w:r>
      <w:r w:rsidRPr="001F33B3">
        <w:rPr>
          <w:rFonts w:ascii="Times New Roman" w:hAnsi="Times New Roman" w:cs="Times New Roman"/>
          <w:sz w:val="28"/>
          <w:szCs w:val="28"/>
        </w:rPr>
        <w:br/>
        <w:t>г) толщиной - толстые и тонкие; </w:t>
      </w:r>
      <w:r w:rsidRPr="001F33B3">
        <w:rPr>
          <w:rFonts w:ascii="Times New Roman" w:hAnsi="Times New Roman" w:cs="Times New Roman"/>
          <w:sz w:val="28"/>
          <w:szCs w:val="28"/>
        </w:rPr>
        <w:br/>
        <w:t>Инструкция с описанием игр и упражнений с логическими блоками.</w:t>
      </w:r>
      <w:proofErr w:type="gramEnd"/>
      <w:r w:rsidRPr="001F33B3">
        <w:rPr>
          <w:rFonts w:ascii="Times New Roman" w:hAnsi="Times New Roman" w:cs="Times New Roman"/>
          <w:sz w:val="28"/>
          <w:szCs w:val="28"/>
        </w:rPr>
        <w:t> </w:t>
      </w:r>
      <w:r w:rsidRPr="001F33B3">
        <w:rPr>
          <w:rFonts w:ascii="Times New Roman" w:hAnsi="Times New Roman" w:cs="Times New Roman"/>
          <w:sz w:val="28"/>
          <w:szCs w:val="28"/>
        </w:rPr>
        <w:br/>
        <w:t>Для детей 3-4 лет предлагаются простые задания и упражнения. </w:t>
      </w:r>
      <w:r w:rsidRPr="001F33B3">
        <w:rPr>
          <w:rFonts w:ascii="Times New Roman" w:hAnsi="Times New Roman" w:cs="Times New Roman"/>
          <w:sz w:val="28"/>
          <w:szCs w:val="28"/>
        </w:rPr>
        <w:br/>
        <w:t>1. Найди все фигуры "как эта" по цвету (по размеру, форме). </w:t>
      </w:r>
      <w:r w:rsidRPr="001F33B3">
        <w:rPr>
          <w:rFonts w:ascii="Times New Roman" w:hAnsi="Times New Roman" w:cs="Times New Roman"/>
          <w:sz w:val="28"/>
          <w:szCs w:val="28"/>
        </w:rPr>
        <w:br/>
        <w:t>Найди не такую фигуру "как эта" по цвету (по размеру, форме). </w:t>
      </w:r>
      <w:r w:rsidRPr="001F33B3">
        <w:rPr>
          <w:rFonts w:ascii="Times New Roman" w:hAnsi="Times New Roman" w:cs="Times New Roman"/>
          <w:sz w:val="28"/>
          <w:szCs w:val="28"/>
        </w:rPr>
        <w:br/>
        <w:t>2. Найди все такие фигуры, "как эта" по цвету и форме (по цвету и размеру, по форме и размеру и т.д.). </w:t>
      </w:r>
      <w:r w:rsidRPr="001F33B3">
        <w:rPr>
          <w:rFonts w:ascii="Times New Roman" w:hAnsi="Times New Roman" w:cs="Times New Roman"/>
          <w:sz w:val="28"/>
          <w:szCs w:val="28"/>
        </w:rPr>
        <w:br/>
        <w:t>3. "Цепочка". От произвольно выбранной фигуры постройте как можно более длинную цепочку. Например, чтобы рядом не было фигур одинаковой формы (цвета и т. д.) или по форме и цвету (по цветку и размеру и т.д.) </w:t>
      </w:r>
      <w:r w:rsidRPr="001F33B3">
        <w:rPr>
          <w:rFonts w:ascii="Times New Roman" w:hAnsi="Times New Roman" w:cs="Times New Roman"/>
          <w:sz w:val="28"/>
          <w:szCs w:val="28"/>
        </w:rPr>
        <w:br/>
        <w:t>Далее инструкция предлагает целый ряд развивающих заданий. </w:t>
      </w:r>
      <w:r w:rsidRPr="001F33B3">
        <w:rPr>
          <w:rFonts w:ascii="Times New Roman" w:hAnsi="Times New Roman" w:cs="Times New Roman"/>
          <w:sz w:val="28"/>
          <w:szCs w:val="28"/>
        </w:rPr>
        <w:br/>
        <w:t xml:space="preserve">Для детей старшего возраста предлагаются игры и упражнения с блоками, где их свойства, изображены на карточках. (Карточки в комплект не входят.). Инструкция предлагает следующие игры: </w:t>
      </w:r>
      <w:proofErr w:type="gramStart"/>
      <w:r w:rsidRPr="001F33B3">
        <w:rPr>
          <w:rFonts w:ascii="Times New Roman" w:hAnsi="Times New Roman" w:cs="Times New Roman"/>
          <w:sz w:val="28"/>
          <w:szCs w:val="28"/>
        </w:rPr>
        <w:t>"Кто быстрее соберет блоки!"; "Поручения"; "На свое место"; "Переводчик"; "Помоги Незнайке";</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"На свою веточку"; "Кто хозяин?"; ""Найди выход";</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Игры с одним (двумя, тремя) обручами и многие другие.</w:t>
      </w:r>
      <w:proofErr w:type="gramEnd"/>
      <w:r w:rsidRPr="001F33B3">
        <w:rPr>
          <w:rFonts w:ascii="Times New Roman" w:hAnsi="Times New Roman" w:cs="Times New Roman"/>
          <w:sz w:val="28"/>
          <w:szCs w:val="28"/>
        </w:rPr>
        <w:t> </w:t>
      </w:r>
      <w:r w:rsidRPr="001F33B3">
        <w:rPr>
          <w:rFonts w:ascii="Times New Roman" w:hAnsi="Times New Roman" w:cs="Times New Roman"/>
          <w:sz w:val="28"/>
          <w:szCs w:val="28"/>
        </w:rPr>
        <w:br/>
      </w:r>
      <w:proofErr w:type="gramStart"/>
      <w:r w:rsidRPr="001F33B3">
        <w:rPr>
          <w:rFonts w:ascii="Times New Roman" w:hAnsi="Times New Roman" w:cs="Times New Roman"/>
          <w:sz w:val="28"/>
          <w:szCs w:val="28"/>
        </w:rPr>
        <w:t>Упражнения учат: выявлять свойства; сравнивать и распознавать; классифицировать;</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обобщать; исследовать закономерности; кодированию и декодированию;</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выполнять логические операции "не", "и".</w:t>
      </w:r>
      <w:proofErr w:type="gramEnd"/>
      <w:r w:rsidRPr="001F33B3">
        <w:rPr>
          <w:rFonts w:ascii="Times New Roman" w:hAnsi="Times New Roman" w:cs="Times New Roman"/>
          <w:sz w:val="28"/>
          <w:szCs w:val="28"/>
        </w:rPr>
        <w:br/>
        <w:t>Упражнения дают представления: о форме; о размере; о цвете; о толщине; о числе; </w:t>
      </w:r>
      <w:r w:rsidRPr="001F33B3">
        <w:rPr>
          <w:rFonts w:ascii="Times New Roman" w:hAnsi="Times New Roman" w:cs="Times New Roman"/>
          <w:sz w:val="28"/>
          <w:szCs w:val="28"/>
        </w:rPr>
        <w:br/>
        <w:t>о геометрических фигурах. </w:t>
      </w:r>
      <w:r w:rsidRPr="001F33B3">
        <w:rPr>
          <w:rFonts w:ascii="Times New Roman" w:hAnsi="Times New Roman" w:cs="Times New Roman"/>
          <w:sz w:val="28"/>
          <w:szCs w:val="28"/>
        </w:rPr>
        <w:br/>
        <w:t>Упражнения активизируют: внимание; наблюдательность; память; познавательную деятельность; словарный запас. </w:t>
      </w:r>
      <w:r w:rsidRPr="001F33B3">
        <w:rPr>
          <w:rFonts w:ascii="Times New Roman" w:hAnsi="Times New Roman" w:cs="Times New Roman"/>
          <w:sz w:val="28"/>
          <w:szCs w:val="28"/>
        </w:rPr>
        <w:br/>
        <w:t>Упражнения развивают: элементарную алгоритмическую культуру мышления; способность действовать в уме; пространственную ориентировку; зрительное восприятие; зрительную и слуховую память;</w:t>
      </w:r>
      <w:r w:rsidR="00A24F46">
        <w:rPr>
          <w:rFonts w:ascii="Times New Roman" w:hAnsi="Times New Roman" w:cs="Times New Roman"/>
          <w:sz w:val="28"/>
          <w:szCs w:val="28"/>
        </w:rPr>
        <w:t xml:space="preserve"> </w:t>
      </w:r>
      <w:r w:rsidRPr="001F33B3">
        <w:rPr>
          <w:rFonts w:ascii="Times New Roman" w:hAnsi="Times New Roman" w:cs="Times New Roman"/>
          <w:sz w:val="28"/>
          <w:szCs w:val="28"/>
        </w:rPr>
        <w:t xml:space="preserve">логику; образное мышление; связную речь. </w:t>
      </w:r>
    </w:p>
    <w:p w:rsidR="001F33B3" w:rsidRPr="001F33B3" w:rsidRDefault="001F33B3" w:rsidP="001F33B3">
      <w:pPr>
        <w:spacing w:line="240" w:lineRule="auto"/>
        <w:rPr>
          <w:rFonts w:ascii="Times New Roman" w:hAnsi="Times New Roman" w:cs="Times New Roman"/>
          <w:sz w:val="28"/>
          <w:szCs w:val="28"/>
        </w:rPr>
      </w:pPr>
    </w:p>
    <w:p w:rsidR="008E4B7F" w:rsidRDefault="001F33B3" w:rsidP="00C007BF">
      <w:pPr>
        <w:spacing w:line="240" w:lineRule="auto"/>
        <w:jc w:val="center"/>
        <w:rPr>
          <w:rFonts w:ascii="Times New Roman" w:hAnsi="Times New Roman" w:cs="Times New Roman"/>
          <w:b/>
          <w:sz w:val="28"/>
          <w:szCs w:val="28"/>
        </w:rPr>
      </w:pPr>
      <w:r w:rsidRPr="002910F3">
        <w:rPr>
          <w:rFonts w:ascii="Times New Roman" w:hAnsi="Times New Roman" w:cs="Times New Roman"/>
          <w:b/>
          <w:sz w:val="28"/>
          <w:szCs w:val="28"/>
        </w:rPr>
        <w:lastRenderedPageBreak/>
        <w:t xml:space="preserve">Палочки </w:t>
      </w:r>
      <w:proofErr w:type="spellStart"/>
      <w:r w:rsidRPr="002910F3">
        <w:rPr>
          <w:rFonts w:ascii="Times New Roman" w:hAnsi="Times New Roman" w:cs="Times New Roman"/>
          <w:b/>
          <w:sz w:val="28"/>
          <w:szCs w:val="28"/>
        </w:rPr>
        <w:t>Кюизинера</w:t>
      </w:r>
      <w:proofErr w:type="spellEnd"/>
    </w:p>
    <w:p w:rsidR="001F33B3" w:rsidRPr="001F33B3" w:rsidRDefault="001F33B3" w:rsidP="008369F6">
      <w:pPr>
        <w:spacing w:line="240" w:lineRule="auto"/>
        <w:rPr>
          <w:rFonts w:ascii="Times New Roman" w:hAnsi="Times New Roman" w:cs="Times New Roman"/>
          <w:sz w:val="28"/>
          <w:szCs w:val="28"/>
        </w:rPr>
      </w:pPr>
      <w:r w:rsidRPr="002910F3">
        <w:rPr>
          <w:rFonts w:ascii="Times New Roman" w:hAnsi="Times New Roman" w:cs="Times New Roman"/>
          <w:b/>
          <w:sz w:val="28"/>
          <w:szCs w:val="28"/>
        </w:rPr>
        <w:br/>
      </w:r>
      <w:r w:rsidR="008E4B7F">
        <w:rPr>
          <w:rFonts w:ascii="Times New Roman" w:hAnsi="Times New Roman" w:cs="Times New Roman"/>
          <w:sz w:val="28"/>
          <w:szCs w:val="28"/>
        </w:rPr>
        <w:t xml:space="preserve">            </w:t>
      </w:r>
      <w:r w:rsidRPr="001F33B3">
        <w:rPr>
          <w:rFonts w:ascii="Times New Roman" w:hAnsi="Times New Roman" w:cs="Times New Roman"/>
          <w:sz w:val="28"/>
          <w:szCs w:val="28"/>
        </w:rPr>
        <w:t xml:space="preserve">Палочки для обучения счету. В комплект входят 116 палочек разной длины и цвета. Использование "чисел в цвете" позволяет одновременно развивать у детей представление о числе на основе счета и измерения. </w:t>
      </w:r>
      <w:proofErr w:type="gramStart"/>
      <w:r w:rsidRPr="001F33B3">
        <w:rPr>
          <w:rFonts w:ascii="Times New Roman" w:hAnsi="Times New Roman" w:cs="Times New Roman"/>
          <w:sz w:val="28"/>
          <w:szCs w:val="28"/>
        </w:rPr>
        <w:t>С помощью цветных палочек детей легко подвести к пониманию отношений "больше – меньше", "больше – меньше на…", научить делить целое на части и измерять объекты условными мерками, освоить в процессе этой практической деятельности некоторые простейшие виды функциональной зависимости, поупражнять в запоминании состава чисел из единиц и меньших чисел, подойти вплотную к сложению, умножению, вычитанию и делению чисел</w:t>
      </w:r>
      <w:proofErr w:type="gramEnd"/>
    </w:p>
    <w:p w:rsidR="001F33B3" w:rsidRDefault="001F33B3" w:rsidP="008369F6">
      <w:pPr>
        <w:spacing w:line="240" w:lineRule="auto"/>
        <w:rPr>
          <w:rFonts w:ascii="Times New Roman" w:hAnsi="Times New Roman" w:cs="Times New Roman"/>
          <w:sz w:val="28"/>
          <w:szCs w:val="28"/>
        </w:rPr>
      </w:pPr>
    </w:p>
    <w:p w:rsidR="008E4B7F" w:rsidRDefault="008E4B7F" w:rsidP="008369F6">
      <w:pPr>
        <w:spacing w:line="240" w:lineRule="auto"/>
        <w:rPr>
          <w:rFonts w:ascii="Times New Roman" w:hAnsi="Times New Roman" w:cs="Times New Roman"/>
          <w:sz w:val="28"/>
          <w:szCs w:val="28"/>
        </w:rPr>
      </w:pPr>
    </w:p>
    <w:p w:rsidR="008E4B7F" w:rsidRDefault="008E4B7F" w:rsidP="008369F6">
      <w:pPr>
        <w:spacing w:line="240" w:lineRule="auto"/>
        <w:rPr>
          <w:rFonts w:ascii="Times New Roman" w:hAnsi="Times New Roman" w:cs="Times New Roman"/>
          <w:sz w:val="28"/>
          <w:szCs w:val="28"/>
        </w:rPr>
      </w:pPr>
    </w:p>
    <w:p w:rsidR="008E4B7F" w:rsidRDefault="008E4B7F" w:rsidP="008369F6">
      <w:pPr>
        <w:spacing w:line="240" w:lineRule="auto"/>
        <w:rPr>
          <w:rFonts w:ascii="Times New Roman" w:hAnsi="Times New Roman" w:cs="Times New Roman"/>
          <w:sz w:val="28"/>
          <w:szCs w:val="28"/>
        </w:rPr>
      </w:pPr>
    </w:p>
    <w:p w:rsidR="008E4B7F" w:rsidRPr="001F33B3" w:rsidRDefault="008E4B7F" w:rsidP="008369F6">
      <w:pPr>
        <w:spacing w:line="240" w:lineRule="auto"/>
        <w:rPr>
          <w:rFonts w:ascii="Times New Roman" w:hAnsi="Times New Roman" w:cs="Times New Roman"/>
          <w:sz w:val="28"/>
          <w:szCs w:val="28"/>
        </w:rPr>
      </w:pPr>
    </w:p>
    <w:p w:rsidR="001F33B3" w:rsidRPr="001F33B3" w:rsidRDefault="008E4B7F" w:rsidP="002910F3">
      <w:pPr>
        <w:spacing w:line="240" w:lineRule="auto"/>
        <w:jc w:val="both"/>
        <w:rPr>
          <w:rFonts w:ascii="Times New Roman" w:hAnsi="Times New Roman" w:cs="Times New Roman"/>
          <w:sz w:val="28"/>
          <w:szCs w:val="28"/>
        </w:rPr>
      </w:pPr>
      <w:r w:rsidRPr="002910F3">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1452880</wp:posOffset>
            </wp:positionH>
            <wp:positionV relativeFrom="paragraph">
              <wp:posOffset>10795</wp:posOffset>
            </wp:positionV>
            <wp:extent cx="2790825" cy="3331210"/>
            <wp:effectExtent l="0" t="0" r="0" b="0"/>
            <wp:wrapSquare wrapText="bothSides"/>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15" r:link="rId16" cstate="print"/>
                    <a:srcRect/>
                    <a:stretch>
                      <a:fillRect/>
                    </a:stretch>
                  </pic:blipFill>
                  <pic:spPr bwMode="auto">
                    <a:xfrm>
                      <a:off x="0" y="0"/>
                      <a:ext cx="2790825" cy="3331210"/>
                    </a:xfrm>
                    <a:prstGeom prst="rect">
                      <a:avLst/>
                    </a:prstGeom>
                    <a:noFill/>
                    <a:ln w="9525">
                      <a:noFill/>
                      <a:miter lim="800000"/>
                      <a:headEnd/>
                      <a:tailEnd/>
                    </a:ln>
                  </pic:spPr>
                </pic:pic>
              </a:graphicData>
            </a:graphic>
          </wp:anchor>
        </w:drawing>
      </w:r>
    </w:p>
    <w:p w:rsidR="001F33B3" w:rsidRDefault="001F33B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8E4B7F">
      <w:pPr>
        <w:spacing w:line="240" w:lineRule="auto"/>
        <w:jc w:val="center"/>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2910F3" w:rsidRDefault="002910F3" w:rsidP="002910F3">
      <w:pPr>
        <w:spacing w:line="240" w:lineRule="auto"/>
        <w:jc w:val="both"/>
        <w:rPr>
          <w:rFonts w:ascii="Times New Roman" w:hAnsi="Times New Roman" w:cs="Times New Roman"/>
          <w:sz w:val="28"/>
          <w:szCs w:val="28"/>
        </w:rPr>
      </w:pPr>
    </w:p>
    <w:p w:rsidR="00C007BF" w:rsidRDefault="00C007BF" w:rsidP="008E4B7F">
      <w:pPr>
        <w:spacing w:line="240" w:lineRule="auto"/>
        <w:jc w:val="center"/>
        <w:rPr>
          <w:rFonts w:ascii="Times New Roman" w:hAnsi="Times New Roman" w:cs="Times New Roman"/>
          <w:b/>
          <w:sz w:val="28"/>
          <w:szCs w:val="28"/>
        </w:rPr>
      </w:pPr>
    </w:p>
    <w:p w:rsidR="001F33B3" w:rsidRPr="002910F3" w:rsidRDefault="001F33B3" w:rsidP="008E4B7F">
      <w:pPr>
        <w:spacing w:line="240" w:lineRule="auto"/>
        <w:jc w:val="center"/>
        <w:rPr>
          <w:rFonts w:ascii="Times New Roman" w:hAnsi="Times New Roman" w:cs="Times New Roman"/>
          <w:b/>
          <w:sz w:val="28"/>
          <w:szCs w:val="28"/>
        </w:rPr>
      </w:pPr>
      <w:r w:rsidRPr="002910F3">
        <w:rPr>
          <w:rFonts w:ascii="Times New Roman" w:hAnsi="Times New Roman" w:cs="Times New Roman"/>
          <w:b/>
          <w:sz w:val="28"/>
          <w:szCs w:val="28"/>
        </w:rPr>
        <w:lastRenderedPageBreak/>
        <w:t>Родительское собрание.</w:t>
      </w:r>
    </w:p>
    <w:p w:rsidR="001F33B3" w:rsidRPr="001F33B3" w:rsidRDefault="001F33B3" w:rsidP="00C007BF">
      <w:pPr>
        <w:spacing w:after="0" w:line="240" w:lineRule="auto"/>
        <w:jc w:val="both"/>
        <w:rPr>
          <w:rFonts w:ascii="Times New Roman" w:hAnsi="Times New Roman" w:cs="Times New Roman"/>
          <w:sz w:val="28"/>
          <w:szCs w:val="28"/>
        </w:rPr>
      </w:pPr>
      <w:r w:rsidRPr="008E4B7F">
        <w:rPr>
          <w:rFonts w:ascii="Times New Roman" w:hAnsi="Times New Roman" w:cs="Times New Roman"/>
          <w:b/>
          <w:sz w:val="28"/>
          <w:szCs w:val="28"/>
        </w:rPr>
        <w:t>Цель:</w:t>
      </w:r>
      <w:r w:rsidRPr="001F33B3">
        <w:rPr>
          <w:rFonts w:ascii="Times New Roman" w:hAnsi="Times New Roman" w:cs="Times New Roman"/>
          <w:sz w:val="28"/>
          <w:szCs w:val="28"/>
        </w:rPr>
        <w:t xml:space="preserve"> способствовать формированию у родителей представления об элементарной математике во 2 младшей группе.</w:t>
      </w:r>
    </w:p>
    <w:p w:rsidR="001F33B3" w:rsidRPr="001F33B3" w:rsidRDefault="001F33B3" w:rsidP="00C007BF">
      <w:pPr>
        <w:spacing w:after="0" w:line="240" w:lineRule="auto"/>
        <w:jc w:val="both"/>
        <w:rPr>
          <w:rFonts w:ascii="Times New Roman" w:hAnsi="Times New Roman" w:cs="Times New Roman"/>
          <w:sz w:val="28"/>
          <w:szCs w:val="28"/>
        </w:rPr>
      </w:pPr>
      <w:r w:rsidRPr="00941F3D">
        <w:rPr>
          <w:rFonts w:ascii="Times New Roman" w:hAnsi="Times New Roman" w:cs="Times New Roman"/>
          <w:b/>
          <w:sz w:val="28"/>
          <w:szCs w:val="28"/>
        </w:rPr>
        <w:t>Продолжительность:</w:t>
      </w:r>
      <w:r w:rsidRPr="001F33B3">
        <w:rPr>
          <w:rFonts w:ascii="Times New Roman" w:hAnsi="Times New Roman" w:cs="Times New Roman"/>
          <w:sz w:val="28"/>
          <w:szCs w:val="28"/>
        </w:rPr>
        <w:t xml:space="preserve"> 90 – 100 минут.</w:t>
      </w:r>
    </w:p>
    <w:p w:rsidR="001F33B3" w:rsidRPr="001F33B3" w:rsidRDefault="001F33B3" w:rsidP="00C007BF">
      <w:pPr>
        <w:spacing w:after="0" w:line="240" w:lineRule="auto"/>
        <w:jc w:val="both"/>
        <w:rPr>
          <w:rFonts w:ascii="Times New Roman" w:hAnsi="Times New Roman" w:cs="Times New Roman"/>
          <w:sz w:val="28"/>
          <w:szCs w:val="28"/>
        </w:rPr>
      </w:pPr>
      <w:r w:rsidRPr="00941F3D">
        <w:rPr>
          <w:rFonts w:ascii="Times New Roman" w:hAnsi="Times New Roman" w:cs="Times New Roman"/>
          <w:b/>
          <w:sz w:val="28"/>
          <w:szCs w:val="28"/>
        </w:rPr>
        <w:t>Форма проведения:</w:t>
      </w:r>
      <w:r w:rsidRPr="001F33B3">
        <w:rPr>
          <w:rFonts w:ascii="Times New Roman" w:hAnsi="Times New Roman" w:cs="Times New Roman"/>
          <w:sz w:val="28"/>
          <w:szCs w:val="28"/>
        </w:rPr>
        <w:t xml:space="preserve"> стандартная (с использованием активных форм)</w:t>
      </w:r>
    </w:p>
    <w:p w:rsidR="001F33B3" w:rsidRPr="00941F3D" w:rsidRDefault="001F33B3" w:rsidP="00C007BF">
      <w:pPr>
        <w:spacing w:after="0" w:line="240" w:lineRule="auto"/>
        <w:jc w:val="both"/>
        <w:rPr>
          <w:rFonts w:ascii="Times New Roman" w:hAnsi="Times New Roman" w:cs="Times New Roman"/>
          <w:b/>
          <w:sz w:val="28"/>
          <w:szCs w:val="28"/>
        </w:rPr>
      </w:pPr>
      <w:r w:rsidRPr="00941F3D">
        <w:rPr>
          <w:rFonts w:ascii="Times New Roman" w:hAnsi="Times New Roman" w:cs="Times New Roman"/>
          <w:b/>
          <w:sz w:val="28"/>
          <w:szCs w:val="28"/>
        </w:rPr>
        <w:t>План проведения:</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1. Приветствие «Круг общения» на сближение родителей друг с другом, на формирование положительных эмоций, настроя на дальнейшую работу;</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2. Видео просмотр «Круга общения» с детьми;</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3. Обмен мнениями «Что такое математика для детей 2 младшей группы»;</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4. Тест с родителями «Что мы знаем о математике»;</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5. Выступление воспитателя группы на тему «Что такое математика для детей 2 младшей группы»;</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6. Просмотр видео-занятия по математике;</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7. Обсуждение занятия;</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8. Обмен опытом;</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9. Презентация игр по математике.</w:t>
      </w:r>
    </w:p>
    <w:p w:rsidR="001F33B3" w:rsidRPr="00941F3D" w:rsidRDefault="001F33B3" w:rsidP="00C007BF">
      <w:pPr>
        <w:spacing w:after="0" w:line="240" w:lineRule="auto"/>
        <w:jc w:val="both"/>
        <w:rPr>
          <w:rFonts w:ascii="Times New Roman" w:hAnsi="Times New Roman" w:cs="Times New Roman"/>
          <w:b/>
          <w:sz w:val="28"/>
          <w:szCs w:val="28"/>
        </w:rPr>
      </w:pPr>
      <w:r w:rsidRPr="00941F3D">
        <w:rPr>
          <w:rFonts w:ascii="Times New Roman" w:hAnsi="Times New Roman" w:cs="Times New Roman"/>
          <w:b/>
          <w:sz w:val="28"/>
          <w:szCs w:val="28"/>
        </w:rPr>
        <w:t>Ход собрания</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Проведение с родителями приветствия «Круг общения». Воспитатель объясняет родителям технологию проведения и на что направлен такой вид деятельности.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«Круг общения» - это специально организованная деятельность, которая способствует закреплению пройденного материала с детьми, а основной его задачей является сближение и сплочение детского коллектива, воспитание доброжелательного отношения друг к другу, развитие умения общаться: улыбаться друг другу, смотреть в глаза, выслушивать сверстников, вступать с ними в диалог. Обязательным условием «Круга общения» является очередность в беседе и вербальное подкрепление высказывания каждого ребёнка. Правила в нем таковы:</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не перебивать друг друга;</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говорить по очереди;</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нужна помощь, помочь.</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Чтобы нам с вами сегодня настроиться на работу, зарядиться позитивом, давайте, с вами организуем небольшой круг общения.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Родители вместе с педагогами ставят стулья в форме круга.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 По очереди каждый из вас назовет своё имя и охарактеризует себя одним прилагательным, «Какой или какая я?»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Родители по очереди высказываются.</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 Тема нашего собрания «Что такое математика для детей 2 младшей группы», и что же такое математика для наших детей, чем нужно заниматься с ними в данном возрасте, какие игры использовать?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Родители делятся мнениями друг с другом и педагогами.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 Проведем небольшой тест. У меня на подносе геометрические фигуры разного цвета. Если вы хорошо понимаете, что нужно вашему ребенку для </w:t>
      </w:r>
      <w:r w:rsidRPr="001F33B3">
        <w:rPr>
          <w:rFonts w:ascii="Times New Roman" w:hAnsi="Times New Roman" w:cs="Times New Roman"/>
          <w:sz w:val="28"/>
          <w:szCs w:val="28"/>
        </w:rPr>
        <w:lastRenderedPageBreak/>
        <w:t xml:space="preserve">развития математических представлений, то возьмите красную фигуру, если вы приблизительно понимаете, то возьмите синюю фигуру, если вы вообще не задумывались над этим вопросом, то возьмите зеленую фигуру.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Родители по очереди берут с подноса фигуры.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Воспитатель группы рассказывает родителям о целях и задачах образовательной работы с детьми 3-4 лет по формированию элементарных математических представлений.</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 Со 2 младшей группы проводится непосредственно образовательная деятельность (НОД) по формированию элементарных математических представлений (1раз в неделю, по 15 минут, по подгруппам). Работу с малышами начинают с заданий на подбор и объединение предметов в группы по общему признаку (отбери все синие кубики и т. п.). Малышей не учат считать, но организуя разнообразные действия с предметами, подводят к усвоению счета, создают возможности для формирования понятия о натуральном числе.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Большое внимание в младшей группе уделяется упражнениям в сравнении предметов по длине, высоте, широте. Малыши получают первоначальное представление о величинах и их свойствах, их начинают знакомить с геометрическими фигурами (круг, квадрат, треугольник), узнавать модели этих фигур, не смотря на различия в их окраске и размерах. Первые сведения о геометрических фигурах дети получают в играх. В начале учебного года в группу вносят строительный материал, на основе которого дети знакомятся с шаром, кубом. Для развития навыков обследования формы и накопления соответствующих представлений организуют игры для детей с досками, в вырезы которых вставляются модели плоских фигур. Существенное значение придается обучению малышей приемам обследования фигур (обведение контуров моделей геометрических фигур и прослеживанию взглядом за движение руки).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Во второй младшей группе детей учат ориентироваться в пространственных направлениях (на, </w:t>
      </w:r>
      <w:proofErr w:type="gramStart"/>
      <w:r w:rsidRPr="001F33B3">
        <w:rPr>
          <w:rFonts w:ascii="Times New Roman" w:hAnsi="Times New Roman" w:cs="Times New Roman"/>
          <w:sz w:val="28"/>
          <w:szCs w:val="28"/>
        </w:rPr>
        <w:t>над</w:t>
      </w:r>
      <w:proofErr w:type="gramEnd"/>
      <w:r w:rsidRPr="001F33B3">
        <w:rPr>
          <w:rFonts w:ascii="Times New Roman" w:hAnsi="Times New Roman" w:cs="Times New Roman"/>
          <w:sz w:val="28"/>
          <w:szCs w:val="28"/>
        </w:rPr>
        <w:t xml:space="preserve">, под…), а также во времени, правильно употреблять слова утро, день, вечер, ночь. Прочное усвоение знаний обеспечивается неоднократным повторением однотипных упражнений, при этом меняется наглядный материал.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На одном занятии дается от 2 до 4 разных заданий. Каждый повторяется не более 2 – 3 раз. Педагог во время НОД следит за состоянием детей, так как утомление может привести к потере интереса к занятию. Обучение детей младшей группы носит наглядно-действенный характер. Новые знания ребёнок усваивает на основе непосредственного восприятия, когда следит за действиями педагога, слушает его пояснения и указания и сам действует с дидактическим материалом. Занятия часто начинаются с элементов игры, сюрпризных моментов, это заинтересовывает и активизирует детей.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Большое значение придаётся работе детей с дидактическим материалом. Малыши уже способны выполнять довольно сложные действия в определенной последовательности (предметы на картинки). При этом происходит формирование логического мышления. Практика показывает, что </w:t>
      </w:r>
      <w:r w:rsidRPr="001F33B3">
        <w:rPr>
          <w:rFonts w:ascii="Times New Roman" w:hAnsi="Times New Roman" w:cs="Times New Roman"/>
          <w:sz w:val="28"/>
          <w:szCs w:val="28"/>
        </w:rPr>
        <w:lastRenderedPageBreak/>
        <w:t xml:space="preserve">решение логических задач расширяет словарный запас, облегчает общение со сверстниками, позволяет научиться высказывать и обосновывать свои суждения. Повышает наблюдательность и внимание.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С первых занятий у детей младшей группы начинают формировать навыки к учебной деятельности: дети занимают своё место, сидят смирно и встают только по предложению воспитателя; ребенок должен научиться слушать указания и пояснения педагога, воспринимать показываемое и делать то, что ему предлагают, отвечать на вопросы.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На занятиях и в повседневной жизни широко используется дидактические игры и игровые упражнения. Организуя игры вне занятий, мы закрепляем, углубляем и расширяем математические представления детей. В ряде случаев игры несут основную учебную нагрузку, например в работе по развитию ориентировки в пространстве. С детьми, пропустившими более одного занятия, занимаются индивидуально. Особое внимание уделяется индивидуальным занятиям с теми детьми, которые в силу особенностей развития не могут усваивать новые знания наравне со всеми.</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Просмотр </w:t>
      </w:r>
      <w:proofErr w:type="spellStart"/>
      <w:r w:rsidRPr="001F33B3">
        <w:rPr>
          <w:rFonts w:ascii="Times New Roman" w:hAnsi="Times New Roman" w:cs="Times New Roman"/>
          <w:sz w:val="28"/>
          <w:szCs w:val="28"/>
        </w:rPr>
        <w:t>видеозанятия</w:t>
      </w:r>
      <w:proofErr w:type="spellEnd"/>
      <w:r w:rsidRPr="001F33B3">
        <w:rPr>
          <w:rFonts w:ascii="Times New Roman" w:hAnsi="Times New Roman" w:cs="Times New Roman"/>
          <w:sz w:val="28"/>
          <w:szCs w:val="28"/>
        </w:rPr>
        <w:t xml:space="preserve"> по ФЭМП на тему «Путешествие в волшебный лес».</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 xml:space="preserve">После просмотра проходит обсуждение занятия. Родители делятся опытом. </w:t>
      </w:r>
    </w:p>
    <w:p w:rsidR="001F33B3" w:rsidRPr="001F33B3" w:rsidRDefault="001F33B3" w:rsidP="00C007BF">
      <w:pPr>
        <w:spacing w:after="0" w:line="240" w:lineRule="auto"/>
        <w:jc w:val="both"/>
        <w:rPr>
          <w:rFonts w:ascii="Times New Roman" w:hAnsi="Times New Roman" w:cs="Times New Roman"/>
          <w:sz w:val="28"/>
          <w:szCs w:val="28"/>
        </w:rPr>
      </w:pPr>
      <w:proofErr w:type="gramStart"/>
      <w:r w:rsidRPr="001F33B3">
        <w:rPr>
          <w:rFonts w:ascii="Times New Roman" w:hAnsi="Times New Roman" w:cs="Times New Roman"/>
          <w:sz w:val="28"/>
          <w:szCs w:val="28"/>
        </w:rPr>
        <w:t>Организация презентация разнообразных математических игр, в которые педагоги предлагали поиграть родителям: игры вкладыши, нанизывание бусин по цвету или по форме, «Разложи по цвету», «Геометрическое лото», «Найди отличия», «Найди пару», «Сосчитай и назови», «Что вокруг», «Прятки», «Что лишнее», «Продолжи узор», «Лабиринт», различные виды мозаики, различные виды строительного материала, счетные палочки, «Большой, маленький», «Сложи по порядку», «Сделай также», «Чего не стало», «Легкий</w:t>
      </w:r>
      <w:proofErr w:type="gramEnd"/>
      <w:r w:rsidRPr="001F33B3">
        <w:rPr>
          <w:rFonts w:ascii="Times New Roman" w:hAnsi="Times New Roman" w:cs="Times New Roman"/>
          <w:sz w:val="28"/>
          <w:szCs w:val="28"/>
        </w:rPr>
        <w:t xml:space="preserve"> счет». </w:t>
      </w:r>
    </w:p>
    <w:p w:rsidR="001F33B3" w:rsidRPr="001F33B3" w:rsidRDefault="001F33B3" w:rsidP="00C007BF">
      <w:pPr>
        <w:spacing w:after="0" w:line="240" w:lineRule="auto"/>
        <w:jc w:val="both"/>
        <w:rPr>
          <w:rFonts w:ascii="Times New Roman" w:hAnsi="Times New Roman" w:cs="Times New Roman"/>
          <w:sz w:val="28"/>
          <w:szCs w:val="28"/>
        </w:rPr>
      </w:pPr>
      <w:r w:rsidRPr="001F33B3">
        <w:rPr>
          <w:rFonts w:ascii="Times New Roman" w:hAnsi="Times New Roman" w:cs="Times New Roman"/>
          <w:sz w:val="28"/>
          <w:szCs w:val="28"/>
        </w:rPr>
        <w:t>В заключительной части собрания родители высказывались о том, что нового они узнали, что им понравилось, что заинтересовало.</w:t>
      </w:r>
    </w:p>
    <w:p w:rsidR="00B61D88" w:rsidRDefault="00B61D88" w:rsidP="002910F3">
      <w:pPr>
        <w:jc w:val="both"/>
        <w:rPr>
          <w:rFonts w:ascii="Times New Roman" w:hAnsi="Times New Roman" w:cs="Times New Roman"/>
          <w:sz w:val="28"/>
          <w:szCs w:val="28"/>
        </w:rPr>
      </w:pPr>
    </w:p>
    <w:p w:rsidR="00B61D88" w:rsidRDefault="00B61D88" w:rsidP="002910F3">
      <w:pPr>
        <w:jc w:val="both"/>
        <w:rPr>
          <w:rFonts w:ascii="Times New Roman" w:hAnsi="Times New Roman" w:cs="Times New Roman"/>
          <w:sz w:val="28"/>
          <w:szCs w:val="28"/>
        </w:rPr>
      </w:pPr>
    </w:p>
    <w:p w:rsidR="00B61D88" w:rsidRDefault="00BD375C" w:rsidP="00B61D8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7751" cy="2480310"/>
            <wp:effectExtent l="19050" t="0" r="0" b="0"/>
            <wp:docPr id="6" name="Рисунок 14" descr="0990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09727.jpg"/>
                    <pic:cNvPicPr/>
                  </pic:nvPicPr>
                  <pic:blipFill>
                    <a:blip r:embed="rId17" cstate="print"/>
                    <a:stretch>
                      <a:fillRect/>
                    </a:stretch>
                  </pic:blipFill>
                  <pic:spPr>
                    <a:xfrm>
                      <a:off x="0" y="0"/>
                      <a:ext cx="4965853" cy="2504570"/>
                    </a:xfrm>
                    <a:prstGeom prst="rect">
                      <a:avLst/>
                    </a:prstGeom>
                  </pic:spPr>
                </pic:pic>
              </a:graphicData>
            </a:graphic>
          </wp:inline>
        </w:drawing>
      </w:r>
    </w:p>
    <w:p w:rsidR="002910F3" w:rsidRDefault="002910F3" w:rsidP="00BD375C">
      <w:pPr>
        <w:spacing w:after="0" w:line="240" w:lineRule="auto"/>
        <w:jc w:val="center"/>
        <w:rPr>
          <w:rFonts w:ascii="Times New Roman" w:hAnsi="Times New Roman" w:cs="Times New Roman"/>
          <w:b/>
          <w:sz w:val="28"/>
          <w:szCs w:val="28"/>
        </w:rPr>
      </w:pPr>
      <w:r w:rsidRPr="00E54661">
        <w:rPr>
          <w:rFonts w:ascii="Times New Roman" w:hAnsi="Times New Roman" w:cs="Times New Roman"/>
          <w:b/>
          <w:sz w:val="28"/>
          <w:szCs w:val="28"/>
        </w:rPr>
        <w:lastRenderedPageBreak/>
        <w:t>Анкета для родителей по математическому развитию детей</w:t>
      </w:r>
    </w:p>
    <w:p w:rsidR="00E54661" w:rsidRPr="00E54661" w:rsidRDefault="00E54661" w:rsidP="00BD375C">
      <w:pPr>
        <w:spacing w:after="0" w:line="240" w:lineRule="auto"/>
        <w:jc w:val="center"/>
        <w:rPr>
          <w:rFonts w:ascii="Times New Roman" w:hAnsi="Times New Roman" w:cs="Times New Roman"/>
          <w:b/>
          <w:sz w:val="28"/>
          <w:szCs w:val="28"/>
        </w:rPr>
      </w:pP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Уважаемые родители, ответьте, </w:t>
      </w:r>
      <w:proofErr w:type="gramStart"/>
      <w:r w:rsidRPr="00E54661">
        <w:rPr>
          <w:rFonts w:ascii="Times New Roman" w:hAnsi="Times New Roman" w:cs="Times New Roman"/>
          <w:sz w:val="28"/>
          <w:szCs w:val="28"/>
        </w:rPr>
        <w:t>пожалуйста</w:t>
      </w:r>
      <w:proofErr w:type="gramEnd"/>
      <w:r w:rsidRPr="00E54661">
        <w:rPr>
          <w:rFonts w:ascii="Times New Roman" w:hAnsi="Times New Roman" w:cs="Times New Roman"/>
          <w:sz w:val="28"/>
          <w:szCs w:val="28"/>
        </w:rPr>
        <w:t xml:space="preserve"> на следующие вопросы.</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1. Знает ли Ваш ребенок основные цвета (красный, синий, зелёный, желтый)</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2. Знает ли Ваш ребенок геометрические фигуры (круг, квадрат, треугольник, прямоугольник, овал)</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3. Умеет ли ребёнок считать до 10</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4. Может ли посчитать обратным счётом</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5. Умеет ли ребёнок соотносить количество предметов с цифрой</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6. Умеет ли ребёнок записывать цифры от 1 до 10</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7. Умеет ли сравнивать количество предметов, используя слова «больше», «меньше», «столько же»</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8. Умеет ли ребёнок находить сходства и различия между предметами</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lastRenderedPageBreak/>
        <w:t>9. Различает ли ребёнок предметы по длине, ширине, высоте, толщине</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10. Уделяете ли Вы время на игры с ребёнком математического характера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а) да;</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б) нет;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затрудняюсь ответить;</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г) свой ответ;</w:t>
      </w:r>
    </w:p>
    <w:p w:rsidR="002910F3" w:rsidRPr="00E54661" w:rsidRDefault="002910F3" w:rsidP="00BD375C">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Спасибо за сотрудничество!</w:t>
      </w:r>
    </w:p>
    <w:p w:rsidR="002910F3" w:rsidRPr="00E54661" w:rsidRDefault="002910F3" w:rsidP="00BD375C">
      <w:pPr>
        <w:spacing w:after="0" w:line="240" w:lineRule="auto"/>
        <w:rPr>
          <w:rFonts w:ascii="Times New Roman" w:hAnsi="Times New Roman" w:cs="Times New Roman"/>
          <w:sz w:val="28"/>
          <w:szCs w:val="28"/>
        </w:rPr>
      </w:pPr>
    </w:p>
    <w:p w:rsidR="002910F3" w:rsidRPr="00E54661" w:rsidRDefault="002910F3" w:rsidP="00E54661">
      <w:pPr>
        <w:spacing w:after="0" w:line="240" w:lineRule="auto"/>
        <w:rPr>
          <w:rFonts w:ascii="Times New Roman" w:hAnsi="Times New Roman" w:cs="Times New Roman"/>
          <w:sz w:val="28"/>
          <w:szCs w:val="28"/>
        </w:rPr>
      </w:pPr>
    </w:p>
    <w:p w:rsidR="002910F3" w:rsidRPr="00E54661" w:rsidRDefault="002910F3" w:rsidP="00E54661">
      <w:pPr>
        <w:spacing w:after="0" w:line="240" w:lineRule="auto"/>
        <w:rPr>
          <w:rFonts w:ascii="Times New Roman" w:hAnsi="Times New Roman" w:cs="Times New Roman"/>
          <w:sz w:val="28"/>
          <w:szCs w:val="28"/>
        </w:rPr>
      </w:pPr>
    </w:p>
    <w:p w:rsidR="00E264D0" w:rsidRDefault="00E264D0" w:rsidP="00E264D0">
      <w:pPr>
        <w:spacing w:line="240" w:lineRule="auto"/>
        <w:rPr>
          <w:rFonts w:ascii="Times New Roman" w:hAnsi="Times New Roman" w:cs="Times New Roman"/>
          <w:b/>
          <w:sz w:val="28"/>
          <w:szCs w:val="28"/>
        </w:rPr>
      </w:pPr>
    </w:p>
    <w:p w:rsidR="00E54661" w:rsidRDefault="00E54661" w:rsidP="008369F6">
      <w:pPr>
        <w:spacing w:line="240" w:lineRule="auto"/>
        <w:jc w:val="center"/>
        <w:rPr>
          <w:rFonts w:ascii="Times New Roman" w:hAnsi="Times New Roman" w:cs="Times New Roman"/>
          <w:b/>
          <w:sz w:val="28"/>
          <w:szCs w:val="28"/>
        </w:rPr>
      </w:pPr>
    </w:p>
    <w:p w:rsidR="00E54661" w:rsidRDefault="00E54661" w:rsidP="008369F6">
      <w:pPr>
        <w:spacing w:line="240" w:lineRule="auto"/>
        <w:jc w:val="center"/>
        <w:rPr>
          <w:rFonts w:ascii="Times New Roman" w:hAnsi="Times New Roman" w:cs="Times New Roman"/>
          <w:b/>
          <w:sz w:val="28"/>
          <w:szCs w:val="28"/>
        </w:rPr>
      </w:pPr>
    </w:p>
    <w:p w:rsidR="00E54661" w:rsidRDefault="00E54661" w:rsidP="008369F6">
      <w:pPr>
        <w:spacing w:line="240" w:lineRule="auto"/>
        <w:jc w:val="center"/>
        <w:rPr>
          <w:rFonts w:ascii="Times New Roman" w:hAnsi="Times New Roman" w:cs="Times New Roman"/>
          <w:b/>
          <w:sz w:val="28"/>
          <w:szCs w:val="28"/>
        </w:rPr>
      </w:pPr>
    </w:p>
    <w:p w:rsidR="00E54661" w:rsidRDefault="00281BA8" w:rsidP="008369F6">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34940" cy="3726180"/>
            <wp:effectExtent l="0" t="0" r="0" b="0"/>
            <wp:docPr id="14" name="Рисунок 13" descr="3168_html_4cf9b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8_html_4cf9b4f0.jpg"/>
                    <pic:cNvPicPr/>
                  </pic:nvPicPr>
                  <pic:blipFill rotWithShape="1">
                    <a:blip r:embed="rId18" cstate="print"/>
                    <a:srcRect b="3683"/>
                    <a:stretch/>
                  </pic:blipFill>
                  <pic:spPr bwMode="auto">
                    <a:xfrm>
                      <a:off x="0" y="0"/>
                      <a:ext cx="5249511" cy="37365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4661" w:rsidRDefault="00E54661" w:rsidP="008369F6">
      <w:pPr>
        <w:spacing w:line="240" w:lineRule="auto"/>
        <w:jc w:val="center"/>
        <w:rPr>
          <w:rFonts w:ascii="Times New Roman" w:hAnsi="Times New Roman" w:cs="Times New Roman"/>
          <w:b/>
          <w:sz w:val="28"/>
          <w:szCs w:val="28"/>
        </w:rPr>
      </w:pPr>
    </w:p>
    <w:p w:rsidR="00E54661" w:rsidRDefault="00E54661" w:rsidP="008369F6">
      <w:pPr>
        <w:spacing w:line="240" w:lineRule="auto"/>
        <w:jc w:val="center"/>
        <w:rPr>
          <w:rFonts w:ascii="Times New Roman" w:hAnsi="Times New Roman" w:cs="Times New Roman"/>
          <w:b/>
          <w:sz w:val="28"/>
          <w:szCs w:val="28"/>
        </w:rPr>
      </w:pPr>
    </w:p>
    <w:p w:rsidR="00BD375C" w:rsidRDefault="00BD375C" w:rsidP="00BD375C">
      <w:pPr>
        <w:spacing w:line="240" w:lineRule="auto"/>
        <w:rPr>
          <w:rFonts w:ascii="Times New Roman" w:hAnsi="Times New Roman" w:cs="Times New Roman"/>
          <w:b/>
          <w:sz w:val="28"/>
          <w:szCs w:val="28"/>
        </w:rPr>
      </w:pPr>
    </w:p>
    <w:p w:rsidR="00F35863" w:rsidRDefault="00F35863" w:rsidP="00BD375C">
      <w:pPr>
        <w:spacing w:line="240" w:lineRule="auto"/>
        <w:jc w:val="center"/>
        <w:rPr>
          <w:rFonts w:ascii="Times New Roman" w:hAnsi="Times New Roman" w:cs="Times New Roman"/>
          <w:b/>
          <w:sz w:val="28"/>
          <w:szCs w:val="28"/>
        </w:rPr>
      </w:pPr>
    </w:p>
    <w:p w:rsidR="00E54661" w:rsidRDefault="00E54661" w:rsidP="00BD37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Дидактические игры</w:t>
      </w:r>
    </w:p>
    <w:p w:rsidR="008369F6" w:rsidRPr="008369F6" w:rsidRDefault="008369F6" w:rsidP="008369F6">
      <w:pPr>
        <w:spacing w:line="240" w:lineRule="auto"/>
        <w:jc w:val="center"/>
        <w:rPr>
          <w:rFonts w:ascii="Times New Roman" w:hAnsi="Times New Roman" w:cs="Times New Roman"/>
          <w:b/>
          <w:sz w:val="28"/>
          <w:szCs w:val="28"/>
        </w:rPr>
      </w:pPr>
      <w:r w:rsidRPr="008369F6">
        <w:rPr>
          <w:rFonts w:ascii="Times New Roman" w:hAnsi="Times New Roman" w:cs="Times New Roman"/>
          <w:b/>
          <w:sz w:val="28"/>
          <w:szCs w:val="28"/>
        </w:rPr>
        <w:t xml:space="preserve"> «Найди предмет»</w:t>
      </w:r>
    </w:p>
    <w:p w:rsidR="008369F6" w:rsidRPr="008369F6" w:rsidRDefault="008369F6" w:rsidP="008369F6">
      <w:pPr>
        <w:spacing w:line="240" w:lineRule="auto"/>
        <w:jc w:val="both"/>
        <w:rPr>
          <w:rFonts w:ascii="Times New Roman" w:hAnsi="Times New Roman" w:cs="Times New Roman"/>
          <w:sz w:val="28"/>
          <w:szCs w:val="28"/>
        </w:rPr>
      </w:pPr>
      <w:r w:rsidRPr="008369F6">
        <w:rPr>
          <w:rFonts w:ascii="Times New Roman" w:hAnsi="Times New Roman" w:cs="Times New Roman"/>
          <w:b/>
          <w:sz w:val="28"/>
          <w:szCs w:val="28"/>
        </w:rPr>
        <w:t>Цель:</w:t>
      </w:r>
      <w:r w:rsidRPr="008369F6">
        <w:rPr>
          <w:rFonts w:ascii="Times New Roman" w:hAnsi="Times New Roman" w:cs="Times New Roman"/>
          <w:sz w:val="28"/>
          <w:szCs w:val="28"/>
        </w:rPr>
        <w:t> учить сопоставлять формы предметов с геометрическими</w:t>
      </w:r>
      <w:r>
        <w:rPr>
          <w:rFonts w:ascii="Times New Roman" w:hAnsi="Times New Roman" w:cs="Times New Roman"/>
          <w:sz w:val="28"/>
          <w:szCs w:val="28"/>
        </w:rPr>
        <w:t xml:space="preserve"> </w:t>
      </w:r>
      <w:r w:rsidRPr="008369F6">
        <w:rPr>
          <w:rFonts w:ascii="Times New Roman" w:hAnsi="Times New Roman" w:cs="Times New Roman"/>
          <w:sz w:val="28"/>
          <w:szCs w:val="28"/>
        </w:rPr>
        <w:t>образцами.</w:t>
      </w:r>
    </w:p>
    <w:p w:rsidR="008369F6" w:rsidRPr="008369F6" w:rsidRDefault="008369F6" w:rsidP="008369F6">
      <w:pPr>
        <w:spacing w:line="240" w:lineRule="auto"/>
        <w:rPr>
          <w:rFonts w:ascii="Times New Roman" w:hAnsi="Times New Roman" w:cs="Times New Roman"/>
          <w:sz w:val="28"/>
          <w:szCs w:val="28"/>
        </w:rPr>
      </w:pPr>
      <w:r w:rsidRPr="008369F6">
        <w:rPr>
          <w:rFonts w:ascii="Times New Roman" w:hAnsi="Times New Roman" w:cs="Times New Roman"/>
          <w:b/>
          <w:sz w:val="28"/>
          <w:szCs w:val="28"/>
        </w:rPr>
        <w:t>Материал.</w:t>
      </w:r>
      <w:r w:rsidRPr="008369F6">
        <w:rPr>
          <w:rFonts w:ascii="Times New Roman" w:hAnsi="Times New Roman" w:cs="Times New Roman"/>
          <w:sz w:val="28"/>
          <w:szCs w:val="28"/>
        </w:rPr>
        <w:t> Геометрические фигуры (круг, квадрат</w:t>
      </w:r>
      <w:r>
        <w:rPr>
          <w:rFonts w:ascii="Times New Roman" w:hAnsi="Times New Roman" w:cs="Times New Roman"/>
          <w:sz w:val="28"/>
          <w:szCs w:val="28"/>
        </w:rPr>
        <w:t xml:space="preserve"> </w:t>
      </w:r>
      <w:r w:rsidRPr="008369F6">
        <w:rPr>
          <w:rFonts w:ascii="Times New Roman" w:hAnsi="Times New Roman" w:cs="Times New Roman"/>
          <w:sz w:val="28"/>
          <w:szCs w:val="28"/>
        </w:rPr>
        <w:t>треугольник, прямоугольник, овал).</w:t>
      </w:r>
    </w:p>
    <w:p w:rsidR="008369F6" w:rsidRPr="008369F6" w:rsidRDefault="008369F6" w:rsidP="008369F6">
      <w:pPr>
        <w:spacing w:line="240" w:lineRule="auto"/>
        <w:jc w:val="both"/>
        <w:rPr>
          <w:rFonts w:ascii="Times New Roman" w:hAnsi="Times New Roman" w:cs="Times New Roman"/>
          <w:sz w:val="28"/>
          <w:szCs w:val="28"/>
        </w:rPr>
      </w:pPr>
      <w:r w:rsidRPr="008369F6">
        <w:rPr>
          <w:rFonts w:ascii="Times New Roman" w:hAnsi="Times New Roman" w:cs="Times New Roman"/>
          <w:sz w:val="28"/>
          <w:szCs w:val="28"/>
        </w:rPr>
        <w:t>Дети</w:t>
      </w:r>
      <w:r>
        <w:rPr>
          <w:rFonts w:ascii="Times New Roman" w:hAnsi="Times New Roman" w:cs="Times New Roman"/>
          <w:sz w:val="28"/>
          <w:szCs w:val="28"/>
        </w:rPr>
        <w:t xml:space="preserve"> </w:t>
      </w:r>
      <w:r w:rsidRPr="008369F6">
        <w:rPr>
          <w:rFonts w:ascii="Times New Roman" w:hAnsi="Times New Roman" w:cs="Times New Roman"/>
          <w:sz w:val="28"/>
          <w:szCs w:val="28"/>
        </w:rPr>
        <w:t xml:space="preserve">стоят полукругом. В центре расположены два столика: на одном </w:t>
      </w:r>
      <w:r>
        <w:rPr>
          <w:rFonts w:ascii="Times New Roman" w:hAnsi="Times New Roman" w:cs="Times New Roman"/>
          <w:sz w:val="28"/>
          <w:szCs w:val="28"/>
        </w:rPr>
        <w:t>–</w:t>
      </w:r>
      <w:r w:rsidRPr="008369F6">
        <w:rPr>
          <w:rFonts w:ascii="Times New Roman" w:hAnsi="Times New Roman" w:cs="Times New Roman"/>
          <w:sz w:val="28"/>
          <w:szCs w:val="28"/>
        </w:rPr>
        <w:t xml:space="preserve"> геометрические</w:t>
      </w:r>
      <w:r>
        <w:rPr>
          <w:rFonts w:ascii="Times New Roman" w:hAnsi="Times New Roman" w:cs="Times New Roman"/>
          <w:sz w:val="28"/>
          <w:szCs w:val="28"/>
        </w:rPr>
        <w:t xml:space="preserve"> </w:t>
      </w:r>
      <w:r w:rsidRPr="008369F6">
        <w:rPr>
          <w:rFonts w:ascii="Times New Roman" w:hAnsi="Times New Roman" w:cs="Times New Roman"/>
          <w:sz w:val="28"/>
          <w:szCs w:val="28"/>
        </w:rPr>
        <w:t>формы, на втором - предметы. Педагог рассказывает правила игры: «Мы будем</w:t>
      </w:r>
      <w:r>
        <w:rPr>
          <w:rFonts w:ascii="Times New Roman" w:hAnsi="Times New Roman" w:cs="Times New Roman"/>
          <w:sz w:val="28"/>
          <w:szCs w:val="28"/>
        </w:rPr>
        <w:t xml:space="preserve"> </w:t>
      </w:r>
      <w:r w:rsidRPr="008369F6">
        <w:rPr>
          <w:rFonts w:ascii="Times New Roman" w:hAnsi="Times New Roman" w:cs="Times New Roman"/>
          <w:sz w:val="28"/>
          <w:szCs w:val="28"/>
        </w:rPr>
        <w:t>играть так: к кому подкатится обруч, тот подойдет к столу и найдет предмет</w:t>
      </w:r>
      <w:r>
        <w:rPr>
          <w:rFonts w:ascii="Times New Roman" w:hAnsi="Times New Roman" w:cs="Times New Roman"/>
          <w:sz w:val="28"/>
          <w:szCs w:val="28"/>
        </w:rPr>
        <w:t xml:space="preserve"> </w:t>
      </w:r>
      <w:r w:rsidRPr="008369F6">
        <w:rPr>
          <w:rFonts w:ascii="Times New Roman" w:hAnsi="Times New Roman" w:cs="Times New Roman"/>
          <w:sz w:val="28"/>
          <w:szCs w:val="28"/>
        </w:rPr>
        <w:t>такой же формы, какую я покажу. Ребенок, к которому подкатился обруч, выходит,</w:t>
      </w:r>
      <w:r>
        <w:rPr>
          <w:rFonts w:ascii="Times New Roman" w:hAnsi="Times New Roman" w:cs="Times New Roman"/>
          <w:sz w:val="28"/>
          <w:szCs w:val="28"/>
        </w:rPr>
        <w:t xml:space="preserve"> </w:t>
      </w:r>
      <w:r w:rsidRPr="008369F6">
        <w:rPr>
          <w:rFonts w:ascii="Times New Roman" w:hAnsi="Times New Roman" w:cs="Times New Roman"/>
          <w:sz w:val="28"/>
          <w:szCs w:val="28"/>
        </w:rPr>
        <w:t xml:space="preserve"> педагог показывает круг и предлагает найти предмет такой же формы. Найденный</w:t>
      </w:r>
      <w:r>
        <w:rPr>
          <w:rFonts w:ascii="Times New Roman" w:hAnsi="Times New Roman" w:cs="Times New Roman"/>
          <w:sz w:val="28"/>
          <w:szCs w:val="28"/>
        </w:rPr>
        <w:t xml:space="preserve"> </w:t>
      </w:r>
      <w:r w:rsidRPr="008369F6">
        <w:rPr>
          <w:rFonts w:ascii="Times New Roman" w:hAnsi="Times New Roman" w:cs="Times New Roman"/>
          <w:sz w:val="28"/>
          <w:szCs w:val="28"/>
        </w:rPr>
        <w:t>предмет высоко поднимается, если он выбран правильно, дети хлопают в ладоши.</w:t>
      </w:r>
      <w:r>
        <w:rPr>
          <w:rFonts w:ascii="Times New Roman" w:hAnsi="Times New Roman" w:cs="Times New Roman"/>
          <w:sz w:val="28"/>
          <w:szCs w:val="28"/>
        </w:rPr>
        <w:t xml:space="preserve"> </w:t>
      </w:r>
      <w:r w:rsidRPr="008369F6">
        <w:rPr>
          <w:rFonts w:ascii="Times New Roman" w:hAnsi="Times New Roman" w:cs="Times New Roman"/>
          <w:sz w:val="28"/>
          <w:szCs w:val="28"/>
        </w:rPr>
        <w:t xml:space="preserve"> Затем взрослый катит обруч к следующему ребенку и предлагает другую форму. Игра</w:t>
      </w:r>
      <w:r>
        <w:rPr>
          <w:rFonts w:ascii="Times New Roman" w:hAnsi="Times New Roman" w:cs="Times New Roman"/>
          <w:sz w:val="28"/>
          <w:szCs w:val="28"/>
        </w:rPr>
        <w:t xml:space="preserve"> </w:t>
      </w:r>
      <w:r w:rsidRPr="008369F6">
        <w:rPr>
          <w:rFonts w:ascii="Times New Roman" w:hAnsi="Times New Roman" w:cs="Times New Roman"/>
          <w:sz w:val="28"/>
          <w:szCs w:val="28"/>
        </w:rPr>
        <w:t xml:space="preserve">продолжается, пока все предметы не </w:t>
      </w:r>
      <w:proofErr w:type="gramStart"/>
      <w:r w:rsidRPr="008369F6">
        <w:rPr>
          <w:rFonts w:ascii="Times New Roman" w:hAnsi="Times New Roman" w:cs="Times New Roman"/>
          <w:sz w:val="28"/>
          <w:szCs w:val="28"/>
        </w:rPr>
        <w:t>подойдут</w:t>
      </w:r>
      <w:proofErr w:type="gramEnd"/>
      <w:r w:rsidRPr="008369F6">
        <w:rPr>
          <w:rFonts w:ascii="Times New Roman" w:hAnsi="Times New Roman" w:cs="Times New Roman"/>
          <w:sz w:val="28"/>
          <w:szCs w:val="28"/>
        </w:rPr>
        <w:t xml:space="preserve"> подобраны к образцам.</w:t>
      </w:r>
    </w:p>
    <w:p w:rsidR="00E264D0" w:rsidRDefault="00E264D0" w:rsidP="00E264D0">
      <w:pPr>
        <w:spacing w:line="240" w:lineRule="auto"/>
        <w:rPr>
          <w:rFonts w:ascii="Times New Roman" w:hAnsi="Times New Roman" w:cs="Times New Roman"/>
          <w:b/>
          <w:sz w:val="28"/>
          <w:szCs w:val="28"/>
        </w:rPr>
      </w:pPr>
    </w:p>
    <w:p w:rsidR="008369F6" w:rsidRPr="00103624" w:rsidRDefault="008369F6" w:rsidP="00103624">
      <w:pPr>
        <w:spacing w:line="240" w:lineRule="auto"/>
        <w:jc w:val="center"/>
        <w:rPr>
          <w:rFonts w:ascii="Times New Roman" w:hAnsi="Times New Roman" w:cs="Times New Roman"/>
          <w:b/>
          <w:sz w:val="28"/>
          <w:szCs w:val="28"/>
        </w:rPr>
      </w:pPr>
      <w:r w:rsidRPr="00103624">
        <w:rPr>
          <w:rFonts w:ascii="Times New Roman" w:hAnsi="Times New Roman" w:cs="Times New Roman"/>
          <w:b/>
          <w:sz w:val="28"/>
          <w:szCs w:val="28"/>
        </w:rPr>
        <w:t>«Веселые матрешки»</w:t>
      </w:r>
    </w:p>
    <w:p w:rsidR="00103624" w:rsidRPr="00103624" w:rsidRDefault="008369F6" w:rsidP="00103624">
      <w:pPr>
        <w:spacing w:line="240" w:lineRule="auto"/>
        <w:jc w:val="both"/>
        <w:rPr>
          <w:rFonts w:ascii="Times New Roman" w:hAnsi="Times New Roman" w:cs="Times New Roman"/>
          <w:sz w:val="28"/>
          <w:szCs w:val="28"/>
        </w:rPr>
      </w:pPr>
      <w:r w:rsidRPr="00103624">
        <w:rPr>
          <w:rFonts w:ascii="Times New Roman" w:hAnsi="Times New Roman" w:cs="Times New Roman"/>
          <w:b/>
          <w:sz w:val="28"/>
          <w:szCs w:val="28"/>
        </w:rPr>
        <w:t>Цель:</w:t>
      </w:r>
      <w:r w:rsidRPr="00103624">
        <w:rPr>
          <w:rFonts w:ascii="Times New Roman" w:hAnsi="Times New Roman" w:cs="Times New Roman"/>
          <w:sz w:val="28"/>
          <w:szCs w:val="28"/>
        </w:rPr>
        <w:t> учить различать и сравнивать предметы по разным</w:t>
      </w:r>
      <w:r w:rsidR="00103624" w:rsidRPr="00103624">
        <w:rPr>
          <w:rFonts w:ascii="Times New Roman" w:hAnsi="Times New Roman" w:cs="Times New Roman"/>
          <w:sz w:val="28"/>
          <w:szCs w:val="28"/>
        </w:rPr>
        <w:t xml:space="preserve"> </w:t>
      </w:r>
      <w:r w:rsidRPr="00103624">
        <w:rPr>
          <w:rFonts w:ascii="Times New Roman" w:hAnsi="Times New Roman" w:cs="Times New Roman"/>
          <w:sz w:val="28"/>
          <w:szCs w:val="28"/>
        </w:rPr>
        <w:t>качествам величины.</w:t>
      </w:r>
    </w:p>
    <w:p w:rsidR="008369F6" w:rsidRPr="00103624" w:rsidRDefault="008369F6" w:rsidP="00103624">
      <w:pPr>
        <w:spacing w:line="240" w:lineRule="auto"/>
        <w:jc w:val="both"/>
        <w:rPr>
          <w:rFonts w:ascii="Times New Roman" w:hAnsi="Times New Roman" w:cs="Times New Roman"/>
          <w:sz w:val="28"/>
          <w:szCs w:val="28"/>
        </w:rPr>
      </w:pPr>
      <w:r w:rsidRPr="00103624">
        <w:rPr>
          <w:rFonts w:ascii="Times New Roman" w:hAnsi="Times New Roman" w:cs="Times New Roman"/>
          <w:b/>
          <w:sz w:val="28"/>
          <w:szCs w:val="28"/>
        </w:rPr>
        <w:t>Материал.</w:t>
      </w:r>
      <w:r w:rsidRPr="00103624">
        <w:rPr>
          <w:rFonts w:ascii="Times New Roman" w:hAnsi="Times New Roman" w:cs="Times New Roman"/>
          <w:sz w:val="28"/>
          <w:szCs w:val="28"/>
        </w:rPr>
        <w:t> 2 комплекта</w:t>
      </w:r>
      <w:r w:rsidR="00103624" w:rsidRPr="00103624">
        <w:rPr>
          <w:rFonts w:ascii="Times New Roman" w:hAnsi="Times New Roman" w:cs="Times New Roman"/>
          <w:sz w:val="28"/>
          <w:szCs w:val="28"/>
        </w:rPr>
        <w:t xml:space="preserve"> </w:t>
      </w:r>
      <w:r w:rsidRPr="00103624">
        <w:rPr>
          <w:rFonts w:ascii="Times New Roman" w:hAnsi="Times New Roman" w:cs="Times New Roman"/>
          <w:sz w:val="28"/>
          <w:szCs w:val="28"/>
        </w:rPr>
        <w:t>пятиместных матрешек, 2 комплекта разных по величине кружочков, башенка из</w:t>
      </w:r>
      <w:r w:rsidR="00103624" w:rsidRPr="00103624">
        <w:rPr>
          <w:rFonts w:ascii="Times New Roman" w:hAnsi="Times New Roman" w:cs="Times New Roman"/>
          <w:sz w:val="28"/>
          <w:szCs w:val="28"/>
        </w:rPr>
        <w:t xml:space="preserve"> </w:t>
      </w:r>
      <w:r w:rsidRPr="00103624">
        <w:rPr>
          <w:rFonts w:ascii="Times New Roman" w:hAnsi="Times New Roman" w:cs="Times New Roman"/>
          <w:sz w:val="28"/>
          <w:szCs w:val="28"/>
        </w:rPr>
        <w:t>полых кубов.</w:t>
      </w:r>
    </w:p>
    <w:p w:rsidR="008369F6" w:rsidRPr="00103624" w:rsidRDefault="008369F6" w:rsidP="00103624">
      <w:pPr>
        <w:spacing w:line="240" w:lineRule="auto"/>
        <w:jc w:val="both"/>
        <w:rPr>
          <w:rFonts w:ascii="Times New Roman" w:hAnsi="Times New Roman" w:cs="Times New Roman"/>
          <w:sz w:val="28"/>
          <w:szCs w:val="28"/>
        </w:rPr>
      </w:pPr>
      <w:r w:rsidRPr="00103624">
        <w:rPr>
          <w:rFonts w:ascii="Times New Roman" w:hAnsi="Times New Roman" w:cs="Times New Roman"/>
          <w:sz w:val="28"/>
          <w:szCs w:val="28"/>
        </w:rPr>
        <w:t xml:space="preserve">По приглашению педагога дети садятся за общий стол, на котором стоит матрешка. Педагог обращается к детям: «Я хочу поиграть с вами в веселых матрешек, но вижу, что здесь только одна матрешка, а где же остальные? (смотрит вокруг, а потом берет в руки матрешку и покачивает ее).  Что-то там, в середине гремит! Посмотрим, что там есть? (Снимает верхнюю половину матрешки). Вот, оказывается, где они спрятались! (Все матрешки выставляются в ряд). Давайте познакомимся с ними! Педагог называет имя каждой матрешки,  наклоняя ее при этом: </w:t>
      </w:r>
      <w:proofErr w:type="gramStart"/>
      <w:r w:rsidRPr="00103624">
        <w:rPr>
          <w:rFonts w:ascii="Times New Roman" w:hAnsi="Times New Roman" w:cs="Times New Roman"/>
          <w:sz w:val="28"/>
          <w:szCs w:val="28"/>
        </w:rPr>
        <w:t>«Я - Матреша, я - Наташа, я - Даша, я - Маша» и т.д.</w:t>
      </w:r>
      <w:proofErr w:type="gramEnd"/>
      <w:r w:rsidRPr="00103624">
        <w:rPr>
          <w:rFonts w:ascii="Times New Roman" w:hAnsi="Times New Roman" w:cs="Times New Roman"/>
          <w:sz w:val="28"/>
          <w:szCs w:val="28"/>
        </w:rPr>
        <w:t xml:space="preserve">  Каждый ребенок выбирает себе одну из матрешек (одну матрешку берет себе воспитатель). Игра начинается. Сначала матрешки гуляют, (ходят по столу). Затем их зовут измерять рост. Они выстраиваются друг за другом и по очереди, начиная с самой маленькой, встают по росту, а воспитатель уточняет, какая матрешка самая маленькая (высокая)? Потом матрешки идут обедать. Педагог ставит на стол набор кружочков (тарелочек) пяти вариантов величины, вызывает детей по очереди,  которые подбирают для своих матрешек тарелочки соответствующей величины.  Пообедав, матрешки собираются на прогулку. Педагог ставит на стол второй комплект матрешек, и дети подбирают своим матрешкам подружек такого же роста. Пары матрешек передвигаются по столу. Потом </w:t>
      </w:r>
      <w:r w:rsidRPr="00103624">
        <w:rPr>
          <w:rFonts w:ascii="Times New Roman" w:hAnsi="Times New Roman" w:cs="Times New Roman"/>
          <w:sz w:val="28"/>
          <w:szCs w:val="28"/>
        </w:rPr>
        <w:lastRenderedPageBreak/>
        <w:t>разбегаются и смешиваются. («Матрешки захотели побегать»). Незаметно для детей воспитатель убирает со стола пару матрешек одного роста. «Пора домой! - говорит педагог. Становитесь в пары».  Матрешки выстраиваются парами, и вдруг обнаруживается, что какой-то пары матрешек не хватает. Педагог предлагает детям позвать матрешек по имени (если помнят). Все хором просят ее вернуться.  Матрешки появляются, малыши ставят их на место и игрушки отправляются домой. Педагог ставит на стол башенку из полых кубов (одна сторона у них отсутствует) – это домики для матрешек. По просьбе воспитателя каждый ребенок находит дом для своей матрешки. Матрешки кланяются, прощаются и уходят домой.</w:t>
      </w:r>
    </w:p>
    <w:p w:rsidR="00E264D0" w:rsidRDefault="00E264D0" w:rsidP="00103624">
      <w:pPr>
        <w:spacing w:line="240" w:lineRule="auto"/>
        <w:jc w:val="both"/>
        <w:rPr>
          <w:rFonts w:ascii="Times New Roman" w:hAnsi="Times New Roman" w:cs="Times New Roman"/>
          <w:sz w:val="28"/>
          <w:szCs w:val="28"/>
        </w:rPr>
      </w:pPr>
    </w:p>
    <w:p w:rsidR="00103624" w:rsidRPr="00103624" w:rsidRDefault="00103624" w:rsidP="00103624">
      <w:pPr>
        <w:spacing w:line="240" w:lineRule="auto"/>
        <w:jc w:val="center"/>
        <w:rPr>
          <w:rFonts w:ascii="Times New Roman" w:hAnsi="Times New Roman" w:cs="Times New Roman"/>
          <w:b/>
          <w:sz w:val="28"/>
          <w:szCs w:val="28"/>
        </w:rPr>
      </w:pPr>
      <w:r w:rsidRPr="00103624">
        <w:rPr>
          <w:rFonts w:ascii="Times New Roman" w:hAnsi="Times New Roman" w:cs="Times New Roman"/>
          <w:b/>
          <w:sz w:val="28"/>
          <w:szCs w:val="28"/>
        </w:rPr>
        <w:t>«Длинное - короткое»</w:t>
      </w:r>
    </w:p>
    <w:p w:rsidR="00103624" w:rsidRPr="00103624" w:rsidRDefault="00103624" w:rsidP="00103624">
      <w:pPr>
        <w:spacing w:line="240" w:lineRule="auto"/>
        <w:jc w:val="both"/>
        <w:rPr>
          <w:rFonts w:ascii="Times New Roman" w:hAnsi="Times New Roman" w:cs="Times New Roman"/>
          <w:sz w:val="28"/>
          <w:szCs w:val="28"/>
        </w:rPr>
      </w:pPr>
      <w:r w:rsidRPr="00103624">
        <w:rPr>
          <w:rFonts w:ascii="Times New Roman" w:hAnsi="Times New Roman" w:cs="Times New Roman"/>
          <w:b/>
          <w:sz w:val="28"/>
          <w:szCs w:val="28"/>
        </w:rPr>
        <w:t>Цель:</w:t>
      </w:r>
      <w:r w:rsidRPr="00103624">
        <w:rPr>
          <w:rFonts w:ascii="Times New Roman" w:hAnsi="Times New Roman" w:cs="Times New Roman"/>
          <w:sz w:val="28"/>
          <w:szCs w:val="28"/>
        </w:rPr>
        <w:t> развитие у детей четкого дифференцированного восприятия новых качеств величины.</w:t>
      </w:r>
    </w:p>
    <w:p w:rsidR="00103624" w:rsidRPr="00103624" w:rsidRDefault="00103624" w:rsidP="00103624">
      <w:pPr>
        <w:spacing w:line="240" w:lineRule="auto"/>
        <w:jc w:val="both"/>
        <w:rPr>
          <w:rFonts w:ascii="Times New Roman" w:hAnsi="Times New Roman" w:cs="Times New Roman"/>
          <w:sz w:val="28"/>
          <w:szCs w:val="28"/>
        </w:rPr>
      </w:pPr>
      <w:r w:rsidRPr="00103624">
        <w:rPr>
          <w:rFonts w:ascii="Times New Roman" w:hAnsi="Times New Roman" w:cs="Times New Roman"/>
          <w:b/>
          <w:sz w:val="28"/>
          <w:szCs w:val="28"/>
        </w:rPr>
        <w:t>Материал.</w:t>
      </w:r>
      <w:r w:rsidRPr="00103624">
        <w:rPr>
          <w:rFonts w:ascii="Times New Roman" w:hAnsi="Times New Roman" w:cs="Times New Roman"/>
          <w:sz w:val="28"/>
          <w:szCs w:val="28"/>
        </w:rPr>
        <w:t> Атласные и капроновые ленты разных цветов и размеров, картонные полоски, сюжетные игрушки: толстый мишка и тоненькая кукла.</w:t>
      </w:r>
    </w:p>
    <w:p w:rsidR="00103624" w:rsidRPr="00103624" w:rsidRDefault="00103624" w:rsidP="00103624">
      <w:pPr>
        <w:spacing w:line="240" w:lineRule="auto"/>
        <w:jc w:val="both"/>
        <w:rPr>
          <w:rFonts w:ascii="Times New Roman" w:hAnsi="Times New Roman" w:cs="Times New Roman"/>
          <w:sz w:val="28"/>
          <w:szCs w:val="28"/>
        </w:rPr>
      </w:pPr>
      <w:r w:rsidRPr="00103624">
        <w:rPr>
          <w:rFonts w:ascii="Times New Roman" w:hAnsi="Times New Roman" w:cs="Times New Roman"/>
          <w:sz w:val="28"/>
          <w:szCs w:val="28"/>
        </w:rPr>
        <w:t xml:space="preserve">Перед началом игры В. Заранее раскладывает на двух столах комплекты игрового дидактического материала (разноцветные ленточки, полоски). Педагог достает две игрушки - плюшевого мишку и куклу Катю. Он говорит детям, что Мише и Кате хочется сегодня быть нарядными, а для этого им нужны пояски. Подзывает двух детей и дает им свернутые в трубочку ленточки:  одну короткую - поясок для Кати, другую длинную - поясок для мишки. Дети с помощью В. примеряют и завязывают пояски игрушкам. Игрушки выражают радость и кланяются. Но затем игрушки хотят поменяться </w:t>
      </w:r>
      <w:proofErr w:type="spellStart"/>
      <w:r w:rsidRPr="00103624">
        <w:rPr>
          <w:rFonts w:ascii="Times New Roman" w:hAnsi="Times New Roman" w:cs="Times New Roman"/>
          <w:sz w:val="28"/>
          <w:szCs w:val="28"/>
        </w:rPr>
        <w:t>поясками</w:t>
      </w:r>
      <w:proofErr w:type="gramStart"/>
      <w:r w:rsidRPr="00103624">
        <w:rPr>
          <w:rFonts w:ascii="Times New Roman" w:hAnsi="Times New Roman" w:cs="Times New Roman"/>
          <w:sz w:val="28"/>
          <w:szCs w:val="28"/>
        </w:rPr>
        <w:t>.П</w:t>
      </w:r>
      <w:proofErr w:type="gramEnd"/>
      <w:r w:rsidRPr="00103624">
        <w:rPr>
          <w:rFonts w:ascii="Times New Roman" w:hAnsi="Times New Roman" w:cs="Times New Roman"/>
          <w:sz w:val="28"/>
          <w:szCs w:val="28"/>
        </w:rPr>
        <w:t>едагог</w:t>
      </w:r>
      <w:proofErr w:type="spellEnd"/>
      <w:r w:rsidRPr="00103624">
        <w:rPr>
          <w:rFonts w:ascii="Times New Roman" w:hAnsi="Times New Roman" w:cs="Times New Roman"/>
          <w:sz w:val="28"/>
          <w:szCs w:val="28"/>
        </w:rPr>
        <w:t xml:space="preserve"> предлагает снять пояски и поменять их игрушки. Вдруг обнаруживает, что на мишке поясок куклы не сходится, а для куклы поясок слишком велик. Педагог предлагает рассмотреть пояски и расстилает их рядом на столе, а затем накладывает короткую ленточку </w:t>
      </w:r>
      <w:proofErr w:type="gramStart"/>
      <w:r w:rsidRPr="00103624">
        <w:rPr>
          <w:rFonts w:ascii="Times New Roman" w:hAnsi="Times New Roman" w:cs="Times New Roman"/>
          <w:sz w:val="28"/>
          <w:szCs w:val="28"/>
        </w:rPr>
        <w:t>на</w:t>
      </w:r>
      <w:proofErr w:type="gramEnd"/>
      <w:r w:rsidRPr="00103624">
        <w:rPr>
          <w:rFonts w:ascii="Times New Roman" w:hAnsi="Times New Roman" w:cs="Times New Roman"/>
          <w:sz w:val="28"/>
          <w:szCs w:val="28"/>
        </w:rPr>
        <w:t xml:space="preserve"> длинную. Он объясняет, какая ленточка длинная, а какая короткая, т. е. дает название качества величины </w:t>
      </w:r>
      <w:proofErr w:type="gramStart"/>
      <w:r w:rsidRPr="00103624">
        <w:rPr>
          <w:rFonts w:ascii="Times New Roman" w:hAnsi="Times New Roman" w:cs="Times New Roman"/>
          <w:sz w:val="28"/>
          <w:szCs w:val="28"/>
        </w:rPr>
        <w:t>-д</w:t>
      </w:r>
      <w:proofErr w:type="gramEnd"/>
      <w:r w:rsidRPr="00103624">
        <w:rPr>
          <w:rFonts w:ascii="Times New Roman" w:hAnsi="Times New Roman" w:cs="Times New Roman"/>
          <w:sz w:val="28"/>
          <w:szCs w:val="28"/>
        </w:rPr>
        <w:t xml:space="preserve">лина. После этого В. показывает детям две картонные полоски - длинную и короткую. Показывает детям, как можно сравнить полоски с ленточками путем накладывания и сказать, какая из них короткая, какая – длинная. </w:t>
      </w:r>
    </w:p>
    <w:p w:rsidR="00913F54" w:rsidRDefault="00913F54" w:rsidP="00E264D0">
      <w:pPr>
        <w:rPr>
          <w:rFonts w:ascii="Times New Roman" w:hAnsi="Times New Roman" w:cs="Times New Roman"/>
          <w:b/>
          <w:sz w:val="28"/>
          <w:szCs w:val="28"/>
        </w:rPr>
      </w:pPr>
    </w:p>
    <w:p w:rsidR="00BD375C" w:rsidRDefault="00BD375C" w:rsidP="00551DC5">
      <w:pPr>
        <w:jc w:val="center"/>
        <w:rPr>
          <w:rFonts w:ascii="Times New Roman" w:hAnsi="Times New Roman" w:cs="Times New Roman"/>
          <w:b/>
          <w:sz w:val="28"/>
          <w:szCs w:val="28"/>
        </w:rPr>
      </w:pPr>
    </w:p>
    <w:p w:rsidR="00BD375C" w:rsidRDefault="00BD375C" w:rsidP="00551DC5">
      <w:pPr>
        <w:jc w:val="center"/>
        <w:rPr>
          <w:rFonts w:ascii="Times New Roman" w:hAnsi="Times New Roman" w:cs="Times New Roman"/>
          <w:b/>
          <w:sz w:val="28"/>
          <w:szCs w:val="28"/>
        </w:rPr>
      </w:pPr>
    </w:p>
    <w:p w:rsidR="00BD375C" w:rsidRDefault="00BD375C" w:rsidP="00551DC5">
      <w:pPr>
        <w:jc w:val="center"/>
        <w:rPr>
          <w:rFonts w:ascii="Times New Roman" w:hAnsi="Times New Roman" w:cs="Times New Roman"/>
          <w:b/>
          <w:sz w:val="28"/>
          <w:szCs w:val="28"/>
        </w:rPr>
      </w:pPr>
    </w:p>
    <w:p w:rsidR="00BD375C" w:rsidRDefault="00BD375C" w:rsidP="00551DC5">
      <w:pPr>
        <w:jc w:val="center"/>
        <w:rPr>
          <w:rFonts w:ascii="Times New Roman" w:hAnsi="Times New Roman" w:cs="Times New Roman"/>
          <w:b/>
          <w:sz w:val="28"/>
          <w:szCs w:val="28"/>
        </w:rPr>
      </w:pPr>
    </w:p>
    <w:p w:rsidR="00103624" w:rsidRPr="00551DC5" w:rsidRDefault="00103624" w:rsidP="00551DC5">
      <w:pPr>
        <w:jc w:val="center"/>
        <w:rPr>
          <w:rFonts w:ascii="Times New Roman" w:hAnsi="Times New Roman" w:cs="Times New Roman"/>
          <w:b/>
          <w:sz w:val="28"/>
          <w:szCs w:val="28"/>
        </w:rPr>
      </w:pPr>
      <w:r w:rsidRPr="00551DC5">
        <w:rPr>
          <w:rFonts w:ascii="Times New Roman" w:hAnsi="Times New Roman" w:cs="Times New Roman"/>
          <w:b/>
          <w:sz w:val="28"/>
          <w:szCs w:val="28"/>
        </w:rPr>
        <w:lastRenderedPageBreak/>
        <w:t>«Подбери фигуру»</w:t>
      </w:r>
    </w:p>
    <w:p w:rsidR="00103624" w:rsidRPr="00551DC5" w:rsidRDefault="00103624" w:rsidP="00551DC5">
      <w:pPr>
        <w:jc w:val="both"/>
        <w:rPr>
          <w:rFonts w:ascii="Times New Roman" w:hAnsi="Times New Roman" w:cs="Times New Roman"/>
          <w:sz w:val="28"/>
          <w:szCs w:val="28"/>
        </w:rPr>
      </w:pPr>
      <w:r w:rsidRPr="00551DC5">
        <w:rPr>
          <w:rFonts w:ascii="Times New Roman" w:hAnsi="Times New Roman" w:cs="Times New Roman"/>
          <w:b/>
          <w:sz w:val="28"/>
          <w:szCs w:val="28"/>
        </w:rPr>
        <w:t>Цель:</w:t>
      </w:r>
      <w:r w:rsidRPr="00551DC5">
        <w:rPr>
          <w:rFonts w:ascii="Times New Roman" w:hAnsi="Times New Roman" w:cs="Times New Roman"/>
          <w:sz w:val="28"/>
          <w:szCs w:val="28"/>
        </w:rPr>
        <w:t> закрепить представления детей о</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геометрических формах, упражнять в их назывании.</w:t>
      </w:r>
    </w:p>
    <w:p w:rsidR="00103624" w:rsidRPr="00551DC5" w:rsidRDefault="00103624" w:rsidP="00890F17">
      <w:pPr>
        <w:spacing w:after="0" w:line="240" w:lineRule="auto"/>
        <w:jc w:val="both"/>
        <w:rPr>
          <w:rFonts w:ascii="Times New Roman" w:hAnsi="Times New Roman" w:cs="Times New Roman"/>
          <w:sz w:val="28"/>
          <w:szCs w:val="28"/>
        </w:rPr>
      </w:pPr>
      <w:r w:rsidRPr="00551DC5">
        <w:rPr>
          <w:rFonts w:ascii="Times New Roman" w:hAnsi="Times New Roman" w:cs="Times New Roman"/>
          <w:b/>
          <w:sz w:val="28"/>
          <w:szCs w:val="28"/>
        </w:rPr>
        <w:t>Материал.</w:t>
      </w:r>
      <w:r w:rsidRPr="00551DC5">
        <w:rPr>
          <w:rFonts w:ascii="Times New Roman" w:hAnsi="Times New Roman" w:cs="Times New Roman"/>
          <w:sz w:val="28"/>
          <w:szCs w:val="28"/>
        </w:rPr>
        <w:t> Демонстрационный: круг, квадрат,</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 xml:space="preserve">треугольник, овал, прямоугольник, </w:t>
      </w:r>
      <w:proofErr w:type="gramStart"/>
      <w:r w:rsidRPr="00551DC5">
        <w:rPr>
          <w:rFonts w:ascii="Times New Roman" w:hAnsi="Times New Roman" w:cs="Times New Roman"/>
          <w:sz w:val="28"/>
          <w:szCs w:val="28"/>
        </w:rPr>
        <w:t>вырезанные</w:t>
      </w:r>
      <w:proofErr w:type="gramEnd"/>
      <w:r w:rsidRPr="00551DC5">
        <w:rPr>
          <w:rFonts w:ascii="Times New Roman" w:hAnsi="Times New Roman" w:cs="Times New Roman"/>
          <w:sz w:val="28"/>
          <w:szCs w:val="28"/>
        </w:rPr>
        <w:t xml:space="preserve"> из картона. </w:t>
      </w:r>
      <w:proofErr w:type="gramStart"/>
      <w:r w:rsidRPr="00551DC5">
        <w:rPr>
          <w:rFonts w:ascii="Times New Roman" w:hAnsi="Times New Roman" w:cs="Times New Roman"/>
          <w:sz w:val="28"/>
          <w:szCs w:val="28"/>
        </w:rPr>
        <w:t>Раздаточный</w:t>
      </w:r>
      <w:proofErr w:type="gramEnd"/>
      <w:r w:rsidRPr="00551DC5">
        <w:rPr>
          <w:rFonts w:ascii="Times New Roman" w:hAnsi="Times New Roman" w:cs="Times New Roman"/>
          <w:sz w:val="28"/>
          <w:szCs w:val="28"/>
        </w:rPr>
        <w:t>: карточки</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с контурами 5 геометрических лото.</w:t>
      </w:r>
    </w:p>
    <w:p w:rsidR="00890F17" w:rsidRDefault="00890F17" w:rsidP="00890F17">
      <w:pPr>
        <w:spacing w:after="0" w:line="240" w:lineRule="auto"/>
        <w:jc w:val="both"/>
        <w:rPr>
          <w:rFonts w:ascii="Times New Roman" w:hAnsi="Times New Roman" w:cs="Times New Roman"/>
          <w:sz w:val="28"/>
          <w:szCs w:val="28"/>
        </w:rPr>
      </w:pPr>
    </w:p>
    <w:p w:rsidR="00103624" w:rsidRPr="00551DC5" w:rsidRDefault="00103624" w:rsidP="00890F17">
      <w:pPr>
        <w:spacing w:after="0" w:line="240" w:lineRule="auto"/>
        <w:jc w:val="both"/>
        <w:rPr>
          <w:rFonts w:ascii="Times New Roman" w:hAnsi="Times New Roman" w:cs="Times New Roman"/>
          <w:sz w:val="28"/>
          <w:szCs w:val="28"/>
        </w:rPr>
      </w:pPr>
      <w:r w:rsidRPr="00551DC5">
        <w:rPr>
          <w:rFonts w:ascii="Times New Roman" w:hAnsi="Times New Roman" w:cs="Times New Roman"/>
          <w:sz w:val="28"/>
          <w:szCs w:val="28"/>
        </w:rPr>
        <w:t>Педагог показывает детям фигуры, обводит</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каждую пальцем. Дает задание детям: «У вас на столах лежат карточки, на которых</w:t>
      </w:r>
      <w:r w:rsidR="00551DC5" w:rsidRPr="00551DC5">
        <w:rPr>
          <w:rFonts w:ascii="Times New Roman" w:hAnsi="Times New Roman" w:cs="Times New Roman"/>
          <w:sz w:val="28"/>
          <w:szCs w:val="28"/>
        </w:rPr>
        <w:t xml:space="preserve"> </w:t>
      </w:r>
      <w:r w:rsidRPr="00551DC5">
        <w:rPr>
          <w:rFonts w:ascii="Times New Roman" w:hAnsi="Times New Roman" w:cs="Times New Roman"/>
          <w:sz w:val="28"/>
          <w:szCs w:val="28"/>
        </w:rPr>
        <w:t xml:space="preserve">нарисованы фигуры разной формы, и такие же фигуры на </w:t>
      </w:r>
      <w:proofErr w:type="spellStart"/>
      <w:r w:rsidRPr="00551DC5">
        <w:rPr>
          <w:rFonts w:ascii="Times New Roman" w:hAnsi="Times New Roman" w:cs="Times New Roman"/>
          <w:sz w:val="28"/>
          <w:szCs w:val="28"/>
        </w:rPr>
        <w:t>подносиках</w:t>
      </w:r>
      <w:proofErr w:type="spellEnd"/>
      <w:r w:rsidRPr="00551DC5">
        <w:rPr>
          <w:rFonts w:ascii="Times New Roman" w:hAnsi="Times New Roman" w:cs="Times New Roman"/>
          <w:sz w:val="28"/>
          <w:szCs w:val="28"/>
        </w:rPr>
        <w:t>. Разложите все фигуры на карточки так, чтобы они спрятались». Просит детей обводить каждую фигуру, лежащую на подносе, а затем накладывает («прятать») ее на начерченную фигуру.</w:t>
      </w:r>
    </w:p>
    <w:p w:rsidR="00551DC5" w:rsidRPr="00913F54" w:rsidRDefault="00551DC5" w:rsidP="00913F54">
      <w:pPr>
        <w:spacing w:line="240" w:lineRule="auto"/>
        <w:jc w:val="center"/>
        <w:rPr>
          <w:rFonts w:ascii="Times New Roman" w:hAnsi="Times New Roman" w:cs="Times New Roman"/>
          <w:b/>
          <w:sz w:val="28"/>
          <w:szCs w:val="28"/>
        </w:rPr>
      </w:pPr>
      <w:r w:rsidRPr="00913F54">
        <w:rPr>
          <w:rFonts w:ascii="Times New Roman" w:hAnsi="Times New Roman" w:cs="Times New Roman"/>
          <w:b/>
          <w:sz w:val="28"/>
          <w:szCs w:val="28"/>
        </w:rPr>
        <w:t>«Три квадрата»</w:t>
      </w:r>
    </w:p>
    <w:p w:rsidR="00551DC5" w:rsidRPr="00913F54" w:rsidRDefault="00551DC5" w:rsidP="00913F54">
      <w:pPr>
        <w:spacing w:line="240" w:lineRule="auto"/>
        <w:jc w:val="both"/>
        <w:rPr>
          <w:rFonts w:ascii="Times New Roman" w:hAnsi="Times New Roman" w:cs="Times New Roman"/>
          <w:sz w:val="28"/>
          <w:szCs w:val="28"/>
        </w:rPr>
      </w:pPr>
      <w:r w:rsidRPr="00913F54">
        <w:rPr>
          <w:rFonts w:ascii="Times New Roman" w:hAnsi="Times New Roman" w:cs="Times New Roman"/>
          <w:b/>
          <w:sz w:val="28"/>
          <w:szCs w:val="28"/>
        </w:rPr>
        <w:t>Цель:</w:t>
      </w:r>
      <w:r w:rsidRPr="00913F54">
        <w:rPr>
          <w:rFonts w:ascii="Times New Roman" w:hAnsi="Times New Roman" w:cs="Times New Roman"/>
          <w:sz w:val="28"/>
          <w:szCs w:val="28"/>
        </w:rPr>
        <w:t> научить детей соотносить по величине три предмета и обозначить их отношения словами: «большой», маленький», «средний», самый большой», «самый маленький».</w:t>
      </w:r>
    </w:p>
    <w:p w:rsidR="00551DC5" w:rsidRPr="00913F54" w:rsidRDefault="00551DC5" w:rsidP="00913F54">
      <w:pPr>
        <w:spacing w:line="240" w:lineRule="auto"/>
        <w:jc w:val="both"/>
        <w:rPr>
          <w:rFonts w:ascii="Times New Roman" w:hAnsi="Times New Roman" w:cs="Times New Roman"/>
          <w:sz w:val="28"/>
          <w:szCs w:val="28"/>
        </w:rPr>
      </w:pPr>
      <w:r w:rsidRPr="00913F54">
        <w:rPr>
          <w:rFonts w:ascii="Times New Roman" w:hAnsi="Times New Roman" w:cs="Times New Roman"/>
          <w:b/>
          <w:sz w:val="28"/>
          <w:szCs w:val="28"/>
        </w:rPr>
        <w:t>Материал.</w:t>
      </w:r>
      <w:r w:rsidRPr="00913F54">
        <w:rPr>
          <w:rFonts w:ascii="Times New Roman" w:hAnsi="Times New Roman" w:cs="Times New Roman"/>
          <w:sz w:val="28"/>
          <w:szCs w:val="28"/>
        </w:rPr>
        <w:t xml:space="preserve"> Три квадрата разной величины, </w:t>
      </w:r>
      <w:proofErr w:type="spellStart"/>
      <w:r w:rsidRPr="00913F54">
        <w:rPr>
          <w:rFonts w:ascii="Times New Roman" w:hAnsi="Times New Roman" w:cs="Times New Roman"/>
          <w:sz w:val="28"/>
          <w:szCs w:val="28"/>
        </w:rPr>
        <w:t>фланелеграф</w:t>
      </w:r>
      <w:proofErr w:type="spellEnd"/>
      <w:r w:rsidRPr="00913F54">
        <w:rPr>
          <w:rFonts w:ascii="Times New Roman" w:hAnsi="Times New Roman" w:cs="Times New Roman"/>
          <w:sz w:val="28"/>
          <w:szCs w:val="28"/>
        </w:rPr>
        <w:t xml:space="preserve">; у детей по 3 квадрата, </w:t>
      </w:r>
      <w:proofErr w:type="spellStart"/>
      <w:r w:rsidRPr="00913F54">
        <w:rPr>
          <w:rFonts w:ascii="Times New Roman" w:hAnsi="Times New Roman" w:cs="Times New Roman"/>
          <w:sz w:val="28"/>
          <w:szCs w:val="28"/>
        </w:rPr>
        <w:t>фланелеграф</w:t>
      </w:r>
      <w:proofErr w:type="spellEnd"/>
      <w:r w:rsidRPr="00913F54">
        <w:rPr>
          <w:rFonts w:ascii="Times New Roman" w:hAnsi="Times New Roman" w:cs="Times New Roman"/>
          <w:sz w:val="28"/>
          <w:szCs w:val="28"/>
        </w:rPr>
        <w:t>.</w:t>
      </w:r>
    </w:p>
    <w:p w:rsidR="00551DC5" w:rsidRPr="00913F54" w:rsidRDefault="00551DC5" w:rsidP="00913F54">
      <w:pPr>
        <w:spacing w:line="240" w:lineRule="auto"/>
        <w:jc w:val="both"/>
        <w:rPr>
          <w:rFonts w:ascii="Times New Roman" w:hAnsi="Times New Roman" w:cs="Times New Roman"/>
          <w:sz w:val="28"/>
          <w:szCs w:val="28"/>
        </w:rPr>
      </w:pPr>
      <w:r w:rsidRPr="00913F54">
        <w:rPr>
          <w:rFonts w:ascii="Times New Roman" w:hAnsi="Times New Roman" w:cs="Times New Roman"/>
          <w:sz w:val="28"/>
          <w:szCs w:val="28"/>
        </w:rPr>
        <w:t xml:space="preserve">Педагог: Дети, у меня есть 3 квадрата, вот такие (показывает). Этот самый большой, этот - поменьше, а этот самый маленький (показывает каждый из них). А теперь вы покажите самые большие квадраты (дети поднимают и показывают), положите. Теперь поднимите средние. Теперь - самые маленькие. Далее В. предлагает детям построит из квадратов и башни. Показывает, как это делается: помещает на </w:t>
      </w:r>
      <w:proofErr w:type="spellStart"/>
      <w:r w:rsidRPr="00913F54">
        <w:rPr>
          <w:rFonts w:ascii="Times New Roman" w:hAnsi="Times New Roman" w:cs="Times New Roman"/>
          <w:sz w:val="28"/>
          <w:szCs w:val="28"/>
        </w:rPr>
        <w:t>фланелеграфе</w:t>
      </w:r>
      <w:proofErr w:type="spellEnd"/>
      <w:r w:rsidRPr="00913F54">
        <w:rPr>
          <w:rFonts w:ascii="Times New Roman" w:hAnsi="Times New Roman" w:cs="Times New Roman"/>
          <w:sz w:val="28"/>
          <w:szCs w:val="28"/>
        </w:rPr>
        <w:t xml:space="preserve"> снизу вверх сначала большой, потом средний, потом маленький квадрат. «Сделайте вы такую башню на </w:t>
      </w:r>
      <w:proofErr w:type="gramStart"/>
      <w:r w:rsidRPr="00913F54">
        <w:rPr>
          <w:rFonts w:ascii="Times New Roman" w:hAnsi="Times New Roman" w:cs="Times New Roman"/>
          <w:sz w:val="28"/>
          <w:szCs w:val="28"/>
        </w:rPr>
        <w:t>своих</w:t>
      </w:r>
      <w:proofErr w:type="gramEnd"/>
      <w:r w:rsidRPr="00913F54">
        <w:rPr>
          <w:rFonts w:ascii="Times New Roman" w:hAnsi="Times New Roman" w:cs="Times New Roman"/>
          <w:sz w:val="28"/>
          <w:szCs w:val="28"/>
        </w:rPr>
        <w:t xml:space="preserve"> </w:t>
      </w:r>
      <w:proofErr w:type="spellStart"/>
      <w:r w:rsidRPr="00913F54">
        <w:rPr>
          <w:rFonts w:ascii="Times New Roman" w:hAnsi="Times New Roman" w:cs="Times New Roman"/>
          <w:sz w:val="28"/>
          <w:szCs w:val="28"/>
        </w:rPr>
        <w:t>фланелеграфах</w:t>
      </w:r>
      <w:proofErr w:type="spellEnd"/>
      <w:r w:rsidRPr="00913F54">
        <w:rPr>
          <w:rFonts w:ascii="Times New Roman" w:hAnsi="Times New Roman" w:cs="Times New Roman"/>
          <w:sz w:val="28"/>
          <w:szCs w:val="28"/>
        </w:rPr>
        <w:t>» - говорит воспитатель.</w:t>
      </w:r>
    </w:p>
    <w:p w:rsidR="00E264D0" w:rsidRPr="00E264D0" w:rsidRDefault="00E264D0" w:rsidP="00E264D0">
      <w:pPr>
        <w:spacing w:line="240" w:lineRule="auto"/>
        <w:jc w:val="center"/>
        <w:rPr>
          <w:rFonts w:ascii="Times New Roman" w:hAnsi="Times New Roman" w:cs="Times New Roman"/>
          <w:b/>
          <w:sz w:val="28"/>
          <w:szCs w:val="28"/>
        </w:rPr>
      </w:pPr>
      <w:r w:rsidRPr="00E264D0">
        <w:rPr>
          <w:rFonts w:ascii="Times New Roman" w:hAnsi="Times New Roman" w:cs="Times New Roman"/>
          <w:b/>
          <w:sz w:val="28"/>
          <w:szCs w:val="28"/>
        </w:rPr>
        <w:t xml:space="preserve"> «Игра с обручем»</w:t>
      </w:r>
    </w:p>
    <w:p w:rsidR="00E264D0" w:rsidRPr="00E264D0" w:rsidRDefault="00E264D0" w:rsidP="00E264D0">
      <w:pPr>
        <w:spacing w:line="240" w:lineRule="auto"/>
        <w:jc w:val="both"/>
        <w:rPr>
          <w:rFonts w:ascii="Times New Roman" w:hAnsi="Times New Roman" w:cs="Times New Roman"/>
          <w:sz w:val="28"/>
          <w:szCs w:val="28"/>
        </w:rPr>
      </w:pPr>
      <w:r w:rsidRPr="00E264D0">
        <w:rPr>
          <w:rFonts w:ascii="Times New Roman" w:hAnsi="Times New Roman" w:cs="Times New Roman"/>
          <w:b/>
          <w:sz w:val="28"/>
          <w:szCs w:val="28"/>
        </w:rPr>
        <w:t>Цель:</w:t>
      </w:r>
      <w:r w:rsidRPr="00E264D0">
        <w:rPr>
          <w:rFonts w:ascii="Times New Roman" w:hAnsi="Times New Roman" w:cs="Times New Roman"/>
          <w:sz w:val="28"/>
          <w:szCs w:val="28"/>
        </w:rPr>
        <w:t> различение и нахождение геометрических фигур.</w:t>
      </w:r>
    </w:p>
    <w:p w:rsidR="00E264D0" w:rsidRPr="00E264D0" w:rsidRDefault="00E264D0" w:rsidP="00E264D0">
      <w:pPr>
        <w:spacing w:line="240" w:lineRule="auto"/>
        <w:jc w:val="both"/>
        <w:rPr>
          <w:rFonts w:ascii="Times New Roman" w:hAnsi="Times New Roman" w:cs="Times New Roman"/>
          <w:sz w:val="28"/>
          <w:szCs w:val="28"/>
        </w:rPr>
      </w:pPr>
      <w:r w:rsidRPr="00E264D0">
        <w:rPr>
          <w:rFonts w:ascii="Times New Roman" w:hAnsi="Times New Roman" w:cs="Times New Roman"/>
          <w:sz w:val="28"/>
          <w:szCs w:val="28"/>
        </w:rPr>
        <w:t>Для игры используются 4-5 сюжетных игрушек (кукла, матрешки, корзина и т. д.); отличающиеся по величине, цвету, форме. Игрушка ставится в обруч. Дети выделяют признаки, свойственные игрушке, кладут в обруч те геометрические фигуры, которые обладают сходным признаком (все красные, все большие, все круглые и т. д.) вне обруча остаются фигуры, не обладающие выделенным признаком (не круглые, не большие и т. д.)</w:t>
      </w:r>
    </w:p>
    <w:p w:rsidR="00E264D0" w:rsidRDefault="00E264D0" w:rsidP="00913F54">
      <w:pPr>
        <w:spacing w:line="240" w:lineRule="auto"/>
        <w:jc w:val="both"/>
        <w:rPr>
          <w:rFonts w:ascii="Times New Roman" w:hAnsi="Times New Roman" w:cs="Times New Roman"/>
          <w:sz w:val="28"/>
          <w:szCs w:val="28"/>
        </w:rPr>
      </w:pPr>
    </w:p>
    <w:p w:rsidR="008E4B7F" w:rsidRDefault="008E4B7F" w:rsidP="00DA4020">
      <w:pPr>
        <w:spacing w:line="240" w:lineRule="auto"/>
        <w:jc w:val="center"/>
        <w:rPr>
          <w:rFonts w:ascii="Times New Roman" w:hAnsi="Times New Roman" w:cs="Times New Roman"/>
          <w:b/>
          <w:sz w:val="28"/>
        </w:rPr>
      </w:pPr>
    </w:p>
    <w:p w:rsidR="00DA4020" w:rsidRPr="00DA4020" w:rsidRDefault="00DA4020" w:rsidP="00DA4020">
      <w:pPr>
        <w:spacing w:line="240" w:lineRule="auto"/>
        <w:jc w:val="center"/>
        <w:rPr>
          <w:rFonts w:ascii="Times New Roman" w:hAnsi="Times New Roman" w:cs="Times New Roman"/>
          <w:b/>
          <w:sz w:val="28"/>
        </w:rPr>
      </w:pPr>
      <w:r w:rsidRPr="00DA4020">
        <w:rPr>
          <w:rFonts w:ascii="Times New Roman" w:hAnsi="Times New Roman" w:cs="Times New Roman"/>
          <w:b/>
          <w:sz w:val="28"/>
        </w:rPr>
        <w:lastRenderedPageBreak/>
        <w:t>«Какие бывают фигуры»</w:t>
      </w:r>
    </w:p>
    <w:p w:rsidR="00DA4020" w:rsidRPr="00DA4020" w:rsidRDefault="00DA4020" w:rsidP="00DA4020">
      <w:pPr>
        <w:spacing w:line="240" w:lineRule="auto"/>
        <w:jc w:val="both"/>
        <w:rPr>
          <w:rFonts w:ascii="Times New Roman" w:hAnsi="Times New Roman" w:cs="Times New Roman"/>
          <w:sz w:val="28"/>
        </w:rPr>
      </w:pPr>
      <w:proofErr w:type="gramStart"/>
      <w:r w:rsidRPr="00DA4020">
        <w:rPr>
          <w:rFonts w:ascii="Times New Roman" w:hAnsi="Times New Roman" w:cs="Times New Roman"/>
          <w:b/>
          <w:sz w:val="28"/>
        </w:rPr>
        <w:t>Цель:</w:t>
      </w:r>
      <w:r w:rsidRPr="00DA4020">
        <w:rPr>
          <w:rFonts w:ascii="Times New Roman" w:hAnsi="Times New Roman" w:cs="Times New Roman"/>
          <w:sz w:val="28"/>
        </w:rPr>
        <w:t xml:space="preserve"> познакомить детей с новыми формами:  овалом, прямоугольником, треугольником, давая их в </w:t>
      </w:r>
      <w:proofErr w:type="spellStart"/>
      <w:r w:rsidRPr="00DA4020">
        <w:rPr>
          <w:rFonts w:ascii="Times New Roman" w:hAnsi="Times New Roman" w:cs="Times New Roman"/>
          <w:sz w:val="28"/>
        </w:rPr>
        <w:t>парес</w:t>
      </w:r>
      <w:proofErr w:type="spellEnd"/>
      <w:r w:rsidRPr="00DA4020">
        <w:rPr>
          <w:rFonts w:ascii="Times New Roman" w:hAnsi="Times New Roman" w:cs="Times New Roman"/>
          <w:sz w:val="28"/>
        </w:rPr>
        <w:t xml:space="preserve"> уже знакомыми: квадрат-треугольник,  квадрат-прямоугольник, круг-овал.</w:t>
      </w:r>
      <w:proofErr w:type="gramEnd"/>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b/>
          <w:sz w:val="28"/>
        </w:rPr>
        <w:t>Материал.</w:t>
      </w:r>
      <w:r w:rsidRPr="00DA4020">
        <w:rPr>
          <w:rFonts w:ascii="Times New Roman" w:hAnsi="Times New Roman" w:cs="Times New Roman"/>
          <w:sz w:val="28"/>
        </w:rPr>
        <w:t xml:space="preserve"> Кукла. Демонстрационный: крупные картонные фигуры: квадрат, треугольник, прямоугольник, овал, круг. </w:t>
      </w:r>
      <w:proofErr w:type="gramStart"/>
      <w:r w:rsidRPr="00DA4020">
        <w:rPr>
          <w:rFonts w:ascii="Times New Roman" w:hAnsi="Times New Roman" w:cs="Times New Roman"/>
          <w:sz w:val="28"/>
        </w:rPr>
        <w:t>Раздаточный</w:t>
      </w:r>
      <w:proofErr w:type="gramEnd"/>
      <w:r w:rsidRPr="00DA4020">
        <w:rPr>
          <w:rFonts w:ascii="Times New Roman" w:hAnsi="Times New Roman" w:cs="Times New Roman"/>
          <w:sz w:val="28"/>
        </w:rPr>
        <w:t>:  по 2 фигуры каждой формы меньшего размера.</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sz w:val="28"/>
        </w:rPr>
        <w:t>Кукла приносит фигуры. Педагог показывает детям квадрат и треугольник, спрашивает, как называется первая фигура. Получив ответ, говорит, что в другой руке треугольник. Проводится обследование путем обведения контура пальцем. Фиксирует внимание на том, что у треугольника только три угла. Предлагает детям подобрать треугольники и сложить их вместе. Аналогично: квадрат с прямоугольником, овал с кругом.</w:t>
      </w:r>
    </w:p>
    <w:p w:rsidR="00E264D0" w:rsidRDefault="00E264D0" w:rsidP="00DA4020">
      <w:pPr>
        <w:spacing w:line="240" w:lineRule="auto"/>
        <w:jc w:val="both"/>
        <w:rPr>
          <w:rFonts w:ascii="Times New Roman" w:hAnsi="Times New Roman" w:cs="Times New Roman"/>
          <w:sz w:val="28"/>
        </w:rPr>
      </w:pPr>
    </w:p>
    <w:p w:rsidR="00DA4020" w:rsidRPr="00DA4020" w:rsidRDefault="00DA4020" w:rsidP="00DA4020">
      <w:pPr>
        <w:spacing w:line="240" w:lineRule="auto"/>
        <w:jc w:val="center"/>
        <w:rPr>
          <w:rFonts w:ascii="Times New Roman" w:hAnsi="Times New Roman" w:cs="Times New Roman"/>
          <w:b/>
          <w:sz w:val="28"/>
          <w:szCs w:val="28"/>
        </w:rPr>
      </w:pPr>
      <w:r w:rsidRPr="00DA4020">
        <w:rPr>
          <w:rFonts w:ascii="Times New Roman" w:hAnsi="Times New Roman" w:cs="Times New Roman"/>
          <w:b/>
          <w:sz w:val="28"/>
          <w:szCs w:val="28"/>
        </w:rPr>
        <w:t>«Широкое - узкое»</w:t>
      </w:r>
    </w:p>
    <w:p w:rsidR="00DA4020" w:rsidRPr="00DA4020" w:rsidRDefault="00DA4020" w:rsidP="00DA4020">
      <w:pPr>
        <w:spacing w:line="240" w:lineRule="auto"/>
        <w:jc w:val="both"/>
        <w:rPr>
          <w:rFonts w:ascii="Times New Roman" w:hAnsi="Times New Roman" w:cs="Times New Roman"/>
          <w:sz w:val="28"/>
          <w:szCs w:val="28"/>
        </w:rPr>
      </w:pPr>
      <w:r w:rsidRPr="00DA4020">
        <w:rPr>
          <w:rFonts w:ascii="Times New Roman" w:hAnsi="Times New Roman" w:cs="Times New Roman"/>
          <w:b/>
          <w:sz w:val="28"/>
          <w:szCs w:val="28"/>
        </w:rPr>
        <w:t>Цель:</w:t>
      </w:r>
      <w:r w:rsidRPr="00DA4020">
        <w:rPr>
          <w:rFonts w:ascii="Times New Roman" w:hAnsi="Times New Roman" w:cs="Times New Roman"/>
          <w:sz w:val="28"/>
          <w:szCs w:val="28"/>
        </w:rPr>
        <w:t> формировать представление «широкое - узкое».</w:t>
      </w:r>
    </w:p>
    <w:p w:rsidR="00DA4020" w:rsidRDefault="00DA4020" w:rsidP="00DA4020">
      <w:pPr>
        <w:spacing w:line="240" w:lineRule="auto"/>
        <w:jc w:val="both"/>
        <w:rPr>
          <w:rFonts w:ascii="Times New Roman" w:hAnsi="Times New Roman" w:cs="Times New Roman"/>
          <w:sz w:val="28"/>
          <w:szCs w:val="28"/>
        </w:rPr>
      </w:pPr>
      <w:r w:rsidRPr="00DA4020">
        <w:rPr>
          <w:rFonts w:ascii="Times New Roman" w:hAnsi="Times New Roman" w:cs="Times New Roman"/>
          <w:sz w:val="28"/>
          <w:szCs w:val="28"/>
        </w:rPr>
        <w:t>Занятие проводится аналогичным образом,  но теперь дети учатся различать ширину предметов, т. е. широкие и узкие ленточки одной и той же длины. При создании игровой ситуации можно использовать следующий игровой прием. На столе выкладываются две картонные полоски – широкая и узкая (одинаковой длины). По широкой полоске (дорожке) могут пройти кукла и мишка, а по узкой - только один из них. Или можно проиграть сюжет с двумя машинами.</w:t>
      </w:r>
    </w:p>
    <w:p w:rsidR="00941F3D" w:rsidRPr="00DA4020" w:rsidRDefault="00941F3D" w:rsidP="00DA4020">
      <w:pPr>
        <w:spacing w:line="240" w:lineRule="auto"/>
        <w:jc w:val="both"/>
        <w:rPr>
          <w:rFonts w:ascii="Times New Roman" w:hAnsi="Times New Roman" w:cs="Times New Roman"/>
          <w:sz w:val="28"/>
          <w:szCs w:val="28"/>
        </w:rPr>
      </w:pPr>
    </w:p>
    <w:p w:rsidR="00DA4020" w:rsidRPr="00DA4020" w:rsidRDefault="00DA4020" w:rsidP="00DA4020">
      <w:pPr>
        <w:spacing w:line="240" w:lineRule="auto"/>
        <w:jc w:val="center"/>
        <w:rPr>
          <w:rFonts w:ascii="Times New Roman" w:hAnsi="Times New Roman" w:cs="Times New Roman"/>
          <w:b/>
          <w:sz w:val="28"/>
        </w:rPr>
      </w:pPr>
      <w:r w:rsidRPr="00DA4020">
        <w:rPr>
          <w:rFonts w:ascii="Times New Roman" w:hAnsi="Times New Roman" w:cs="Times New Roman"/>
          <w:b/>
          <w:sz w:val="28"/>
        </w:rPr>
        <w:t>«Соберем бусы»</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b/>
          <w:sz w:val="28"/>
        </w:rPr>
        <w:t>Цель:</w:t>
      </w:r>
      <w:r w:rsidRPr="00DA4020">
        <w:rPr>
          <w:rFonts w:ascii="Times New Roman" w:hAnsi="Times New Roman" w:cs="Times New Roman"/>
          <w:sz w:val="28"/>
        </w:rPr>
        <w:t> формировать умение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b/>
          <w:sz w:val="28"/>
        </w:rPr>
        <w:t>Оборудование.</w:t>
      </w:r>
      <w:r w:rsidRPr="00DA4020">
        <w:rPr>
          <w:rFonts w:ascii="Times New Roman" w:hAnsi="Times New Roman" w:cs="Times New Roman"/>
          <w:sz w:val="28"/>
        </w:rPr>
        <w:t> На полу лежит длинная лента, на ней слева направо в определенном чередовании разложены фигуры: красный треугольник,  зеленый круг, красный треугольник и т. д.</w:t>
      </w:r>
    </w:p>
    <w:p w:rsidR="00DA4020" w:rsidRPr="00DA4020" w:rsidRDefault="00DA4020" w:rsidP="00DA4020">
      <w:pPr>
        <w:spacing w:line="240" w:lineRule="auto"/>
        <w:jc w:val="both"/>
        <w:rPr>
          <w:rFonts w:ascii="Times New Roman" w:hAnsi="Times New Roman" w:cs="Times New Roman"/>
          <w:sz w:val="28"/>
        </w:rPr>
      </w:pPr>
      <w:r w:rsidRPr="00DA4020">
        <w:rPr>
          <w:rFonts w:ascii="Times New Roman" w:hAnsi="Times New Roman" w:cs="Times New Roman"/>
          <w:sz w:val="28"/>
        </w:rPr>
        <w:t xml:space="preserve">Дети стоят в кругу, перед ними коробки с разноцветными геометрическими фигурами. Педагог предлагает сделать бусы для новогодней елки. Показывает на ленту с разложенными геометрическими фигурами и говорит: «Посмотрите, Снегурочка уже начала их делать. Из каких фигур она решила составлять бусы? Догадайтесь, какая бусинка следующая». Дети берут по две такие же фигуры, называют их и начинают составлять бусы. Объясняют, </w:t>
      </w:r>
      <w:r w:rsidRPr="00DA4020">
        <w:rPr>
          <w:rFonts w:ascii="Times New Roman" w:hAnsi="Times New Roman" w:cs="Times New Roman"/>
          <w:sz w:val="28"/>
        </w:rPr>
        <w:lastRenderedPageBreak/>
        <w:t xml:space="preserve">почему выкладывают именно эту фигуру. Под руководством педагога исправляют ошибки. Затем В. говорит, что бусы рассыпались и их надо собрать снова. Выкладывает на ленте начало бус, а детям предлагает продолжить. Спрашивает, какая фигура должна быть следующей, почему. Дети выбирают геометрические фигуры и раскладывают их в соответствии с заданной закономерностью. </w:t>
      </w:r>
    </w:p>
    <w:p w:rsidR="00DA4020" w:rsidRDefault="00DA4020" w:rsidP="00DA4020">
      <w:pPr>
        <w:spacing w:line="240" w:lineRule="auto"/>
        <w:jc w:val="both"/>
        <w:rPr>
          <w:rFonts w:ascii="Times New Roman" w:hAnsi="Times New Roman" w:cs="Times New Roman"/>
          <w:sz w:val="28"/>
        </w:rPr>
      </w:pPr>
    </w:p>
    <w:p w:rsidR="004D1285" w:rsidRPr="004D1285" w:rsidRDefault="004D1285" w:rsidP="004D1285">
      <w:pPr>
        <w:spacing w:line="240" w:lineRule="auto"/>
        <w:jc w:val="center"/>
        <w:rPr>
          <w:rFonts w:ascii="Times New Roman" w:hAnsi="Times New Roman" w:cs="Times New Roman"/>
          <w:b/>
          <w:sz w:val="28"/>
        </w:rPr>
      </w:pPr>
      <w:r w:rsidRPr="004D1285">
        <w:rPr>
          <w:rFonts w:ascii="Times New Roman" w:hAnsi="Times New Roman" w:cs="Times New Roman"/>
          <w:b/>
          <w:sz w:val="28"/>
        </w:rPr>
        <w:t>«Наш день»</w:t>
      </w:r>
    </w:p>
    <w:p w:rsidR="004D1285" w:rsidRPr="004D1285" w:rsidRDefault="004D1285" w:rsidP="004D1285">
      <w:pPr>
        <w:spacing w:line="240" w:lineRule="auto"/>
        <w:jc w:val="both"/>
        <w:rPr>
          <w:rFonts w:ascii="Times New Roman" w:hAnsi="Times New Roman" w:cs="Times New Roman"/>
          <w:sz w:val="28"/>
        </w:rPr>
      </w:pPr>
      <w:r w:rsidRPr="004D1285">
        <w:rPr>
          <w:rFonts w:ascii="Times New Roman" w:hAnsi="Times New Roman" w:cs="Times New Roman"/>
          <w:b/>
          <w:sz w:val="28"/>
        </w:rPr>
        <w:t>Цель:</w:t>
      </w:r>
      <w:r w:rsidRPr="004D1285">
        <w:rPr>
          <w:rFonts w:ascii="Times New Roman" w:hAnsi="Times New Roman" w:cs="Times New Roman"/>
          <w:sz w:val="28"/>
        </w:rPr>
        <w:t xml:space="preserve"> закрепить представление о частях суток, научить </w:t>
      </w:r>
      <w:proofErr w:type="gramStart"/>
      <w:r w:rsidRPr="004D1285">
        <w:rPr>
          <w:rFonts w:ascii="Times New Roman" w:hAnsi="Times New Roman" w:cs="Times New Roman"/>
          <w:sz w:val="28"/>
        </w:rPr>
        <w:t>правильно</w:t>
      </w:r>
      <w:proofErr w:type="gramEnd"/>
      <w:r w:rsidRPr="004D1285">
        <w:rPr>
          <w:rFonts w:ascii="Times New Roman" w:hAnsi="Times New Roman" w:cs="Times New Roman"/>
          <w:sz w:val="28"/>
        </w:rPr>
        <w:t xml:space="preserve"> употреблять слова «утро», «день», «вечер», «ночь».</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b/>
          <w:sz w:val="28"/>
        </w:rPr>
        <w:t>Оборудование.</w:t>
      </w:r>
      <w:r w:rsidRPr="004D1285">
        <w:rPr>
          <w:rFonts w:ascii="Times New Roman" w:hAnsi="Times New Roman" w:cs="Times New Roman"/>
          <w:sz w:val="28"/>
        </w:rPr>
        <w:t> Кукла бибабо, игрушечные кровать,  посуда, гребешок и т. д.</w:t>
      </w:r>
      <w:proofErr w:type="gramStart"/>
      <w:r w:rsidRPr="004D1285">
        <w:rPr>
          <w:rFonts w:ascii="Times New Roman" w:hAnsi="Times New Roman" w:cs="Times New Roman"/>
          <w:sz w:val="28"/>
        </w:rPr>
        <w:t xml:space="preserve"> ;</w:t>
      </w:r>
      <w:proofErr w:type="gramEnd"/>
      <w:r w:rsidRPr="004D1285">
        <w:rPr>
          <w:rFonts w:ascii="Times New Roman" w:hAnsi="Times New Roman" w:cs="Times New Roman"/>
          <w:sz w:val="28"/>
        </w:rPr>
        <w:t xml:space="preserve"> картинки, на которых показаны действия детей в разное время суток.</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 xml:space="preserve">Дети сидят полукругом. </w:t>
      </w:r>
      <w:proofErr w:type="gramStart"/>
      <w:r w:rsidRPr="004D1285">
        <w:rPr>
          <w:rFonts w:ascii="Times New Roman" w:hAnsi="Times New Roman" w:cs="Times New Roman"/>
          <w:sz w:val="28"/>
        </w:rPr>
        <w:t>Педагог при помощи куклы производит различные действия, по которым дети должны определить часть суток: кукла встает с постели, одевается, причесывается (утро), обедает (день)  и т. д. Затем В. называет действие, например:</w:t>
      </w:r>
      <w:proofErr w:type="gramEnd"/>
      <w:r w:rsidRPr="004D1285">
        <w:rPr>
          <w:rFonts w:ascii="Times New Roman" w:hAnsi="Times New Roman" w:cs="Times New Roman"/>
          <w:sz w:val="28"/>
        </w:rPr>
        <w:t xml:space="preserve"> «Кукла умывается», предлагает ребенку выполнить его и назвать часть суток, соответствующую этому действию  (утро или вечер). Педагог читает отрывок из стихотворения </w:t>
      </w:r>
      <w:proofErr w:type="gramStart"/>
      <w:r w:rsidRPr="004D1285">
        <w:rPr>
          <w:rFonts w:ascii="Times New Roman" w:hAnsi="Times New Roman" w:cs="Times New Roman"/>
          <w:sz w:val="28"/>
        </w:rPr>
        <w:t>Петрушиной</w:t>
      </w:r>
      <w:proofErr w:type="gramEnd"/>
      <w:r w:rsidRPr="004D1285">
        <w:rPr>
          <w:rFonts w:ascii="Times New Roman" w:hAnsi="Times New Roman" w:cs="Times New Roman"/>
          <w:sz w:val="28"/>
        </w:rPr>
        <w:t>:</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Кукла Валя хочет спать.</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Уложу ее в кровать.</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Принесу ей одеяло,</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Чтоб быстрее засыпала.</w:t>
      </w:r>
    </w:p>
    <w:p w:rsidR="004D1285" w:rsidRPr="004D1285" w:rsidRDefault="004D1285" w:rsidP="00BD375C">
      <w:pPr>
        <w:spacing w:after="0" w:line="240" w:lineRule="auto"/>
        <w:jc w:val="both"/>
        <w:rPr>
          <w:rFonts w:ascii="Times New Roman" w:hAnsi="Times New Roman" w:cs="Times New Roman"/>
          <w:sz w:val="28"/>
        </w:rPr>
      </w:pPr>
      <w:r w:rsidRPr="004D1285">
        <w:rPr>
          <w:rFonts w:ascii="Times New Roman" w:hAnsi="Times New Roman" w:cs="Times New Roman"/>
          <w:sz w:val="28"/>
        </w:rPr>
        <w:t>Дети укладывают куклу спать и говорят, когда это бывает. Педагог показывает картинки во временной последовательности и спрашивает, в какую часть суток происходят эти действия. Затем перемешивает картинки и вместе с детьми располагает их в порядке следования действий суток. Дети раскладывают свои картинки в соответствии с картинками В.</w:t>
      </w:r>
    </w:p>
    <w:p w:rsidR="00DA4020" w:rsidRPr="004D1285" w:rsidRDefault="00DA4020" w:rsidP="004D1285">
      <w:pPr>
        <w:spacing w:line="240" w:lineRule="auto"/>
        <w:jc w:val="both"/>
        <w:rPr>
          <w:rFonts w:ascii="Times New Roman" w:hAnsi="Times New Roman" w:cs="Times New Roman"/>
          <w:sz w:val="28"/>
        </w:rPr>
      </w:pPr>
    </w:p>
    <w:p w:rsidR="004D1285" w:rsidRPr="00A15D04" w:rsidRDefault="00A15D04" w:rsidP="00E54661">
      <w:pPr>
        <w:spacing w:line="240" w:lineRule="auto"/>
        <w:jc w:val="center"/>
        <w:rPr>
          <w:rFonts w:ascii="Times New Roman" w:hAnsi="Times New Roman" w:cs="Times New Roman"/>
          <w:b/>
          <w:sz w:val="28"/>
          <w:szCs w:val="28"/>
        </w:rPr>
      </w:pPr>
      <w:r w:rsidRPr="00A15D04">
        <w:rPr>
          <w:rFonts w:ascii="Times New Roman" w:hAnsi="Times New Roman" w:cs="Times New Roman"/>
          <w:b/>
          <w:sz w:val="28"/>
          <w:szCs w:val="28"/>
        </w:rPr>
        <w:t>«Шар»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b/>
          <w:sz w:val="28"/>
          <w:szCs w:val="28"/>
        </w:rPr>
        <w:t>Цель:</w:t>
      </w:r>
      <w:r w:rsidRPr="00E54661">
        <w:rPr>
          <w:rFonts w:ascii="Times New Roman" w:hAnsi="Times New Roman" w:cs="Times New Roman"/>
          <w:sz w:val="28"/>
          <w:szCs w:val="28"/>
        </w:rPr>
        <w:t> Формировать представления о свойствах геометрического тела «Шар». Формировать умение увеличивать множество путём прибавления.</w:t>
      </w:r>
    </w:p>
    <w:p w:rsidR="004D1285" w:rsidRPr="00E54661" w:rsidRDefault="004D1285" w:rsidP="00E54661">
      <w:pPr>
        <w:spacing w:after="0" w:line="240" w:lineRule="auto"/>
        <w:jc w:val="both"/>
        <w:rPr>
          <w:rFonts w:ascii="Times New Roman" w:hAnsi="Times New Roman" w:cs="Times New Roman"/>
          <w:b/>
          <w:sz w:val="28"/>
          <w:szCs w:val="28"/>
        </w:rPr>
      </w:pPr>
      <w:r w:rsidRPr="00E54661">
        <w:rPr>
          <w:rFonts w:ascii="Times New Roman" w:hAnsi="Times New Roman" w:cs="Times New Roman"/>
          <w:b/>
          <w:sz w:val="28"/>
          <w:szCs w:val="28"/>
        </w:rPr>
        <w:t>Задачи: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Образовательная: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формировать на предметной основе представления о шаре, умение распознавать шар в предметах окружающей обстановки.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формировать умения увеличивать множество путём прибавления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2. Развивающая: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развивать пространственные отношения: справа, слева.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 </w:t>
      </w:r>
      <w:proofErr w:type="gramStart"/>
      <w:r w:rsidRPr="00E54661">
        <w:rPr>
          <w:rFonts w:ascii="Times New Roman" w:hAnsi="Times New Roman" w:cs="Times New Roman"/>
          <w:sz w:val="28"/>
          <w:szCs w:val="28"/>
        </w:rPr>
        <w:t>в</w:t>
      </w:r>
      <w:proofErr w:type="gramEnd"/>
      <w:r w:rsidRPr="00E54661">
        <w:rPr>
          <w:rFonts w:ascii="Times New Roman" w:hAnsi="Times New Roman" w:cs="Times New Roman"/>
          <w:sz w:val="28"/>
          <w:szCs w:val="28"/>
        </w:rPr>
        <w:t>ариативного мышления и творческих способностей ребенка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Воспитательная: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воспитывать желание и привычку думать, стремление узнать что-то новое.</w:t>
      </w:r>
    </w:p>
    <w:p w:rsidR="004D1285" w:rsidRPr="00E54661" w:rsidRDefault="004D1285" w:rsidP="00E54661">
      <w:pPr>
        <w:spacing w:after="0" w:line="240" w:lineRule="auto"/>
        <w:jc w:val="both"/>
        <w:rPr>
          <w:rFonts w:ascii="Times New Roman" w:hAnsi="Times New Roman" w:cs="Times New Roman"/>
          <w:b/>
          <w:sz w:val="28"/>
          <w:szCs w:val="28"/>
        </w:rPr>
      </w:pPr>
      <w:r w:rsidRPr="00E54661">
        <w:rPr>
          <w:rFonts w:ascii="Times New Roman" w:hAnsi="Times New Roman" w:cs="Times New Roman"/>
          <w:b/>
          <w:sz w:val="28"/>
          <w:szCs w:val="28"/>
        </w:rPr>
        <w:lastRenderedPageBreak/>
        <w:t>Методы на занятии: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Игровой: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Практический: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продуктивные виды деятельности (лепка);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сравнение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обследование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Наглядный: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показ;</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использование моделей (шар);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4. Словесный: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словесные игры;</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беседа;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пояснение; вопросы.</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Форма организации занятия: фронтальное, интегрированное.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Принципы отбора содержания: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учета возрастных и индивидуальных особенностей детей.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 составлении содержания учитывали возрастные особенности детей.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активности и осознанности.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Определяется мотив обучения, учитывается уровень и характер познавательной активности детей.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систематичности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Закрепление нового материала через различные упражнения.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развивающего обучения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Новое знание </w:t>
      </w:r>
      <w:proofErr w:type="gramStart"/>
      <w:r w:rsidRPr="00E54661">
        <w:rPr>
          <w:rFonts w:ascii="Times New Roman" w:hAnsi="Times New Roman" w:cs="Times New Roman"/>
          <w:sz w:val="28"/>
          <w:szCs w:val="28"/>
        </w:rPr>
        <w:t>вводится</w:t>
      </w:r>
      <w:proofErr w:type="gramEnd"/>
      <w:r w:rsidRPr="00E54661">
        <w:rPr>
          <w:rFonts w:ascii="Times New Roman" w:hAnsi="Times New Roman" w:cs="Times New Roman"/>
          <w:sz w:val="28"/>
          <w:szCs w:val="28"/>
        </w:rPr>
        <w:t xml:space="preserve"> не в готовом виде, а через самостоятельное «открытие» его детьми.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наглядности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Используется модель шара, логические блоки </w:t>
      </w:r>
      <w:proofErr w:type="spellStart"/>
      <w:r w:rsidRPr="00E54661">
        <w:rPr>
          <w:rFonts w:ascii="Times New Roman" w:hAnsi="Times New Roman" w:cs="Times New Roman"/>
          <w:sz w:val="28"/>
          <w:szCs w:val="28"/>
        </w:rPr>
        <w:t>Дьенеша</w:t>
      </w:r>
      <w:proofErr w:type="spellEnd"/>
      <w:r w:rsidRPr="00E54661">
        <w:rPr>
          <w:rFonts w:ascii="Times New Roman" w:hAnsi="Times New Roman" w:cs="Times New Roman"/>
          <w:sz w:val="28"/>
          <w:szCs w:val="28"/>
        </w:rPr>
        <w:t>, предметы разной формы.</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доступности</w:t>
      </w:r>
    </w:p>
    <w:p w:rsidR="004D1285" w:rsidRPr="00E54661" w:rsidRDefault="004D1285" w:rsidP="00E54661">
      <w:pPr>
        <w:spacing w:after="0" w:line="240" w:lineRule="auto"/>
        <w:jc w:val="both"/>
        <w:rPr>
          <w:rFonts w:ascii="Times New Roman" w:hAnsi="Times New Roman" w:cs="Times New Roman"/>
          <w:sz w:val="28"/>
          <w:szCs w:val="28"/>
        </w:rPr>
      </w:pPr>
      <w:proofErr w:type="gramStart"/>
      <w:r w:rsidRPr="00E54661">
        <w:rPr>
          <w:rFonts w:ascii="Times New Roman" w:hAnsi="Times New Roman" w:cs="Times New Roman"/>
          <w:sz w:val="28"/>
          <w:szCs w:val="28"/>
        </w:rPr>
        <w:t>Реализация принципа идет от простого к сложному, от легкого к трудному, от известного к неизвестному.</w:t>
      </w:r>
      <w:proofErr w:type="gramEnd"/>
      <w:r w:rsidRPr="00E54661">
        <w:rPr>
          <w:rFonts w:ascii="Times New Roman" w:hAnsi="Times New Roman" w:cs="Times New Roman"/>
          <w:sz w:val="28"/>
          <w:szCs w:val="28"/>
        </w:rPr>
        <w:t xml:space="preserve"> Материал в занятие распределен согласно возрастным особенностям.</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Принцип научности.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Вводим новое название геометрического тела (шар).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Материал к занятию:</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Демонстрационный: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Шар, геометрические фигуры желтого, красного и синего цвета, диаметр которых равен диаметру шара; желтый треугольник, желтый квадрат и желтый прямоугольник примерно такого же размера; предметы разной формы, среди которых есть шарообразные.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Раздаточный: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Пластилин, лист бумаги и карандаш, шары двух размеров и разных цветов.</w:t>
      </w:r>
    </w:p>
    <w:p w:rsidR="004D1285" w:rsidRPr="00E54661" w:rsidRDefault="004D1285" w:rsidP="00E54661">
      <w:pPr>
        <w:spacing w:after="0" w:line="240" w:lineRule="auto"/>
        <w:jc w:val="both"/>
        <w:rPr>
          <w:rFonts w:ascii="Times New Roman" w:hAnsi="Times New Roman" w:cs="Times New Roman"/>
          <w:b/>
          <w:sz w:val="28"/>
          <w:szCs w:val="28"/>
        </w:rPr>
      </w:pPr>
      <w:r w:rsidRPr="00E54661">
        <w:rPr>
          <w:rFonts w:ascii="Times New Roman" w:hAnsi="Times New Roman" w:cs="Times New Roman"/>
          <w:b/>
          <w:sz w:val="28"/>
          <w:szCs w:val="28"/>
        </w:rPr>
        <w:t>Ход занятия:</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Постановка мотивации.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lastRenderedPageBreak/>
        <w:t xml:space="preserve">Дети сидят за столами. У каждого - кусочек пластилина желтого или белого цвета, дощечка. Воспитатель предлагает детям </w:t>
      </w:r>
      <w:proofErr w:type="spellStart"/>
      <w:proofErr w:type="gramStart"/>
      <w:r w:rsidRPr="00E54661">
        <w:rPr>
          <w:rFonts w:ascii="Times New Roman" w:hAnsi="Times New Roman" w:cs="Times New Roman"/>
          <w:sz w:val="28"/>
          <w:szCs w:val="28"/>
        </w:rPr>
        <w:t>вспом</w:t>
      </w:r>
      <w:proofErr w:type="spellEnd"/>
      <w:r w:rsidRPr="00E54661">
        <w:rPr>
          <w:rFonts w:ascii="Times New Roman" w:hAnsi="Times New Roman" w:cs="Times New Roman"/>
          <w:sz w:val="28"/>
          <w:szCs w:val="28"/>
        </w:rPr>
        <w:t xml:space="preserve"> нить</w:t>
      </w:r>
      <w:proofErr w:type="gramEnd"/>
      <w:r w:rsidRPr="00E54661">
        <w:rPr>
          <w:rFonts w:ascii="Times New Roman" w:hAnsi="Times New Roman" w:cs="Times New Roman"/>
          <w:sz w:val="28"/>
          <w:szCs w:val="28"/>
        </w:rPr>
        <w:t xml:space="preserve"> сказку «Колобок»:</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О чем эта сказка? Чем закончилась? Как помочь дедушке и бабушке?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Давайте испечем бабушке и дедушке другой колобок.</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Дети катают шарики. У воспитателя пластилина много, и получается шарик </w:t>
      </w:r>
      <w:proofErr w:type="gramStart"/>
      <w:r w:rsidRPr="00E54661">
        <w:rPr>
          <w:rFonts w:ascii="Times New Roman" w:hAnsi="Times New Roman" w:cs="Times New Roman"/>
          <w:sz w:val="28"/>
          <w:szCs w:val="28"/>
        </w:rPr>
        <w:t>побольше</w:t>
      </w:r>
      <w:proofErr w:type="gramEnd"/>
      <w:r w:rsidRPr="00E54661">
        <w:rPr>
          <w:rFonts w:ascii="Times New Roman" w:hAnsi="Times New Roman" w:cs="Times New Roman"/>
          <w:sz w:val="28"/>
          <w:szCs w:val="28"/>
        </w:rPr>
        <w:t xml:space="preserve"> (d=4 см).</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2.Введение нового материала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-Какие красивые колобки получились. Такие колобки, иначе называют шары. Интересно, а могут они катиться так же, как колобок из сказки? (Дети показывают).</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Скажите, а как вы думаете,  почему ваш шар может катиться</w:t>
      </w:r>
      <w:proofErr w:type="gramStart"/>
      <w:r w:rsidRPr="00E54661">
        <w:rPr>
          <w:rFonts w:ascii="Times New Roman" w:hAnsi="Times New Roman" w:cs="Times New Roman"/>
          <w:sz w:val="28"/>
          <w:szCs w:val="28"/>
        </w:rPr>
        <w:t>?(</w:t>
      </w:r>
      <w:proofErr w:type="gramEnd"/>
      <w:r w:rsidRPr="00E54661">
        <w:rPr>
          <w:rFonts w:ascii="Times New Roman" w:hAnsi="Times New Roman" w:cs="Times New Roman"/>
          <w:sz w:val="28"/>
          <w:szCs w:val="28"/>
        </w:rPr>
        <w:t>потому что круглый). Правильно, а у него есть углы, как у куба? Ему что-нибудь мешает катиться? Значит, шар не имеет чего?  </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 Чем ваши шары </w:t>
      </w:r>
      <w:proofErr w:type="spellStart"/>
      <w:proofErr w:type="gramStart"/>
      <w:r w:rsidRPr="00E54661">
        <w:rPr>
          <w:rFonts w:ascii="Times New Roman" w:hAnsi="Times New Roman" w:cs="Times New Roman"/>
          <w:sz w:val="28"/>
          <w:szCs w:val="28"/>
        </w:rPr>
        <w:t>отли</w:t>
      </w:r>
      <w:proofErr w:type="spellEnd"/>
      <w:r w:rsidRPr="00E54661">
        <w:rPr>
          <w:rFonts w:ascii="Times New Roman" w:hAnsi="Times New Roman" w:cs="Times New Roman"/>
          <w:sz w:val="28"/>
          <w:szCs w:val="28"/>
        </w:rPr>
        <w:t xml:space="preserve"> чаются</w:t>
      </w:r>
      <w:proofErr w:type="gramEnd"/>
      <w:r w:rsidRPr="00E54661">
        <w:rPr>
          <w:rFonts w:ascii="Times New Roman" w:hAnsi="Times New Roman" w:cs="Times New Roman"/>
          <w:sz w:val="28"/>
          <w:szCs w:val="28"/>
        </w:rPr>
        <w:t xml:space="preserve"> от моего? (Маленькие и </w:t>
      </w:r>
      <w:proofErr w:type="gramStart"/>
      <w:r w:rsidRPr="00E54661">
        <w:rPr>
          <w:rFonts w:ascii="Times New Roman" w:hAnsi="Times New Roman" w:cs="Times New Roman"/>
          <w:sz w:val="28"/>
          <w:szCs w:val="28"/>
        </w:rPr>
        <w:t>большой</w:t>
      </w:r>
      <w:proofErr w:type="gramEnd"/>
      <w:r w:rsidRPr="00E54661">
        <w:rPr>
          <w:rFonts w:ascii="Times New Roman" w:hAnsi="Times New Roman" w:cs="Times New Roman"/>
          <w:sz w:val="28"/>
          <w:szCs w:val="28"/>
        </w:rPr>
        <w:t>.)</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3. Самостоятельная деятельность детей по освоению нового материала.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Посмотрите на шар сверху. Как вы думаете, на какую геометрическую фигуру он похож? (круг).  </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У вас на подносах разные геометрические фигуры. Найдите и покажите, на какую геометрическую фигуру похож 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Дети подходят к другому столу, на котором лежат мяч, яблоко, апельсин,</w:t>
      </w:r>
      <w:proofErr w:type="gramStart"/>
      <w:r w:rsidRPr="00E54661">
        <w:rPr>
          <w:rFonts w:ascii="Times New Roman" w:hAnsi="Times New Roman" w:cs="Times New Roman"/>
          <w:sz w:val="28"/>
          <w:szCs w:val="28"/>
        </w:rPr>
        <w:t xml:space="preserve"> ,</w:t>
      </w:r>
      <w:proofErr w:type="gramEnd"/>
      <w:r w:rsidRPr="00E54661">
        <w:rPr>
          <w:rFonts w:ascii="Times New Roman" w:hAnsi="Times New Roman" w:cs="Times New Roman"/>
          <w:sz w:val="28"/>
          <w:szCs w:val="28"/>
        </w:rPr>
        <w:t xml:space="preserve"> книга, стакан, кубик, коробка из-под конфет. Воспитатель предлагает найти предметы шарообразной формы.</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Сколько мячей? (Один.)</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Сколько фруктов? (Два.)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Какие еще предметы окружающей обстановки имеют форму шара?</w:t>
      </w:r>
    </w:p>
    <w:p w:rsidR="004D1285" w:rsidRPr="00941F3D" w:rsidRDefault="004D1285" w:rsidP="00E54661">
      <w:pPr>
        <w:spacing w:after="0" w:line="240" w:lineRule="auto"/>
        <w:jc w:val="both"/>
        <w:rPr>
          <w:rFonts w:ascii="Times New Roman" w:hAnsi="Times New Roman" w:cs="Times New Roman"/>
          <w:b/>
          <w:sz w:val="28"/>
          <w:szCs w:val="28"/>
        </w:rPr>
      </w:pPr>
      <w:r w:rsidRPr="00941F3D">
        <w:rPr>
          <w:rFonts w:ascii="Times New Roman" w:hAnsi="Times New Roman" w:cs="Times New Roman"/>
          <w:b/>
          <w:sz w:val="28"/>
          <w:szCs w:val="28"/>
        </w:rPr>
        <w:t>4.Физкультминутка.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Дети прыгают, изображая мячи: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Мой веселый, звонкий мяч,</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Ты куда помчался вскачь?</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Красный, желтый, голубой –</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Не угнаться за тобой!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5Формирование пространственных отношений: справа, слева.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Дети садятся на ковер. Перед каждым из них шары двух размеров и разных цветов (например, красный и зеленый).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Возьмите большой красный шар в правую руку.</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Сколько каждый взял шаров? (Один.)</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Сколько еще надо взять, чтобы было два? (Еще один.)</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xml:space="preserve">Возьмите маленький зеленый шар в левую руку. Сколько у </w:t>
      </w:r>
      <w:proofErr w:type="spellStart"/>
      <w:proofErr w:type="gramStart"/>
      <w:r w:rsidRPr="00E54661">
        <w:rPr>
          <w:rFonts w:ascii="Times New Roman" w:hAnsi="Times New Roman" w:cs="Times New Roman"/>
          <w:sz w:val="28"/>
          <w:szCs w:val="28"/>
        </w:rPr>
        <w:t>каж</w:t>
      </w:r>
      <w:proofErr w:type="spellEnd"/>
      <w:r w:rsidRPr="00E54661">
        <w:rPr>
          <w:rFonts w:ascii="Times New Roman" w:hAnsi="Times New Roman" w:cs="Times New Roman"/>
          <w:sz w:val="28"/>
          <w:szCs w:val="28"/>
        </w:rPr>
        <w:t xml:space="preserve"> </w:t>
      </w:r>
      <w:proofErr w:type="spellStart"/>
      <w:r w:rsidRPr="00E54661">
        <w:rPr>
          <w:rFonts w:ascii="Times New Roman" w:hAnsi="Times New Roman" w:cs="Times New Roman"/>
          <w:sz w:val="28"/>
          <w:szCs w:val="28"/>
        </w:rPr>
        <w:t>дого</w:t>
      </w:r>
      <w:proofErr w:type="spellEnd"/>
      <w:proofErr w:type="gramEnd"/>
      <w:r w:rsidRPr="00E54661">
        <w:rPr>
          <w:rFonts w:ascii="Times New Roman" w:hAnsi="Times New Roman" w:cs="Times New Roman"/>
          <w:sz w:val="28"/>
          <w:szCs w:val="28"/>
        </w:rPr>
        <w:t xml:space="preserve"> шаров? (Два.)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какой руке большой шар? Зеленый шар? Маленький шар?</w:t>
      </w:r>
      <w:r w:rsidR="00A15D04" w:rsidRPr="00E54661">
        <w:rPr>
          <w:rFonts w:ascii="Times New Roman" w:hAnsi="Times New Roman" w:cs="Times New Roman"/>
          <w:sz w:val="28"/>
          <w:szCs w:val="28"/>
        </w:rPr>
        <w:t xml:space="preserve">  </w:t>
      </w:r>
      <w:r w:rsidRPr="00E54661">
        <w:rPr>
          <w:rFonts w:ascii="Times New Roman" w:hAnsi="Times New Roman" w:cs="Times New Roman"/>
          <w:sz w:val="28"/>
          <w:szCs w:val="28"/>
        </w:rPr>
        <w:t>Красный шар?</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Какой шар в правой руке? В левой?</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В ходе занятия предполагается коррекционная работа:</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Что делали на занятии? Что у нас получилось?</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Что было самым интересным?</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 В чём вы затруднялись? А что было для вас лёгким?</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lastRenderedPageBreak/>
        <w:t>7Рекомендации для педагогов:</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Использовать занятие при знакомстве с геометрическими телами;</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Использовать музыкальное оформление.</w:t>
      </w:r>
    </w:p>
    <w:p w:rsidR="004D1285" w:rsidRPr="00E54661" w:rsidRDefault="004D1285" w:rsidP="00E54661">
      <w:pPr>
        <w:spacing w:after="0" w:line="240" w:lineRule="auto"/>
        <w:jc w:val="both"/>
        <w:rPr>
          <w:rFonts w:ascii="Times New Roman" w:hAnsi="Times New Roman" w:cs="Times New Roman"/>
          <w:sz w:val="28"/>
          <w:szCs w:val="28"/>
        </w:rPr>
      </w:pPr>
      <w:r w:rsidRPr="00E54661">
        <w:rPr>
          <w:rFonts w:ascii="Times New Roman" w:hAnsi="Times New Roman" w:cs="Times New Roman"/>
          <w:sz w:val="28"/>
          <w:szCs w:val="28"/>
        </w:rPr>
        <w:t>Использование для закрепления материала тетради по математике «</w:t>
      </w:r>
      <w:proofErr w:type="spellStart"/>
      <w:r w:rsidRPr="00E54661">
        <w:rPr>
          <w:rFonts w:ascii="Times New Roman" w:hAnsi="Times New Roman" w:cs="Times New Roman"/>
          <w:sz w:val="28"/>
          <w:szCs w:val="28"/>
        </w:rPr>
        <w:t>Игралочка</w:t>
      </w:r>
      <w:proofErr w:type="spellEnd"/>
      <w:r w:rsidRPr="00E54661">
        <w:rPr>
          <w:rFonts w:ascii="Times New Roman" w:hAnsi="Times New Roman" w:cs="Times New Roman"/>
          <w:sz w:val="28"/>
          <w:szCs w:val="28"/>
        </w:rPr>
        <w:t>».</w:t>
      </w:r>
    </w:p>
    <w:p w:rsidR="00A15D04" w:rsidRPr="00E54661" w:rsidRDefault="00A15D04" w:rsidP="00E54661">
      <w:pPr>
        <w:spacing w:after="0" w:line="240" w:lineRule="auto"/>
        <w:jc w:val="both"/>
        <w:rPr>
          <w:rFonts w:ascii="Times New Roman" w:hAnsi="Times New Roman" w:cs="Times New Roman"/>
          <w:sz w:val="28"/>
          <w:szCs w:val="28"/>
        </w:rPr>
      </w:pPr>
    </w:p>
    <w:p w:rsidR="00A15D04" w:rsidRPr="00A15D04" w:rsidRDefault="00E54661" w:rsidP="00A15D0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A15D04" w:rsidRPr="00A15D04">
        <w:rPr>
          <w:rFonts w:ascii="Times New Roman" w:hAnsi="Times New Roman" w:cs="Times New Roman"/>
          <w:b/>
          <w:sz w:val="28"/>
          <w:szCs w:val="28"/>
        </w:rPr>
        <w:t>Геометрическое лото</w:t>
      </w:r>
      <w:r>
        <w:rPr>
          <w:rFonts w:ascii="Times New Roman" w:hAnsi="Times New Roman" w:cs="Times New Roman"/>
          <w:b/>
          <w:sz w:val="28"/>
          <w:szCs w:val="28"/>
        </w:rPr>
        <w:t>»</w:t>
      </w:r>
    </w:p>
    <w:p w:rsidR="00A15D04" w:rsidRPr="00A15D04" w:rsidRDefault="00A15D04" w:rsidP="00A15D04">
      <w:pPr>
        <w:spacing w:line="240" w:lineRule="auto"/>
        <w:jc w:val="both"/>
        <w:rPr>
          <w:rFonts w:ascii="Times New Roman" w:hAnsi="Times New Roman" w:cs="Times New Roman"/>
          <w:sz w:val="28"/>
          <w:szCs w:val="28"/>
        </w:rPr>
      </w:pPr>
      <w:r w:rsidRPr="00941F3D">
        <w:rPr>
          <w:rFonts w:ascii="Times New Roman" w:hAnsi="Times New Roman" w:cs="Times New Roman"/>
          <w:b/>
          <w:sz w:val="28"/>
          <w:szCs w:val="28"/>
        </w:rPr>
        <w:t>Цель</w:t>
      </w:r>
      <w:r w:rsidRPr="00A15D04">
        <w:rPr>
          <w:rFonts w:ascii="Times New Roman" w:hAnsi="Times New Roman" w:cs="Times New Roman"/>
          <w:sz w:val="28"/>
          <w:szCs w:val="28"/>
        </w:rPr>
        <w:t>: учить детей сравнивать форму</w:t>
      </w:r>
      <w:r>
        <w:rPr>
          <w:rFonts w:ascii="Times New Roman" w:hAnsi="Times New Roman" w:cs="Times New Roman"/>
          <w:sz w:val="28"/>
          <w:szCs w:val="28"/>
        </w:rPr>
        <w:t xml:space="preserve"> </w:t>
      </w:r>
      <w:r w:rsidRPr="00A15D04">
        <w:rPr>
          <w:rFonts w:ascii="Times New Roman" w:hAnsi="Times New Roman" w:cs="Times New Roman"/>
          <w:sz w:val="28"/>
          <w:szCs w:val="28"/>
        </w:rPr>
        <w:t>изображенного предмета с геометрической фигурой подбирать предметы по геометрическому</w:t>
      </w:r>
      <w:r>
        <w:rPr>
          <w:rFonts w:ascii="Times New Roman" w:hAnsi="Times New Roman" w:cs="Times New Roman"/>
          <w:sz w:val="28"/>
          <w:szCs w:val="28"/>
        </w:rPr>
        <w:t xml:space="preserve"> </w:t>
      </w:r>
      <w:r w:rsidRPr="00A15D04">
        <w:rPr>
          <w:rFonts w:ascii="Times New Roman" w:hAnsi="Times New Roman" w:cs="Times New Roman"/>
          <w:sz w:val="28"/>
          <w:szCs w:val="28"/>
        </w:rPr>
        <w:t>образцу.</w:t>
      </w:r>
    </w:p>
    <w:p w:rsidR="00A15D04" w:rsidRPr="00A15D04" w:rsidRDefault="00A15D04" w:rsidP="00A15D04">
      <w:pPr>
        <w:spacing w:line="240" w:lineRule="auto"/>
        <w:jc w:val="both"/>
        <w:rPr>
          <w:rFonts w:ascii="Times New Roman" w:hAnsi="Times New Roman" w:cs="Times New Roman"/>
          <w:sz w:val="28"/>
          <w:szCs w:val="28"/>
        </w:rPr>
      </w:pPr>
      <w:r w:rsidRPr="008E4B7F">
        <w:rPr>
          <w:rFonts w:ascii="Times New Roman" w:hAnsi="Times New Roman" w:cs="Times New Roman"/>
          <w:b/>
          <w:sz w:val="28"/>
          <w:szCs w:val="28"/>
        </w:rPr>
        <w:t>Материал.</w:t>
      </w:r>
      <w:r w:rsidRPr="00A15D04">
        <w:rPr>
          <w:rFonts w:ascii="Times New Roman" w:hAnsi="Times New Roman" w:cs="Times New Roman"/>
          <w:sz w:val="28"/>
          <w:szCs w:val="28"/>
        </w:rPr>
        <w:t> 5 карточек с изображением</w:t>
      </w:r>
      <w:r>
        <w:rPr>
          <w:rFonts w:ascii="Times New Roman" w:hAnsi="Times New Roman" w:cs="Times New Roman"/>
          <w:sz w:val="28"/>
          <w:szCs w:val="28"/>
        </w:rPr>
        <w:t xml:space="preserve"> </w:t>
      </w:r>
      <w:r w:rsidRPr="00A15D04">
        <w:rPr>
          <w:rFonts w:ascii="Times New Roman" w:hAnsi="Times New Roman" w:cs="Times New Roman"/>
          <w:sz w:val="28"/>
          <w:szCs w:val="28"/>
        </w:rPr>
        <w:t>геометрических фигур: по 1 кругу, квадрату, треугольнику, прямоугольнику, овалу. По 5 карточек с изображением предметов разной формы: круглой (теннисный</w:t>
      </w:r>
      <w:r>
        <w:rPr>
          <w:rFonts w:ascii="Times New Roman" w:hAnsi="Times New Roman" w:cs="Times New Roman"/>
          <w:sz w:val="28"/>
          <w:szCs w:val="28"/>
        </w:rPr>
        <w:t xml:space="preserve"> </w:t>
      </w:r>
      <w:r w:rsidRPr="00A15D04">
        <w:rPr>
          <w:rFonts w:ascii="Times New Roman" w:hAnsi="Times New Roman" w:cs="Times New Roman"/>
          <w:sz w:val="28"/>
          <w:szCs w:val="28"/>
        </w:rPr>
        <w:t>мяч, яблоко, шарик, футбольный мяч, воз душный шар), квадратный коврик, платок, кубик и т. д.</w:t>
      </w:r>
      <w:proofErr w:type="gramStart"/>
      <w:r w:rsidRPr="00A15D04">
        <w:rPr>
          <w:rFonts w:ascii="Times New Roman" w:hAnsi="Times New Roman" w:cs="Times New Roman"/>
          <w:sz w:val="28"/>
          <w:szCs w:val="28"/>
        </w:rPr>
        <w:t xml:space="preserve"> ;</w:t>
      </w:r>
      <w:proofErr w:type="gramEnd"/>
      <w:r w:rsidRPr="00A15D04">
        <w:rPr>
          <w:rFonts w:ascii="Times New Roman" w:hAnsi="Times New Roman" w:cs="Times New Roman"/>
          <w:sz w:val="28"/>
          <w:szCs w:val="28"/>
        </w:rPr>
        <w:t xml:space="preserve"> овальной (дыня, слива, лист, жук, яйцо); прямоугольной (конверт, портфель, книга, домино, картина).</w:t>
      </w:r>
    </w:p>
    <w:p w:rsidR="004D1285" w:rsidRDefault="00A15D04" w:rsidP="00A15D04">
      <w:pPr>
        <w:spacing w:line="240" w:lineRule="auto"/>
        <w:jc w:val="both"/>
        <w:rPr>
          <w:rFonts w:ascii="Times New Roman" w:hAnsi="Times New Roman" w:cs="Times New Roman"/>
          <w:sz w:val="28"/>
          <w:szCs w:val="28"/>
        </w:rPr>
      </w:pPr>
      <w:r w:rsidRPr="00A15D04">
        <w:rPr>
          <w:rFonts w:ascii="Times New Roman" w:hAnsi="Times New Roman" w:cs="Times New Roman"/>
          <w:sz w:val="28"/>
          <w:szCs w:val="28"/>
        </w:rPr>
        <w:t>Принимают участие 5 детей. Педагог</w:t>
      </w:r>
      <w:r>
        <w:rPr>
          <w:rFonts w:ascii="Times New Roman" w:hAnsi="Times New Roman" w:cs="Times New Roman"/>
          <w:sz w:val="28"/>
          <w:szCs w:val="28"/>
        </w:rPr>
        <w:t xml:space="preserve"> </w:t>
      </w:r>
      <w:r w:rsidRPr="00A15D04">
        <w:rPr>
          <w:rFonts w:ascii="Times New Roman" w:hAnsi="Times New Roman" w:cs="Times New Roman"/>
          <w:sz w:val="28"/>
          <w:szCs w:val="28"/>
        </w:rPr>
        <w:t>рассматривает вместе с детьми материал. Дети называют фигуры и предметы. Затем</w:t>
      </w:r>
      <w:r>
        <w:rPr>
          <w:rFonts w:ascii="Times New Roman" w:hAnsi="Times New Roman" w:cs="Times New Roman"/>
          <w:sz w:val="28"/>
          <w:szCs w:val="28"/>
        </w:rPr>
        <w:t xml:space="preserve"> </w:t>
      </w:r>
      <w:r w:rsidRPr="00A15D04">
        <w:rPr>
          <w:rFonts w:ascii="Times New Roman" w:hAnsi="Times New Roman" w:cs="Times New Roman"/>
          <w:sz w:val="28"/>
          <w:szCs w:val="28"/>
        </w:rPr>
        <w:t>по указанию В. подбирают к своим геометрическим образцам карточки с</w:t>
      </w:r>
      <w:r>
        <w:rPr>
          <w:rFonts w:ascii="Times New Roman" w:hAnsi="Times New Roman" w:cs="Times New Roman"/>
          <w:sz w:val="28"/>
          <w:szCs w:val="28"/>
        </w:rPr>
        <w:t xml:space="preserve"> </w:t>
      </w:r>
      <w:r w:rsidRPr="00A15D04">
        <w:rPr>
          <w:rFonts w:ascii="Times New Roman" w:hAnsi="Times New Roman" w:cs="Times New Roman"/>
          <w:sz w:val="28"/>
          <w:szCs w:val="28"/>
        </w:rPr>
        <w:t>изображением предметов нужной формы. Педагог помогает детям правильно назвать</w:t>
      </w:r>
      <w:r>
        <w:rPr>
          <w:rFonts w:ascii="Times New Roman" w:hAnsi="Times New Roman" w:cs="Times New Roman"/>
          <w:sz w:val="28"/>
          <w:szCs w:val="28"/>
        </w:rPr>
        <w:t xml:space="preserve"> </w:t>
      </w:r>
      <w:r w:rsidRPr="00A15D04">
        <w:rPr>
          <w:rFonts w:ascii="Times New Roman" w:hAnsi="Times New Roman" w:cs="Times New Roman"/>
          <w:sz w:val="28"/>
          <w:szCs w:val="28"/>
        </w:rPr>
        <w:t>форму предметов (круглая, овальная, квадратная, прямоугольная).</w:t>
      </w:r>
      <w:r>
        <w:rPr>
          <w:rFonts w:ascii="Times New Roman" w:hAnsi="Times New Roman" w:cs="Times New Roman"/>
          <w:sz w:val="28"/>
          <w:szCs w:val="28"/>
        </w:rPr>
        <w:t xml:space="preserve"> </w:t>
      </w:r>
      <w:r w:rsidRPr="00A15D04">
        <w:rPr>
          <w:rFonts w:ascii="Times New Roman" w:hAnsi="Times New Roman" w:cs="Times New Roman"/>
          <w:sz w:val="28"/>
          <w:szCs w:val="28"/>
        </w:rPr>
        <w:t xml:space="preserve"> </w:t>
      </w:r>
      <w:r w:rsidRPr="00A15D04">
        <w:rPr>
          <w:rFonts w:ascii="Times New Roman" w:hAnsi="Times New Roman" w:cs="Times New Roman"/>
          <w:sz w:val="28"/>
          <w:szCs w:val="28"/>
        </w:rPr>
        <w:br/>
      </w:r>
    </w:p>
    <w:p w:rsidR="00846CFC" w:rsidRDefault="007B6A91" w:rsidP="00A15D04">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5642" cy="4009089"/>
            <wp:effectExtent l="19050" t="0" r="7408" b="0"/>
            <wp:docPr id="19" name="Рисунок 18" descr="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default.jpg"/>
                    <pic:cNvPicPr/>
                  </pic:nvPicPr>
                  <pic:blipFill>
                    <a:blip r:embed="rId19" cstate="print"/>
                    <a:stretch>
                      <a:fillRect/>
                    </a:stretch>
                  </pic:blipFill>
                  <pic:spPr>
                    <a:xfrm>
                      <a:off x="0" y="0"/>
                      <a:ext cx="5342596" cy="4006805"/>
                    </a:xfrm>
                    <a:prstGeom prst="rect">
                      <a:avLst/>
                    </a:prstGeom>
                  </pic:spPr>
                </pic:pic>
              </a:graphicData>
            </a:graphic>
          </wp:inline>
        </w:drawing>
      </w:r>
    </w:p>
    <w:p w:rsidR="007B6A91" w:rsidRDefault="007B6A91" w:rsidP="007B6A91">
      <w:pPr>
        <w:spacing w:after="0" w:line="240" w:lineRule="auto"/>
        <w:rPr>
          <w:rFonts w:ascii="Times New Roman" w:hAnsi="Times New Roman" w:cs="Times New Roman"/>
          <w:sz w:val="28"/>
          <w:szCs w:val="28"/>
        </w:rPr>
      </w:pPr>
    </w:p>
    <w:p w:rsidR="00BD375C" w:rsidRPr="00BD375C" w:rsidRDefault="00395EBE" w:rsidP="007B6A91">
      <w:pPr>
        <w:spacing w:after="0" w:line="240" w:lineRule="auto"/>
        <w:jc w:val="center"/>
        <w:rPr>
          <w:rFonts w:ascii="Times New Roman" w:hAnsi="Times New Roman" w:cs="Times New Roman"/>
          <w:b/>
          <w:sz w:val="28"/>
          <w:szCs w:val="28"/>
        </w:rPr>
      </w:pPr>
      <w:r w:rsidRPr="00BD375C">
        <w:rPr>
          <w:rFonts w:ascii="Times New Roman" w:hAnsi="Times New Roman" w:cs="Times New Roman"/>
          <w:b/>
          <w:sz w:val="28"/>
          <w:szCs w:val="28"/>
        </w:rPr>
        <w:lastRenderedPageBreak/>
        <w:t>«Первые шаги в математике»</w:t>
      </w:r>
    </w:p>
    <w:p w:rsidR="00BD375C" w:rsidRPr="00BD375C" w:rsidRDefault="00F35863" w:rsidP="007B6A9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00BD375C" w:rsidRPr="00BD375C">
        <w:rPr>
          <w:rFonts w:ascii="Times New Roman" w:hAnsi="Times New Roman" w:cs="Times New Roman"/>
          <w:sz w:val="28"/>
          <w:szCs w:val="28"/>
        </w:rPr>
        <w:t>онсультация для родителей)</w:t>
      </w:r>
    </w:p>
    <w:p w:rsidR="00846CFC" w:rsidRPr="00BD375C" w:rsidRDefault="00846CFC" w:rsidP="007B6A91">
      <w:pPr>
        <w:spacing w:after="0" w:line="240" w:lineRule="auto"/>
        <w:jc w:val="center"/>
        <w:rPr>
          <w:rFonts w:ascii="Times New Roman" w:hAnsi="Times New Roman" w:cs="Times New Roman"/>
          <w:sz w:val="28"/>
          <w:szCs w:val="28"/>
        </w:rPr>
      </w:pPr>
    </w:p>
    <w:p w:rsidR="00BD375C" w:rsidRPr="00846CFC" w:rsidRDefault="00BD375C" w:rsidP="00BD375C">
      <w:pPr>
        <w:spacing w:after="0" w:line="240" w:lineRule="auto"/>
        <w:jc w:val="center"/>
        <w:rPr>
          <w:rFonts w:ascii="Times New Roman" w:hAnsi="Times New Roman" w:cs="Times New Roman"/>
          <w:b/>
          <w:sz w:val="28"/>
          <w:szCs w:val="28"/>
        </w:rPr>
      </w:pP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 xml:space="preserve">Мы хотим поговорить о </w:t>
      </w:r>
      <w:proofErr w:type="spellStart"/>
      <w:r w:rsidRPr="00846CFC">
        <w:rPr>
          <w:rFonts w:ascii="Times New Roman" w:eastAsia="Times New Roman" w:hAnsi="Times New Roman" w:cs="Times New Roman"/>
          <w:color w:val="000000"/>
          <w:sz w:val="28"/>
          <w:szCs w:val="28"/>
          <w:lang w:eastAsia="ru-RU"/>
        </w:rPr>
        <w:t>предматематическом</w:t>
      </w:r>
      <w:proofErr w:type="spellEnd"/>
      <w:r w:rsidRPr="00846CFC">
        <w:rPr>
          <w:rFonts w:ascii="Times New Roman" w:eastAsia="Times New Roman" w:hAnsi="Times New Roman" w:cs="Times New Roman"/>
          <w:color w:val="000000"/>
          <w:sz w:val="28"/>
          <w:szCs w:val="28"/>
          <w:lang w:eastAsia="ru-RU"/>
        </w:rPr>
        <w:t xml:space="preserve"> образовании дошкольников: с чего начинать, объяснить некоторые методы работы родителей с детьми.</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Большинство родителей в первую очередь стремятся научить ребенка считать и решать задачи. Они радуются, когда их ребенок считает до ста, складывает и вычитает числа. Однако проверка показала, что дошкольник чаще всего просто запоминает различные варианты примеров на сложение и вычитание. Знания, приобретенные подобным способом, представляют для ребенка такой же набор слов, как любая детская считалочка. Такие знания можно сравнить со зданием, построенным над ямой. С чего же начать?</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Счет - это лишь одна из сторон математического развития. Современная техника помогает человеку производить счетные операции, а вот мыслить и логически рассуждать, вскрывать скрытые для непосредственного восприятия математические взаимосвязи и взаимозависимости не сможет ни одна машина.</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Обучение отвлеченному счету и натаскивание в счетных операциях никак не может быть выдвинуто на первый план в математическом развитии человека, тем более дошкольника. В каждом возрасте ребенку надо дать то, что присуще именно ему, обогатить те стороны развития, к которым данный возраст наиболее восприимчив. Ведь многое из того, что упущено в детстве, невосполнимо.</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Источником познания дошкольника является чувственный опыт. Начиная занятия с трехлетним ребенком, надо помнить, что главное в этом возрасте обогащение его опыта, необходимого для полноценного восприятия окружающего мира, знакомство с общепринятыми образцами внешних свой</w:t>
      </w:r>
      <w:proofErr w:type="gramStart"/>
      <w:r w:rsidRPr="00846CFC">
        <w:rPr>
          <w:rFonts w:ascii="Times New Roman" w:eastAsia="Times New Roman" w:hAnsi="Times New Roman" w:cs="Times New Roman"/>
          <w:color w:val="000000"/>
          <w:sz w:val="28"/>
          <w:szCs w:val="28"/>
          <w:lang w:eastAsia="ru-RU"/>
        </w:rPr>
        <w:t>ств пр</w:t>
      </w:r>
      <w:proofErr w:type="gramEnd"/>
      <w:r w:rsidRPr="00846CFC">
        <w:rPr>
          <w:rFonts w:ascii="Times New Roman" w:eastAsia="Times New Roman" w:hAnsi="Times New Roman" w:cs="Times New Roman"/>
          <w:color w:val="000000"/>
          <w:sz w:val="28"/>
          <w:szCs w:val="28"/>
          <w:lang w:eastAsia="ru-RU"/>
        </w:rPr>
        <w:t>едметов (основными цветами, геометрическими фигурами и величиной) и умение пользоваться этими представлениями.</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Поговорим подробнее о форме и величине предметов. В дальнейшем это будет играть важную роль для развития математических представлений.</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 xml:space="preserve">Форма является одним из основных свойств окружающих ребенка предметов. Эталоном ее принято считать геометрические фигуры, при помощи которых определяется форма предметов. Вначале надо познакомить ребенка с эталонами формы: круг, квадрат, прямоугольник, треугольник, овал; научить их различать, запоминать названия и научить использовать геометрические формы для оценки окружающих предметов. Приступая к обучению трехлетних детей, главное - организовать это в форме игры. Например, знакомя с эталонами формы, можно на плоскостных геометрических фигурах схематически изобразить лица. Получается фигурки-человечки, с которыми можно играть. Предложите малышу уложить спать каждого в свою кроватку («кроватка» контурное изображение круга, </w:t>
      </w:r>
      <w:r w:rsidRPr="00846CFC">
        <w:rPr>
          <w:rFonts w:ascii="Times New Roman" w:eastAsia="Times New Roman" w:hAnsi="Times New Roman" w:cs="Times New Roman"/>
          <w:color w:val="000000"/>
          <w:sz w:val="28"/>
          <w:szCs w:val="28"/>
          <w:lang w:eastAsia="ru-RU"/>
        </w:rPr>
        <w:lastRenderedPageBreak/>
        <w:t>квадрата, треугольника, прямоугольника, овала на полоске картона). Каждая фигурка-человечек должна обязательно найти свою кроватку.</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Познакомившись с эталонами формы, их названиями, действием подбора по образцу, трехлетние дети смогут выполнять более сложные задания. Например, по данному образцу составлять картинки из геометрических фигур (дерево, ёлка, домик). Сначала ребенок продумывает, из каких фигур можно составить данный образец, затем выкладывает его на столе или листе чистой бумаги.</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Знакомство с величиной предметов является необходимым условием развития математических представлений. Именно от практического сравнения величин предметов и начинается путь к познанию количественных отношений «</w:t>
      </w:r>
      <w:proofErr w:type="gramStart"/>
      <w:r w:rsidRPr="00846CFC">
        <w:rPr>
          <w:rFonts w:ascii="Times New Roman" w:eastAsia="Times New Roman" w:hAnsi="Times New Roman" w:cs="Times New Roman"/>
          <w:color w:val="000000"/>
          <w:sz w:val="28"/>
          <w:szCs w:val="28"/>
          <w:lang w:eastAsia="ru-RU"/>
        </w:rPr>
        <w:t>больше-меньше</w:t>
      </w:r>
      <w:proofErr w:type="gramEnd"/>
      <w:r w:rsidRPr="00846CFC">
        <w:rPr>
          <w:rFonts w:ascii="Times New Roman" w:eastAsia="Times New Roman" w:hAnsi="Times New Roman" w:cs="Times New Roman"/>
          <w:color w:val="000000"/>
          <w:sz w:val="28"/>
          <w:szCs w:val="28"/>
          <w:lang w:eastAsia="ru-RU"/>
        </w:rPr>
        <w:t>», «равенство-неравенство», что является важнейшим моментом в математическом развитии дошкольника. Развивая представления ребенка о величине, постепенно переходим от сравнения двух-трех предметов к сравнению пяти и более, образующих ряд убывающих или возрастающих величин. На этом принципе построены многие народные дидактические игрушки: матрешки, пирамидки, игрушки-вкладыши. Советуем придумывать игры, где необходимо выделение отдельных параметров величины. Например, можно вырезать из бумаги реку. Машине, которая подъехала к реке, надо переехать на другую сторону. Дети решают, что нужен мост. Но ваш мост (прямоугольник из бумаги или картона) не достает до другого берега. Принесите другой мост, длиннее первого, и по нему машина переедет на другой берег. Подобные игры дают возможность обратить внимание ребенка не только на величину предметов в целом, но и на отдельные параметры величины, учат сравнивать предметы по величине.</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 xml:space="preserve">Соотнесение величин предметов - это путь перехода от чувственного познания к </w:t>
      </w:r>
      <w:proofErr w:type="gramStart"/>
      <w:r w:rsidRPr="00846CFC">
        <w:rPr>
          <w:rFonts w:ascii="Times New Roman" w:eastAsia="Times New Roman" w:hAnsi="Times New Roman" w:cs="Times New Roman"/>
          <w:color w:val="000000"/>
          <w:sz w:val="28"/>
          <w:szCs w:val="28"/>
          <w:lang w:eastAsia="ru-RU"/>
        </w:rPr>
        <w:t>логическому</w:t>
      </w:r>
      <w:proofErr w:type="gramEnd"/>
      <w:r w:rsidRPr="00846CFC">
        <w:rPr>
          <w:rFonts w:ascii="Times New Roman" w:eastAsia="Times New Roman" w:hAnsi="Times New Roman" w:cs="Times New Roman"/>
          <w:color w:val="000000"/>
          <w:sz w:val="28"/>
          <w:szCs w:val="28"/>
          <w:lang w:eastAsia="ru-RU"/>
        </w:rPr>
        <w:t>. Сравнивая величины предметов, дошкольник познает количественные отношения «</w:t>
      </w:r>
      <w:proofErr w:type="gramStart"/>
      <w:r w:rsidRPr="00846CFC">
        <w:rPr>
          <w:rFonts w:ascii="Times New Roman" w:eastAsia="Times New Roman" w:hAnsi="Times New Roman" w:cs="Times New Roman"/>
          <w:color w:val="000000"/>
          <w:sz w:val="28"/>
          <w:szCs w:val="28"/>
          <w:lang w:eastAsia="ru-RU"/>
        </w:rPr>
        <w:t>больше-меньше</w:t>
      </w:r>
      <w:proofErr w:type="gramEnd"/>
      <w:r w:rsidRPr="00846CFC">
        <w:rPr>
          <w:rFonts w:ascii="Times New Roman" w:eastAsia="Times New Roman" w:hAnsi="Times New Roman" w:cs="Times New Roman"/>
          <w:color w:val="000000"/>
          <w:sz w:val="28"/>
          <w:szCs w:val="28"/>
          <w:lang w:eastAsia="ru-RU"/>
        </w:rPr>
        <w:t>», «равенство-неравенство», что является необходимым условием его математического развития.</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Старайтесь, чтобы ребенок применял способы измерения с помощью условной мерки в повседневной жизни. Например, спросите его, уместится ли в определенном месте на кухне полочка, которую вы хотите повесить, и т. д.</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Сравнение двух предметов по величине с помощью третьего вполне доступно детям четырех лет. Знакомство с условной меркой уже в этом возрасте исключительно важно, так как позволит в дальнейшем пользоваться ею при формировании представления о числе как отношении измеряемого к данной мере.</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 xml:space="preserve">Остановимся еще на одном свойстве предметов, окружающих ребенка, — их количестве. Что важно для четырехлетнего малыша? Прежде всего, научить его понимать математические отношения: больше, меньше, поровну. Лучше всего снова обратиться к игре и использовать такие ситуации, когда установление равенства - неравенства предметов становится необходимым. Например, взрослый предлагает малышу: «Давай покормим твоих кукол!» </w:t>
      </w:r>
      <w:r w:rsidRPr="00846CFC">
        <w:rPr>
          <w:rFonts w:ascii="Times New Roman" w:eastAsia="Times New Roman" w:hAnsi="Times New Roman" w:cs="Times New Roman"/>
          <w:color w:val="000000"/>
          <w:sz w:val="28"/>
          <w:szCs w:val="28"/>
          <w:lang w:eastAsia="ru-RU"/>
        </w:rPr>
        <w:lastRenderedPageBreak/>
        <w:t>Вместе с ребенком он рассаживает кукол и предлагает накрыть на стол: каждой кукле надо поставить тарелку, а к каждой тарелке положить ложку. Малыш с удовольствием играет с любимыми игрушками. Перед взрослым же, который должен выступать как равноправный партнер по игре, стоит серьезная обучающая задача. Он показывает ребенку способ сравнения двух групп предметов: «Чтобы всем куклам хватило тарелок, давай перед каждой куклой поставим тарелку. Мы сразу увидим, у всех ли есть тарелки. Чтобы всем хватило ложек, давай положим ложку на каждую тарелку». Полученные знания дети с удовольствием используют в повседневной жизни. Ребенок охотно будет помогать накрывать на стол: к каждой тарелке положить ложку, нож, вилку, под каждой чашкой поставить блюдце и т. д. Надо всячески это поощрять.</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С пяти лет можно начать знакомить детей с числом и числовым рядом. Начинать лучше с чисел один, два, ноль. Покажите детям предмет, например, игрушечного зайчика, скажите, что зайчиков один. На счетах отложите белую косточку и объясните, что она будет обозначать зайчика. Затем достаньте две морковки, для каждой из них отложите косточку счетов красного цвета. Выполняя действие, называйте числа: «Одна косточка да еще одна, получилось две. Белых косточек одна, красных две. Что больше, один или два? А что меньше?». Когда вы объяснили детям, что два больше одного, а один меньше двух, уберите одну красную косточку и скажите, что теперь белых и красных косточек, а, следовательно, зайцев и морковок, поровну, по одной. Уберите еще одну косточку и объясните, что, когда не остается ничего, это называет «ноль». Для обозначения каждого из чисел дайте детям числовые карточки (карточки с кружочками) и цифры. Попросите выложить карточки с кружками, а под ними — соответствующие цифры.</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Некоторые считают, что, научив ребенка считать, нецелесообразно опять предлагать ему сравнивать количество по значкам. Они не учитывают, что использование такого типа заданий важно не только для развития математических представлений, но и для развития познавательных способностей. Эти задания требуют от ребенка произвольного управления своими действиями, учат удерживать связи между предметами и замещающими их значками. А это новый этап в развитии познавательных способностей.</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В повседневной жизни не ленитесь играть с детьми в математические игры. Например, игра с мячом. Математические условия игры могут быть различными: сказать любое число, больше названного на один; меньше названного на один; сразу два числа — больше на один и меньше на один, чем названное. Взрослый берет в руки мяч и называет число. Ребенок, которому адресован мяч, должен назвать любое число, больше этого, и вернуть мяч взрослому, который называет новое число, бросает мяч другому ребенку и т. д. Можно провести игру не меняя условия задачи, а можно поменять его несколько раз в течение игры. Это потребует от детей большой концентрации внимания, будет развивать такое свойство внимания, как переключаемость, что очень важно при обучении в школе.</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lastRenderedPageBreak/>
        <w:t>Решение арифметических задач — еще один раздел математики, с которым мы предлагаем вам познакомить детей. Первый шаг – научить ребенка слышать вопрос. Оказывается, дети не всегда понимают, что значит «задать вопрос», «спросить», а это важно при формулировке задачи. Поэтому следует учить выделять в речи вопросительное предложение и задавать вопрос. Только после этого можно переходить непосредственно к математическим задачам. Например: «На ветке сидели 5 воробьев, два воробья улетели. Сколько воробьев осталось сидеть на ветке?» Расскажите, что в задаче есть условие — «Сидели 5 воробьев, 2 улетели» и вопрос «Сколько воробьев осталось сидеть?». Так мы выделяем в задаче условие и вопрос. Если не зафиксировать на этом внимание детей, то, повторяя задачу, они будут останавливаться только на пересказе условий. Теперь нужно объяснить ребенку, что улетели не все воробьи, а только часть. Затем следует объяснить решение задачи. По окончании работы обязательно уточните ответ (три воробья) и процесс ее решения (от пяти отнимали два).</w:t>
      </w:r>
    </w:p>
    <w:p w:rsidR="00846CFC" w:rsidRPr="00846CFC" w:rsidRDefault="00846CFC" w:rsidP="00846CFC">
      <w:pPr>
        <w:spacing w:after="0" w:line="240" w:lineRule="auto"/>
        <w:ind w:firstLine="708"/>
        <w:jc w:val="both"/>
        <w:rPr>
          <w:rFonts w:ascii="Arial" w:eastAsia="Times New Roman" w:hAnsi="Arial" w:cs="Arial"/>
          <w:color w:val="000000"/>
          <w:lang w:eastAsia="ru-RU"/>
        </w:rPr>
      </w:pPr>
      <w:r w:rsidRPr="00846CFC">
        <w:rPr>
          <w:rFonts w:ascii="Times New Roman" w:eastAsia="Times New Roman" w:hAnsi="Times New Roman" w:cs="Times New Roman"/>
          <w:color w:val="000000"/>
          <w:sz w:val="28"/>
          <w:szCs w:val="28"/>
          <w:lang w:eastAsia="ru-RU"/>
        </w:rPr>
        <w:t>Мы познакомили Вас с простейшими способами развития у дошкольников элементарных математических представлений в домашних условиях. Желаем Вам успехов в этом непростом, но очень важном деле!</w:t>
      </w:r>
    </w:p>
    <w:p w:rsidR="00846CFC" w:rsidRDefault="00846CFC" w:rsidP="00A15D04">
      <w:pPr>
        <w:spacing w:line="240" w:lineRule="auto"/>
        <w:jc w:val="both"/>
        <w:rPr>
          <w:rFonts w:ascii="Times New Roman" w:hAnsi="Times New Roman" w:cs="Times New Roman"/>
          <w:sz w:val="28"/>
          <w:szCs w:val="28"/>
        </w:rPr>
      </w:pPr>
    </w:p>
    <w:p w:rsidR="00846CFC" w:rsidRDefault="00846CFC" w:rsidP="00A15D04">
      <w:pPr>
        <w:spacing w:line="240" w:lineRule="auto"/>
        <w:jc w:val="both"/>
        <w:rPr>
          <w:rFonts w:ascii="Times New Roman" w:hAnsi="Times New Roman" w:cs="Times New Roman"/>
          <w:sz w:val="28"/>
          <w:szCs w:val="28"/>
        </w:rPr>
      </w:pPr>
    </w:p>
    <w:p w:rsidR="00846CFC" w:rsidRDefault="00846CFC" w:rsidP="00A15D04">
      <w:pPr>
        <w:spacing w:line="240" w:lineRule="auto"/>
        <w:jc w:val="both"/>
        <w:rPr>
          <w:rFonts w:ascii="Times New Roman" w:hAnsi="Times New Roman" w:cs="Times New Roman"/>
          <w:sz w:val="28"/>
          <w:szCs w:val="28"/>
        </w:rPr>
      </w:pPr>
    </w:p>
    <w:p w:rsidR="00846CFC" w:rsidRDefault="00846CFC" w:rsidP="00A15D04">
      <w:pPr>
        <w:spacing w:line="240" w:lineRule="auto"/>
        <w:jc w:val="both"/>
        <w:rPr>
          <w:rFonts w:ascii="Times New Roman" w:hAnsi="Times New Roman" w:cs="Times New Roman"/>
          <w:sz w:val="28"/>
          <w:szCs w:val="28"/>
        </w:rPr>
      </w:pPr>
    </w:p>
    <w:p w:rsidR="00846CFC" w:rsidRDefault="00846CFC" w:rsidP="00A15D04">
      <w:pPr>
        <w:spacing w:line="240" w:lineRule="auto"/>
        <w:jc w:val="both"/>
        <w:rPr>
          <w:rFonts w:ascii="Times New Roman" w:hAnsi="Times New Roman" w:cs="Times New Roman"/>
          <w:sz w:val="28"/>
          <w:szCs w:val="28"/>
        </w:rPr>
      </w:pPr>
    </w:p>
    <w:p w:rsidR="00BD375C" w:rsidRDefault="00395EBE" w:rsidP="00BD375C">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72947" cy="3589324"/>
            <wp:effectExtent l="19050" t="0" r="3903" b="0"/>
            <wp:docPr id="12" name="Рисунок 11" descr="556c18c110e7d7.6951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c18c110e7d7.69517879.jpg"/>
                    <pic:cNvPicPr/>
                  </pic:nvPicPr>
                  <pic:blipFill>
                    <a:blip r:embed="rId20" cstate="print"/>
                    <a:stretch>
                      <a:fillRect/>
                    </a:stretch>
                  </pic:blipFill>
                  <pic:spPr>
                    <a:xfrm>
                      <a:off x="0" y="0"/>
                      <a:ext cx="5290346" cy="3601167"/>
                    </a:xfrm>
                    <a:prstGeom prst="rect">
                      <a:avLst/>
                    </a:prstGeom>
                  </pic:spPr>
                </pic:pic>
              </a:graphicData>
            </a:graphic>
          </wp:inline>
        </w:drawing>
      </w:r>
    </w:p>
    <w:p w:rsidR="00846CFC" w:rsidRPr="00BD375C" w:rsidRDefault="00846CFC" w:rsidP="00BD375C">
      <w:pPr>
        <w:spacing w:after="0" w:line="240" w:lineRule="auto"/>
        <w:jc w:val="center"/>
        <w:rPr>
          <w:rFonts w:ascii="Times New Roman" w:hAnsi="Times New Roman" w:cs="Times New Roman"/>
          <w:sz w:val="28"/>
          <w:szCs w:val="28"/>
        </w:rPr>
      </w:pPr>
      <w:r w:rsidRPr="00846CFC">
        <w:rPr>
          <w:rFonts w:ascii="Times New Roman" w:hAnsi="Times New Roman" w:cs="Times New Roman"/>
          <w:b/>
          <w:sz w:val="28"/>
          <w:szCs w:val="28"/>
        </w:rPr>
        <w:lastRenderedPageBreak/>
        <w:t>«Математика – это интересно»</w:t>
      </w:r>
    </w:p>
    <w:p w:rsidR="00BD375C" w:rsidRDefault="00BD375C" w:rsidP="00BD375C">
      <w:pPr>
        <w:spacing w:after="0" w:line="240" w:lineRule="auto"/>
        <w:ind w:firstLine="992"/>
        <w:rPr>
          <w:rFonts w:ascii="Times New Roman" w:hAnsi="Times New Roman" w:cs="Times New Roman"/>
          <w:b/>
          <w:sz w:val="28"/>
          <w:szCs w:val="28"/>
        </w:rPr>
      </w:pPr>
      <w:r>
        <w:rPr>
          <w:rFonts w:ascii="Times New Roman" w:hAnsi="Times New Roman" w:cs="Times New Roman"/>
          <w:b/>
          <w:sz w:val="28"/>
          <w:szCs w:val="28"/>
        </w:rPr>
        <w:t xml:space="preserve">                          (</w:t>
      </w:r>
      <w:r w:rsidRPr="00BD375C">
        <w:rPr>
          <w:rFonts w:ascii="Times New Roman" w:hAnsi="Times New Roman" w:cs="Times New Roman"/>
          <w:sz w:val="28"/>
          <w:szCs w:val="28"/>
        </w:rPr>
        <w:t>Консультация для родителей</w:t>
      </w:r>
      <w:r>
        <w:rPr>
          <w:rFonts w:ascii="Times New Roman" w:hAnsi="Times New Roman" w:cs="Times New Roman"/>
          <w:b/>
          <w:sz w:val="28"/>
          <w:szCs w:val="28"/>
        </w:rPr>
        <w:t>)</w:t>
      </w:r>
    </w:p>
    <w:p w:rsidR="00BD375C" w:rsidRPr="00846CFC" w:rsidRDefault="00BD375C" w:rsidP="00BD375C">
      <w:pPr>
        <w:spacing w:after="0" w:line="240" w:lineRule="auto"/>
        <w:ind w:firstLine="992"/>
        <w:jc w:val="center"/>
        <w:rPr>
          <w:rFonts w:ascii="Times New Roman" w:hAnsi="Times New Roman" w:cs="Times New Roman"/>
          <w:b/>
          <w:sz w:val="28"/>
          <w:szCs w:val="28"/>
        </w:rPr>
      </w:pP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 xml:space="preserve">Часто слышишь, как ребёнок одобряемый взрослым заявляет, что умеет считать до 10, до 20. Начиная считать, он торопиться, пропускает числительные. Взрослые ему подсказывают, а ребёнок механически повторяет всё сказанное за ними. Встает вопрос: Действительно ли ребёнок умеет считать? Конечно, нет. Здесь на лицо механическое запоминание числительных, за которым нет главного понимания. Обучать дошкольников началам математики, безусловно, необходимо. Особенно остро встает этот вопрос сейчас, когда перед педагогами и психологами поставлена задача </w:t>
      </w:r>
      <w:proofErr w:type="gramStart"/>
      <w:r w:rsidRPr="00846CFC">
        <w:rPr>
          <w:rFonts w:ascii="Times New Roman" w:hAnsi="Times New Roman" w:cs="Times New Roman"/>
          <w:sz w:val="28"/>
          <w:szCs w:val="28"/>
        </w:rPr>
        <w:t>создать</w:t>
      </w:r>
      <w:proofErr w:type="gramEnd"/>
      <w:r w:rsidRPr="00846CFC">
        <w:rPr>
          <w:rFonts w:ascii="Times New Roman" w:hAnsi="Times New Roman" w:cs="Times New Roman"/>
          <w:sz w:val="28"/>
          <w:szCs w:val="28"/>
        </w:rPr>
        <w:t xml:space="preserve"> предпосылки для перехода на обучение детей с 6 летнего возраста. Дошкольника необходимо учить так, чтобы мир, окружающий его, становился понятней.</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Родители призваны помочь ему в этом, показать существенные взаимозависимости, учить рассуждать, сравнивать, сопоставлять. Заметим, что большинство родителей, прежде всего, учат детей считать до 10, 20 и больше. Придется огорчить их. Чаще всего такие знания детей являются бесполезными, потому что ребёнок механически запомнил названия и порядок числительных, натренировался в так называемом отвлечённом счете. Как правило, при этом у детей отсутствует представление о числах.</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 xml:space="preserve">Как же следует учить ребёнка считать? Как добиться, чтобы счёт для него был не набором слов, заученных в определённом порядке, а оставался бы на понимании смысла числа? Ещё в младшей группе ребёнок научился определять разное количество предметов словами «один» и «много». В возрасте от 4 до 5 лет программой детского сада предусмотрено обучение счёту до 5 на основе сравнения 2-х множеств. Так, например, имея однородные игрушки, можно показать детям, что мы имеем много </w:t>
      </w:r>
      <w:proofErr w:type="gramStart"/>
      <w:r w:rsidRPr="00846CFC">
        <w:rPr>
          <w:rFonts w:ascii="Times New Roman" w:hAnsi="Times New Roman" w:cs="Times New Roman"/>
          <w:sz w:val="28"/>
          <w:szCs w:val="28"/>
        </w:rPr>
        <w:t>зверюшек</w:t>
      </w:r>
      <w:proofErr w:type="gramEnd"/>
      <w:r w:rsidRPr="00846CFC">
        <w:rPr>
          <w:rFonts w:ascii="Times New Roman" w:hAnsi="Times New Roman" w:cs="Times New Roman"/>
          <w:sz w:val="28"/>
          <w:szCs w:val="28"/>
        </w:rPr>
        <w:t>, но среди них 2 зайца меньше чем 3 медведя; 1 лисичка меньше чем 2 зайца. Есть много кукол. Предложите узнать: «Больше маленьких кукол или больших». Знакомство с каждым новым числом осуществляется на основе сравнения 2-х множеств. Вы ставите два ряда предметов так, чтобы каждый из них находился строго один под другим. Ребёнок, сравнивая количество предметов, без счета определяет, где их больше, а где их меньше. После этого вы называете новое числительное. Зелёных кубиков – 1, а красных кубиков – 2. 2 больше, чем 1, 1 – меньше, чем 2. Таким же способом познакомите ребёнка с числами 3, 4, 5.</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 xml:space="preserve">Не забывайте: наша цель сформировать у ребёнка к началу школьного обучения понятие о числительных, о натуральном ряде чисел, а не просто научить считать. Для счёта надо брать предметы без отвлекающих деталей, предметы должны быть взаимосвязаны (ёлочки - грибы), (бабочки – цветы). Предметы должны быть знакомы детям: пуговицы, палочки и т.д., (без украшений). Покажите детям, что считать предметы удобнее правой </w:t>
      </w:r>
      <w:r w:rsidRPr="00846CFC">
        <w:rPr>
          <w:rFonts w:ascii="Times New Roman" w:hAnsi="Times New Roman" w:cs="Times New Roman"/>
          <w:sz w:val="28"/>
          <w:szCs w:val="28"/>
        </w:rPr>
        <w:lastRenderedPageBreak/>
        <w:t>рукой в направлении слева – направо, во время счёта каждое слово – числительное надо соотносить только к одному предмету (считаемые предметы не называют), показ воспитателя. Очень важно научить ребёнка понимать, что «три» в данном случае не к названию последнего предмета, а ко всей сосчитанной группе предметов. Нужно называть предметы, согласуя их наименование с числительным в роде, числе и падеже: «Здесь 2 кубика», «Всего 3 яблока», «На карточке 5 грибов». С начало называют числительное потом существительное. Когда ребёнок учиться считать предметы, он может их передвигать рукой. Затем можно перейти к счету без движения рукой – зрительно.</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Для упражнений в счете можно брать разный наглядный материал: игрушки, позже – геометрические фигуры (круги, квадраты, треугольники). Упражнения нужно разнообразить, ставить разные задачи. Например: взрослый ставит на стол 2 матрёшки и 2 пирамидки. Спрашиваете: «Сколько здесь матрёшек? Сколько здесь пирамидок?» «Каких игрушек больше? Меньше? Как сделать, чтобы пирамидок стало больше? (делает) Сделай? Сколько стало пирамидок? Каких игрушек теперь меньше? Почему? Как сделать, чтобы игрушек опять стало поровну». Подобные упражнения можно провести с разными игрушками, на улице и с природным материалом: веточки, шишки, камешки, палочки и т.д.</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Главное внимание уделяйте действиям детей, тому, как они отвечают на поставленные вами вопросы. Не торопите ребёнка и сами не спешите подсказывать. Пусть ребёнок развивает своё мышление, приучается к самостоятельности.</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Покажите детям, что число не зависит от величины предметов (2 взрослых стула и 2 детских стула, 3 больших и 3 маленьких кукол). Дети нередко связывают количество предметов с их пространственным расположением, думают, что если какие – то вещи занимают много места, то их по количеству больше, чем тех, которые занимают мало места. Нужны такие упражнения, когда вы предлагаете ребёнку считать 2 группы предметов, по-разному их расставляйте.</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 xml:space="preserve">Например: в верхнем ряду 3 ёлочки, далеко расположены друг от друга, а в нижнем ряду 4 грибка – близко расположены. Чего больше грибов или ёлочек? Как это можно узнать? Сосчитать, а можно и по-другому: поставить под каждую ёлочку один грибок и т. д. учите ребёнка отсчитывать или приносить указанное вами количество предметов: отсчитай 3 пуговицы, принести столько же кубиков, сколько я поставила на стол? Принеси столько же пирамидок, сколько ёлок я нарисовала? </w:t>
      </w:r>
      <w:proofErr w:type="gramStart"/>
      <w:r w:rsidRPr="00846CFC">
        <w:rPr>
          <w:rFonts w:ascii="Times New Roman" w:hAnsi="Times New Roman" w:cs="Times New Roman"/>
          <w:sz w:val="28"/>
          <w:szCs w:val="28"/>
        </w:rPr>
        <w:t>Полезно считать предметы на ощупь, с закрытыми глазами (сколько картофелин в миске?</w:t>
      </w:r>
      <w:proofErr w:type="gramEnd"/>
      <w:r w:rsidRPr="00846CFC">
        <w:rPr>
          <w:rFonts w:ascii="Times New Roman" w:hAnsi="Times New Roman" w:cs="Times New Roman"/>
          <w:sz w:val="28"/>
          <w:szCs w:val="28"/>
        </w:rPr>
        <w:t xml:space="preserve"> Сколько ягод мама положила в руку и т. д.)</w:t>
      </w:r>
      <w:proofErr w:type="gramStart"/>
      <w:r w:rsidRPr="00846CFC">
        <w:rPr>
          <w:rFonts w:ascii="Times New Roman" w:hAnsi="Times New Roman" w:cs="Times New Roman"/>
          <w:sz w:val="28"/>
          <w:szCs w:val="28"/>
        </w:rPr>
        <w:t>.</w:t>
      </w:r>
      <w:proofErr w:type="gramEnd"/>
      <w:r w:rsidRPr="00846CFC">
        <w:rPr>
          <w:rFonts w:ascii="Times New Roman" w:hAnsi="Times New Roman" w:cs="Times New Roman"/>
          <w:sz w:val="28"/>
          <w:szCs w:val="28"/>
        </w:rPr>
        <w:t xml:space="preserve"> </w:t>
      </w:r>
      <w:proofErr w:type="gramStart"/>
      <w:r w:rsidRPr="00846CFC">
        <w:rPr>
          <w:rFonts w:ascii="Times New Roman" w:hAnsi="Times New Roman" w:cs="Times New Roman"/>
          <w:sz w:val="28"/>
          <w:szCs w:val="28"/>
        </w:rPr>
        <w:t>с</w:t>
      </w:r>
      <w:proofErr w:type="gramEnd"/>
      <w:r w:rsidRPr="00846CFC">
        <w:rPr>
          <w:rFonts w:ascii="Times New Roman" w:hAnsi="Times New Roman" w:cs="Times New Roman"/>
          <w:sz w:val="28"/>
          <w:szCs w:val="28"/>
        </w:rPr>
        <w:t xml:space="preserve"> удовольствием дети будут считать и звуки: Сколько раз хлопнула в ладоши? Сколько раз стукнула палочкой в барабан? </w:t>
      </w:r>
      <w:r w:rsidRPr="00846CFC">
        <w:rPr>
          <w:rFonts w:ascii="Times New Roman" w:hAnsi="Times New Roman" w:cs="Times New Roman"/>
          <w:sz w:val="28"/>
          <w:szCs w:val="28"/>
        </w:rPr>
        <w:lastRenderedPageBreak/>
        <w:t>Положи столько кубиков, сколько звуков услышишь? Надо считать вслух – 1, 2, 3.</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Для закрепления количественных представлений детей поиграйте с ними в следующие игры:</w:t>
      </w:r>
    </w:p>
    <w:p w:rsidR="00846CFC" w:rsidRPr="00846CFC" w:rsidRDefault="00846CFC" w:rsidP="00846CFC">
      <w:pPr>
        <w:spacing w:line="240" w:lineRule="auto"/>
        <w:ind w:firstLine="993"/>
        <w:jc w:val="both"/>
        <w:rPr>
          <w:rFonts w:ascii="Times New Roman" w:hAnsi="Times New Roman" w:cs="Times New Roman"/>
          <w:b/>
          <w:sz w:val="28"/>
          <w:szCs w:val="28"/>
        </w:rPr>
      </w:pPr>
      <w:r w:rsidRPr="00846CFC">
        <w:rPr>
          <w:rFonts w:ascii="Times New Roman" w:hAnsi="Times New Roman" w:cs="Times New Roman"/>
          <w:b/>
          <w:sz w:val="28"/>
          <w:szCs w:val="28"/>
        </w:rPr>
        <w:t>«ЧТО БЫВАЕТ ПО 2?</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b/>
          <w:sz w:val="28"/>
          <w:szCs w:val="28"/>
        </w:rPr>
        <w:t>Цель игры</w:t>
      </w:r>
      <w:r w:rsidRPr="00846CFC">
        <w:rPr>
          <w:rFonts w:ascii="Times New Roman" w:hAnsi="Times New Roman" w:cs="Times New Roman"/>
          <w:sz w:val="28"/>
          <w:szCs w:val="28"/>
        </w:rPr>
        <w:t>: упражнять детей в счёте до 2.</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На стол положите 15 – 20 палочек. Взрослый и ребёнок поочерёдно называют те предметы, которые всегда бывают только по 2 (ботинки, чулки). За каждый правильный ответ играющий берёт со стола 2 палочки.</w:t>
      </w:r>
    </w:p>
    <w:p w:rsidR="00846CFC" w:rsidRPr="00846CFC" w:rsidRDefault="00846CFC" w:rsidP="00846CFC">
      <w:pPr>
        <w:spacing w:line="240" w:lineRule="auto"/>
        <w:ind w:firstLine="993"/>
        <w:jc w:val="both"/>
        <w:rPr>
          <w:rFonts w:ascii="Times New Roman" w:hAnsi="Times New Roman" w:cs="Times New Roman"/>
          <w:b/>
          <w:sz w:val="28"/>
          <w:szCs w:val="28"/>
        </w:rPr>
      </w:pPr>
      <w:r w:rsidRPr="00846CFC">
        <w:rPr>
          <w:rFonts w:ascii="Times New Roman" w:hAnsi="Times New Roman" w:cs="Times New Roman"/>
          <w:b/>
          <w:sz w:val="28"/>
          <w:szCs w:val="28"/>
        </w:rPr>
        <w:t>Правила игры:</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1. Если ответ неправильный – палочки брать нельзя.</w:t>
      </w:r>
    </w:p>
    <w:p w:rsidR="00846CFC" w:rsidRPr="00846CFC" w:rsidRDefault="007B6A91" w:rsidP="00846CFC">
      <w:pPr>
        <w:spacing w:line="240" w:lineRule="auto"/>
        <w:ind w:firstLine="993"/>
        <w:jc w:val="both"/>
        <w:rPr>
          <w:rFonts w:ascii="Times New Roman" w:hAnsi="Times New Roman" w:cs="Times New Roman"/>
          <w:sz w:val="28"/>
          <w:szCs w:val="28"/>
        </w:rPr>
      </w:pPr>
      <w:r>
        <w:rPr>
          <w:rFonts w:ascii="Times New Roman" w:hAnsi="Times New Roman" w:cs="Times New Roman"/>
          <w:sz w:val="28"/>
          <w:szCs w:val="28"/>
        </w:rPr>
        <w:t>2.</w:t>
      </w:r>
      <w:r w:rsidR="00846CFC" w:rsidRPr="00846CFC">
        <w:rPr>
          <w:rFonts w:ascii="Times New Roman" w:hAnsi="Times New Roman" w:cs="Times New Roman"/>
          <w:sz w:val="28"/>
          <w:szCs w:val="28"/>
        </w:rPr>
        <w:t>Выигранные палочки каждый играющий отсчитывает самостоятельно.</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3. Игра заканчивается, когда на столе не останется палочек, тогда играющие сравнивают приёмом приложения палочки и определяют победителя.</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Игру можно упростить: называть предметы, которых может быть 2: огурцы, карандаши и т.д.</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Усложнить: называть то, чего не бывает по 2: лапок у кошки, носов у человека, ножек у табурета.</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Когда ребёнок познакомится с другими числами, моно провести аналогичные игры: «Что бывает по 3, по 4».</w:t>
      </w:r>
    </w:p>
    <w:p w:rsidR="00846CFC" w:rsidRPr="00846CFC" w:rsidRDefault="00395EBE" w:rsidP="00846CFC">
      <w:pPr>
        <w:spacing w:line="240" w:lineRule="auto"/>
        <w:ind w:firstLine="993"/>
        <w:jc w:val="both"/>
        <w:rPr>
          <w:rFonts w:ascii="Times New Roman" w:hAnsi="Times New Roman" w:cs="Times New Roman"/>
          <w:b/>
          <w:sz w:val="28"/>
          <w:szCs w:val="28"/>
        </w:rPr>
      </w:pPr>
      <w:r w:rsidRPr="00846CFC">
        <w:rPr>
          <w:rFonts w:ascii="Times New Roman" w:hAnsi="Times New Roman" w:cs="Times New Roman"/>
          <w:b/>
          <w:sz w:val="28"/>
          <w:szCs w:val="28"/>
        </w:rPr>
        <w:t>«Поручение»</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b/>
          <w:sz w:val="28"/>
          <w:szCs w:val="28"/>
        </w:rPr>
        <w:t>Цель игры</w:t>
      </w:r>
      <w:r w:rsidRPr="00846CFC">
        <w:rPr>
          <w:rFonts w:ascii="Times New Roman" w:hAnsi="Times New Roman" w:cs="Times New Roman"/>
          <w:sz w:val="28"/>
          <w:szCs w:val="28"/>
        </w:rPr>
        <w:t>: упражнять детей в умении отсчитывать предметы по названному числу.</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Взрослый называет знакомое ребёнку число, ребёнок приносит такое же количество игрушек. Затем число называет ребёнок, а поручение выполняет взрослый. Правильность выполнения задания проверяет тот, кто его дал. За каждое правильно выполненное поручение играющий получает фишку (мелкий предмет). После игры сравнивают количество набранных фишек и определяют победителя.</w:t>
      </w:r>
    </w:p>
    <w:p w:rsidR="00846CFC" w:rsidRPr="00846CFC" w:rsidRDefault="00846CFC" w:rsidP="00846CFC">
      <w:pPr>
        <w:spacing w:line="240" w:lineRule="auto"/>
        <w:ind w:firstLine="993"/>
        <w:jc w:val="both"/>
        <w:rPr>
          <w:rFonts w:ascii="Times New Roman" w:hAnsi="Times New Roman" w:cs="Times New Roman"/>
          <w:b/>
          <w:sz w:val="28"/>
          <w:szCs w:val="28"/>
        </w:rPr>
      </w:pPr>
      <w:r w:rsidRPr="00846CFC">
        <w:rPr>
          <w:rFonts w:ascii="Times New Roman" w:hAnsi="Times New Roman" w:cs="Times New Roman"/>
          <w:b/>
          <w:sz w:val="28"/>
          <w:szCs w:val="28"/>
        </w:rPr>
        <w:t>Правила игры:</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1. Число называют только один раз.</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lastRenderedPageBreak/>
        <w:t>2. Тот, кто неправильно выполнил поручение, выполняет его вторично. Взрослому нужно ошибаться, но не более</w:t>
      </w:r>
      <w:proofErr w:type="gramStart"/>
      <w:r w:rsidRPr="00846CFC">
        <w:rPr>
          <w:rFonts w:ascii="Times New Roman" w:hAnsi="Times New Roman" w:cs="Times New Roman"/>
          <w:sz w:val="28"/>
          <w:szCs w:val="28"/>
        </w:rPr>
        <w:t>,</w:t>
      </w:r>
      <w:proofErr w:type="gramEnd"/>
      <w:r w:rsidRPr="00846CFC">
        <w:rPr>
          <w:rFonts w:ascii="Times New Roman" w:hAnsi="Times New Roman" w:cs="Times New Roman"/>
          <w:sz w:val="28"/>
          <w:szCs w:val="28"/>
        </w:rPr>
        <w:t xml:space="preserve"> чем на единицу (принеси 5 предметов вместо 4).</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Продолжайте учить детей различать и словесно обозначать величину предметов. Если ребёнок хорошо сравнивает по величине 2 предмета, упражняйте в сравнении по величине 3 предметов.</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Главное внимание следует направлять на величину среднего предмета. Хорошо вам поможет сказка «Три медведя». Спросите у ребёнка: Кто самый большой? Кто самый маленький? А какая по величине Настасья Петровна? Предложить подобрать для них стулья, посуду. Покажите ребёнку 3 цветных карандаша разной длины. Спросите о среднем карандаше. Какой он по длине? (</w:t>
      </w:r>
      <w:proofErr w:type="gramStart"/>
      <w:r w:rsidRPr="00846CFC">
        <w:rPr>
          <w:rFonts w:ascii="Times New Roman" w:hAnsi="Times New Roman" w:cs="Times New Roman"/>
          <w:sz w:val="28"/>
          <w:szCs w:val="28"/>
        </w:rPr>
        <w:t>Средний</w:t>
      </w:r>
      <w:proofErr w:type="gramEnd"/>
      <w:r w:rsidRPr="00846CFC">
        <w:rPr>
          <w:rFonts w:ascii="Times New Roman" w:hAnsi="Times New Roman" w:cs="Times New Roman"/>
          <w:sz w:val="28"/>
          <w:szCs w:val="28"/>
        </w:rPr>
        <w:t>) Длинный, короткий, короче, длиннее – знакомите с этими понятиями.</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 xml:space="preserve">Сравните толщину книг в разных обложках. Ребёнку будет легче </w:t>
      </w:r>
      <w:proofErr w:type="gramStart"/>
      <w:r w:rsidRPr="00846CFC">
        <w:rPr>
          <w:rFonts w:ascii="Times New Roman" w:hAnsi="Times New Roman" w:cs="Times New Roman"/>
          <w:sz w:val="28"/>
          <w:szCs w:val="28"/>
        </w:rPr>
        <w:t>объяснить о</w:t>
      </w:r>
      <w:proofErr w:type="gramEnd"/>
      <w:r w:rsidRPr="00846CFC">
        <w:rPr>
          <w:rFonts w:ascii="Times New Roman" w:hAnsi="Times New Roman" w:cs="Times New Roman"/>
          <w:sz w:val="28"/>
          <w:szCs w:val="28"/>
        </w:rPr>
        <w:t xml:space="preserve"> какой книге идёт речь.</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Учите ребёнка располагать предметы в порядке убывания их величины: большой, поменьше, самый маленький, затем в порядке возрастания. Для закрепления представлений детей о величине можно использовать лепку, рисование, аппликацию.</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Примерные задания: вылепи три грибка разной величины, нарисуй высокое и низкое дерево, из кругов разного размера наклей пирамидку и т. д. поиграйте с детьми в следующие игры:</w:t>
      </w:r>
    </w:p>
    <w:p w:rsidR="00846CFC" w:rsidRPr="00395EBE" w:rsidRDefault="00395EBE"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«Магазин»</w:t>
      </w:r>
    </w:p>
    <w:p w:rsidR="00846CFC" w:rsidRPr="00846CFC" w:rsidRDefault="00846CFC" w:rsidP="00846CFC">
      <w:pPr>
        <w:spacing w:line="240" w:lineRule="auto"/>
        <w:ind w:firstLine="993"/>
        <w:jc w:val="both"/>
        <w:rPr>
          <w:rFonts w:ascii="Times New Roman" w:hAnsi="Times New Roman" w:cs="Times New Roman"/>
          <w:sz w:val="28"/>
          <w:szCs w:val="28"/>
        </w:rPr>
      </w:pPr>
      <w:proofErr w:type="gramStart"/>
      <w:r w:rsidRPr="00395EBE">
        <w:rPr>
          <w:rFonts w:ascii="Times New Roman" w:hAnsi="Times New Roman" w:cs="Times New Roman"/>
          <w:b/>
          <w:sz w:val="28"/>
          <w:szCs w:val="28"/>
        </w:rPr>
        <w:t>Цель игры:</w:t>
      </w:r>
      <w:r w:rsidRPr="00846CFC">
        <w:rPr>
          <w:rFonts w:ascii="Times New Roman" w:hAnsi="Times New Roman" w:cs="Times New Roman"/>
          <w:sz w:val="28"/>
          <w:szCs w:val="28"/>
        </w:rPr>
        <w:t xml:space="preserve"> упражнять детей в умении различать величину предметов, активно использовать в речи слова: длинный – короткий, низкий, широкий, узкий, большой – маленький.</w:t>
      </w:r>
      <w:proofErr w:type="gramEnd"/>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Для игры подбираются игрушки и предметы разных размеров, например: большая и маленькая куклы, длинная и короткая ленты, широкая и узкая кроватки, высокая и низкая кастрюльки. Взрослый - продавец, ребёнок – покупатель. Чтобы купить игрушку, ребёнок должен назвать её величину: «Дайте, пожалуйста, длинную линейку», «Мне нужна высокая пирамидка» и т. д.</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Основное правило игры: игрушка или вещь выдается покупателю только в том случае, если указана её величина.</w:t>
      </w:r>
    </w:p>
    <w:p w:rsidR="00846CFC" w:rsidRPr="00395EBE" w:rsidRDefault="00395EBE"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w:t>
      </w:r>
      <w:proofErr w:type="spellStart"/>
      <w:r w:rsidRPr="00395EBE">
        <w:rPr>
          <w:rFonts w:ascii="Times New Roman" w:hAnsi="Times New Roman" w:cs="Times New Roman"/>
          <w:b/>
          <w:sz w:val="28"/>
          <w:szCs w:val="28"/>
        </w:rPr>
        <w:t>Раставь</w:t>
      </w:r>
      <w:proofErr w:type="spellEnd"/>
      <w:r w:rsidRPr="00395EBE">
        <w:rPr>
          <w:rFonts w:ascii="Times New Roman" w:hAnsi="Times New Roman" w:cs="Times New Roman"/>
          <w:b/>
          <w:sz w:val="28"/>
          <w:szCs w:val="28"/>
        </w:rPr>
        <w:t xml:space="preserve"> по порядку»</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Цель игры: упражнять детей в умении расставлять предметы в порядке убывании или возрастания их величин.</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lastRenderedPageBreak/>
        <w:t>На столе должно быть 10 – 15 предметов разной величины (кольца, пирамидки, матрёшки, бумажные кружки). По сигналу взрослый и ребёнок берет по одному предмету и раскладывает их по величине (от самого маленького до самого большого и наоборот</w:t>
      </w:r>
      <w:proofErr w:type="gramStart"/>
      <w:r w:rsidRPr="00846CFC">
        <w:rPr>
          <w:rFonts w:ascii="Times New Roman" w:hAnsi="Times New Roman" w:cs="Times New Roman"/>
          <w:sz w:val="28"/>
          <w:szCs w:val="28"/>
        </w:rPr>
        <w:t xml:space="preserve"> )</w:t>
      </w:r>
      <w:proofErr w:type="gramEnd"/>
      <w:r w:rsidRPr="00846CFC">
        <w:rPr>
          <w:rFonts w:ascii="Times New Roman" w:hAnsi="Times New Roman" w:cs="Times New Roman"/>
          <w:sz w:val="28"/>
          <w:szCs w:val="28"/>
        </w:rPr>
        <w:t>. О порядке расположения договариваются заранее. Выигрывает тот, кто, располагая предметы в ряд, сделал меньше ошибок и закончил свой ряд быстрее.</w:t>
      </w:r>
    </w:p>
    <w:p w:rsidR="00846CFC" w:rsidRPr="00395EBE" w:rsidRDefault="00846CFC"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Правила игры:</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1. Брать в руку по одному предмету.</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2. Выбранный предмет нельзя класть обратно, но можно изменить его местоположения в своем ряду.</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Дети уже знакомы с геометрическими фигурами: круг, квадрат, прямоугольник, треугольник. Закрепляйте знания детей о форме в разных видах деятельности: предложите нарисовать квадратный платочек, прямоугольное полотенце, четырёхугольный и треугольный флажки. Учите детей правильно называть формы, которые используются при строительстве: куб, цилиндр, шар.</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Для закрепления геометрических представлений детей поиграйте в следующие игры:</w:t>
      </w:r>
    </w:p>
    <w:p w:rsidR="00846CFC" w:rsidRPr="00395EBE" w:rsidRDefault="00395EBE"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«Найди треугольник»</w:t>
      </w:r>
    </w:p>
    <w:p w:rsidR="00846CFC" w:rsidRPr="00846CFC" w:rsidRDefault="00846CFC" w:rsidP="00846CFC">
      <w:pPr>
        <w:spacing w:line="240" w:lineRule="auto"/>
        <w:ind w:firstLine="993"/>
        <w:jc w:val="both"/>
        <w:rPr>
          <w:rFonts w:ascii="Times New Roman" w:hAnsi="Times New Roman" w:cs="Times New Roman"/>
          <w:sz w:val="28"/>
          <w:szCs w:val="28"/>
        </w:rPr>
      </w:pPr>
      <w:r w:rsidRPr="00395EBE">
        <w:rPr>
          <w:rFonts w:ascii="Times New Roman" w:hAnsi="Times New Roman" w:cs="Times New Roman"/>
          <w:b/>
          <w:sz w:val="28"/>
          <w:szCs w:val="28"/>
        </w:rPr>
        <w:t>Цель игры: </w:t>
      </w:r>
      <w:r w:rsidRPr="00846CFC">
        <w:rPr>
          <w:rFonts w:ascii="Times New Roman" w:hAnsi="Times New Roman" w:cs="Times New Roman"/>
          <w:sz w:val="28"/>
          <w:szCs w:val="28"/>
        </w:rPr>
        <w:t>упражнять детей в умении различать треугольник среди других геометрических фигур. У каждого играющего перед началом игры 15 – 20 разных геометрических фигур, среди которых 8 – 10 треугольников. По сигналу играющие выбирают треугольники и раскладывают их в ряд. Выигрывает тот, кто первым выбрал все треугольники. Игру можно изменить: выбирать квадраты, прямоугольники, круги.</w:t>
      </w:r>
    </w:p>
    <w:p w:rsidR="00846CFC" w:rsidRPr="00395EBE" w:rsidRDefault="00846CFC" w:rsidP="00846CFC">
      <w:pPr>
        <w:spacing w:line="240" w:lineRule="auto"/>
        <w:ind w:firstLine="993"/>
        <w:jc w:val="both"/>
        <w:rPr>
          <w:rFonts w:ascii="Times New Roman" w:hAnsi="Times New Roman" w:cs="Times New Roman"/>
          <w:b/>
          <w:sz w:val="28"/>
          <w:szCs w:val="28"/>
        </w:rPr>
      </w:pPr>
      <w:r w:rsidRPr="00395EBE">
        <w:rPr>
          <w:rFonts w:ascii="Times New Roman" w:hAnsi="Times New Roman" w:cs="Times New Roman"/>
          <w:b/>
          <w:sz w:val="28"/>
          <w:szCs w:val="28"/>
        </w:rPr>
        <w:t>«КТО БЫСТРЕЕ»</w:t>
      </w:r>
    </w:p>
    <w:p w:rsidR="00846CFC" w:rsidRPr="00846CFC" w:rsidRDefault="00846CFC" w:rsidP="00846CFC">
      <w:pPr>
        <w:spacing w:line="240" w:lineRule="auto"/>
        <w:ind w:firstLine="993"/>
        <w:jc w:val="both"/>
        <w:rPr>
          <w:rFonts w:ascii="Times New Roman" w:hAnsi="Times New Roman" w:cs="Times New Roman"/>
          <w:sz w:val="28"/>
          <w:szCs w:val="28"/>
        </w:rPr>
      </w:pPr>
      <w:r w:rsidRPr="00395EBE">
        <w:rPr>
          <w:rFonts w:ascii="Times New Roman" w:hAnsi="Times New Roman" w:cs="Times New Roman"/>
          <w:b/>
          <w:sz w:val="28"/>
          <w:szCs w:val="28"/>
        </w:rPr>
        <w:t>Цель игры:</w:t>
      </w:r>
      <w:r w:rsidRPr="00846CFC">
        <w:rPr>
          <w:rFonts w:ascii="Times New Roman" w:hAnsi="Times New Roman" w:cs="Times New Roman"/>
          <w:sz w:val="28"/>
          <w:szCs w:val="28"/>
        </w:rPr>
        <w:t> упражнять детей в различении знакомых геометрических фигур.</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До начала игры у каждого играющего 10 – 20 штук разных геометрических фигур. Их смешивают и закрывают листом бумаги. По сигналу каждый играющий открывает свои фигуры и раскладывает их в ряд: ряд квадратов, ряд – кругов и т. д. Выигрывает тот, кто, быстрее без ошибок выложит 4 ряда.</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Правило игры: начинать выкладывать фигуры только после сигнала.</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 xml:space="preserve">Продолжайте упражнять детей в умении ориентироваться в пространстве. Удобнее всего это делать в повседневной жизни, придав </w:t>
      </w:r>
      <w:r w:rsidRPr="00846CFC">
        <w:rPr>
          <w:rFonts w:ascii="Times New Roman" w:hAnsi="Times New Roman" w:cs="Times New Roman"/>
          <w:sz w:val="28"/>
          <w:szCs w:val="28"/>
        </w:rPr>
        <w:lastRenderedPageBreak/>
        <w:t>упражнению игровой характер или форму поручения: «Подойди к серванту и принеси ту чашку, что стоит справа», «что ты видишь справа от себя?» и т. д.</w:t>
      </w:r>
    </w:p>
    <w:p w:rsidR="00846CFC" w:rsidRPr="00846CFC" w:rsidRDefault="00846CFC" w:rsidP="00846CFC">
      <w:pPr>
        <w:spacing w:line="240" w:lineRule="auto"/>
        <w:ind w:firstLine="993"/>
        <w:jc w:val="both"/>
        <w:rPr>
          <w:rFonts w:ascii="Times New Roman" w:hAnsi="Times New Roman" w:cs="Times New Roman"/>
          <w:sz w:val="28"/>
          <w:szCs w:val="28"/>
        </w:rPr>
      </w:pPr>
      <w:proofErr w:type="gramStart"/>
      <w:r w:rsidRPr="00846CFC">
        <w:rPr>
          <w:rFonts w:ascii="Times New Roman" w:hAnsi="Times New Roman" w:cs="Times New Roman"/>
          <w:sz w:val="28"/>
          <w:szCs w:val="28"/>
        </w:rPr>
        <w:t>Следует учить детей ориентироваться во времени, различать части суток (утро, день, вечер, ночь); пользоваться словами: сегодня, вчера, завтра, быстро, медленно.</w:t>
      </w:r>
      <w:proofErr w:type="gramEnd"/>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Обратите внимание детей на смену частей суток: наступает вечер, скоро будет ночь, завтра пойдем в кино. Эту книгу мы читали вчера.</w:t>
      </w:r>
    </w:p>
    <w:p w:rsidR="00846CFC" w:rsidRP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К 5-ти годам дети должны различать и называть: круг, квадрат, прямоугольник, независимо от размера или цвета фигур. Различать и называть шар, куб, цилиндр, правильно пользоваться словами, обозначающими пространственные направления и время.</w:t>
      </w:r>
    </w:p>
    <w:p w:rsidR="00846CFC" w:rsidRDefault="00846CFC" w:rsidP="00846CFC">
      <w:pPr>
        <w:spacing w:line="240" w:lineRule="auto"/>
        <w:ind w:firstLine="993"/>
        <w:jc w:val="both"/>
        <w:rPr>
          <w:rFonts w:ascii="Times New Roman" w:hAnsi="Times New Roman" w:cs="Times New Roman"/>
          <w:sz w:val="28"/>
          <w:szCs w:val="28"/>
        </w:rPr>
      </w:pPr>
      <w:r w:rsidRPr="00846CFC">
        <w:rPr>
          <w:rFonts w:ascii="Times New Roman" w:hAnsi="Times New Roman" w:cs="Times New Roman"/>
          <w:sz w:val="28"/>
          <w:szCs w:val="28"/>
        </w:rPr>
        <w:t>Если хотите научить ребёнка считать, купите 3 вида мелких игрушек по 10 штук (уточки, грибки и т.д.) или наберите из природного материала (шишки, орехи, жёлуди, камешки).</w:t>
      </w:r>
    </w:p>
    <w:p w:rsidR="00281BA8" w:rsidRDefault="00281BA8" w:rsidP="00846CFC">
      <w:pPr>
        <w:spacing w:line="240" w:lineRule="auto"/>
        <w:ind w:firstLine="993"/>
        <w:jc w:val="both"/>
        <w:rPr>
          <w:rFonts w:ascii="Times New Roman" w:hAnsi="Times New Roman" w:cs="Times New Roman"/>
          <w:sz w:val="28"/>
          <w:szCs w:val="28"/>
        </w:rPr>
      </w:pPr>
    </w:p>
    <w:p w:rsidR="00281BA8" w:rsidRPr="00846CFC" w:rsidRDefault="00281BA8" w:rsidP="00846CFC">
      <w:pPr>
        <w:spacing w:line="240" w:lineRule="auto"/>
        <w:ind w:firstLine="993"/>
        <w:jc w:val="both"/>
        <w:rPr>
          <w:rFonts w:ascii="Times New Roman" w:hAnsi="Times New Roman" w:cs="Times New Roman"/>
          <w:sz w:val="28"/>
          <w:szCs w:val="28"/>
        </w:rPr>
      </w:pPr>
    </w:p>
    <w:p w:rsidR="00846CFC" w:rsidRPr="00A15D04" w:rsidRDefault="00281BA8" w:rsidP="00846CFC">
      <w:pPr>
        <w:spacing w:line="240" w:lineRule="auto"/>
        <w:ind w:firstLine="99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58812" cy="4338329"/>
            <wp:effectExtent l="19050" t="0" r="0" b="0"/>
            <wp:docPr id="13" name="Рисунок 12" descr="big_4e53f3792a46cshutterstock_581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4e53f3792a46cshutterstock_5817321.jpg"/>
                    <pic:cNvPicPr/>
                  </pic:nvPicPr>
                  <pic:blipFill>
                    <a:blip r:embed="rId21" cstate="print"/>
                    <a:stretch>
                      <a:fillRect/>
                    </a:stretch>
                  </pic:blipFill>
                  <pic:spPr>
                    <a:xfrm>
                      <a:off x="0" y="0"/>
                      <a:ext cx="4155847" cy="4335236"/>
                    </a:xfrm>
                    <a:prstGeom prst="rect">
                      <a:avLst/>
                    </a:prstGeom>
                  </pic:spPr>
                </pic:pic>
              </a:graphicData>
            </a:graphic>
          </wp:inline>
        </w:drawing>
      </w:r>
    </w:p>
    <w:sectPr w:rsidR="00846CFC" w:rsidRPr="00A15D04" w:rsidSect="00B61D88">
      <w:pgSz w:w="11906" w:h="16838"/>
      <w:pgMar w:top="1134" w:right="850" w:bottom="1134" w:left="1701"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1A5"/>
    <w:multiLevelType w:val="hybridMultilevel"/>
    <w:tmpl w:val="4CDCF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623E37"/>
    <w:multiLevelType w:val="multilevel"/>
    <w:tmpl w:val="0296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AB39E5"/>
    <w:multiLevelType w:val="multilevel"/>
    <w:tmpl w:val="9F12F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A650CD"/>
    <w:multiLevelType w:val="multilevel"/>
    <w:tmpl w:val="01D47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03417"/>
    <w:multiLevelType w:val="multilevel"/>
    <w:tmpl w:val="2234A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752DD1"/>
    <w:multiLevelType w:val="multilevel"/>
    <w:tmpl w:val="D97A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C8267E"/>
    <w:multiLevelType w:val="multilevel"/>
    <w:tmpl w:val="E068AC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317F60"/>
    <w:multiLevelType w:val="multilevel"/>
    <w:tmpl w:val="A98E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EA1001"/>
    <w:multiLevelType w:val="multilevel"/>
    <w:tmpl w:val="3C6ECB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E87910"/>
    <w:multiLevelType w:val="hybridMultilevel"/>
    <w:tmpl w:val="44524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956E19"/>
    <w:multiLevelType w:val="multilevel"/>
    <w:tmpl w:val="009E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733368"/>
    <w:multiLevelType w:val="multilevel"/>
    <w:tmpl w:val="9354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4258B"/>
    <w:multiLevelType w:val="multilevel"/>
    <w:tmpl w:val="D8C0F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3E3813"/>
    <w:multiLevelType w:val="multilevel"/>
    <w:tmpl w:val="EA98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555D04"/>
    <w:multiLevelType w:val="multilevel"/>
    <w:tmpl w:val="6586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9F4687B"/>
    <w:multiLevelType w:val="hybridMultilevel"/>
    <w:tmpl w:val="1744E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0017AD"/>
    <w:multiLevelType w:val="hybridMultilevel"/>
    <w:tmpl w:val="F5FC890A"/>
    <w:lvl w:ilvl="0" w:tplc="B8ECE670">
      <w:start w:val="1"/>
      <w:numFmt w:val="bullet"/>
      <w:lvlText w:val=""/>
      <w:lvlJc w:val="left"/>
      <w:pPr>
        <w:tabs>
          <w:tab w:val="num" w:pos="720"/>
        </w:tabs>
        <w:ind w:left="720" w:hanging="360"/>
      </w:pPr>
      <w:rPr>
        <w:rFonts w:ascii="Symbol" w:hAnsi="Symbol" w:hint="default"/>
        <w:color w:val="FF66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70D58CA"/>
    <w:multiLevelType w:val="multilevel"/>
    <w:tmpl w:val="ED6E1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883D8D"/>
    <w:multiLevelType w:val="multilevel"/>
    <w:tmpl w:val="18E0A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7C27342"/>
    <w:multiLevelType w:val="multilevel"/>
    <w:tmpl w:val="E10E6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5425953"/>
    <w:multiLevelType w:val="multilevel"/>
    <w:tmpl w:val="138E96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330AAC"/>
    <w:multiLevelType w:val="multilevel"/>
    <w:tmpl w:val="14B2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9535E2"/>
    <w:multiLevelType w:val="multilevel"/>
    <w:tmpl w:val="9D4C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DD7995"/>
    <w:multiLevelType w:val="multilevel"/>
    <w:tmpl w:val="3C1C54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1E358D"/>
    <w:multiLevelType w:val="multilevel"/>
    <w:tmpl w:val="5C349336"/>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EF97637"/>
    <w:multiLevelType w:val="multilevel"/>
    <w:tmpl w:val="B5284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5"/>
  </w:num>
  <w:num w:numId="4">
    <w:abstractNumId w:val="12"/>
  </w:num>
  <w:num w:numId="5">
    <w:abstractNumId w:val="17"/>
  </w:num>
  <w:num w:numId="6">
    <w:abstractNumId w:val="21"/>
  </w:num>
  <w:num w:numId="7">
    <w:abstractNumId w:val="3"/>
  </w:num>
  <w:num w:numId="8">
    <w:abstractNumId w:val="18"/>
  </w:num>
  <w:num w:numId="9">
    <w:abstractNumId w:val="23"/>
  </w:num>
  <w:num w:numId="10">
    <w:abstractNumId w:val="4"/>
  </w:num>
  <w:num w:numId="11">
    <w:abstractNumId w:val="19"/>
  </w:num>
  <w:num w:numId="12">
    <w:abstractNumId w:val="8"/>
  </w:num>
  <w:num w:numId="13">
    <w:abstractNumId w:val="6"/>
  </w:num>
  <w:num w:numId="14">
    <w:abstractNumId w:val="20"/>
  </w:num>
  <w:num w:numId="15">
    <w:abstractNumId w:val="25"/>
  </w:num>
  <w:num w:numId="16">
    <w:abstractNumId w:val="1"/>
  </w:num>
  <w:num w:numId="17">
    <w:abstractNumId w:val="14"/>
  </w:num>
  <w:num w:numId="18">
    <w:abstractNumId w:val="24"/>
  </w:num>
  <w:num w:numId="19">
    <w:abstractNumId w:val="2"/>
  </w:num>
  <w:num w:numId="20">
    <w:abstractNumId w:val="7"/>
  </w:num>
  <w:num w:numId="21">
    <w:abstractNumId w:val="10"/>
  </w:num>
  <w:num w:numId="22">
    <w:abstractNumId w:val="13"/>
  </w:num>
  <w:num w:numId="23">
    <w:abstractNumId w:val="5"/>
  </w:num>
  <w:num w:numId="24">
    <w:abstractNumId w:val="22"/>
  </w:num>
  <w:num w:numId="25">
    <w:abstractNumId w:val="11"/>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compat/>
  <w:rsids>
    <w:rsidRoot w:val="00B61D88"/>
    <w:rsid w:val="00022DBE"/>
    <w:rsid w:val="00047BC4"/>
    <w:rsid w:val="00085487"/>
    <w:rsid w:val="000B14FC"/>
    <w:rsid w:val="000D690F"/>
    <w:rsid w:val="000E77E6"/>
    <w:rsid w:val="00103624"/>
    <w:rsid w:val="00165B93"/>
    <w:rsid w:val="001F33B3"/>
    <w:rsid w:val="001F775A"/>
    <w:rsid w:val="00281BA8"/>
    <w:rsid w:val="002910F3"/>
    <w:rsid w:val="003826C6"/>
    <w:rsid w:val="00395EBE"/>
    <w:rsid w:val="00407EAF"/>
    <w:rsid w:val="004C31AA"/>
    <w:rsid w:val="004D1285"/>
    <w:rsid w:val="004F2732"/>
    <w:rsid w:val="00551DC5"/>
    <w:rsid w:val="00572D33"/>
    <w:rsid w:val="0075266B"/>
    <w:rsid w:val="007B6A91"/>
    <w:rsid w:val="008369F6"/>
    <w:rsid w:val="00846CFC"/>
    <w:rsid w:val="00890F17"/>
    <w:rsid w:val="008A7B64"/>
    <w:rsid w:val="008E4B7F"/>
    <w:rsid w:val="00913F54"/>
    <w:rsid w:val="00941F3D"/>
    <w:rsid w:val="00A15D04"/>
    <w:rsid w:val="00A24F46"/>
    <w:rsid w:val="00AB672C"/>
    <w:rsid w:val="00AD0CA0"/>
    <w:rsid w:val="00B61D88"/>
    <w:rsid w:val="00B9355F"/>
    <w:rsid w:val="00BD375C"/>
    <w:rsid w:val="00C007BF"/>
    <w:rsid w:val="00D62459"/>
    <w:rsid w:val="00DA4020"/>
    <w:rsid w:val="00DF4CE8"/>
    <w:rsid w:val="00E03D45"/>
    <w:rsid w:val="00E264D0"/>
    <w:rsid w:val="00E265A0"/>
    <w:rsid w:val="00E51707"/>
    <w:rsid w:val="00E54661"/>
    <w:rsid w:val="00F35863"/>
    <w:rsid w:val="00FF45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D88"/>
  </w:style>
  <w:style w:type="paragraph" w:styleId="1">
    <w:name w:val="heading 1"/>
    <w:basedOn w:val="a"/>
    <w:next w:val="a"/>
    <w:link w:val="10"/>
    <w:uiPriority w:val="9"/>
    <w:qFormat/>
    <w:rsid w:val="000D690F"/>
    <w:pPr>
      <w:keepNext/>
      <w:keepLines/>
      <w:spacing w:before="480" w:after="0" w:line="360" w:lineRule="auto"/>
      <w:outlineLvl w:val="0"/>
    </w:pPr>
    <w:rPr>
      <w:rFonts w:ascii="Times New Roman" w:eastAsiaTheme="majorEastAsia" w:hAnsi="Times New Roman" w:cstheme="majorBidi"/>
      <w:b/>
      <w:bCs/>
      <w:color w:val="000000" w:themeColor="text1"/>
      <w:sz w:val="28"/>
      <w:szCs w:val="28"/>
    </w:rPr>
  </w:style>
  <w:style w:type="paragraph" w:styleId="5">
    <w:name w:val="heading 5"/>
    <w:basedOn w:val="a"/>
    <w:next w:val="a"/>
    <w:link w:val="50"/>
    <w:qFormat/>
    <w:rsid w:val="00085487"/>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690F"/>
    <w:rPr>
      <w:rFonts w:ascii="Times New Roman" w:eastAsiaTheme="majorEastAsia" w:hAnsi="Times New Roman" w:cstheme="majorBidi"/>
      <w:b/>
      <w:bCs/>
      <w:color w:val="000000" w:themeColor="text1"/>
      <w:sz w:val="28"/>
      <w:szCs w:val="28"/>
    </w:rPr>
  </w:style>
  <w:style w:type="paragraph" w:styleId="a3">
    <w:name w:val="List Paragraph"/>
    <w:basedOn w:val="a"/>
    <w:uiPriority w:val="34"/>
    <w:qFormat/>
    <w:rsid w:val="00B61D88"/>
    <w:pPr>
      <w:ind w:left="720"/>
      <w:contextualSpacing/>
    </w:pPr>
  </w:style>
  <w:style w:type="table" w:styleId="a4">
    <w:name w:val="Table Grid"/>
    <w:basedOn w:val="a1"/>
    <w:rsid w:val="004C31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nhideWhenUsed/>
    <w:rsid w:val="002910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369F6"/>
    <w:rPr>
      <w:b/>
      <w:bCs/>
    </w:rPr>
  </w:style>
  <w:style w:type="character" w:customStyle="1" w:styleId="apple-converted-space">
    <w:name w:val="apple-converted-space"/>
    <w:basedOn w:val="a0"/>
    <w:rsid w:val="008369F6"/>
  </w:style>
  <w:style w:type="character" w:styleId="a7">
    <w:name w:val="Hyperlink"/>
    <w:basedOn w:val="a0"/>
    <w:uiPriority w:val="99"/>
    <w:unhideWhenUsed/>
    <w:rsid w:val="008369F6"/>
    <w:rPr>
      <w:color w:val="0000FF"/>
      <w:u w:val="single"/>
    </w:rPr>
  </w:style>
  <w:style w:type="paragraph" w:customStyle="1" w:styleId="c9">
    <w:name w:val="c9"/>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4D1285"/>
  </w:style>
  <w:style w:type="character" w:customStyle="1" w:styleId="c2">
    <w:name w:val="c2"/>
    <w:basedOn w:val="a0"/>
    <w:rsid w:val="004D1285"/>
  </w:style>
  <w:style w:type="paragraph" w:customStyle="1" w:styleId="c22">
    <w:name w:val="c22"/>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4D12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B672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672C"/>
    <w:rPr>
      <w:rFonts w:ascii="Tahoma" w:hAnsi="Tahoma" w:cs="Tahoma"/>
      <w:sz w:val="16"/>
      <w:szCs w:val="16"/>
    </w:rPr>
  </w:style>
  <w:style w:type="paragraph" w:customStyle="1" w:styleId="c6">
    <w:name w:val="c6"/>
    <w:basedOn w:val="a"/>
    <w:rsid w:val="00846C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DF4C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semiHidden/>
    <w:unhideWhenUsed/>
    <w:rsid w:val="000E77E6"/>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semiHidden/>
    <w:rsid w:val="000E77E6"/>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085487"/>
    <w:rPr>
      <w:rFonts w:ascii="Times New Roman" w:eastAsia="Times New Roman" w:hAnsi="Times New Roman" w:cs="Times New Roman"/>
      <w:b/>
      <w:bCs/>
      <w:i/>
      <w:iCs/>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651431">
      <w:bodyDiv w:val="1"/>
      <w:marLeft w:val="0"/>
      <w:marRight w:val="0"/>
      <w:marTop w:val="0"/>
      <w:marBottom w:val="0"/>
      <w:divBdr>
        <w:top w:val="none" w:sz="0" w:space="0" w:color="auto"/>
        <w:left w:val="none" w:sz="0" w:space="0" w:color="auto"/>
        <w:bottom w:val="none" w:sz="0" w:space="0" w:color="auto"/>
        <w:right w:val="none" w:sz="0" w:space="0" w:color="auto"/>
      </w:divBdr>
    </w:div>
    <w:div w:id="224419928">
      <w:bodyDiv w:val="1"/>
      <w:marLeft w:val="0"/>
      <w:marRight w:val="0"/>
      <w:marTop w:val="0"/>
      <w:marBottom w:val="0"/>
      <w:divBdr>
        <w:top w:val="none" w:sz="0" w:space="0" w:color="auto"/>
        <w:left w:val="none" w:sz="0" w:space="0" w:color="auto"/>
        <w:bottom w:val="none" w:sz="0" w:space="0" w:color="auto"/>
        <w:right w:val="none" w:sz="0" w:space="0" w:color="auto"/>
      </w:divBdr>
    </w:div>
    <w:div w:id="245577463">
      <w:bodyDiv w:val="1"/>
      <w:marLeft w:val="0"/>
      <w:marRight w:val="0"/>
      <w:marTop w:val="0"/>
      <w:marBottom w:val="0"/>
      <w:divBdr>
        <w:top w:val="none" w:sz="0" w:space="0" w:color="auto"/>
        <w:left w:val="none" w:sz="0" w:space="0" w:color="auto"/>
        <w:bottom w:val="none" w:sz="0" w:space="0" w:color="auto"/>
        <w:right w:val="none" w:sz="0" w:space="0" w:color="auto"/>
      </w:divBdr>
    </w:div>
    <w:div w:id="376517780">
      <w:bodyDiv w:val="1"/>
      <w:marLeft w:val="0"/>
      <w:marRight w:val="0"/>
      <w:marTop w:val="0"/>
      <w:marBottom w:val="0"/>
      <w:divBdr>
        <w:top w:val="none" w:sz="0" w:space="0" w:color="auto"/>
        <w:left w:val="none" w:sz="0" w:space="0" w:color="auto"/>
        <w:bottom w:val="none" w:sz="0" w:space="0" w:color="auto"/>
        <w:right w:val="none" w:sz="0" w:space="0" w:color="auto"/>
      </w:divBdr>
    </w:div>
    <w:div w:id="390730872">
      <w:bodyDiv w:val="1"/>
      <w:marLeft w:val="0"/>
      <w:marRight w:val="0"/>
      <w:marTop w:val="0"/>
      <w:marBottom w:val="0"/>
      <w:divBdr>
        <w:top w:val="none" w:sz="0" w:space="0" w:color="auto"/>
        <w:left w:val="none" w:sz="0" w:space="0" w:color="auto"/>
        <w:bottom w:val="none" w:sz="0" w:space="0" w:color="auto"/>
        <w:right w:val="none" w:sz="0" w:space="0" w:color="auto"/>
      </w:divBdr>
    </w:div>
    <w:div w:id="682513804">
      <w:bodyDiv w:val="1"/>
      <w:marLeft w:val="0"/>
      <w:marRight w:val="0"/>
      <w:marTop w:val="0"/>
      <w:marBottom w:val="0"/>
      <w:divBdr>
        <w:top w:val="none" w:sz="0" w:space="0" w:color="auto"/>
        <w:left w:val="none" w:sz="0" w:space="0" w:color="auto"/>
        <w:bottom w:val="none" w:sz="0" w:space="0" w:color="auto"/>
        <w:right w:val="none" w:sz="0" w:space="0" w:color="auto"/>
      </w:divBdr>
    </w:div>
    <w:div w:id="830098583">
      <w:bodyDiv w:val="1"/>
      <w:marLeft w:val="0"/>
      <w:marRight w:val="0"/>
      <w:marTop w:val="0"/>
      <w:marBottom w:val="0"/>
      <w:divBdr>
        <w:top w:val="none" w:sz="0" w:space="0" w:color="auto"/>
        <w:left w:val="none" w:sz="0" w:space="0" w:color="auto"/>
        <w:bottom w:val="none" w:sz="0" w:space="0" w:color="auto"/>
        <w:right w:val="none" w:sz="0" w:space="0" w:color="auto"/>
      </w:divBdr>
    </w:div>
    <w:div w:id="1082331598">
      <w:bodyDiv w:val="1"/>
      <w:marLeft w:val="0"/>
      <w:marRight w:val="0"/>
      <w:marTop w:val="0"/>
      <w:marBottom w:val="0"/>
      <w:divBdr>
        <w:top w:val="none" w:sz="0" w:space="0" w:color="auto"/>
        <w:left w:val="none" w:sz="0" w:space="0" w:color="auto"/>
        <w:bottom w:val="none" w:sz="0" w:space="0" w:color="auto"/>
        <w:right w:val="none" w:sz="0" w:space="0" w:color="auto"/>
      </w:divBdr>
    </w:div>
    <w:div w:id="1136410894">
      <w:bodyDiv w:val="1"/>
      <w:marLeft w:val="0"/>
      <w:marRight w:val="0"/>
      <w:marTop w:val="0"/>
      <w:marBottom w:val="0"/>
      <w:divBdr>
        <w:top w:val="none" w:sz="0" w:space="0" w:color="auto"/>
        <w:left w:val="none" w:sz="0" w:space="0" w:color="auto"/>
        <w:bottom w:val="none" w:sz="0" w:space="0" w:color="auto"/>
        <w:right w:val="none" w:sz="0" w:space="0" w:color="auto"/>
      </w:divBdr>
    </w:div>
    <w:div w:id="1143161125">
      <w:bodyDiv w:val="1"/>
      <w:marLeft w:val="0"/>
      <w:marRight w:val="0"/>
      <w:marTop w:val="0"/>
      <w:marBottom w:val="0"/>
      <w:divBdr>
        <w:top w:val="none" w:sz="0" w:space="0" w:color="auto"/>
        <w:left w:val="none" w:sz="0" w:space="0" w:color="auto"/>
        <w:bottom w:val="none" w:sz="0" w:space="0" w:color="auto"/>
        <w:right w:val="none" w:sz="0" w:space="0" w:color="auto"/>
      </w:divBdr>
    </w:div>
    <w:div w:id="1407342223">
      <w:bodyDiv w:val="1"/>
      <w:marLeft w:val="0"/>
      <w:marRight w:val="0"/>
      <w:marTop w:val="0"/>
      <w:marBottom w:val="0"/>
      <w:divBdr>
        <w:top w:val="none" w:sz="0" w:space="0" w:color="auto"/>
        <w:left w:val="none" w:sz="0" w:space="0" w:color="auto"/>
        <w:bottom w:val="none" w:sz="0" w:space="0" w:color="auto"/>
        <w:right w:val="none" w:sz="0" w:space="0" w:color="auto"/>
      </w:divBdr>
    </w:div>
    <w:div w:id="1692754476">
      <w:bodyDiv w:val="1"/>
      <w:marLeft w:val="0"/>
      <w:marRight w:val="0"/>
      <w:marTop w:val="0"/>
      <w:marBottom w:val="0"/>
      <w:divBdr>
        <w:top w:val="none" w:sz="0" w:space="0" w:color="auto"/>
        <w:left w:val="none" w:sz="0" w:space="0" w:color="auto"/>
        <w:bottom w:val="none" w:sz="0" w:space="0" w:color="auto"/>
        <w:right w:val="none" w:sz="0" w:space="0" w:color="auto"/>
      </w:divBdr>
    </w:div>
    <w:div w:id="1707363870">
      <w:bodyDiv w:val="1"/>
      <w:marLeft w:val="0"/>
      <w:marRight w:val="0"/>
      <w:marTop w:val="0"/>
      <w:marBottom w:val="0"/>
      <w:divBdr>
        <w:top w:val="none" w:sz="0" w:space="0" w:color="auto"/>
        <w:left w:val="none" w:sz="0" w:space="0" w:color="auto"/>
        <w:bottom w:val="none" w:sz="0" w:space="0" w:color="auto"/>
        <w:right w:val="none" w:sz="0" w:space="0" w:color="auto"/>
      </w:divBdr>
    </w:div>
    <w:div w:id="1906141307">
      <w:bodyDiv w:val="1"/>
      <w:marLeft w:val="0"/>
      <w:marRight w:val="0"/>
      <w:marTop w:val="0"/>
      <w:marBottom w:val="0"/>
      <w:divBdr>
        <w:top w:val="none" w:sz="0" w:space="0" w:color="auto"/>
        <w:left w:val="none" w:sz="0" w:space="0" w:color="auto"/>
        <w:bottom w:val="none" w:sz="0" w:space="0" w:color="auto"/>
        <w:right w:val="none" w:sz="0" w:space="0" w:color="auto"/>
      </w:divBdr>
    </w:div>
    <w:div w:id="1928147949">
      <w:bodyDiv w:val="1"/>
      <w:marLeft w:val="0"/>
      <w:marRight w:val="0"/>
      <w:marTop w:val="0"/>
      <w:marBottom w:val="0"/>
      <w:divBdr>
        <w:top w:val="none" w:sz="0" w:space="0" w:color="auto"/>
        <w:left w:val="none" w:sz="0" w:space="0" w:color="auto"/>
        <w:bottom w:val="none" w:sz="0" w:space="0" w:color="auto"/>
        <w:right w:val="none" w:sz="0" w:space="0" w:color="auto"/>
      </w:divBdr>
    </w:div>
    <w:div w:id="1996565294">
      <w:bodyDiv w:val="1"/>
      <w:marLeft w:val="0"/>
      <w:marRight w:val="0"/>
      <w:marTop w:val="0"/>
      <w:marBottom w:val="0"/>
      <w:divBdr>
        <w:top w:val="none" w:sz="0" w:space="0" w:color="auto"/>
        <w:left w:val="none" w:sz="0" w:space="0" w:color="auto"/>
        <w:bottom w:val="none" w:sz="0" w:space="0" w:color="auto"/>
        <w:right w:val="none" w:sz="0" w:space="0" w:color="auto"/>
      </w:divBdr>
    </w:div>
    <w:div w:id="213139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www.danilova.ru/images/games/b2384.jpg"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www.danilova.ru/images/games/b2510.jp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B91E56-DC3F-475C-8CA2-46F5C999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47</Pages>
  <Words>11904</Words>
  <Characters>67856</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13</cp:revision>
  <dcterms:created xsi:type="dcterms:W3CDTF">2015-09-23T18:55:00Z</dcterms:created>
  <dcterms:modified xsi:type="dcterms:W3CDTF">2023-11-07T18:29:00Z</dcterms:modified>
</cp:coreProperties>
</file>