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393" w:rsidRDefault="00B46393" w:rsidP="00B46393">
      <w:pPr>
        <w:jc w:val="center"/>
      </w:pPr>
      <w:r>
        <w:rPr>
          <w:rFonts w:ascii="Times New Roman" w:hAnsi="Times New Roman" w:cs="Times New Roman"/>
          <w:sz w:val="36"/>
          <w:szCs w:val="36"/>
        </w:rPr>
        <w:t>Муниципальное дошкольное образовательное учреждение</w:t>
      </w:r>
    </w:p>
    <w:p w:rsidR="00B46393" w:rsidRDefault="00B46393" w:rsidP="00B46393">
      <w:pPr>
        <w:jc w:val="center"/>
        <w:rPr>
          <w:rFonts w:cs="Times New Roman"/>
        </w:rPr>
      </w:pPr>
      <w:r>
        <w:rPr>
          <w:rFonts w:ascii="Times New Roman" w:hAnsi="Times New Roman" w:cs="Times New Roman"/>
          <w:sz w:val="36"/>
          <w:szCs w:val="36"/>
        </w:rPr>
        <w:t>«Детский сад №122 комбинированного вида»</w:t>
      </w: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60"/>
          <w:szCs w:val="60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60"/>
          <w:szCs w:val="60"/>
        </w:rPr>
      </w:pPr>
    </w:p>
    <w:p w:rsidR="00B46393" w:rsidRDefault="00B46393" w:rsidP="00B46393">
      <w:pPr>
        <w:spacing w:line="36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Конспект спортивного мероприятия </w:t>
      </w:r>
    </w:p>
    <w:p w:rsidR="00B46393" w:rsidRDefault="00B46393" w:rsidP="00B463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«Путешествие на воздушном шаре»</w:t>
      </w:r>
    </w:p>
    <w:p w:rsidR="00B46393" w:rsidRDefault="00B46393" w:rsidP="00B46393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для детей старшего дошкольного возраста</w:t>
      </w:r>
    </w:p>
    <w:p w:rsidR="00B46393" w:rsidRDefault="00B46393" w:rsidP="00B46393">
      <w:pPr>
        <w:spacing w:line="360" w:lineRule="auto"/>
        <w:jc w:val="center"/>
        <w:rPr>
          <w:rFonts w:cs="Times New Roman"/>
          <w:b/>
          <w:sz w:val="40"/>
          <w:szCs w:val="40"/>
        </w:rPr>
      </w:pPr>
    </w:p>
    <w:p w:rsidR="00B46393" w:rsidRDefault="00B46393" w:rsidP="00B4639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center"/>
        <w:rPr>
          <w:rFonts w:cs="Times New Roman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Составила: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Какурина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Л.Ф.,</w:t>
      </w: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инструктор по физкультуре, </w:t>
      </w: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высшей кв. категории                </w:t>
      </w: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B46393" w:rsidRDefault="00B46393" w:rsidP="00B4639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Саранск, 2021г. </w:t>
      </w:r>
    </w:p>
    <w:p w:rsidR="00B46393" w:rsidRDefault="00B46393" w:rsidP="00B46393">
      <w:pPr>
        <w:spacing w:line="36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B46393" w:rsidRDefault="00B46393" w:rsidP="00B46393">
      <w:pPr>
        <w:spacing w:line="360" w:lineRule="auto"/>
        <w:jc w:val="center"/>
        <w:rPr>
          <w:rFonts w:cs="Times New Roman"/>
        </w:rPr>
      </w:pPr>
    </w:p>
    <w:p w:rsidR="00B46393" w:rsidRDefault="00B46393" w:rsidP="00B4639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Цель. Создать волшебную атмосферу и хорошее настроение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доставить радость. Развивать ловкость, быстроту. Воспитать дружеские взаимоотношения и взаимопомощь.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Оборудование. Воздушные шары по количеству  детей, 2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фитбола</w:t>
      </w:r>
      <w:proofErr w:type="spellEnd"/>
      <w:r>
        <w:rPr>
          <w:rFonts w:ascii="Times New Roman" w:hAnsi="Times New Roman" w:cs="Times New Roman"/>
          <w:sz w:val="28"/>
          <w:szCs w:val="28"/>
        </w:rPr>
        <w:t>, 2 больших мата, 2 надувных мяча.</w:t>
      </w: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Ребята, сегодня мы отправимся в страну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Здоровячков</w:t>
      </w:r>
      <w:proofErr w:type="spellEnd"/>
      <w:r>
        <w:rPr>
          <w:rFonts w:ascii="Times New Roman" w:hAnsi="Times New Roman" w:cs="Times New Roman"/>
          <w:sz w:val="28"/>
          <w:szCs w:val="28"/>
        </w:rPr>
        <w:t>».     Но для начала вы должны отгадать загадку.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«Его держу за поводок, хотя он вовсе не щенок.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А он сорвался с поводка 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 улетел за облака  (шарик).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Молодцы! Именно на воздушном шаре мы отправимся в путешествие.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- Встаньте в круг, возьмите друг друга за пояс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вучит песня «На большом воздушном шаре», под которую дети раскачиваются  в разные стороны.)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Остановка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Дружилкино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1. Дети выстраиваются в две колоны в пары. Зажав воздушный шар между собой, пара каждой из команд бежит до ориентира и обратно. 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Летим дальше, занимайте свои места на воздушном шаре. ( Дети встают в круг, раскачиваюсь под музыку)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Остановка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Попрыгалкино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2. Участник каждой из команд должен допрыгать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фитболе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ориентира и обратно.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Инструктор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на месте, взлетаем. (Дети встают в круг, раскачиваюсь под музыку)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Инструктор:  Остановка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Кувыркалкино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Эстафета 3. Дети поочередно делают повороты туловища, лежа на матах.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Летим дальше, занимаем все на свои места. (Дети встают в круг, раскачиваясь под музыку)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 Остановка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Подтолкайкино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Эстафета 4. Дети поочередно из каждой команды прокатывают мяч до ориентира, подталкивая головой.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Инструктор:  Кто-то когда-то придумал шары.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Как развлечение для детворы.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Кто-то когда-то впервые надул,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Кто-то  когда-то в них душу вдохнул.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Шарики всех нас манят с давних пор.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В каждом из них есть полет и простор.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>Инструктор:  Ребята, возьмите любой воздушный шар, встаньте  в круг будем танцевать. А затем отпустим наши воздушные шары в небо. Ведь благодаря этому путешествию на воздушном шаре, мы стали более сильными, ловкими, задорными.</w:t>
      </w: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(Дети танцуют с воздушными шарами под веселую музыку.)</w:t>
      </w: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393" w:rsidRDefault="00B46393" w:rsidP="00B4639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1F0E" w:rsidRDefault="00261F0E">
      <w:bookmarkStart w:id="0" w:name="_GoBack"/>
      <w:bookmarkEnd w:id="0"/>
    </w:p>
    <w:sectPr w:rsidR="00261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78"/>
    <w:rsid w:val="00261F0E"/>
    <w:rsid w:val="009A4778"/>
    <w:rsid w:val="00B4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9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93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Theme="minorEastAsia" w:hAnsi="Liberation Serif" w:cs="Liberation Serif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2</cp:revision>
  <dcterms:created xsi:type="dcterms:W3CDTF">2021-03-29T06:25:00Z</dcterms:created>
  <dcterms:modified xsi:type="dcterms:W3CDTF">2021-03-29T06:27:00Z</dcterms:modified>
</cp:coreProperties>
</file>