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E3" w:rsidRDefault="00D27DE3" w:rsidP="003C321C">
      <w:pPr>
        <w:pBdr>
          <w:bottom w:val="single" w:sz="4" w:space="0" w:color="D6DDB9"/>
        </w:pBdr>
        <w:shd w:val="clear" w:color="auto" w:fill="F4F4F4"/>
        <w:spacing w:after="0" w:line="240" w:lineRule="auto"/>
        <w:ind w:left="120" w:right="120"/>
        <w:jc w:val="center"/>
        <w:outlineLvl w:val="0"/>
        <w:rPr>
          <w:rFonts w:ascii="Times New Roman" w:eastAsia="Times New Roman" w:hAnsi="Times New Roman" w:cs="Times New Roman"/>
          <w:b/>
          <w:bCs/>
          <w:color w:val="444444"/>
          <w:kern w:val="36"/>
          <w:sz w:val="28"/>
          <w:szCs w:val="28"/>
          <w:lang w:eastAsia="ru-RU"/>
        </w:rPr>
      </w:pPr>
      <w:r>
        <w:rPr>
          <w:rFonts w:ascii="Times New Roman" w:eastAsia="Times New Roman" w:hAnsi="Times New Roman" w:cs="Times New Roman"/>
          <w:b/>
          <w:bCs/>
          <w:color w:val="444444"/>
          <w:kern w:val="36"/>
          <w:sz w:val="28"/>
          <w:szCs w:val="28"/>
          <w:lang w:eastAsia="ru-RU"/>
        </w:rPr>
        <w:t xml:space="preserve">Музыкальный </w:t>
      </w:r>
      <w:proofErr w:type="gramStart"/>
      <w:r>
        <w:rPr>
          <w:rFonts w:ascii="Times New Roman" w:eastAsia="Times New Roman" w:hAnsi="Times New Roman" w:cs="Times New Roman"/>
          <w:b/>
          <w:bCs/>
          <w:color w:val="444444"/>
          <w:kern w:val="36"/>
          <w:sz w:val="28"/>
          <w:szCs w:val="28"/>
          <w:lang w:eastAsia="ru-RU"/>
        </w:rPr>
        <w:t>руководитель  Глушенкова</w:t>
      </w:r>
      <w:proofErr w:type="gramEnd"/>
      <w:r>
        <w:rPr>
          <w:rFonts w:ascii="Times New Roman" w:eastAsia="Times New Roman" w:hAnsi="Times New Roman" w:cs="Times New Roman"/>
          <w:b/>
          <w:bCs/>
          <w:color w:val="444444"/>
          <w:kern w:val="36"/>
          <w:sz w:val="28"/>
          <w:szCs w:val="28"/>
          <w:lang w:eastAsia="ru-RU"/>
        </w:rPr>
        <w:t xml:space="preserve"> Л.Н.        </w:t>
      </w:r>
    </w:p>
    <w:p w:rsidR="003C321C" w:rsidRPr="003C321C" w:rsidRDefault="003C321C" w:rsidP="003C321C">
      <w:pPr>
        <w:pBdr>
          <w:bottom w:val="single" w:sz="4" w:space="0" w:color="D6DDB9"/>
        </w:pBdr>
        <w:shd w:val="clear" w:color="auto" w:fill="F4F4F4"/>
        <w:spacing w:after="0" w:line="240" w:lineRule="auto"/>
        <w:ind w:left="120" w:right="120"/>
        <w:jc w:val="center"/>
        <w:outlineLvl w:val="0"/>
        <w:rPr>
          <w:rFonts w:ascii="Times New Roman" w:eastAsia="Times New Roman" w:hAnsi="Times New Roman" w:cs="Times New Roman"/>
          <w:b/>
          <w:bCs/>
          <w:color w:val="444444"/>
          <w:kern w:val="36"/>
          <w:sz w:val="28"/>
          <w:szCs w:val="28"/>
          <w:lang w:eastAsia="ru-RU"/>
        </w:rPr>
      </w:pPr>
      <w:r w:rsidRPr="003C321C">
        <w:rPr>
          <w:rFonts w:ascii="Times New Roman" w:eastAsia="Times New Roman" w:hAnsi="Times New Roman" w:cs="Times New Roman"/>
          <w:b/>
          <w:bCs/>
          <w:color w:val="444444"/>
          <w:kern w:val="36"/>
          <w:sz w:val="28"/>
          <w:szCs w:val="28"/>
          <w:lang w:eastAsia="ru-RU"/>
        </w:rPr>
        <w:t>Учим ребенка, слушать музыку. Консультация для родителей.</w:t>
      </w:r>
    </w:p>
    <w:p w:rsidR="003C321C" w:rsidRPr="003C321C" w:rsidRDefault="003C321C" w:rsidP="003C321C">
      <w:pPr>
        <w:shd w:val="clear" w:color="auto" w:fill="F4F4F4"/>
        <w:spacing w:after="0" w:line="240" w:lineRule="auto"/>
        <w:jc w:val="both"/>
        <w:rPr>
          <w:rFonts w:ascii="Times New Roman" w:eastAsia="Times New Roman" w:hAnsi="Times New Roman" w:cs="Times New Roman"/>
          <w:color w:val="444444"/>
          <w:sz w:val="28"/>
          <w:szCs w:val="28"/>
          <w:lang w:eastAsia="ru-RU"/>
        </w:rPr>
      </w:pPr>
    </w:p>
    <w:p w:rsidR="00D27DE3" w:rsidRDefault="003C321C" w:rsidP="00D27DE3">
      <w:pPr>
        <w:spacing w:line="360" w:lineRule="atLeast"/>
        <w:rPr>
          <w:rFonts w:ascii="Segoe UI" w:hAnsi="Segoe UI" w:cs="Segoe UI"/>
          <w:color w:val="303942"/>
          <w:sz w:val="23"/>
          <w:szCs w:val="23"/>
        </w:rPr>
      </w:pPr>
      <w:r w:rsidRPr="003C321C">
        <w:rPr>
          <w:rFonts w:ascii="Times New Roman" w:eastAsia="Times New Roman" w:hAnsi="Times New Roman" w:cs="Times New Roman"/>
          <w:color w:val="444444"/>
          <w:sz w:val="28"/>
          <w:szCs w:val="28"/>
          <w:lang w:eastAsia="ru-RU"/>
        </w:rPr>
        <w:t xml:space="preserve">Очень часто родители </w:t>
      </w:r>
      <w:r w:rsidRPr="004978FF">
        <w:rPr>
          <w:rFonts w:ascii="Times New Roman" w:eastAsia="Times New Roman" w:hAnsi="Times New Roman" w:cs="Times New Roman"/>
          <w:color w:val="444444"/>
          <w:sz w:val="32"/>
          <w:szCs w:val="32"/>
          <w:lang w:eastAsia="ru-RU"/>
        </w:rPr>
        <w:t>считают</w:t>
      </w:r>
      <w:r w:rsidRPr="003C321C">
        <w:rPr>
          <w:rFonts w:ascii="Times New Roman" w:eastAsia="Times New Roman" w:hAnsi="Times New Roman" w:cs="Times New Roman"/>
          <w:color w:val="444444"/>
          <w:sz w:val="28"/>
          <w:szCs w:val="28"/>
          <w:lang w:eastAsia="ru-RU"/>
        </w:rPr>
        <w:t xml:space="preserve">,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w:t>
      </w:r>
    </w:p>
    <w:p w:rsidR="00D27DE3" w:rsidRDefault="00D27DE3" w:rsidP="00D27DE3">
      <w:pPr>
        <w:spacing w:line="240" w:lineRule="auto"/>
        <w:rPr>
          <w:rFonts w:ascii="Segoe UI" w:hAnsi="Segoe UI" w:cs="Segoe UI"/>
          <w:color w:val="888888"/>
          <w:sz w:val="20"/>
          <w:szCs w:val="20"/>
        </w:rPr>
      </w:pPr>
      <w:bookmarkStart w:id="0" w:name="_GoBack"/>
      <w:bookmarkEnd w:id="0"/>
    </w:p>
    <w:p w:rsidR="003C321C" w:rsidRPr="003C321C" w:rsidRDefault="003C321C" w:rsidP="003C321C">
      <w:pPr>
        <w:shd w:val="clear" w:color="auto" w:fill="F4F4F4"/>
        <w:spacing w:after="0" w:line="240" w:lineRule="auto"/>
        <w:jc w:val="both"/>
        <w:rPr>
          <w:rFonts w:ascii="Arial" w:eastAsia="Times New Roman" w:hAnsi="Arial" w:cs="Arial"/>
          <w:color w:val="444444"/>
          <w:sz w:val="18"/>
          <w:szCs w:val="18"/>
          <w:lang w:eastAsia="ru-RU"/>
        </w:rPr>
      </w:pPr>
      <w:r w:rsidRPr="003C321C">
        <w:rPr>
          <w:rFonts w:ascii="Times New Roman" w:eastAsia="Times New Roman" w:hAnsi="Times New Roman" w:cs="Times New Roman"/>
          <w:color w:val="444444"/>
          <w:sz w:val="28"/>
          <w:szCs w:val="28"/>
          <w:lang w:eastAsia="ru-RU"/>
        </w:rPr>
        <w:lastRenderedPageBreak/>
        <w:t>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3C321C" w:rsidRPr="003C321C" w:rsidRDefault="003C321C" w:rsidP="003C321C"/>
    <w:p w:rsidR="008250A5" w:rsidRPr="003C321C" w:rsidRDefault="008250A5"/>
    <w:p w:rsidR="00D27DE3" w:rsidRPr="003C321C" w:rsidRDefault="00D27DE3"/>
    <w:sectPr w:rsidR="00D27DE3" w:rsidRPr="003C321C" w:rsidSect="00825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2E90"/>
    <w:rsid w:val="003C321C"/>
    <w:rsid w:val="0045633C"/>
    <w:rsid w:val="004978FF"/>
    <w:rsid w:val="00682E90"/>
    <w:rsid w:val="007C1967"/>
    <w:rsid w:val="008250A5"/>
    <w:rsid w:val="008B42D9"/>
    <w:rsid w:val="00D2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984A-3FE9-4B32-949C-98975CF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A5"/>
  </w:style>
  <w:style w:type="paragraph" w:styleId="1">
    <w:name w:val="heading 1"/>
    <w:basedOn w:val="a"/>
    <w:link w:val="10"/>
    <w:uiPriority w:val="9"/>
    <w:qFormat/>
    <w:rsid w:val="003C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2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321C"/>
    <w:rPr>
      <w:color w:val="0000FF"/>
      <w:u w:val="single"/>
    </w:rPr>
  </w:style>
  <w:style w:type="character" w:customStyle="1" w:styleId="apple-converted-space">
    <w:name w:val="apple-converted-space"/>
    <w:basedOn w:val="a0"/>
    <w:rsid w:val="003C321C"/>
  </w:style>
  <w:style w:type="paragraph" w:styleId="a4">
    <w:name w:val="Normal (Web)"/>
    <w:basedOn w:val="a"/>
    <w:uiPriority w:val="99"/>
    <w:semiHidden/>
    <w:unhideWhenUsed/>
    <w:rsid w:val="003C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3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8541">
      <w:bodyDiv w:val="1"/>
      <w:marLeft w:val="0"/>
      <w:marRight w:val="0"/>
      <w:marTop w:val="0"/>
      <w:marBottom w:val="0"/>
      <w:divBdr>
        <w:top w:val="none" w:sz="0" w:space="0" w:color="auto"/>
        <w:left w:val="none" w:sz="0" w:space="0" w:color="auto"/>
        <w:bottom w:val="none" w:sz="0" w:space="0" w:color="auto"/>
        <w:right w:val="none" w:sz="0" w:space="0" w:color="auto"/>
      </w:divBdr>
      <w:divsChild>
        <w:div w:id="1052266835">
          <w:marLeft w:val="0"/>
          <w:marRight w:val="0"/>
          <w:marTop w:val="0"/>
          <w:marBottom w:val="0"/>
          <w:divBdr>
            <w:top w:val="none" w:sz="0" w:space="0" w:color="auto"/>
            <w:left w:val="none" w:sz="0" w:space="0" w:color="auto"/>
            <w:bottom w:val="none" w:sz="0" w:space="0" w:color="auto"/>
            <w:right w:val="none" w:sz="0" w:space="0" w:color="auto"/>
          </w:divBdr>
          <w:divsChild>
            <w:div w:id="1863861051">
              <w:marLeft w:val="0"/>
              <w:marRight w:val="0"/>
              <w:marTop w:val="0"/>
              <w:marBottom w:val="0"/>
              <w:divBdr>
                <w:top w:val="none" w:sz="0" w:space="0" w:color="auto"/>
                <w:left w:val="none" w:sz="0" w:space="0" w:color="auto"/>
                <w:bottom w:val="none" w:sz="0" w:space="0" w:color="auto"/>
                <w:right w:val="none" w:sz="0" w:space="0" w:color="auto"/>
              </w:divBdr>
              <w:divsChild>
                <w:div w:id="84692640">
                  <w:marLeft w:val="0"/>
                  <w:marRight w:val="0"/>
                  <w:marTop w:val="0"/>
                  <w:marBottom w:val="360"/>
                  <w:divBdr>
                    <w:top w:val="none" w:sz="0" w:space="0" w:color="auto"/>
                    <w:left w:val="none" w:sz="0" w:space="0" w:color="auto"/>
                    <w:bottom w:val="none" w:sz="0" w:space="0" w:color="auto"/>
                    <w:right w:val="none" w:sz="0" w:space="0" w:color="auto"/>
                  </w:divBdr>
                  <w:divsChild>
                    <w:div w:id="1756512254">
                      <w:marLeft w:val="120"/>
                      <w:marRight w:val="120"/>
                      <w:marTop w:val="0"/>
                      <w:marBottom w:val="0"/>
                      <w:divBdr>
                        <w:top w:val="none" w:sz="0" w:space="0" w:color="auto"/>
                        <w:left w:val="none" w:sz="0" w:space="0" w:color="auto"/>
                        <w:bottom w:val="none" w:sz="0" w:space="0" w:color="auto"/>
                        <w:right w:val="none" w:sz="0" w:space="0" w:color="auto"/>
                      </w:divBdr>
                      <w:divsChild>
                        <w:div w:id="1832981711">
                          <w:marLeft w:val="0"/>
                          <w:marRight w:val="0"/>
                          <w:marTop w:val="0"/>
                          <w:marBottom w:val="0"/>
                          <w:divBdr>
                            <w:top w:val="none" w:sz="0" w:space="0" w:color="auto"/>
                            <w:left w:val="none" w:sz="0" w:space="0" w:color="auto"/>
                            <w:bottom w:val="none" w:sz="0" w:space="0" w:color="auto"/>
                            <w:right w:val="none" w:sz="0" w:space="0" w:color="auto"/>
                          </w:divBdr>
                          <w:divsChild>
                            <w:div w:id="681979813">
                              <w:marLeft w:val="0"/>
                              <w:marRight w:val="0"/>
                              <w:marTop w:val="0"/>
                              <w:marBottom w:val="0"/>
                              <w:divBdr>
                                <w:top w:val="none" w:sz="0" w:space="0" w:color="auto"/>
                                <w:left w:val="none" w:sz="0" w:space="0" w:color="auto"/>
                                <w:bottom w:val="none" w:sz="0" w:space="0" w:color="auto"/>
                                <w:right w:val="none" w:sz="0" w:space="0" w:color="auto"/>
                              </w:divBdr>
                              <w:divsChild>
                                <w:div w:id="164636209">
                                  <w:marLeft w:val="0"/>
                                  <w:marRight w:val="0"/>
                                  <w:marTop w:val="0"/>
                                  <w:marBottom w:val="0"/>
                                  <w:divBdr>
                                    <w:top w:val="none" w:sz="0" w:space="0" w:color="auto"/>
                                    <w:left w:val="none" w:sz="0" w:space="0" w:color="auto"/>
                                    <w:bottom w:val="none" w:sz="0" w:space="0" w:color="auto"/>
                                    <w:right w:val="none" w:sz="0" w:space="0" w:color="auto"/>
                                  </w:divBdr>
                                  <w:divsChild>
                                    <w:div w:id="13658243">
                                      <w:marLeft w:val="0"/>
                                      <w:marRight w:val="0"/>
                                      <w:marTop w:val="0"/>
                                      <w:marBottom w:val="360"/>
                                      <w:divBdr>
                                        <w:top w:val="none" w:sz="0" w:space="0" w:color="auto"/>
                                        <w:left w:val="none" w:sz="0" w:space="0" w:color="auto"/>
                                        <w:bottom w:val="none" w:sz="0" w:space="0" w:color="auto"/>
                                        <w:right w:val="none" w:sz="0" w:space="0" w:color="auto"/>
                                      </w:divBdr>
                                      <w:divsChild>
                                        <w:div w:id="1923679165">
                                          <w:marLeft w:val="48"/>
                                          <w:marRight w:val="0"/>
                                          <w:marTop w:val="0"/>
                                          <w:marBottom w:val="24"/>
                                          <w:divBdr>
                                            <w:top w:val="none" w:sz="0" w:space="0" w:color="auto"/>
                                            <w:left w:val="none" w:sz="0" w:space="0" w:color="auto"/>
                                            <w:bottom w:val="none" w:sz="0" w:space="0" w:color="auto"/>
                                            <w:right w:val="none" w:sz="0" w:space="0" w:color="auto"/>
                                          </w:divBdr>
                                        </w:div>
                                        <w:div w:id="280498087">
                                          <w:marLeft w:val="0"/>
                                          <w:marRight w:val="0"/>
                                          <w:marTop w:val="0"/>
                                          <w:marBottom w:val="0"/>
                                          <w:divBdr>
                                            <w:top w:val="none" w:sz="0" w:space="0" w:color="auto"/>
                                            <w:left w:val="none" w:sz="0" w:space="0" w:color="auto"/>
                                            <w:bottom w:val="none" w:sz="0" w:space="0" w:color="auto"/>
                                            <w:right w:val="none" w:sz="0" w:space="0" w:color="auto"/>
                                          </w:divBdr>
                                          <w:divsChild>
                                            <w:div w:id="327633815">
                                              <w:marLeft w:val="0"/>
                                              <w:marRight w:val="0"/>
                                              <w:marTop w:val="0"/>
                                              <w:marBottom w:val="0"/>
                                              <w:divBdr>
                                                <w:top w:val="none" w:sz="0" w:space="0" w:color="auto"/>
                                                <w:left w:val="none" w:sz="0" w:space="0" w:color="auto"/>
                                                <w:bottom w:val="none" w:sz="0" w:space="0" w:color="auto"/>
                                                <w:right w:val="none" w:sz="0" w:space="0" w:color="auto"/>
                                              </w:divBdr>
                                              <w:divsChild>
                                                <w:div w:id="1820032646">
                                                  <w:marLeft w:val="0"/>
                                                  <w:marRight w:val="0"/>
                                                  <w:marTop w:val="0"/>
                                                  <w:marBottom w:val="0"/>
                                                  <w:divBdr>
                                                    <w:top w:val="none" w:sz="0" w:space="0" w:color="auto"/>
                                                    <w:left w:val="none" w:sz="0" w:space="0" w:color="auto"/>
                                                    <w:bottom w:val="none" w:sz="0" w:space="0" w:color="auto"/>
                                                    <w:right w:val="none" w:sz="0" w:space="0" w:color="auto"/>
                                                  </w:divBdr>
                                                  <w:divsChild>
                                                    <w:div w:id="17999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906707">
      <w:bodyDiv w:val="1"/>
      <w:marLeft w:val="0"/>
      <w:marRight w:val="0"/>
      <w:marTop w:val="0"/>
      <w:marBottom w:val="0"/>
      <w:divBdr>
        <w:top w:val="none" w:sz="0" w:space="0" w:color="auto"/>
        <w:left w:val="none" w:sz="0" w:space="0" w:color="auto"/>
        <w:bottom w:val="none" w:sz="0" w:space="0" w:color="auto"/>
        <w:right w:val="none" w:sz="0" w:space="0" w:color="auto"/>
      </w:divBdr>
      <w:divsChild>
        <w:div w:id="1850831048">
          <w:marLeft w:val="-15"/>
          <w:marRight w:val="0"/>
          <w:marTop w:val="0"/>
          <w:marBottom w:val="0"/>
          <w:divBdr>
            <w:top w:val="none" w:sz="0" w:space="0" w:color="auto"/>
            <w:left w:val="none" w:sz="0" w:space="0" w:color="auto"/>
            <w:bottom w:val="none" w:sz="0" w:space="0" w:color="auto"/>
            <w:right w:val="none" w:sz="0" w:space="0" w:color="auto"/>
          </w:divBdr>
        </w:div>
        <w:div w:id="135753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D370-B6EF-4864-92DD-4A791125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александр глушенков</cp:lastModifiedBy>
  <cp:revision>4</cp:revision>
  <dcterms:created xsi:type="dcterms:W3CDTF">2017-08-17T15:15:00Z</dcterms:created>
  <dcterms:modified xsi:type="dcterms:W3CDTF">2019-04-01T19:07:00Z</dcterms:modified>
</cp:coreProperties>
</file>