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40" w:rsidRPr="00C65916" w:rsidRDefault="005F1840" w:rsidP="00C65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1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D5633" w:rsidRPr="00C65916" w:rsidRDefault="005F1840" w:rsidP="00C65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16">
        <w:rPr>
          <w:rFonts w:ascii="Times New Roman" w:hAnsi="Times New Roman" w:cs="Times New Roman"/>
          <w:b/>
          <w:sz w:val="28"/>
          <w:szCs w:val="28"/>
        </w:rPr>
        <w:t>«Детский сад «Звёздочка»</w:t>
      </w:r>
    </w:p>
    <w:p w:rsidR="005F1840" w:rsidRDefault="005F1840"/>
    <w:p w:rsidR="005F1840" w:rsidRDefault="005F1840"/>
    <w:p w:rsidR="00C65916" w:rsidRDefault="00C65916" w:rsidP="00C41552">
      <w:pPr>
        <w:rPr>
          <w:rFonts w:ascii="Monotype Corsiva" w:hAnsi="Monotype Corsiva" w:cs="Times New Roman"/>
          <w:color w:val="0D0D0D" w:themeColor="text1" w:themeTint="F2"/>
          <w:sz w:val="144"/>
          <w:szCs w:val="144"/>
        </w:rPr>
      </w:pPr>
    </w:p>
    <w:p w:rsidR="005F1840" w:rsidRDefault="005F1840" w:rsidP="00C65916">
      <w:pPr>
        <w:jc w:val="center"/>
        <w:rPr>
          <w:rFonts w:ascii="Monotype Corsiva" w:hAnsi="Monotype Corsiva" w:cs="Times New Roman"/>
          <w:color w:val="0D0D0D" w:themeColor="text1" w:themeTint="F2"/>
          <w:sz w:val="144"/>
          <w:szCs w:val="144"/>
        </w:rPr>
      </w:pPr>
      <w:r w:rsidRPr="00C65916">
        <w:rPr>
          <w:rFonts w:ascii="Monotype Corsiva" w:hAnsi="Monotype Corsiva" w:cs="Times New Roman"/>
          <w:color w:val="0D0D0D" w:themeColor="text1" w:themeTint="F2"/>
          <w:sz w:val="144"/>
          <w:szCs w:val="144"/>
        </w:rPr>
        <w:t>Картотека театральных игр в ДОУ</w:t>
      </w:r>
    </w:p>
    <w:p w:rsidR="00C65916" w:rsidRDefault="00C65916" w:rsidP="00C65916">
      <w:pPr>
        <w:jc w:val="center"/>
        <w:rPr>
          <w:rFonts w:ascii="Monotype Corsiva" w:hAnsi="Monotype Corsiva" w:cs="Times New Roman"/>
          <w:color w:val="0D0D0D" w:themeColor="text1" w:themeTint="F2"/>
        </w:rPr>
      </w:pPr>
      <w:r w:rsidRPr="00C65916">
        <w:rPr>
          <w:rFonts w:ascii="Monotype Corsiva" w:hAnsi="Monotype Corsiva" w:cs="Times New Roman"/>
          <w:noProof/>
          <w:color w:val="0D0D0D" w:themeColor="text1" w:themeTint="F2"/>
          <w:sz w:val="144"/>
          <w:szCs w:val="144"/>
          <w:lang w:eastAsia="ru-RU"/>
        </w:rPr>
        <w:drawing>
          <wp:inline distT="0" distB="0" distL="0" distR="0">
            <wp:extent cx="4724400" cy="2781098"/>
            <wp:effectExtent l="0" t="0" r="0" b="635"/>
            <wp:docPr id="1" name="Рисунок 1" descr="C:\Users\Star\Desktop\a9fa568a93a284ae5073406648c6e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a9fa568a93a284ae5073406648c6e4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04" cy="286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16" w:rsidRPr="00C65916" w:rsidRDefault="00C65916" w:rsidP="00C65916">
      <w:pPr>
        <w:jc w:val="center"/>
        <w:rPr>
          <w:rFonts w:ascii="Monotype Corsiva" w:hAnsi="Monotype Corsiva" w:cs="Times New Roman"/>
          <w:color w:val="0D0D0D" w:themeColor="text1" w:themeTint="F2"/>
        </w:rPr>
      </w:pPr>
    </w:p>
    <w:p w:rsidR="00C41552" w:rsidRDefault="00C41552" w:rsidP="005F1840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</w:pPr>
    </w:p>
    <w:p w:rsidR="005F1840" w:rsidRPr="005F1840" w:rsidRDefault="005F1840" w:rsidP="005F1840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5F1840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lastRenderedPageBreak/>
        <w:t>театральная игра</w:t>
      </w:r>
    </w:p>
    <w:p w:rsidR="005F1840" w:rsidRPr="005F1840" w:rsidRDefault="005F1840" w:rsidP="005F1840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общеразвивающие игры</w:t>
      </w:r>
    </w:p>
    <w:p w:rsidR="005F1840" w:rsidRPr="005F1840" w:rsidRDefault="005F1840" w:rsidP="005F1840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специальные театральные игры</w:t>
      </w:r>
    </w:p>
    <w:p w:rsidR="005F1840" w:rsidRPr="005F1840" w:rsidRDefault="005F1840" w:rsidP="005F1840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упражнения и этюды</w:t>
      </w:r>
    </w:p>
    <w:p w:rsidR="005F1840" w:rsidRPr="005F1840" w:rsidRDefault="005F1840" w:rsidP="005F1840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 на превращения</w:t>
      </w:r>
    </w:p>
    <w:p w:rsidR="005F1840" w:rsidRPr="005F1840" w:rsidRDefault="005F1840" w:rsidP="005F1840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игры на действия с </w:t>
      </w:r>
      <w:proofErr w:type="gramStart"/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воображаемыми  предметами</w:t>
      </w:r>
      <w:proofErr w:type="gramEnd"/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или на память физических действий</w:t>
      </w:r>
    </w:p>
    <w:p w:rsidR="005F1840" w:rsidRPr="005F1840" w:rsidRDefault="005F1840" w:rsidP="005F1840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F1840" w:rsidRPr="005F1840" w:rsidRDefault="005F1840" w:rsidP="005F1840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ритмопластика</w:t>
      </w:r>
    </w:p>
    <w:p w:rsidR="005F1840" w:rsidRPr="005F1840" w:rsidRDefault="005F1840" w:rsidP="005F1840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 на развитие двигательных способностей</w:t>
      </w:r>
    </w:p>
    <w:p w:rsidR="005F1840" w:rsidRPr="005F1840" w:rsidRDefault="005F1840" w:rsidP="005F1840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музыкально – пластические импровизации</w:t>
      </w:r>
    </w:p>
    <w:p w:rsidR="005F1840" w:rsidRPr="005F1840" w:rsidRDefault="005F1840" w:rsidP="005F1840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жесты</w:t>
      </w:r>
    </w:p>
    <w:p w:rsidR="005F1840" w:rsidRPr="005F1840" w:rsidRDefault="005F1840" w:rsidP="005F1840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F1840" w:rsidRPr="005F1840" w:rsidRDefault="005F1840" w:rsidP="005F1840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культура и техника речи</w:t>
      </w:r>
    </w:p>
    <w:p w:rsidR="005F1840" w:rsidRPr="005F1840" w:rsidRDefault="005F1840" w:rsidP="005F1840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артикуляционная гимнастика</w:t>
      </w:r>
    </w:p>
    <w:p w:rsidR="005F1840" w:rsidRPr="005F1840" w:rsidRDefault="005F1840" w:rsidP="005F1840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 и упражнения на свободу звучания с мягкой атакой</w:t>
      </w:r>
    </w:p>
    <w:p w:rsidR="005F1840" w:rsidRPr="005F1840" w:rsidRDefault="005F1840" w:rsidP="005F1840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 и упражнения на опору дыхания</w:t>
      </w:r>
    </w:p>
    <w:p w:rsidR="005F1840" w:rsidRPr="005F1840" w:rsidRDefault="005F1840" w:rsidP="005F1840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 на расширение диапазона голоса</w:t>
      </w:r>
    </w:p>
    <w:p w:rsidR="005F1840" w:rsidRPr="005F1840" w:rsidRDefault="005F1840" w:rsidP="005F1840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творческие игры со словом</w:t>
      </w:r>
    </w:p>
    <w:p w:rsidR="005F1840" w:rsidRPr="005F1840" w:rsidRDefault="005F1840" w:rsidP="005F1840">
      <w:pPr>
        <w:numPr>
          <w:ilvl w:val="0"/>
          <w:numId w:val="4"/>
        </w:numPr>
        <w:shd w:val="clear" w:color="auto" w:fill="FFFFFF" w:themeFill="background1"/>
        <w:spacing w:before="100" w:beforeAutospacing="1" w:line="360" w:lineRule="auto"/>
        <w:ind w:left="30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F184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скороговорки</w:t>
      </w:r>
    </w:p>
    <w:p w:rsidR="005F1840" w:rsidRDefault="005F1840">
      <w:pPr>
        <w:rPr>
          <w:rFonts w:cs="Arial"/>
          <w:color w:val="444444"/>
          <w:sz w:val="33"/>
          <w:szCs w:val="33"/>
        </w:rPr>
      </w:pPr>
    </w:p>
    <w:p w:rsidR="005F1840" w:rsidRDefault="005F1840">
      <w:pPr>
        <w:rPr>
          <w:rFonts w:cs="Arial"/>
          <w:color w:val="444444"/>
          <w:sz w:val="33"/>
          <w:szCs w:val="33"/>
        </w:rPr>
      </w:pPr>
    </w:p>
    <w:p w:rsidR="005F1840" w:rsidRDefault="005F1840">
      <w:pPr>
        <w:rPr>
          <w:rFonts w:cs="Arial"/>
          <w:color w:val="444444"/>
          <w:sz w:val="33"/>
          <w:szCs w:val="33"/>
        </w:rPr>
      </w:pPr>
    </w:p>
    <w:p w:rsidR="005F1840" w:rsidRDefault="005F1840"/>
    <w:p w:rsidR="005F1840" w:rsidRDefault="005F1840"/>
    <w:p w:rsidR="005F1840" w:rsidRPr="005F1840" w:rsidRDefault="005F1840" w:rsidP="005F1840">
      <w:pPr>
        <w:tabs>
          <w:tab w:val="left" w:pos="60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ТЕАТРАЛЬНЫЕ ИГРЫ </w:t>
      </w:r>
    </w:p>
    <w:p w:rsidR="005F1840" w:rsidRPr="005F1840" w:rsidRDefault="005F1840" w:rsidP="005F1840">
      <w:pPr>
        <w:tabs>
          <w:tab w:val="left" w:pos="60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3"/>
        <w:gridCol w:w="1904"/>
      </w:tblGrid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ТЕАТРАЛЬНАЯ ИГРА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ОБЩЕРАЗВИВАЮЩИЕ ИГРЫ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СПЕЦИАЛЬНЫЕ ТЕАТРАЛЬНЫЕ ИГРЫ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УПРАЖНЕНИЯ И ЭТЮДЫ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ИГРЫ НА ПРЕВРАЩЕНИЯ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ИГРЫ НА ДЕЙСТВИЯ С ВООБРАЖАЕМЫМИ ПРЕДМЕТАМИ ИЛИ НА ПАМЯТЬ ФИЗИЧЕСКИХ ДЕЙСТВИЙ</w:t>
            </w: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5F1840" w:rsidRPr="005F1840" w:rsidTr="00FB31E2">
        <w:tc>
          <w:tcPr>
            <w:tcW w:w="10399" w:type="dxa"/>
            <w:gridSpan w:val="2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РИТМОПЛАСТИКА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ИГРЫ НА РАЗВИТИЕ ДВИГАТЕЛЬНЫХ СПОСОБНОСТЕЙ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12 – 22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МУЗЫКАЛЬНО – ПЛАСТИЧЕСКИЕ ИМПРОВИЗАЦИИ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22 - 25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ЖЕСТЫ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1840" w:rsidRPr="005F1840" w:rsidTr="00FB31E2">
        <w:tc>
          <w:tcPr>
            <w:tcW w:w="10399" w:type="dxa"/>
            <w:gridSpan w:val="2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И ТЕХНИКА РЕЧИ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СВОБОДУ ЗВУЧАНИЯ С МЯГКОЙ АТАКОЙ</w:t>
            </w: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ОПОРУ ДЫХАНИЯ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ИГРЫ НА РАСШИРЕНИЕ ДИАПАЗОНА ГОЛОСА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28 - 29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ТВОРЧЕСКИЕ ИГРЫ СО СЛОВОМ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29 - 31</w:t>
            </w:r>
          </w:p>
        </w:tc>
      </w:tr>
      <w:tr w:rsidR="005F1840" w:rsidRPr="005F1840" w:rsidTr="00FB31E2">
        <w:tc>
          <w:tcPr>
            <w:tcW w:w="8472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5F1840" w:rsidRPr="005F1840" w:rsidRDefault="005F1840" w:rsidP="005F184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0">
              <w:rPr>
                <w:rFonts w:ascii="Times New Roman" w:hAnsi="Times New Roman" w:cs="Times New Roman"/>
                <w:sz w:val="24"/>
                <w:szCs w:val="24"/>
              </w:rPr>
              <w:t>31 - 34</w:t>
            </w:r>
          </w:p>
        </w:tc>
      </w:tr>
    </w:tbl>
    <w:p w:rsidR="005F1840" w:rsidRPr="005F1840" w:rsidRDefault="005F1840" w:rsidP="005F1840">
      <w:pPr>
        <w:tabs>
          <w:tab w:val="left" w:pos="604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ТЕАТРАЛЬНАЯ ИГРА</w:t>
      </w:r>
    </w:p>
    <w:p w:rsidR="005F1840" w:rsidRPr="005F1840" w:rsidRDefault="005F1840" w:rsidP="005F1840">
      <w:pPr>
        <w:tabs>
          <w:tab w:val="left" w:pos="6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Кроме предложенных общеразвивающих игр, дополнитель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ный материал можно найти в книгах: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♦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Чистякова М.И.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М., 1995.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840">
        <w:rPr>
          <w:rFonts w:ascii="Times New Roman" w:hAnsi="Times New Roman" w:cs="Times New Roman"/>
          <w:sz w:val="28"/>
          <w:szCs w:val="28"/>
        </w:rPr>
        <w:t xml:space="preserve">♦ 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Самоукина</w:t>
      </w:r>
      <w:proofErr w:type="spellEnd"/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Н.В. </w:t>
      </w:r>
      <w:r w:rsidRPr="005F1840">
        <w:rPr>
          <w:rFonts w:ascii="Times New Roman" w:hAnsi="Times New Roman" w:cs="Times New Roman"/>
          <w:sz w:val="28"/>
          <w:szCs w:val="28"/>
        </w:rPr>
        <w:t>Игры в школе и дома: психотехнические упражнения, и коррекционные программы. — М., 1995.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840">
        <w:rPr>
          <w:rFonts w:ascii="Times New Roman" w:hAnsi="Times New Roman" w:cs="Times New Roman"/>
          <w:sz w:val="28"/>
          <w:szCs w:val="28"/>
        </w:rPr>
        <w:t>♦  Уроки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театра на уроках в школе / Сост. Ершова А. П. — М., 1992.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tabs>
          <w:tab w:val="left" w:pos="604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ОБЩЕРАЗВИВАЮЩИЕ ИГРЫ</w:t>
      </w:r>
    </w:p>
    <w:p w:rsidR="005F1840" w:rsidRPr="005F1840" w:rsidRDefault="005F1840" w:rsidP="005F1840">
      <w:pPr>
        <w:tabs>
          <w:tab w:val="left" w:pos="604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выдержку, согласованность действий.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 xml:space="preserve">Дети сидят на стульях в полукруге. Начиная игру, встают и садятся по очереди, сохраняя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и не вмеши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ваясь в действия друг друга. Это упражнение можно выполнять в разных вариантах, придумывая с детьми интересные игровые ситуации.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а) ЗНАКОМСТВО. </w:t>
      </w:r>
      <w:r w:rsidRPr="005F1840">
        <w:rPr>
          <w:rFonts w:ascii="Times New Roman" w:hAnsi="Times New Roman" w:cs="Times New Roman"/>
          <w:sz w:val="28"/>
          <w:szCs w:val="28"/>
        </w:rPr>
        <w:t>Из-за ширмы появляется какой-либо лю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бимый герой детских сказок (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, Красная шапочка, Буратино и т.п.). Он хочет познакомиться с детьми и предлагает встать и назвать свое имя четко вслед за предыдущим.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б) РАДИОГРАММА. Игровая ситуация: </w:t>
      </w:r>
      <w:r w:rsidRPr="005F1840">
        <w:rPr>
          <w:rFonts w:ascii="Times New Roman" w:hAnsi="Times New Roman" w:cs="Times New Roman"/>
          <w:sz w:val="28"/>
          <w:szCs w:val="28"/>
        </w:rPr>
        <w:t>в море тонет ко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рабль, радист передает радиограмму с просьбой о помощи. 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бенок, сидящий на первом стуле, — «радист», он передает по цепочке хлопками или похлопыванием по плечу определенный ритмический рисунок. Все дети по очереди повторяют его, пе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редавая дальше. Если задание выполнено правильно и послед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ний ребенок — «капитан» спасательного судна точно повторя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ет р</w:t>
      </w:r>
      <w:r>
        <w:rPr>
          <w:rFonts w:ascii="Times New Roman" w:hAnsi="Times New Roman" w:cs="Times New Roman"/>
          <w:sz w:val="28"/>
          <w:szCs w:val="28"/>
        </w:rPr>
        <w:t>итм, тогда корабль спасен.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ЧТО ТЫ СЛЫШИШЬ?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Тренировать слуховое внимание.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Сидеть спокойно и слушать звуки, которые про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звучат в комнате для занятий в течение определенного време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ни. Вариант: слушать звуки в коридоре или за окном.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УПРАЖНЕНИЕ С ПРЕДМЕТАМИ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 xml:space="preserve">Тренировать зрительное внимание.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Педагог произвольно раскладывает на столе не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сколько предметов (карандаш, тетрадь, часы, спички, монету).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Водящий ребенок в это время отворачивается. По команде он подходит к столу, внимательно смотрит и старается за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помнить расположение всех предметов. Затем снова отвора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чивается, а педагог в это время либо убирает один предмет, либо меняет что-то в их расположении. Водящий соответствен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 должен либо назвать пропавший предмет, либо разложить все, как было.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РУКИ-НОГИ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активное внимание и быстроту реакции.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По одному хлопку дети должны поднять руки, по двум хлопкам — встать. Если руки подняты: по одному — опус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тить руки, по двум — сесть.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СО СТУЛЬЯМИ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Привить умение свободно перемещаться в пространст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ве, координировать свои действия с товарищами. (Сесть на сту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лья, построив заданную фигуру, надо одновременно.)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По предложению педагога дети перемещаются по залу со своими стульями и «строят» круг (солнышко), домик для кук</w:t>
      </w:r>
      <w:r>
        <w:rPr>
          <w:rFonts w:ascii="Times New Roman" w:hAnsi="Times New Roman" w:cs="Times New Roman"/>
          <w:sz w:val="28"/>
          <w:szCs w:val="28"/>
        </w:rPr>
        <w:t>лы (квадрат), самолет, автобус.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ЕСТЬ ЛИ НЕТ?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 xml:space="preserve">Развивать внимание, память, образное мышление.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Играющие встают в круг и берутся за руки; веду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щий — в центре. Он объясняет задание; если они согласны с утверждением, то поднимают руки вверх и кричат: «Да!»; если не согласны, опускают руки и кричат: «Нет!».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в поле светлячки?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в море рыбки?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крылья у теленка?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клюв у поросенка?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гребень у горы?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двери у норы?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хвост у петуха?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ключ у скрипки?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Есть ли рифма у стиха?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нем ошибки?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ПЕРЕДАЙ ПОЗУ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память, внимание, наблюдательность, фан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тазию, выдержку.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сидят на стульях в полукруге и на полу по-турецки с закрытыми глазами. Водящий ребенок придумывает и фиксирует позу, показывая ее первому ребенку. Тот запоми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нает и показывает следующему. В итоге сравнивается поза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следнего ребенка с позой водящего. Детей обязательно следует поделить на исполнителей и зрителей.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ЗАПОМНИ ФОТОГРАФИЮ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произвольное внимание, воображение и фантазию, согласованность действий.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несколько групп по 4—5 че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ловек. В каждой группе выбирается «фотограф». Он располага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ет свою группу в определенном порядке и «фотографирует», за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поминая расположение группы. Затем он </w:t>
      </w:r>
      <w:r w:rsidRPr="005F1840">
        <w:rPr>
          <w:rFonts w:ascii="Times New Roman" w:hAnsi="Times New Roman" w:cs="Times New Roman"/>
          <w:sz w:val="28"/>
          <w:szCs w:val="28"/>
        </w:rPr>
        <w:lastRenderedPageBreak/>
        <w:t>отворачивается, а дети меняют расположение и позы. «Фотограф» должен воспроиз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вести изначальный вариант. Игра усложняется, если предло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жить детям взять в руки какие-нибудь предметы или приду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мать, кто и где фотографируется.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КТО ВО ЧТО </w:t>
      </w:r>
      <w:r w:rsidRPr="005F1840">
        <w:rPr>
          <w:rFonts w:ascii="Times New Roman" w:hAnsi="Times New Roman" w:cs="Times New Roman"/>
          <w:b/>
          <w:sz w:val="28"/>
          <w:szCs w:val="28"/>
        </w:rPr>
        <w:t>ОДЕТ?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наблюдательность, произвольную зритель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ную память.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Водящий ребенок стоит в центре круга. Дети идут по кругу, взявшись за руки, и поют на мелодию русской народ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ной песни «Как у наших у ворот».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Для мальчиков: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В центр круга ты вставай и глаза не открывай. Поскорее дай ответ: Ваня наш во что одет?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Для девочек: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Ждем мы твоего ответа: Машенька во что одета?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останавливаются, а водящий закрывает глаза и описы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вает детали, а также </w:t>
      </w:r>
      <w:r>
        <w:rPr>
          <w:rFonts w:ascii="Times New Roman" w:hAnsi="Times New Roman" w:cs="Times New Roman"/>
          <w:sz w:val="28"/>
          <w:szCs w:val="28"/>
        </w:rPr>
        <w:t>цвет одежды названного ребенка.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ВНИМАТЕЛЬНЫЕ МАТРЕШКИ                    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согласованность действий, актив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ность и выдержку.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сидят на стульях или на ковре, педагог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казывает карточки с определенным количеством нарисованных матрешек. Через несколько секунд произносит: «Раз, два, три — замри!». Стоять должно столько детей, сколько матре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шек было на карточке (от 2 до 10). Упражнение сложно тем, что в момент выполнения задания никто не знает, кто именно бу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дет «вставшим» и сколько их будет. Готовность каждого встать (если «матрешек» не хватает) или сразу же сесть (если он 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дит, что вставших больше, чем нужно) эффективно влияет на активность каждого ребенка. Как вариант детям можно пред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ложить не просто встать, а образовать хоровод из заданного ко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личества детей.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ДРУЖНЫЕ ЗВЕРИ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выдержку, согласованность действий.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 xml:space="preserve">Дети распределяются на три группы —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медведи, обезьяны и слоны. </w:t>
      </w:r>
      <w:r w:rsidRPr="005F1840">
        <w:rPr>
          <w:rFonts w:ascii="Times New Roman" w:hAnsi="Times New Roman" w:cs="Times New Roman"/>
          <w:sz w:val="28"/>
          <w:szCs w:val="28"/>
        </w:rPr>
        <w:t>Затем педагог называет поочередно одну из команд, а дети должны одновременно выполнить свое движение. Например, медведи – топнуть ногой, обезьяны – хлопнуть в ладоши, слоны – поклониться. Можно выбирать других животных и придумывать другие движения.  Главное, чтобы каждая группа выполняла свое движение синх</w:t>
      </w:r>
      <w:r>
        <w:rPr>
          <w:rFonts w:ascii="Times New Roman" w:hAnsi="Times New Roman" w:cs="Times New Roman"/>
          <w:sz w:val="28"/>
          <w:szCs w:val="28"/>
        </w:rPr>
        <w:t>ронно, общаясь только взглядом.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ТЕЛЕПАТЫ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Учить удерживать внимание, чувствовать партнера.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стоят врассыпную, перед ними водящий 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бенок — «телепат». Он должен, не используя слова и жесты, связаться только глазами с кем-либо из детей и </w:t>
      </w:r>
      <w:r w:rsidRPr="005F1840">
        <w:rPr>
          <w:rFonts w:ascii="Times New Roman" w:hAnsi="Times New Roman" w:cs="Times New Roman"/>
          <w:sz w:val="28"/>
          <w:szCs w:val="28"/>
        </w:rPr>
        <w:lastRenderedPageBreak/>
        <w:t>поменяться с ним местами. Игру продолжает новый «телепат». В дальней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шем можно предложить детям, меняясь местами, поздоровать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ся или сказать друг другу что-нибудь приятное. Продолжая раз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вивать игру, дети придумывают ситуации, когда нельзя шеве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литься и разговаривать, но необходимо позвать к себе партнера или поменяться с ним местами.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: «В разведке», «На о</w:t>
      </w:r>
      <w:r>
        <w:rPr>
          <w:rFonts w:ascii="Times New Roman" w:hAnsi="Times New Roman" w:cs="Times New Roman"/>
          <w:sz w:val="28"/>
          <w:szCs w:val="28"/>
        </w:rPr>
        <w:t>хоте», «В царстве Кощея».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СЛЕД В СЛЕД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согласованность действий, ори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ентировку в пространстве.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идут по залу цепочкой, ставя ногу только в освободившийся «след» впереди идущего. Нельзя торопиться и наступать на ноги. По ходу игры дети фантазируют, где они находятся, куда и почему так идут, какие препятствия преодо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левают.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8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хитрая лиса ведет своих лисят по тропинке, на которой охотники установили капканы; разведчики идут через болото по кочкам; туристы перебираются по камушкам через ручей </w:t>
      </w:r>
      <w:r w:rsidRPr="005F1840">
        <w:rPr>
          <w:rFonts w:ascii="Times New Roman" w:hAnsi="Times New Roman" w:cs="Times New Roman"/>
          <w:sz w:val="28"/>
          <w:szCs w:val="28"/>
        </w:rPr>
        <w:t>и т.п.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Обязательно делить детей на команды, причем каждая команда придумывает свой вариант.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ЛЕТАЕТ — НЕ ЛЕТАЕТ. РАСТЕТ — НЕ РАСТЕТ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координацию.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Педагог или водящий ребенок называет предмет, если он летает, дети машут руками, как крыльями; если не ле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тает — опускают руки вниз. Если растет — поднимают руки вверх, не растет </w:t>
      </w:r>
      <w:r>
        <w:rPr>
          <w:rFonts w:ascii="Times New Roman" w:hAnsi="Times New Roman" w:cs="Times New Roman"/>
          <w:sz w:val="28"/>
          <w:szCs w:val="28"/>
        </w:rPr>
        <w:t>— охватывают себя двумя руками.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ВОРОБЬИ — ВОРОНЫ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выдержку, ловкость.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две команды: «Воробьи» и «Вороны»; затем становятся в две шеренги спинами друг к дру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гу. Та команда, которую называет ведущий, ловит; команда, которую не называют, — убегает в «домики» (на стулья или до определенной черты). Ведущий говорит медленно: «Во - о-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о...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». В этот момент готовы убегать и ловить обе команды. Именно этот момент мобилизации важен в игре.</w:t>
      </w:r>
    </w:p>
    <w:p w:rsidR="005F1840" w:rsidRPr="005F1840" w:rsidRDefault="005F1840" w:rsidP="005F1840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Более простой вариант: та команда, которую называет веду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щий, хлопает в ладоши или начинает «летать» по залу врассып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ную, а вторая команда остается на месте.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ВЕСЕЛЫЕ ОБЕЗЬЯНКИ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наблюдательность, быстроту 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акции.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стоят врассыпную — это обезьянки. Лицом к ним — ребенок — посетитель зоопарка, который выполняет различные движения и жесты. «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Обезьянки »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, передразнивая 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бе</w:t>
      </w:r>
      <w:r>
        <w:rPr>
          <w:rFonts w:ascii="Times New Roman" w:hAnsi="Times New Roman" w:cs="Times New Roman"/>
          <w:sz w:val="28"/>
          <w:szCs w:val="28"/>
        </w:rPr>
        <w:t>нка, точно повторяют все за ним.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lastRenderedPageBreak/>
        <w:t>ТЕНЬ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наблюдательность, воображение, фантазию.</w:t>
      </w:r>
    </w:p>
    <w:p w:rsidR="005F1840" w:rsidRPr="005F1840" w:rsidRDefault="005F1840" w:rsidP="005F1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Один ребенок — водящий ходит по залу, делая про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извольные движения: останавливается, поднимает руку, накло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няется, поворачивается. Группа детей (3—5 человек), как тень, следует за ним, стараясь в точности повторить все, что он дела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ет. Развивая эту игру, можно предложить детям объяснять свои действия: остановился потому, что впереди яма; поднял руку, чтобы поймать бабочку; наклонился, чтобы сорвать цве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ток; повернулся, так как услышал чей-то крик; и т.д. 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ПОВАРЯТА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память, внимание, фантазию.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две группы по 7—8 чело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век. Одной группе «поварят» предлагается сварить первое блю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до (что предложат дети), а второй, например, приготовить са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лат. Каждый ребенок придумывает, чем он будет: луком, мор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ковью, свеклой, капустой, петрушкой, перцем, солью и т.п. — для борща; картофелем, огурцом, луком, горошком, яйцом, майонезом — для салата. Все становятся в общий круг — это кастрюля — и поют песню (импровизацию):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Сварить можем быстро мы борщ или суп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И вкусную кашу из нескольких круп,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Нарезать салат иль простой винегрет,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Компот приготовить.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Вот славный обед.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останавливаются, а ведущий называет по очереди, что он хочет положить в кастрюлю. Узнавший себя ребенок впры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гивает в круг. Когда все «компоненты» блюда окажутся в кру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ге, ведущий предлагает приготовить следующее блюдо. Игра начинается сначала. В следующее занятие детям можно пред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ложить приготовить кашу из разных круп или компот из раз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ных фруктов.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ВЫШИВАНИЕ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Тренировать ориентировку в пространстве, согласован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ность действий, воображение.                   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</w:t>
      </w:r>
      <w:r w:rsidRPr="005F1840">
        <w:rPr>
          <w:rFonts w:ascii="Times New Roman" w:hAnsi="Times New Roman" w:cs="Times New Roman"/>
          <w:bCs/>
          <w:i/>
          <w:iCs/>
          <w:sz w:val="28"/>
          <w:szCs w:val="28"/>
        </w:rPr>
        <w:t>игры</w:t>
      </w: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С помощью считалки выбирается ведущий — «иголка», остальные дети становятся, держась за руки, за ним — «нитка». «Иголка» двигается по залу в разных направ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лениях, вышивая различные узоры. Темп движения может ме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няться, «нитка» не должна рваться. Усложняя игру, на пути можно поставить препятствия, разбросав мягкие модули.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ВНИМАТЕЛЬНЫЕ </w:t>
      </w:r>
      <w:r w:rsidRPr="005F1840">
        <w:rPr>
          <w:rFonts w:ascii="Times New Roman" w:hAnsi="Times New Roman" w:cs="Times New Roman"/>
          <w:b/>
          <w:sz w:val="28"/>
          <w:szCs w:val="28"/>
        </w:rPr>
        <w:t>ЗВЕРИ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 xml:space="preserve">(ухо, </w:t>
      </w: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нос, </w:t>
      </w:r>
      <w:r w:rsidRPr="005F1840">
        <w:rPr>
          <w:rFonts w:ascii="Times New Roman" w:hAnsi="Times New Roman" w:cs="Times New Roman"/>
          <w:b/>
          <w:sz w:val="28"/>
          <w:szCs w:val="28"/>
        </w:rPr>
        <w:t>хвост)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Тренировать слуховое и зрительное внимание, быст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роту реакции, координацию движений.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представляют, что они находятся в лесной школе, где учитель тренирует их ловкость и внимание. Веду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щий показывает, например, на ухо, нос, хвост и называет то, что он показывает. Дети внимательно за ним следят и называ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ют то, что он показывает. Затем вместо уха он показывает нос, но упрямо повторяет: «Ухо!». Дети должны быстро сориенти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роваться и верно назвать то, что показал ведущий.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ЖИВОЙ ТЕЛЕФОН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память, слуховое внимание, согласован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ность действий.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Между детьми распределяются цифры от 0 до 9. Затем ведущий называет любой телефонный номер. Дети с со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ответствующими цифрами выходят вперед и строятся по поряд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ку цифр в названном номере.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ЯПОНСКАЯ МАШИНКА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память, зрительное и слуховое внимание, координацию движений, чувство ритма, согласованность.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сидят в кругу и выполняют одновременно ряд движений: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1) хлопают перед собой в ладоши;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2) хлопают обеими руками по коленям одновременно (пра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вой — по правому, левой — по левому);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3) не выпрямляя локоть, выбрасывают правую руку вправо —-вверх, одновременно щелкая пальцами;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4) то же самое делают левой рукой.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Когда дети научатся действовать ритмично и синхронно в\^/ разных темпах, каждому ребенку предлагается запомнить свой порядковый номер начиная с 0. Машинка вновь включается, и дети по порядку номеров на каждый щелчок называют свой номер. На следующем этапе на щелчок правой руки участник игры называет свой номер, а на щелчок левой — любой номер, который задействован в игре, передавая таким образом ход дру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гому ребенку, и т.д. С таким вариантом игры дети справляются во втором пол</w:t>
      </w:r>
      <w:r>
        <w:rPr>
          <w:rFonts w:ascii="Times New Roman" w:hAnsi="Times New Roman" w:cs="Times New Roman"/>
          <w:sz w:val="28"/>
          <w:szCs w:val="28"/>
        </w:rPr>
        <w:t>угодии подготовительной группы.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ПЕЧАТНАЯ МАШИНКА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память, внимание, координацию движений, чувство ритма, согласованность движений, закрепить знание алфавита.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Между детьми распределяются буквы алфавита, причем некоторым детям достаются две буквы. Ведущий зада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ет любое слово,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«кот», и говорит: </w:t>
      </w:r>
      <w:r w:rsidRPr="005F1840">
        <w:rPr>
          <w:rFonts w:ascii="Times New Roman" w:hAnsi="Times New Roman" w:cs="Times New Roman"/>
          <w:sz w:val="28"/>
          <w:szCs w:val="28"/>
        </w:rPr>
        <w:lastRenderedPageBreak/>
        <w:t>«Начали». Первым хлопает в ладоши ребенок, которому досталась буква «к», вто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рым — ребенок с буквой «о» и последним — ребенок с буквой «т». Конец слова обозначает вся группа общим хлопком или вставанием.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sz w:val="28"/>
          <w:szCs w:val="28"/>
        </w:rPr>
        <w:t>СПЕЦИАЛЬНЫЕ ТЕАТРАЛЬНЫЕ ИГРЫ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УПРАЖНЕНИЯ И ЭТЮДЫ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УГАДАЙ: ЧТО Я ДЕЛАЮ?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Оправдать заданную позу, развивать память, вообра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жение.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Педагог предлагает детям принять определенную позу и оправдать ее.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1.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Стоять с поднятой рукой. </w:t>
      </w:r>
      <w:r w:rsidRPr="005F1840">
        <w:rPr>
          <w:rFonts w:ascii="Times New Roman" w:hAnsi="Times New Roman" w:cs="Times New Roman"/>
          <w:sz w:val="28"/>
          <w:szCs w:val="28"/>
        </w:rPr>
        <w:t>Возможные варианты ответов: кладу книгу на полку; достаю конфету из вазы в шкафчике; вешаю куртку; украшаю елку и т.п.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2.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Стоять на коленях, руки и корпус устремлены вперед. </w:t>
      </w:r>
      <w:r w:rsidRPr="005F1840">
        <w:rPr>
          <w:rFonts w:ascii="Times New Roman" w:hAnsi="Times New Roman" w:cs="Times New Roman"/>
          <w:sz w:val="28"/>
          <w:szCs w:val="28"/>
        </w:rPr>
        <w:t>Ищу под столом ложку; наблюдаю за гусеницей; кормлю котен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ка; натираю пол.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3.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Сидеть на корточках. </w:t>
      </w:r>
      <w:r w:rsidRPr="005F1840">
        <w:rPr>
          <w:rFonts w:ascii="Times New Roman" w:hAnsi="Times New Roman" w:cs="Times New Roman"/>
          <w:sz w:val="28"/>
          <w:szCs w:val="28"/>
        </w:rPr>
        <w:t>Смотрю на разбитую чашку; рисую мелом.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4.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Наклониться вперед. </w:t>
      </w:r>
      <w:r w:rsidRPr="005F1840">
        <w:rPr>
          <w:rFonts w:ascii="Times New Roman" w:hAnsi="Times New Roman" w:cs="Times New Roman"/>
          <w:sz w:val="28"/>
          <w:szCs w:val="28"/>
        </w:rPr>
        <w:t>Завязываю шнурки; поднимаю пла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ток, срываю цветок.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ОДНО И ТО ЖЕ ПО-РАЗНОМУ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Детям предлагается придумать и показать не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сколько вариантов поведения по определенному заданию: че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ловек «идет», «сидит», «бежит», «поднимает руку», «слуша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ет» и т.д.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Дети делятся на 2—3 творческие группы, и каждая получа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ет определенное задание.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840">
        <w:rPr>
          <w:rFonts w:ascii="Times New Roman" w:hAnsi="Times New Roman" w:cs="Times New Roman"/>
          <w:sz w:val="28"/>
          <w:szCs w:val="28"/>
        </w:rPr>
        <w:t xml:space="preserve">   группа — задание «сидеть». Возможные варианты: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а) сидеть у телевизора;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б) сидеть в цирке;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в) сидеть в кабинете у зубного врача;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г) сидеть у шахматной доски;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д) сидеть с удочкой на берегу реки и т.п.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F1840">
        <w:rPr>
          <w:rFonts w:ascii="Times New Roman" w:hAnsi="Times New Roman" w:cs="Times New Roman"/>
          <w:sz w:val="28"/>
          <w:szCs w:val="28"/>
        </w:rPr>
        <w:t xml:space="preserve">   группа — задание «идти». Возможные варианты: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а) идти по дороге, вокруг лужи и грязь;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б) идти по горячему песку;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в) идти по палубе корабля;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г) идти по бревну или узкому мостику;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д) идти по узкой горной тропинке и т.д.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F1840">
        <w:rPr>
          <w:rFonts w:ascii="Times New Roman" w:hAnsi="Times New Roman" w:cs="Times New Roman"/>
          <w:sz w:val="28"/>
          <w:szCs w:val="28"/>
        </w:rPr>
        <w:t>группа — задание «бежать». Возможные варианты: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а) бежать, опаздывая в театр;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б) бежать от злой собаки;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в) бежать, попав под дождь;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г) бежать, играя в жмурки и т.д.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8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1840">
        <w:rPr>
          <w:rFonts w:ascii="Times New Roman" w:hAnsi="Times New Roman" w:cs="Times New Roman"/>
          <w:sz w:val="28"/>
          <w:szCs w:val="28"/>
        </w:rPr>
        <w:t xml:space="preserve">  группа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— задание «размахивать руками». Возможные варианты: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а) отгонять комаров;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б) подавать сигнал кораблю, чтобы заметили;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в) сушить мокрые руки и т.д.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8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1840">
        <w:rPr>
          <w:rFonts w:ascii="Times New Roman" w:hAnsi="Times New Roman" w:cs="Times New Roman"/>
          <w:sz w:val="28"/>
          <w:szCs w:val="28"/>
        </w:rPr>
        <w:t xml:space="preserve">  группа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— задание «Ловить зверюшку». Возможные ва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рианты: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а) кошку;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б) попугайчика;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кузнечика и т.д.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КРУГОСВЕТНОЕ ПУТЕШЕСТВИЕ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умение оправдывать свое поведение, разви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вать веру и фантазию, расширять знания детей.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Детям предлагается отправиться в кругосветное пу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тешествие. Они должны придумать, где проляжет их путь — по пустыне, по горной тропе, по болоту, через лес, джунгли, через оке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ан на корабле — и соответственно изменять свое поведение.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sz w:val="28"/>
          <w:szCs w:val="28"/>
        </w:rPr>
        <w:t>ИГРЫ НА ПРЕВРАЩЕНИЯ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 театре зритель верит в то, во что верит актер. Сценическое отношение — это умение с помощью веры, воображения и фан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тазии изменить свое отношение к предмету, месту действия или партнерам, меняя соответствующим образом свое поведение, оправдывая условное превращение.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ПРЕВРАЩЕНИЕ ПРЕДМЕТА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чувство веры и правды, смелость, сообрази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тельность, воображение и фантазию.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Предмет кладется на стул в центре круга или пе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редается по кругу от одного ребенка к другому. Каждый дол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жен действовать с предметом по-своему, оправдывая его новое предназначение, чтобы была понятна суть превращения. Вари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анты превращения разных предметов: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а) карандаш или палочка — ключ, отвертка, вилка, ложка, шприц, градусник, зубная щетка, кисточка для рисования, ду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дочка, расческа и т.д.;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б) маленький мячик — яблоко, ракушка, снежок, картош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ка, камень, ежик, колобок, цыпленок и т.д.;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в) записная книжка — зеркальце, фонарик, мыло, шоколад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ка, обувная щетка, игра.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Можно превращать стул или деревянный куб, тогда дети должны оправдывать условное название предмета.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Например, большой деревянный куб может быть превращен в королевский трон, </w:t>
      </w:r>
      <w:r>
        <w:rPr>
          <w:rFonts w:ascii="Times New Roman" w:hAnsi="Times New Roman" w:cs="Times New Roman"/>
          <w:sz w:val="28"/>
          <w:szCs w:val="28"/>
        </w:rPr>
        <w:t>клумбу, памятник, костер и т.д.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ПРЕВРАЩЕНИЕ КОМНАТЫ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Та же.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2—3 группы, и каждая из них придумывает свой вариант превращения комнаты. Ос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тальные дети по поведению участников превращения отгады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вают, во что именно превращена комната.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Возможные варианты, предложенные детьми: магазин, те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атр, берег моря, поликлиника, зоопарк, замок Спящей краса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вицы, пещера дракона и т.д.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ПРЕВРАЩЕНИЕ ДЕТЕЙ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Та же.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По команде педагога дети превращаются в де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ревья, цветы, грибы, игрушки, бабочек, змей, лягушек, котят и т.д. Педагог может сам превратиться в злую волшебницу и пре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вращать детей по своему желанию.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НА ДЕЙСТВИЯ С ВООБРАЖАЕМЫМИ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ПРЕДМЕТАМИ ИЛИ НА ПАМЯТЬ ФИЗИЧЕСКИХ ДЕЙСТВИЙ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ЧТО МЫ ДЕЛАЛИ, НЕ СКАЖЕМ, НО ЗАТО МЫ ВАМ ПОКАЖЕМ!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1840">
        <w:rPr>
          <w:rFonts w:ascii="Times New Roman" w:hAnsi="Times New Roman" w:cs="Times New Roman"/>
          <w:sz w:val="28"/>
          <w:szCs w:val="28"/>
        </w:rPr>
        <w:t xml:space="preserve"> Развивать воображение, инициативу, внимание, умение действовать согласованно, обыгрывать воображаемые предметы.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Ход игры. Комната делится пополам шнуром или чертой.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находятся выбранные с помощью считалки «Дедушка и трое—пятеро внучат», с другой стороны — остальные дети и педагог, которые будут загадывать загадки. Договорившись, о чем будет загадка, дети идут к «дедушке» и «внучатам».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Дети. Здравствуй, дедушка седой с длинной-длинной бородой!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Дедушка. Здравствуйте, внучата! Здравствуйте, ребята! Где побывали? Что вы повидали?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Дети. Побывали мы в лесу, там увидели лису. Что мы делали, скажем, но зато мы вам покажем!</w:t>
      </w:r>
    </w:p>
    <w:p w:rsidR="005F1840" w:rsidRPr="005F1840" w:rsidRDefault="005F1840" w:rsidP="005F184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разгадка дана правильно, дети говорят верный ответ и после слов «Раз, два, три — догони!» бегут за черту, в свой дом, а «дедушка» и «внуки» стараются догнать их, пока те не пересекли спасительной линии. После двух загадок выбираются новые «дедушка» и «внучата».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5F1840" w:rsidRPr="005F1840" w:rsidSect="00776006">
          <w:headerReference w:type="default" r:id="rId8"/>
          <w:pgSz w:w="11909" w:h="16834"/>
          <w:pgMar w:top="851" w:right="851" w:bottom="851" w:left="851" w:header="720" w:footer="720" w:gutter="0"/>
          <w:cols w:space="720"/>
        </w:sectPr>
      </w:pPr>
      <w:r w:rsidRPr="005F1840">
        <w:rPr>
          <w:rFonts w:ascii="Times New Roman" w:hAnsi="Times New Roman" w:cs="Times New Roman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мяч</w:t>
      </w:r>
      <w:r>
        <w:rPr>
          <w:rFonts w:ascii="Times New Roman" w:hAnsi="Times New Roman" w:cs="Times New Roman"/>
          <w:sz w:val="28"/>
          <w:szCs w:val="28"/>
        </w:rPr>
        <w:t>, подметают веником пол, и т.п.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КОРОЛЬ (вариант народной игры)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sz w:val="28"/>
          <w:szCs w:val="28"/>
        </w:rPr>
        <w:t>. Развивать действия с воображаемыми предметами, умение действовать согласованно.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Ход игры.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Работники.</w:t>
      </w:r>
      <w:r w:rsidRPr="005F1840">
        <w:rPr>
          <w:rFonts w:ascii="Times New Roman" w:hAnsi="Times New Roman" w:cs="Times New Roman"/>
          <w:sz w:val="28"/>
          <w:szCs w:val="28"/>
        </w:rPr>
        <w:tab/>
        <w:t>Здравствуй, король!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Король.</w:t>
      </w:r>
      <w:r w:rsidRPr="005F1840">
        <w:rPr>
          <w:rFonts w:ascii="Times New Roman" w:hAnsi="Times New Roman" w:cs="Times New Roman"/>
          <w:sz w:val="28"/>
          <w:szCs w:val="28"/>
        </w:rPr>
        <w:tab/>
        <w:t>Здравствуйте!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Работники.</w:t>
      </w:r>
      <w:r w:rsidRPr="005F1840">
        <w:rPr>
          <w:rFonts w:ascii="Times New Roman" w:hAnsi="Times New Roman" w:cs="Times New Roman"/>
          <w:sz w:val="28"/>
          <w:szCs w:val="28"/>
        </w:rPr>
        <w:tab/>
        <w:t>Нужны вам работники?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Король.</w:t>
      </w:r>
      <w:r w:rsidRPr="005F1840">
        <w:rPr>
          <w:rFonts w:ascii="Times New Roman" w:hAnsi="Times New Roman" w:cs="Times New Roman"/>
          <w:sz w:val="28"/>
          <w:szCs w:val="28"/>
        </w:rPr>
        <w:tab/>
        <w:t>А что вы умеете делать?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Работники.</w:t>
      </w:r>
      <w:r w:rsidRPr="005F1840">
        <w:rPr>
          <w:rFonts w:ascii="Times New Roman" w:hAnsi="Times New Roman" w:cs="Times New Roman"/>
          <w:sz w:val="28"/>
          <w:szCs w:val="28"/>
        </w:rPr>
        <w:tab/>
        <w:t>А ты отгадай!</w:t>
      </w:r>
    </w:p>
    <w:p w:rsid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>Дети, действуя с воображаемыми предметами, демонстриру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но, то догоняет убегающих детей. Первый пойманный ребенок становится королем. Со временем игру можно усложнить введением новых персонажей (королева, министр, принцесса и т.п.), а также придумать характеры действующих лиц (ко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роль — жадный, веселый, злой; королева — добр</w:t>
      </w:r>
      <w:r>
        <w:rPr>
          <w:rFonts w:ascii="Times New Roman" w:hAnsi="Times New Roman" w:cs="Times New Roman"/>
          <w:sz w:val="28"/>
          <w:szCs w:val="28"/>
        </w:rPr>
        <w:t>ая, сварливая, легкомысленная).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ДЕНЬ РОЖДЕНИЯ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F1840">
        <w:rPr>
          <w:rFonts w:ascii="Times New Roman" w:hAnsi="Times New Roman" w:cs="Times New Roman"/>
          <w:sz w:val="28"/>
          <w:szCs w:val="28"/>
        </w:rPr>
        <w:t xml:space="preserve">. Развивать навыки действия с воображаемыми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пред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метами,"воспитывать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доброжелательность и контактность в от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ношениях со сверстниками.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5F1840">
        <w:rPr>
          <w:rFonts w:ascii="Times New Roman" w:hAnsi="Times New Roman" w:cs="Times New Roman"/>
          <w:sz w:val="28"/>
          <w:szCs w:val="28"/>
        </w:rPr>
        <w:t>. С помощью считалки выбирается ребенок, кото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рый приглашает детей на «день рождения». Гости приходят по очереди и приносят воображаемые подарки.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tabs>
          <w:tab w:val="center" w:pos="5103"/>
        </w:tabs>
        <w:rPr>
          <w:rFonts w:ascii="Times New Roman" w:hAnsi="Times New Roman" w:cs="Times New Roman"/>
          <w:sz w:val="28"/>
          <w:szCs w:val="28"/>
        </w:rPr>
        <w:sectPr w:rsidR="005F1840" w:rsidRPr="005F1840" w:rsidSect="00776006">
          <w:type w:val="continuous"/>
          <w:pgSz w:w="11909" w:h="16834"/>
          <w:pgMar w:top="851" w:right="851" w:bottom="851" w:left="85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РИТМОПЛАСТИКА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ИГРЫ НА РАЗВИТИЕДВИГАТЕЛЬНЫХ СПОСОБНОСТЕЙ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МУРАВЬИ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sz w:val="28"/>
          <w:szCs w:val="28"/>
        </w:rPr>
        <w:t>. Уметь ориентироваться в пространстве, равномерно размещаться по площадке, не сталкиваясь друг с другом. Дви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гаться в разных темпах. Тренировка внимания.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5F1840">
        <w:rPr>
          <w:rFonts w:ascii="Times New Roman" w:hAnsi="Times New Roman" w:cs="Times New Roman"/>
          <w:sz w:val="28"/>
          <w:szCs w:val="28"/>
        </w:rPr>
        <w:t>. По хлопку педагога дети начинают хаотически двигаться по залу, не сталкиваясь с другими детьми и стараясь все время заполнять свободное простра</w:t>
      </w:r>
      <w:r>
        <w:rPr>
          <w:rFonts w:ascii="Times New Roman" w:hAnsi="Times New Roman" w:cs="Times New Roman"/>
          <w:sz w:val="28"/>
          <w:szCs w:val="28"/>
        </w:rPr>
        <w:t>нство.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КАКТУС И ИВА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1840">
        <w:rPr>
          <w:rFonts w:ascii="Times New Roman" w:hAnsi="Times New Roman" w:cs="Times New Roman"/>
          <w:sz w:val="28"/>
          <w:szCs w:val="28"/>
        </w:rPr>
        <w:t xml:space="preserve"> Развивать умение владеть мышечным напряжением и расслаблением, ориентироваться в пространстве, координи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ровать движения, останавливаться точно по сигналу педагога.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 xml:space="preserve">По любому сигналу,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хлопку, дети на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чинают хаотично двигаться по залу, как в упражнении «Му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равьи». По команде педагога «Кактус» дети останавливаются и принимают «позу кактуса» — ноги на ширине плеч, руки слег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 согнуты в локтях, подняты над головой, ладони тыльной сто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роной повернуты друг к другу, пальцы растопырены, как ко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лючки, все мышцы напряжены. По хлопку педагога хаотичес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кое движение возобновляется, затем следует команда: «Ива». Дети останавливаются и принимают позу «ивы»: слегка разве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денные в стороны руки расслаблены в локтях и висят, как вет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ви ивы; голова висит, мышцы шеи расслаблены. Движение во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зобновляется, команды чередуются.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ПАЛЬМА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Напрягать и расслаблять попеременно мышцы рук в кистях, локтях и плечах.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«Выросла пальма большая-пребольшая»: правую руку вытянуть вверх, потянуться за рукой, посмотреть на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руку.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«Завяли листочки»: уронить кисть. «Ветви»: уронить руку от локтя. «й вся пальма»: уронить руку вниз. Упражнение повторить левой рукой.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МОКРЫЕ КОТЯТА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Умение снимать напряжение поочередно с мышц рук, ног, шеи, корпуса; двигаться врассыпную мягким, пружиня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щим шагом.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двигаются по залу врассыпную мягким, слег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 пружинящим шагом, как маленькие котята. По команде «дождь» дети садятся на корточки и сжимаются в комочек, на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прягая все мышцы. По команде «солнышко» медленно встают и стряхивают «капельки дождя» по очереди с каждой из четы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рех «лапок», с «головы» и «хвостика», снимая соответственно зажимы </w:t>
      </w:r>
      <w:r>
        <w:rPr>
          <w:rFonts w:ascii="Times New Roman" w:hAnsi="Times New Roman" w:cs="Times New Roman"/>
          <w:sz w:val="28"/>
          <w:szCs w:val="28"/>
        </w:rPr>
        <w:t>с мышц рук, ног, шеи и корпуса.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ШТАНГА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Попеременное напряжение и расслабление мышц пле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чевого пояса и рук.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Ребенок поднимает «тяжелую штангу». Потом</w:t>
      </w:r>
      <w:r>
        <w:rPr>
          <w:rFonts w:ascii="Times New Roman" w:hAnsi="Times New Roman" w:cs="Times New Roman"/>
          <w:sz w:val="28"/>
          <w:szCs w:val="28"/>
        </w:rPr>
        <w:t xml:space="preserve"> бросает ее, отдыхает.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САМОЛЕТЫ И БАБОЧКИ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Учить детей владеть мышцами шеи и рук; ориентиро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ваться в пространстве, равномерно размещаться по площадке.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двигаются врассыпную, как в упражнении «Муравьи», по команде «самолеты» бегают стремительно, вы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тянув руки в стороны (мышцы рук, шеи и корпуса напряже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ны); по команде «бабочки» переходят на легкий бег, делая 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ками плавные взмахи, голова мягко поворачивается из сторо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ны в сторону («бабочка ищет красивый цветок»), кисти, локти, плечи и шея не зажаты.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Упражнение можно делать под музыку, подобрав соот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ветствующие произведения из репертуа</w:t>
      </w:r>
      <w:r>
        <w:rPr>
          <w:rFonts w:ascii="Times New Roman" w:hAnsi="Times New Roman" w:cs="Times New Roman"/>
          <w:sz w:val="28"/>
          <w:szCs w:val="28"/>
        </w:rPr>
        <w:t>ра по музыкальному вос</w:t>
      </w:r>
      <w:r>
        <w:rPr>
          <w:rFonts w:ascii="Times New Roman" w:hAnsi="Times New Roman" w:cs="Times New Roman"/>
          <w:sz w:val="28"/>
          <w:szCs w:val="28"/>
        </w:rPr>
        <w:softHyphen/>
        <w:t>питанию.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БУРАТИНО И ПЬЕРО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умение правильно напрягать и расслаблять мышцы.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двигаются как в упражнении «Муравьи», по команде «Буратино» останавливаются в позе: ноги на ширине плеч, руки согнуты в локтях, раскрыты в сторону, кисти пря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мые, пальцы растопырены, все мышцы напряжены. Движение по залу возобновляется. По команде «Пьеро» — опять замира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ют, изображая грустного Пьеро: голова висит, шея расслабле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на, руки болтаются внизу. В дальнейшем можно предложить детям двигаться, сохраняя образы деревянного крепкого Бура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тино и расслабленного, мягкого Пьеро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НАСОС И НАДУВНАЯ КУКЛА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Умение напрягать и расслаблять мышцы, взаимо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действовать с партнером, тренировать три вида выдыхания, ар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тикулировать звуки «с» и «ш»; действовать с воображаемым предметом.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пары. Один ребенок — надувная кукла, из которой выпущен воздух, он сидит на кор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точках, все мышцы расслаблены, </w:t>
      </w:r>
      <w:r w:rsidRPr="005F1840">
        <w:rPr>
          <w:rFonts w:ascii="Times New Roman" w:hAnsi="Times New Roman" w:cs="Times New Roman"/>
          <w:sz w:val="28"/>
          <w:szCs w:val="28"/>
        </w:rPr>
        <w:lastRenderedPageBreak/>
        <w:t>руки и голова опущены; второй — «накачивает» воздух в куклу с помощью насоса; на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клоняясь вперед, при каждом нажатии на «рычаг», он выды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хает воздух со звуком «с-с-с-с» (второй вид выдыхания), при вдохе — выпрямляется. Кукла, «наполняясь воздухом», мед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ленно поднимается и выпрямляется, руки раскинуты вверх и немного в стороны. Затем куклу сдувают, вытаскивают проб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ку, воздух выходит со звуком «ш-ш-ш-ш» (первый вид выды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хания), ребенок опускается на корточки, вновь расслабляя все мышцы. Затем дети меняются ролями. Можно предложить наду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вать куклу быстро, подключая третий вид выдыхания: «С!</w:t>
      </w:r>
      <w:r>
        <w:rPr>
          <w:rFonts w:ascii="Times New Roman" w:hAnsi="Times New Roman" w:cs="Times New Roman"/>
          <w:sz w:val="28"/>
          <w:szCs w:val="28"/>
        </w:rPr>
        <w:t xml:space="preserve"> С! С!» 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СНЕГОВИК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Умение напрягать и расслаблять мышцы шеи, рук, ног и корпуса.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превращаются в снеговиков: ноги на шири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не плеч, согнутые в локтях руки вытянуты вперед, кисти ок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руглены и направлены друг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к ругу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, все мышцы напряжены. Педагог говорит: «Пригрело солнышко, под его теплыми весен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ними лучами снеговик начал медленно таять». Дети постепен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 расслабляют мышцы: опускают бессильно голову, роняют руки, затем сгибаются пополам, опускаются на корточки, па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дают </w:t>
      </w:r>
      <w:r>
        <w:rPr>
          <w:rFonts w:ascii="Times New Roman" w:hAnsi="Times New Roman" w:cs="Times New Roman"/>
          <w:sz w:val="28"/>
          <w:szCs w:val="28"/>
        </w:rPr>
        <w:t>на пол, полностью расслабляясь.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БАБА-ЯГА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Умение напрягать и расслаблять в движении то пра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вую, то левую ногу.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 xml:space="preserve">Дети ходят по залу врассыпную, приговаривая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и выполняя движения под текст. Бабка-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, костяная ножка,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печки упала, ножку сломала!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(Дети идут врассыпную по залу.) </w:t>
      </w:r>
      <w:r w:rsidRPr="005F1840">
        <w:rPr>
          <w:rFonts w:ascii="Times New Roman" w:hAnsi="Times New Roman" w:cs="Times New Roman"/>
          <w:sz w:val="28"/>
          <w:szCs w:val="28"/>
        </w:rPr>
        <w:t xml:space="preserve">А потом и говорит: «У меня нога болит!».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(Дети останавливаются.) </w:t>
      </w:r>
      <w:r w:rsidRPr="005F1840">
        <w:rPr>
          <w:rFonts w:ascii="Times New Roman" w:hAnsi="Times New Roman" w:cs="Times New Roman"/>
          <w:sz w:val="28"/>
          <w:szCs w:val="28"/>
        </w:rPr>
        <w:t xml:space="preserve">Пошла на улицу — раздавила курицу,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на базар — раздавила самовар! Вышла на лужайку — испугала гайку!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(Дети продолжают движение, напрягая сначала левую, а потом правую ногу, прихрамывают.)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 xml:space="preserve">СНЕЖНАЯ КОРОЛЕВА                             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Умение напрягать и расслаблять поочередно мышцы всего тела, координировать движения.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Сначала педагог, в дальнейшем ребенок превра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щается в «Снежную королеву» и начинает постепенно «замора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живать» всех детей: называет при этом определенные части тела правая рука, левая рука, левая нога, правая нога, корпус, го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лова), соответствующие мышцы напрягаются. Дети превраща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ляются и ложатся на пол.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lastRenderedPageBreak/>
        <w:t>КОНКУРС ЛЕНТЯЕВ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 xml:space="preserve">Обучение полному расслаблению мышц всего тела.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Ход игры.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Хоть и жарко, хоть и зной,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Занят весь народ лесной.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Лишь барсук — лентяй изрядный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Сладко спит в норе прохладной.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Лежебока видит сон, будто делом занят он.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 заре и на закате все не слезть ему с кровати.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(В. Викторов)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Дети изображают ленивого барсука. Они ложатся на ковер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л </w:t>
      </w:r>
      <w:r w:rsidRPr="005F1840">
        <w:rPr>
          <w:rFonts w:ascii="Times New Roman" w:hAnsi="Times New Roman" w:cs="Times New Roman"/>
          <w:sz w:val="28"/>
          <w:szCs w:val="28"/>
        </w:rPr>
        <w:t>стараются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расслабиться.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ГИПНОТИЗЕР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Обучение полному расслаблению мышц всего тела.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Педагог превращается в гипнотизера и проводит в сеанс усыпления»; делая характерные плавные движения 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нами, он говорит: «Спите, спите, спите... Ваши голова, руки, и ноги становятся тяжелыми, глаза закрываются, вы пол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ностью расслабляетесь и слышите шум морских волн». Дети постепенно опускаются на ковер, ложатся и полностью рас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слабляются.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Можно использовать аудиокассету с музыкой для медитации </w:t>
      </w:r>
      <w:r w:rsidRPr="005F1840">
        <w:rPr>
          <w:rFonts w:ascii="Times New Roman" w:hAnsi="Times New Roman" w:cs="Times New Roman"/>
          <w:iCs/>
          <w:sz w:val="28"/>
          <w:szCs w:val="28"/>
        </w:rPr>
        <w:t>и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релаксации.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НЕ ОШИБИСЬ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чувство ритма, произвольное внимание, координацию.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Педагог в разных сочетаниях и ритмах чередует хлопки в ладоши, притопы ногой и хлопки по коленям. Дети повторяют вслед за ним. Постепенно ритмические рисунки ус</w:t>
      </w:r>
      <w:r>
        <w:rPr>
          <w:rFonts w:ascii="Times New Roman" w:hAnsi="Times New Roman" w:cs="Times New Roman"/>
          <w:sz w:val="28"/>
          <w:szCs w:val="28"/>
        </w:rPr>
        <w:softHyphen/>
        <w:t>ложняются, а темп убыстряется.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РИТМИЧЕСКИЙ ЭТЮД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согласованность действий с партнерами.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делятся сначала на две, а по мере приобрете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ния определенных навыков на три и даже четыре группы. Пер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вая группа придумывает ритмический рисунок и начинает его воспроизводить в хлопках. Вторая группа присоединяется к пер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вой, отхлопывая свой ритмический рисунок, затем включается третья группа и т.д.</w:t>
      </w: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ПОЙМАЙ ХЛОПОК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произвольное слуховое внимание и быстро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ту реакции.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стоят врассыпную. Их задача заключается в том, чтобы среагировать на хлопок педагога и хлопнуть прак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тически одновременно с ним. Педагог предлагает «поймать» то маленьки</w:t>
      </w:r>
      <w:r>
        <w:rPr>
          <w:rFonts w:ascii="Times New Roman" w:hAnsi="Times New Roman" w:cs="Times New Roman"/>
          <w:sz w:val="28"/>
          <w:szCs w:val="28"/>
        </w:rPr>
        <w:t>й мячик, то цветок, то монетку.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ГОЛОВА ИЛИ ХВОСТ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Развитие координации движений, быстроты реакции, воображения.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Педагог превращается в Ивана-Царевича, а все дети — в Змея-Горыныча. Иван-Царевич взмахивает мечом (гимнастической палкой или линейкой), если взмах на уровне головы — Змей Горыныч должен спрятать головы (дети быстро наклоняются), если взмах на уровне ног, Змей-Горыныч спас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softHyphen/>
        <w:t>ет хвост (дети подпрыгивают).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СЧИТАЛОЧКА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координацию движений, согласованность действий, чувство ритма, умение пользоваться жестами.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произносят текст и одновременно выполняют движения.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Раз, два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острова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Два хлопка, полукруг одной рукой,</w:t>
      </w:r>
    </w:p>
    <w:p w:rsidR="005F1840" w:rsidRPr="005F1840" w:rsidRDefault="005F1840" w:rsidP="005F1840">
      <w:pPr>
        <w:shd w:val="clear" w:color="auto" w:fill="FFFFFF"/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затем другой в сторону, как бы изо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бражая два острова.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Три, четыре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  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Два хлопка, обеими руками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мы приплыли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изобразить волнообразные движения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 направлении от себя.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Пять, шесть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Два хлопка, поочередное движение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сходим здесь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правой рукой ладошкой вниз (как бы отбиваем мяч),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левой — ладошкой вверх (подбрасываем мяч).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Семь, восемь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  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Два хлопка, правая рука вытягивается вверх,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сколько сосен!               </w:t>
      </w:r>
      <w:r w:rsidRPr="005F1840">
        <w:rPr>
          <w:rFonts w:ascii="Times New Roman" w:hAnsi="Times New Roman" w:cs="Times New Roman"/>
          <w:sz w:val="28"/>
          <w:szCs w:val="28"/>
        </w:rPr>
        <w:t xml:space="preserve"> затем на слове «сосен» вытягивается вверх левая рука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Девять, десять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     </w:t>
      </w:r>
      <w:r w:rsidRPr="005F1840">
        <w:rPr>
          <w:rFonts w:ascii="Times New Roman" w:hAnsi="Times New Roman" w:cs="Times New Roman"/>
          <w:sz w:val="28"/>
          <w:szCs w:val="28"/>
        </w:rPr>
        <w:tab/>
        <w:t xml:space="preserve">Два хлопка, средним и указательным </w:t>
      </w:r>
    </w:p>
    <w:p w:rsidR="005F1840" w:rsidRPr="005F1840" w:rsidRDefault="005F1840" w:rsidP="005F1840">
      <w:pPr>
        <w:shd w:val="clear" w:color="auto" w:fill="FFFFFF"/>
        <w:spacing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мы в пути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пальцами обеих рук выполнить движение от себя вперед, изображая «шаги».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До-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счи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-тал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Выполнить 4 движения, по одному на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до де-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!                   </w:t>
      </w:r>
      <w:r w:rsidRPr="005F1840">
        <w:rPr>
          <w:rFonts w:ascii="Times New Roman" w:hAnsi="Times New Roman" w:cs="Times New Roman"/>
          <w:sz w:val="28"/>
          <w:szCs w:val="28"/>
        </w:rPr>
        <w:t xml:space="preserve">каждый слог: 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 xml:space="preserve">1) ладонь правой руки на голову; 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2) тыльная сторона левой руки под подбородок; 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3) ладонь пра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вой руки касается правой щеки; 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4) ладонь левой руки касается левой щеки.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Выполнить 3 движения: 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1) правая рука вытягивается вперед; 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2) левая рука вытягивается вперед; </w:t>
      </w:r>
    </w:p>
    <w:p w:rsidR="005F1840" w:rsidRPr="005F1840" w:rsidRDefault="005F1840" w:rsidP="005F1840">
      <w:pPr>
        <w:shd w:val="clear" w:color="auto" w:fill="FFFFFF"/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3) звон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кий хлопок в ладоши.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КАК ЖИВЕШЬ?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Цель,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быстроту реакции, координацию движений, умение владеть жестами.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Ход игры.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Педагог                          Дети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Как живешь?        — Вот так!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С настроением показать</w:t>
      </w:r>
    </w:p>
    <w:p w:rsidR="005F1840" w:rsidRPr="005F1840" w:rsidRDefault="005F1840" w:rsidP="005F1840">
      <w:pPr>
        <w:shd w:val="clear" w:color="auto" w:fill="FFFFFF"/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большой палец.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А плывешь?          — Вот так!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Любым стилем.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Как бежишь?        — Вот так!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Согнув руки в локтях, притоп-</w:t>
      </w:r>
    </w:p>
    <w:p w:rsidR="005F1840" w:rsidRPr="005F1840" w:rsidRDefault="005F1840" w:rsidP="005F1840">
      <w:pPr>
        <w:shd w:val="clear" w:color="auto" w:fill="FFFFFF"/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нуть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поочередно ногами.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5F1840">
        <w:rPr>
          <w:rFonts w:ascii="Times New Roman" w:hAnsi="Times New Roman" w:cs="Times New Roman"/>
          <w:sz w:val="28"/>
          <w:szCs w:val="28"/>
        </w:rPr>
        <w:t xml:space="preserve">Вдаль глядишь?    — Вот так!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Руки «козырьком» или «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бинок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</w:t>
      </w:r>
    </w:p>
    <w:p w:rsidR="005F1840" w:rsidRPr="005F1840" w:rsidRDefault="005F1840" w:rsidP="005F1840">
      <w:pPr>
        <w:shd w:val="clear" w:color="auto" w:fill="FFFFFF"/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» к глазам.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Ждешь обед?        — Вот так!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Поза ожидания, подпереть щеку</w:t>
      </w:r>
    </w:p>
    <w:p w:rsidR="005F1840" w:rsidRPr="005F1840" w:rsidRDefault="005F1840" w:rsidP="005F1840">
      <w:pPr>
        <w:shd w:val="clear" w:color="auto" w:fill="FFFFFF"/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рукой.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Машешь вслед?     — Вот так!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>Жест понятен.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Утром спишь?        — Вот так!       </w:t>
      </w:r>
      <w:r w:rsidRPr="005F1840">
        <w:rPr>
          <w:rFonts w:ascii="Times New Roman" w:hAnsi="Times New Roman" w:cs="Times New Roman"/>
          <w:sz w:val="28"/>
          <w:szCs w:val="28"/>
        </w:rPr>
        <w:tab/>
        <w:t xml:space="preserve"> Ручки под щечку.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А шалишь?           — Вот так!       </w:t>
      </w:r>
      <w:r w:rsidRPr="005F1840">
        <w:rPr>
          <w:rFonts w:ascii="Times New Roman" w:hAnsi="Times New Roman" w:cs="Times New Roman"/>
          <w:sz w:val="28"/>
          <w:szCs w:val="28"/>
        </w:rPr>
        <w:tab/>
        <w:t xml:space="preserve"> Надуть щечки и хлопнуть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по ним кулачками.</w:t>
      </w:r>
    </w:p>
    <w:p w:rsidR="005F1840" w:rsidRPr="005F1840" w:rsidRDefault="005F1840" w:rsidP="005F1840">
      <w:pPr>
        <w:shd w:val="clear" w:color="auto" w:fill="FFFFFF"/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(По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Н.Пикулевой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БАБУШКА МАЛАНЬЯ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внимание, воображение, находчивость, уме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ние создавать образы с помощью мимики, жеста, пластики.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 xml:space="preserve">Дети берутся за руки и идут по кругу, в центре которого — водящий; дети поют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и выполняют движе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У Маланьи, у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 xml:space="preserve">старушки,   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(Идут по кругу и поют.)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Семь дочерей,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Семь сыновей,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Все без бровей!     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(Останавливаются и с по-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С такими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 xml:space="preserve">глазами,   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мощью мимики и жестов изо-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С такими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 xml:space="preserve">ушами,   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бражают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то, о чем говорит-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С такими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 xml:space="preserve">носами,   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в тексте.)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 такими усами,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 такой головой,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 такой бородой...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Ничего не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 xml:space="preserve">ели,   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(Присаживаются на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корточ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Целый день сидели.                 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ки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и одной рукой подпирают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На него (нее)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 xml:space="preserve">глядели,   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подбородок.)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Делали вот так...  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(Повторяют за ведущим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лю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5F1840" w:rsidRPr="005F1840" w:rsidRDefault="005F1840" w:rsidP="005F1840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бой жест.)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 xml:space="preserve">ШЕЯ ЕСТЬ, </w:t>
      </w:r>
      <w:r w:rsidRPr="005F1840">
        <w:rPr>
          <w:rFonts w:ascii="Times New Roman" w:hAnsi="Times New Roman" w:cs="Times New Roman"/>
          <w:b/>
          <w:bCs/>
          <w:sz w:val="28"/>
          <w:szCs w:val="28"/>
        </w:rPr>
        <w:t>ШЕИ НЕТ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подвижность мышц плечевого пояса.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стоят в основной стойке и в соответствии со словами педагога выполняют движения.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Шея есть </w:t>
      </w:r>
      <w:r w:rsidRPr="005F1840">
        <w:rPr>
          <w:rFonts w:ascii="Times New Roman" w:hAnsi="Times New Roman" w:cs="Times New Roman"/>
          <w:sz w:val="28"/>
          <w:szCs w:val="28"/>
        </w:rPr>
        <w:t>— стоять прямо, показывая длинную шею.</w:t>
      </w: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Шеи нет </w:t>
      </w:r>
      <w:r w:rsidRPr="005F1840">
        <w:rPr>
          <w:rFonts w:ascii="Times New Roman" w:hAnsi="Times New Roman" w:cs="Times New Roman"/>
          <w:sz w:val="28"/>
          <w:szCs w:val="28"/>
        </w:rPr>
        <w:t>— поднять плечи вверх, как бы «втянуть» шею (ур</w:t>
      </w:r>
      <w:r>
        <w:rPr>
          <w:rFonts w:ascii="Times New Roman" w:hAnsi="Times New Roman" w:cs="Times New Roman"/>
          <w:sz w:val="28"/>
          <w:szCs w:val="28"/>
        </w:rPr>
        <w:t>одцы). Повторить несколько раз.</w:t>
      </w: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ЗАКРЫТЬ КНИЖКУ, РАСКРЫТЬ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Та же.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Закрыть книжку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плечи вперед.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Раскрыть книжку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плечи отвести </w:t>
      </w:r>
      <w:r>
        <w:rPr>
          <w:rFonts w:ascii="Times New Roman" w:hAnsi="Times New Roman" w:cs="Times New Roman"/>
          <w:sz w:val="28"/>
          <w:szCs w:val="28"/>
        </w:rPr>
        <w:t>назад. Повторить несколько раз.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ЗАВОДНАЯ КУКЛА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подвижность шеи, расслаблять мышцы шеи, рук и корпуса.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стоят в позе куклы: ноги на ширине плеч, руки внизу, кисти напряжены, пальцы растопырены, ладони вперед. Желательно упражнение проводить под музыку, с раз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мером 2/4, например, «Полька»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1. </w:t>
      </w:r>
      <w:r w:rsidRPr="005F1840">
        <w:rPr>
          <w:rFonts w:ascii="Times New Roman" w:hAnsi="Times New Roman" w:cs="Times New Roman"/>
          <w:sz w:val="28"/>
          <w:szCs w:val="28"/>
        </w:rPr>
        <w:t>Наклонить голову вперед на первую четверть, на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зад — на вторую четверть.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2. </w:t>
      </w:r>
      <w:r w:rsidRPr="005F1840">
        <w:rPr>
          <w:rFonts w:ascii="Times New Roman" w:hAnsi="Times New Roman" w:cs="Times New Roman"/>
          <w:sz w:val="28"/>
          <w:szCs w:val="28"/>
        </w:rPr>
        <w:t>Голову вперед, назад и прямо (движение на каж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дую восьмую длительность).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3.     </w:t>
      </w:r>
      <w:r w:rsidRPr="005F1840">
        <w:rPr>
          <w:rFonts w:ascii="Times New Roman" w:hAnsi="Times New Roman" w:cs="Times New Roman"/>
          <w:sz w:val="28"/>
          <w:szCs w:val="28"/>
        </w:rPr>
        <w:t>Наклонить голову назад, потом вперед.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4.     </w:t>
      </w:r>
      <w:r w:rsidRPr="005F1840">
        <w:rPr>
          <w:rFonts w:ascii="Times New Roman" w:hAnsi="Times New Roman" w:cs="Times New Roman"/>
          <w:sz w:val="28"/>
          <w:szCs w:val="28"/>
        </w:rPr>
        <w:t>Голову назад, вперед, прямо.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5.     </w:t>
      </w:r>
      <w:r w:rsidRPr="005F1840">
        <w:rPr>
          <w:rFonts w:ascii="Times New Roman" w:hAnsi="Times New Roman" w:cs="Times New Roman"/>
          <w:sz w:val="28"/>
          <w:szCs w:val="28"/>
        </w:rPr>
        <w:t>Повернуть голову вправо, затем влево.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6.     </w:t>
      </w:r>
      <w:r w:rsidRPr="005F1840">
        <w:rPr>
          <w:rFonts w:ascii="Times New Roman" w:hAnsi="Times New Roman" w:cs="Times New Roman"/>
          <w:sz w:val="28"/>
          <w:szCs w:val="28"/>
        </w:rPr>
        <w:t>Вправо, влево, прямо.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7.     </w:t>
      </w:r>
      <w:r w:rsidRPr="005F1840">
        <w:rPr>
          <w:rFonts w:ascii="Times New Roman" w:hAnsi="Times New Roman" w:cs="Times New Roman"/>
          <w:sz w:val="28"/>
          <w:szCs w:val="28"/>
        </w:rPr>
        <w:t>Повернуть голову влево, затем вправо.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8.     </w:t>
      </w:r>
      <w:r w:rsidRPr="005F1840">
        <w:rPr>
          <w:rFonts w:ascii="Times New Roman" w:hAnsi="Times New Roman" w:cs="Times New Roman"/>
          <w:sz w:val="28"/>
          <w:szCs w:val="28"/>
        </w:rPr>
        <w:t>Влево, вправо, прямо.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9.     </w:t>
      </w:r>
      <w:r w:rsidRPr="005F1840">
        <w:rPr>
          <w:rFonts w:ascii="Times New Roman" w:hAnsi="Times New Roman" w:cs="Times New Roman"/>
          <w:sz w:val="28"/>
          <w:szCs w:val="28"/>
        </w:rPr>
        <w:t>Наклонить голову к правому плечу, затем к левому.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10.   </w:t>
      </w:r>
      <w:r w:rsidRPr="005F1840">
        <w:rPr>
          <w:rFonts w:ascii="Times New Roman" w:hAnsi="Times New Roman" w:cs="Times New Roman"/>
          <w:sz w:val="28"/>
          <w:szCs w:val="28"/>
        </w:rPr>
        <w:t>К правому, к левому, прямо.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11.   </w:t>
      </w:r>
      <w:r w:rsidRPr="005F1840">
        <w:rPr>
          <w:rFonts w:ascii="Times New Roman" w:hAnsi="Times New Roman" w:cs="Times New Roman"/>
          <w:sz w:val="28"/>
          <w:szCs w:val="28"/>
        </w:rPr>
        <w:t>Наклонить голову к левому плечу, затем к правому.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12.   </w:t>
      </w:r>
      <w:r w:rsidRPr="005F1840">
        <w:rPr>
          <w:rFonts w:ascii="Times New Roman" w:hAnsi="Times New Roman" w:cs="Times New Roman"/>
          <w:sz w:val="28"/>
          <w:szCs w:val="28"/>
        </w:rPr>
        <w:t>К левому, к правому, прямо.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13.   </w:t>
      </w:r>
      <w:r w:rsidRPr="005F1840">
        <w:rPr>
          <w:rFonts w:ascii="Times New Roman" w:hAnsi="Times New Roman" w:cs="Times New Roman"/>
          <w:sz w:val="28"/>
          <w:szCs w:val="28"/>
        </w:rPr>
        <w:t>Движение как в 1-м такте.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14.   </w:t>
      </w:r>
      <w:r w:rsidRPr="005F1840">
        <w:rPr>
          <w:rFonts w:ascii="Times New Roman" w:hAnsi="Times New Roman" w:cs="Times New Roman"/>
          <w:sz w:val="28"/>
          <w:szCs w:val="28"/>
        </w:rPr>
        <w:t>Движение как во 2-м такте.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15.   </w:t>
      </w:r>
      <w:r w:rsidRPr="005F1840">
        <w:rPr>
          <w:rFonts w:ascii="Times New Roman" w:hAnsi="Times New Roman" w:cs="Times New Roman"/>
          <w:sz w:val="28"/>
          <w:szCs w:val="28"/>
        </w:rPr>
        <w:t>Движение как в 3-м такте.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Такт 16. </w:t>
      </w:r>
      <w:r w:rsidRPr="005F1840">
        <w:rPr>
          <w:rFonts w:ascii="Times New Roman" w:hAnsi="Times New Roman" w:cs="Times New Roman"/>
          <w:sz w:val="28"/>
          <w:szCs w:val="28"/>
        </w:rPr>
        <w:t>Голову прямо на 1 -ю долю, на 2-ю долю согнуть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ся пополам, уронить голову и руки — завод кон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чился.</w:t>
      </w: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ТЮЛЬПАН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пластику рук.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стоят врассыпную в основной стойке, руки внизу, ладони вниз, средние пальцы соединены.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1. Утром тюльпан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Соединяя ладони, поднять руки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раскрывается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к подбородку, раскрыть ладони,</w:t>
      </w:r>
    </w:p>
    <w:p w:rsidR="005F1840" w:rsidRPr="005F1840" w:rsidRDefault="005F1840" w:rsidP="005F1840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локти соединить.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На ночь закрывается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Соединяя ладони, опустить руки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вниз.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3.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Тюльпанное дерево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 xml:space="preserve">Внизу соединить тыльные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</w:t>
      </w:r>
    </w:p>
    <w:p w:rsidR="005F1840" w:rsidRPr="005F1840" w:rsidRDefault="005F1840" w:rsidP="005F1840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ладоней и поднимать руки над головой.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4.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Раскидывает свои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 xml:space="preserve">Руки сверху раскинуть в стороны,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ветви                                       </w:t>
      </w:r>
      <w:r w:rsidRPr="005F1840">
        <w:rPr>
          <w:rFonts w:ascii="Times New Roman" w:hAnsi="Times New Roman" w:cs="Times New Roman"/>
          <w:sz w:val="28"/>
          <w:szCs w:val="28"/>
        </w:rPr>
        <w:t>ладони вверх.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 w:hanging="3540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5.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И осенью листики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   </w:t>
      </w:r>
      <w:r w:rsidRPr="005F1840">
        <w:rPr>
          <w:rFonts w:ascii="Times New Roman" w:hAnsi="Times New Roman" w:cs="Times New Roman"/>
          <w:i/>
          <w:sz w:val="28"/>
          <w:szCs w:val="28"/>
        </w:rPr>
        <w:t>опадают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Повернуть ладони вниз и мягко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 w:rsidRPr="005F1840">
        <w:rPr>
          <w:rFonts w:ascii="Times New Roman" w:hAnsi="Times New Roman" w:cs="Times New Roman"/>
          <w:sz w:val="28"/>
          <w:szCs w:val="28"/>
        </w:rPr>
        <w:t>опускать вниз, чуть перебирая па</w:t>
      </w:r>
      <w:r>
        <w:rPr>
          <w:rFonts w:ascii="Times New Roman" w:hAnsi="Times New Roman" w:cs="Times New Roman"/>
          <w:sz w:val="28"/>
          <w:szCs w:val="28"/>
        </w:rPr>
        <w:t>льцами.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ОСЬМИНОГ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пластику рук, координацию движений.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Руки в стороны, ладони вперед, основная стойка. Мягко скрестить руки в запястьях перед грудью и плавно от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вести в стороны. Повторить четыре раза, сверху то правая, то левая рука. Мягко скрестить руки на груди, как бы стараясь обхватить себя руками, плавно развести в стороны. Повторить четы</w:t>
      </w:r>
      <w:r>
        <w:rPr>
          <w:rFonts w:ascii="Times New Roman" w:hAnsi="Times New Roman" w:cs="Times New Roman"/>
          <w:sz w:val="28"/>
          <w:szCs w:val="28"/>
        </w:rPr>
        <w:t>ре раза, чередуя положение рук.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МЕДВЕДИ В КЛЕТКЕ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ловкость, координацию движений.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Встать на колени, затем сесть на пятки, ладони положить на пол и в тыльные стороны ладоней уткнуть «мок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рые носы». Медвежата сидят в клетке и пытаются из нее вы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браться к маме в лес...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1.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Правой вперед, затем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Не поднимая головы, вытянуть вперед</w:t>
      </w:r>
    </w:p>
    <w:p w:rsidR="005F1840" w:rsidRPr="005F1840" w:rsidRDefault="005F1840" w:rsidP="005F1840">
      <w:pPr>
        <w:shd w:val="clear" w:color="auto" w:fill="FFFFFF"/>
        <w:spacing w:line="240" w:lineRule="auto"/>
        <w:ind w:left="3615" w:hanging="3615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левой            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правую руку по полу,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том левую руку.              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К себе, к себе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 xml:space="preserve">По очереди вернуть руки в исходное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3.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В стороны, в стороны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Вытянуть руки по полу в стороны:</w:t>
      </w:r>
    </w:p>
    <w:p w:rsidR="005F1840" w:rsidRPr="005F1840" w:rsidRDefault="005F1840" w:rsidP="005F1840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>сначала правую, потом левую.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4.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К себе, к себе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По очереди вернуть руки в исх. п.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5.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Правую руку </w:t>
      </w: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вперед,   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Опираясь на левую руку, поднять-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левую ногу </w:t>
      </w:r>
      <w:r w:rsidRPr="005F1840">
        <w:rPr>
          <w:rFonts w:ascii="Times New Roman" w:hAnsi="Times New Roman" w:cs="Times New Roman"/>
          <w:sz w:val="28"/>
          <w:szCs w:val="28"/>
        </w:rPr>
        <w:t xml:space="preserve">—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назад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с пяток, потянуться правой рукой 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вперед, левой прямой ногой назад (как бы пытаться «раздви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нуть» прутья клетки).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6.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Сесть         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7.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Левую руку, правую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 xml:space="preserve">Выполнить п. 5.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ногу, потянуться!..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8.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Ничего не получилось!..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Уткнуть носы в тыльные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стороны ладоней и «завыть»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ЗМЕИ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 xml:space="preserve">Развивать чувство ритма, пластику рук.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сидят врассыпную по-турецки, руки в сто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роны, ладони вниз, спина прямая. Все вместе произносят текст:</w:t>
      </w:r>
    </w:p>
    <w:p w:rsidR="005F1840" w:rsidRPr="005F1840" w:rsidRDefault="005F1840" w:rsidP="005F1840">
      <w:pPr>
        <w:shd w:val="clear" w:color="auto" w:fill="FFFFFF"/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охоту </w:t>
      </w:r>
      <w:proofErr w:type="gramStart"/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собираясь,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 xml:space="preserve">На каждый слог плавным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движе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приблизить тыльные сторо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ны ладоней к плечам и обратно, как бы отталкиваясь от плеча.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Ползут змеи, извиваясь.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На каждый слог то же движение,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но поднимая руки вверх и опуская вниз. Можно делать упражнение без текста н</w:t>
      </w:r>
      <w:r>
        <w:rPr>
          <w:rFonts w:ascii="Times New Roman" w:hAnsi="Times New Roman" w:cs="Times New Roman"/>
          <w:sz w:val="28"/>
          <w:szCs w:val="28"/>
        </w:rPr>
        <w:t>а звуке «с-с-с-с-с-с-с».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ЕЖИК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Развитие координации движений, ловкости, чувства ритма.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лежат на спине, руки вытянуты вдоль голо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вы, носки ног вытянуты.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1.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Ежик </w:t>
      </w: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съежился,   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 xml:space="preserve">Согнуть ноги в коленях, прижать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свернулся,   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>к животу, обхватить их руками,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нос в колени.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Развернулся...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Вернуться в исх. п.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Потянулся.                    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1840">
        <w:rPr>
          <w:rFonts w:ascii="Times New Roman" w:hAnsi="Times New Roman" w:cs="Times New Roman"/>
          <w:sz w:val="28"/>
          <w:szCs w:val="28"/>
        </w:rPr>
        <w:t>Поворот на живот через правое</w:t>
      </w:r>
    </w:p>
    <w:p w:rsidR="005F1840" w:rsidRPr="005F1840" w:rsidRDefault="005F1840" w:rsidP="005F1840">
      <w:pPr>
        <w:shd w:val="clear" w:color="auto" w:fill="FFFFFF"/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плечо.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4.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Раз, два, три, </w:t>
      </w: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четыре,   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 xml:space="preserve">Поднять прямые руки и ноги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пять...                                  </w:t>
      </w:r>
      <w:r w:rsidRPr="005F1840">
        <w:rPr>
          <w:rFonts w:ascii="Times New Roman" w:hAnsi="Times New Roman" w:cs="Times New Roman"/>
          <w:sz w:val="28"/>
          <w:szCs w:val="28"/>
        </w:rPr>
        <w:t>вверх, потянуться за руками.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5.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Ежик съежился опять!..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5F1840">
        <w:rPr>
          <w:rFonts w:ascii="Times New Roman" w:hAnsi="Times New Roman" w:cs="Times New Roman"/>
          <w:sz w:val="28"/>
          <w:szCs w:val="28"/>
        </w:rPr>
        <w:t xml:space="preserve">Поворот на спину через левое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</w:t>
      </w:r>
    </w:p>
    <w:p w:rsidR="005F1840" w:rsidRPr="005F1840" w:rsidRDefault="005F1840" w:rsidP="005F1840">
      <w:pPr>
        <w:shd w:val="clear" w:color="auto" w:fill="FFFFFF"/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, обхватить руками ноги, сог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softHyphen/>
        <w:t>тые в коленях, нос в колени.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ПОЛЗУЩИЕ ЗМЕИ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гибкость, пластическую выразительность.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Стать на колени и, прогнув спину, как можно даль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ше вытянуть руки вперед, прижимаясь грудью к полу. Затем подтянуть ноги («хвост») и снова продвинуться вперед. Харак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тер движения волнообразный и непрерывный. Змеи могут изги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баться в разные стороны, пластически общаться, артикулировать звуки «с-с-с-с-с-с-с», «ш-ш-ш-ш-ш-ш-ш», «щ-щ-щ-щ-щ-щ-щ», «ч-ч-ч-ч-ч-ч-ч» (1-й вид выдыхания).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ПАНТЕРЫ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Та же.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сидят на корточках и, не касаясь коленями пола, руками («мягкими лапками») идут по окружности к свое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му «хвосту», не разворачивая по возможности корпус. Идут поочередно в разные стороны. В дальнейшем пантеры могут пла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стически и с помощью звуков общаться между собой. (См. раз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дел «Культура и техника речи», упражнение «Зевающая пан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тера».)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МАРИОНЕТКИ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умение владеть своим телом, ощущать им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пульс.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стоят врассыпную в основной стойке. По хлопку педагога они должны импульсивно, очень резко принять какую-либо позу, по второму хлопку — быстро принять новую позу и т.д. В упражнении должны участвовать все части тела, менять положение в пространстве (лежа, сидя, стоя).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СКУЛЬПТОР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воображение и фантазию, совершенство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вать пластические возможности тела, умение действовать с партнером.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пары. Один ребенок бе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рет на себя роль скульптора, а другой — роль пластилина или глины. Скульпторам предлагается слепить несуществующее фантастическое создание, придумать </w:t>
      </w:r>
      <w:r w:rsidRPr="005F1840">
        <w:rPr>
          <w:rFonts w:ascii="Times New Roman" w:hAnsi="Times New Roman" w:cs="Times New Roman"/>
          <w:sz w:val="28"/>
          <w:szCs w:val="28"/>
        </w:rPr>
        <w:lastRenderedPageBreak/>
        <w:t>ему имя и рассказать, где оно живет, чем питается, что любит, как передвигается. В даль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нейшем можно предложить существу ожить и начать двигать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ся. Затем дети меняются ролями.  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В «ДЕТСКОМ МИРЕ»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воображение и фантазию, учить создавать образы с помощью выразительных движений.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покупателей и игрушки, выбирают ребенка на роль продавца. Покупатели по очереди просят продавца показать ту или иную игрушку. Продавец за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водит ее ключом. Игрушка оживает, начинает двигаться, а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купатель должен отгадать, что это за игрушка. Затем дети ме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няются ролями.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КТО НА КАРТИНКЕ?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умение передавать образы живых существ с помощью пластических выразительных движений.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разбирают карточки с изображением живот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ных, птиц, насекомых и т.д. Затем по одному передают в плас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тике заданный образ, остальные отгадывают. На нескольких карточках изображения могут совпадать, что дает возможность сравнить несколько вариантов одного задания и отметить луч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шее исполнение.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ЗЕРНЫШКО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Тренировать веру, фантазию и Пластическую вырази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зрителей и исполните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лей. Каждый ребенок представляет себя маленьким зернышком какого-либо растения. Дети сидят на корточках (голову при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жать к коленям и обхватить себя руками). В заданном ритме из зернышка пробивается расточек, он тянется к солнышку, рас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тет, выпускает листочки... Зрители пытаются определить, что за растение выросло из каждого зернышка.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ЦЫПЛЯТА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Та же.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ложатся на ковер, прижимают колени к гру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ди, голову к коленям и обхватывают себя руками («яйцо»). Сна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чала приподнимается голова, цыплята клювиками разбивают скорлупу, расправляют крылышки, пытаются встать на нож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ки, начинают двигаться, знакомиться с окружающим мир</w:t>
      </w:r>
      <w:r>
        <w:rPr>
          <w:rFonts w:ascii="Times New Roman" w:hAnsi="Times New Roman" w:cs="Times New Roman"/>
          <w:sz w:val="28"/>
          <w:szCs w:val="28"/>
        </w:rPr>
        <w:t>ом, пробуют клевать зернышки...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mallCaps/>
          <w:sz w:val="28"/>
          <w:szCs w:val="28"/>
        </w:rPr>
        <w:t xml:space="preserve">чудо-юдо </w:t>
      </w:r>
      <w:r w:rsidRPr="005F1840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5F1840">
        <w:rPr>
          <w:rFonts w:ascii="Times New Roman" w:hAnsi="Times New Roman" w:cs="Times New Roman"/>
          <w:b/>
          <w:smallCaps/>
          <w:sz w:val="28"/>
          <w:szCs w:val="28"/>
        </w:rPr>
        <w:t>яйца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 xml:space="preserve">Та же. 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Игра похожа на предыдущую, но из яйца должны вылупиться фантастические обитатели других планет: они мо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гут скакать или ползать, ходить на четвереньках или перека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тываться. Они изучают все, что им попадается на их пути, ищут себе пищу, общаются между собой миролюбиво или враждеб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но. Усталые, ищут подходящее место для отдыха и укладыва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ются спать.</w:t>
      </w: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МУЗЫКАЛЬНО-ПЛАСТИЧЕСКИЕ ИМПРОВИЗАЦИИ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Передавать в пластических свободных образах харак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тер и настроение музыкальных произ</w:t>
      </w:r>
      <w:r>
        <w:rPr>
          <w:rFonts w:ascii="Times New Roman" w:hAnsi="Times New Roman" w:cs="Times New Roman"/>
          <w:sz w:val="28"/>
          <w:szCs w:val="28"/>
        </w:rPr>
        <w:t>ведений.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ПЕРВАЯ ПОТЕРЯ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Каждый ребенок импровизирует предлагаемую ситуацию, как бы отвечая на вопросы: где, когда, почему, что потерял? Дети с помощью мимики, жестов, пластики тела создают мини-спектакль (этюд) на заданную тему.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«Первая потеря»,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Р.Шу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softHyphen/>
        <w:t>мана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(Альбом для юношества).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ПОДАРОК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свободно и эмоционально передают радостное настрое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ние в связи с полученным подарком. Фантазируют, когда (Но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вый год или день рождения), от кого (мама, папа, друг и т.п.), что именно получили в подарок.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«Новая кукла», муз. П. Чай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softHyphen/>
        <w:t>ковского (Детский альбом) или «Вальс-шутка», муз. Д Шостаковича.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ОСЕННИЕ ЛИСТЬЯ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Ветер играет осенними листьями, они кружатся в причуд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ливом танце, постепенно опускаясь на землю.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«Вальс-фантазия»,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М.Глинки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или вальс «Осенний сон», </w:t>
      </w: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муз  А.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Джойса.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УТРО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лежат на ковре (спят), ощущают, как солнечный луч скользнул по лицу, медленно открывают глаза, потягиваются, поднимаются, подходят к окну и, открыв его, любуются ран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ним утром...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«Утро»,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Э.Грига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; «Рас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свет на Москве-реке»,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М.Мусоргского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БАБОЧКИ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 летнем лугу летают бабочки. Одни собирают нектар с цве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тов, другие любуются своими пестрыми крылышками. Легкие и воздушные, они порхают и кружатся в своем радостном танце.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«Мотылек», </w:t>
      </w: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муз .Д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Жабалевского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; «Вальс» из балета «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Коппелия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», муз. Л Делиба.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В СТРАНЕ ЦВЕТОВ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F1840">
        <w:rPr>
          <w:rFonts w:ascii="Times New Roman" w:hAnsi="Times New Roman" w:cs="Times New Roman"/>
          <w:sz w:val="28"/>
          <w:szCs w:val="28"/>
        </w:rPr>
        <w:t>стране цветов праздничный бал. Каждый цветок импрови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зирует свои движения, выражая общее радостное настроение.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«Подснежник» («Времена года»); «Вальс цветов» из балета «Щелкунчик»;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П.Чай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softHyphen/>
        <w:t>ковского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СНЕЖИНКИ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То медленно, то быстрее опускаются на землю снежинки, кружась и искрясь в своем волшебном танце.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«Вальс» из оперы «Елка», муз. В.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Ребикова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; «Вальс снежных хлопьев» из балета «Щел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softHyphen/>
        <w:t>кунчик», муз. П.И. Чайковского.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ЗАКОЛДОВАННЫЙ ЛЕС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Страшно и таинственно в заколдованном лесу; ветви деревь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ев шевелятся, медленно извиваясь, заманивают путников в са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мую чащу...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«Гном», муз. М. Мусо</w:t>
      </w:r>
      <w:r>
        <w:rPr>
          <w:rFonts w:ascii="Times New Roman" w:hAnsi="Times New Roman" w:cs="Times New Roman"/>
          <w:i/>
          <w:iCs/>
          <w:sz w:val="28"/>
          <w:szCs w:val="28"/>
        </w:rPr>
        <w:t>ргского («Картинки с выставки»).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ПЕТЯ И ВОЛК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Храбро и весело шагает мальчик Петя, смешно перевалива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ясь, ковыляет утка; мягко ступая лапками, крадется кошка; легко и быстро летает птичка; тяжело, опираясь на палку, хо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дит дедушка, сердито идет волк...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делятся на несколько групп и внутри каждой распре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деляют роли.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отрывки из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симф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 сказки «Петя и волк», муз. С Прокофьева.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В ЦАРСТВЕ ЗОЛОТОЙ РЫБКИ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F1840">
        <w:rPr>
          <w:rFonts w:ascii="Times New Roman" w:hAnsi="Times New Roman" w:cs="Times New Roman"/>
          <w:sz w:val="28"/>
          <w:szCs w:val="28"/>
        </w:rPr>
        <w:t>морском царстве Золотой рыбки покой и тишина. Его оби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татели занимаются своими делами: плавают рыбки, извивают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ся водоросли, раскрывается и закрывается раковина, быстро перемещается по дну краб...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«Аквариум» («Карнавал животных</w:t>
      </w: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» )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К.Сен-Санса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ГОСТЯХ У РУСАЛОЧКИ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 подводном дворце морского царя Русалочка танцует в ок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ружении рыб и медуз, крабов и морских звезд, раковин и ко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раллов...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«Нептун»,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Г.Холъста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У ВОЛШЕБНИЦЫ АНИТРЫ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F1840">
        <w:rPr>
          <w:rFonts w:ascii="Times New Roman" w:hAnsi="Times New Roman" w:cs="Times New Roman"/>
          <w:sz w:val="28"/>
          <w:szCs w:val="28"/>
        </w:rPr>
        <w:t xml:space="preserve">далекой и таинственной стране, где властвует прекрасная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Анитра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, она и ее подданные завлекают и заколдовывают пут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ников, случайно попавших в эту страну...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«Танец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Анитры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из сюиты «Пер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Гюнт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Э.Грига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В ЗАМКЕ СПЯЩЕЙ КРАСАВИЦЫ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 заколдованный замок, где жизнь замерла и все обитатели которого, превращенные в статуи, застыли в разных позах,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падает принц. Он дотрагивается до спящей принцессы, и все вокруг оживает: потягивается и поднимается кошка, просы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пается огонь в камине, слуги накрывают на стол, гости, очнув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шись от сна, начинают двигаться и танцевать.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«Романс»,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Д.Шостаковича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Наступила весна. Все оживает и расцветает. Грустно лишь одной Снегурочке: солнечные теплые лучи несут ей гибель; она прощается со всем, что ей дорого, и медленно тает...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«Романс»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Г.Свиридова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(из музыки к к/ф «Метель</w:t>
      </w:r>
      <w:proofErr w:type="gram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» )</w:t>
      </w:r>
      <w:proofErr w:type="gram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В СТРАНЕ ГНОМОВ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Гномы отправляются проверить, все ли их клады на месте, не появился ли кто-нибудь чужой в их землях. Они приходят к лесному озеру, отдыхают на мягкой траве и вновь, полные сил, отправляются дальше...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«Шествие гномов»,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Э.Грига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ГОРОД РОБОТОВ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Роботы вышли на улицы города, они сделаны из металла и пластика, их движения резкие и упругие...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Монтекки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Капулетти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» (из балета «Ромео и Джульетта»,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С.Прокофьева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ФАКИР И ЗМЕИ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Факир играет на дудочке, и спокойно лежащие на полу змеи начинают свой танец, плавно покачиваясь и извиваясь.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«Арабский танец» из бале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та «Щелкунчик»,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П.Чайковского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УМИРАЮЩИЙ ЛЕБЕДЬ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Раненный, лебедь пытается взлететь, чтобы догнать свою стаю, он машет крыльями, но силы убывают, сломанное крыло не подчиняется, движения становятся все слабее, он бессильно опускается на землю.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>«Умирающий лебедь» («Кар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навал животных», муз. </w:t>
      </w:r>
      <w:proofErr w:type="spellStart"/>
      <w:r w:rsidRPr="005F1840">
        <w:rPr>
          <w:rFonts w:ascii="Times New Roman" w:hAnsi="Times New Roman" w:cs="Times New Roman"/>
          <w:i/>
          <w:iCs/>
          <w:sz w:val="28"/>
          <w:szCs w:val="28"/>
        </w:rPr>
        <w:t>К.Сен-Санса</w:t>
      </w:r>
      <w:proofErr w:type="spellEnd"/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ЖЕСТЫ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b/>
          <w:sz w:val="28"/>
          <w:szCs w:val="28"/>
        </w:rPr>
        <w:t>ИДИ СЮДА.</w:t>
      </w:r>
      <w:r w:rsidRPr="005F1840">
        <w:rPr>
          <w:rFonts w:ascii="Times New Roman" w:hAnsi="Times New Roman" w:cs="Times New Roman"/>
          <w:sz w:val="28"/>
          <w:szCs w:val="28"/>
        </w:rPr>
        <w:t xml:space="preserve"> Вытянуть руку вперед с повернутой вверх 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донью, а затем махнуть «к себе».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УХОДИ. Согнуть руку перед грудью, кисть повернута 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донью «от себя», махнуть рукой «от себя».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СОГЛАСИЕ.</w:t>
      </w:r>
      <w:r w:rsidRPr="005F1840">
        <w:rPr>
          <w:rFonts w:ascii="Times New Roman" w:hAnsi="Times New Roman" w:cs="Times New Roman"/>
          <w:sz w:val="28"/>
          <w:szCs w:val="28"/>
        </w:rPr>
        <w:t xml:space="preserve"> Кивнуть головой один или два раза (утверж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дающий).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НЕСОГЛАСИЕ</w:t>
      </w:r>
      <w:r w:rsidRPr="005F1840">
        <w:rPr>
          <w:rFonts w:ascii="Times New Roman" w:hAnsi="Times New Roman" w:cs="Times New Roman"/>
          <w:sz w:val="28"/>
          <w:szCs w:val="28"/>
        </w:rPr>
        <w:t>. Покачать головой из стороны в сторону (от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рицающий).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ПРОСЬБА</w:t>
      </w:r>
      <w:r w:rsidRPr="005F1840">
        <w:rPr>
          <w:rFonts w:ascii="Times New Roman" w:hAnsi="Times New Roman" w:cs="Times New Roman"/>
          <w:sz w:val="28"/>
          <w:szCs w:val="28"/>
        </w:rPr>
        <w:t>. Рука вытянута вперед с повернутой вверх 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донью. Тяжесть тела переносится на переднюю часть стоп. Шея и корпус направлены вперед.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ОТКАЗ</w:t>
      </w:r>
      <w:r w:rsidRPr="005F1840">
        <w:rPr>
          <w:rFonts w:ascii="Times New Roman" w:hAnsi="Times New Roman" w:cs="Times New Roman"/>
          <w:sz w:val="28"/>
          <w:szCs w:val="28"/>
        </w:rPr>
        <w:t>. Рука вытянута вперед с вертикально поставленной кистью. Ладонь повернута «от себя», корпус наклонен назад, голова повернута в сторону.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ПЛАЧ.</w:t>
      </w:r>
      <w:r w:rsidRPr="005F1840">
        <w:rPr>
          <w:rFonts w:ascii="Times New Roman" w:hAnsi="Times New Roman" w:cs="Times New Roman"/>
          <w:sz w:val="28"/>
          <w:szCs w:val="28"/>
        </w:rPr>
        <w:t xml:space="preserve"> Закрыть лицо руками, наклонить голову вперед вниз, приподнять плечи, плечи вздрагивают.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ЛАСКА.</w:t>
      </w:r>
      <w:r w:rsidRPr="005F1840">
        <w:rPr>
          <w:rFonts w:ascii="Times New Roman" w:hAnsi="Times New Roman" w:cs="Times New Roman"/>
          <w:sz w:val="28"/>
          <w:szCs w:val="28"/>
        </w:rPr>
        <w:t xml:space="preserve"> Поглаживать по плечу мягко, нежно, заглядывая в глаза.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 xml:space="preserve">КЛИЧ. </w:t>
      </w:r>
      <w:r w:rsidRPr="005F1840">
        <w:rPr>
          <w:rFonts w:ascii="Times New Roman" w:hAnsi="Times New Roman" w:cs="Times New Roman"/>
          <w:sz w:val="28"/>
          <w:szCs w:val="28"/>
        </w:rPr>
        <w:t>Ладонь прикладывается «рупором» к приоткрытому рту, корпус подается в сторону посылаемого «звука».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5F1840">
        <w:rPr>
          <w:rFonts w:ascii="Times New Roman" w:hAnsi="Times New Roman" w:cs="Times New Roman"/>
          <w:sz w:val="28"/>
          <w:szCs w:val="28"/>
        </w:rPr>
        <w:t>. Правая рука поднята вверх, маховые дви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жения кистью из стороны в сторону.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ПРОЩАНИЕ</w:t>
      </w:r>
      <w:r w:rsidRPr="005F1840">
        <w:rPr>
          <w:rFonts w:ascii="Times New Roman" w:hAnsi="Times New Roman" w:cs="Times New Roman"/>
          <w:sz w:val="28"/>
          <w:szCs w:val="28"/>
        </w:rPr>
        <w:t>. Глаза устремлены на уходящего, корпус на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клонен вперед; плавные маховые движения кистью поднятой правой руки.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ПРИГЛАШЕНИЕ</w:t>
      </w:r>
      <w:r w:rsidRPr="005F1840">
        <w:rPr>
          <w:rFonts w:ascii="Times New Roman" w:hAnsi="Times New Roman" w:cs="Times New Roman"/>
          <w:sz w:val="28"/>
          <w:szCs w:val="28"/>
        </w:rPr>
        <w:t>. Правая рука отводится в сторону, ладонь раскрывается, голова поворачивается за рукой.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БЛАГОДАРНОСТЬ.</w:t>
      </w:r>
      <w:r w:rsidRPr="005F1840">
        <w:rPr>
          <w:rFonts w:ascii="Times New Roman" w:hAnsi="Times New Roman" w:cs="Times New Roman"/>
          <w:sz w:val="28"/>
          <w:szCs w:val="28"/>
        </w:rPr>
        <w:t xml:space="preserve"> Сложенные вместе ладони прижаты к груди, локти расставлены в стороны, голова наклонена вперед.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lastRenderedPageBreak/>
        <w:t>НЕГОДОВАНИЕ</w:t>
      </w:r>
      <w:r w:rsidRPr="005F1840">
        <w:rPr>
          <w:rFonts w:ascii="Times New Roman" w:hAnsi="Times New Roman" w:cs="Times New Roman"/>
          <w:sz w:val="28"/>
          <w:szCs w:val="28"/>
        </w:rPr>
        <w:t>. Возмущение: «Да что же это такое!».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НЕ ЗНАЮ.</w:t>
      </w:r>
      <w:r w:rsidRPr="005F1840">
        <w:rPr>
          <w:rFonts w:ascii="Times New Roman" w:hAnsi="Times New Roman" w:cs="Times New Roman"/>
          <w:sz w:val="28"/>
          <w:szCs w:val="28"/>
        </w:rPr>
        <w:t xml:space="preserve"> Приподнять плечи, руки слегка разведены, 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дони раскрыты.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Жестом можно также передать восхищение и удивление, он может быть отстраняющим и повелевающим. С его помощью можно предложить детям охарактеризовать предмет по разме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ру и форме.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ЗАРЯДКА ДЛЯ ГУБ «Веселый пятачок»:</w:t>
      </w:r>
    </w:p>
    <w:p w:rsidR="005F1840" w:rsidRPr="005F1840" w:rsidRDefault="005F1840" w:rsidP="005F18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 счет «раз» губы вытянуть вперед, как пятачок у поросенка; на «два» губы растянуть в улыбке, не обнажая зубов;</w:t>
      </w:r>
    </w:p>
    <w:p w:rsidR="005F1840" w:rsidRPr="005F1840" w:rsidRDefault="005F1840" w:rsidP="005F18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вытянутые губы (пятачок) двигаются вверх и вниз, влево и вправо;</w:t>
      </w:r>
    </w:p>
    <w:p w:rsidR="005F1840" w:rsidRPr="005F1840" w:rsidRDefault="005F1840" w:rsidP="005F1840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пятачок делает круговые движения в одну сторону, потом в другую;</w:t>
      </w:r>
    </w:p>
    <w:p w:rsidR="005F1840" w:rsidRPr="005F1840" w:rsidRDefault="005F1840" w:rsidP="005F1840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Заканчивая упражнения, предложить детям полностью освободить мышц</w:t>
      </w:r>
      <w:r>
        <w:rPr>
          <w:rFonts w:ascii="Times New Roman" w:hAnsi="Times New Roman" w:cs="Times New Roman"/>
          <w:sz w:val="28"/>
          <w:szCs w:val="28"/>
        </w:rPr>
        <w:t>ы губ, фыркнув, как лошадка.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ЗАРЯДКА ДЛЯ ШЕИ И ЧЕЛЮСТИ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часто говорят сквозь зубы, челюсть зажата, рот е, приоткрыт. Чтобы избавиться от этих недостатков, необходимо освободить мышцы шеи и челюсти.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1. Наклонить голову то к правому, то к левому плечу, затем катать ее по спине и груди;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2. Удивленный бегемот: отбросить резко вниз нижнюю челюсть, рот при этом открывается широко и свободно.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3. Зевающая пантера: нажать двумя руками на обе щеки средней части и произносить «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...», подражая голосу пантеры, резко опуская нижнюю челюсть широко открыв рот, затем зевнуть и потянуться.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4. Горячая картошка: положить в рот воображаемую горячую картофелину и сделать закрытый зевок (губы сомкнуть, мягкое небо поднято, гортань опущена).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ЗАРЯДКА ДЛЯ ЯЗЫКА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1. Жало змеи. Рот открыт, язык выдвинут, как можно дальше вперед, медленно двигается вправо — влево.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2. Конфетка. Губы сомкнуты, языком за ними помещаем «конфетку» вправо — влево, вверх — вниз, по кругу.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>3. Колокольчик. Рот приоткрыт, губы округлены, язык бьется о края губ, как язычок звонкого колокольчика.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4. Уколы. Острым кончиком зыка касаться попеременно внутренней стороны левой и правой щеки. Нижняя челюсть неподвижна.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5. Самый длинный язычок. Высунуть язык как можно дальше и пытаться достать им до носа и подбородка.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УПРАЖНЕНИЯ НА ТРИ ВИДА ВЫДЫХАНИЯ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5F1840">
        <w:rPr>
          <w:rFonts w:ascii="Times New Roman" w:hAnsi="Times New Roman" w:cs="Times New Roman"/>
          <w:sz w:val="28"/>
          <w:szCs w:val="28"/>
        </w:rPr>
        <w:t xml:space="preserve"> Разогреть мышцы дыхательного аппарата.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1-й вид обслуживает спокойную, плавно звучащую речь.</w:t>
      </w:r>
      <w:r w:rsidRPr="005F1840">
        <w:rPr>
          <w:rFonts w:ascii="Times New Roman" w:hAnsi="Times New Roman" w:cs="Times New Roman"/>
          <w:sz w:val="28"/>
          <w:szCs w:val="28"/>
        </w:rPr>
        <w:br/>
        <w:t xml:space="preserve">Свистит ветер       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—  ССССССС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...</w:t>
      </w:r>
      <w:r w:rsidRPr="005F1840">
        <w:rPr>
          <w:rFonts w:ascii="Times New Roman" w:hAnsi="Times New Roman" w:cs="Times New Roman"/>
          <w:sz w:val="28"/>
          <w:szCs w:val="28"/>
        </w:rPr>
        <w:br/>
        <w:t>Шумят деревья     —  ШШШШШ...</w:t>
      </w:r>
      <w:r w:rsidRPr="005F1840">
        <w:rPr>
          <w:rFonts w:ascii="Times New Roman" w:hAnsi="Times New Roman" w:cs="Times New Roman"/>
          <w:sz w:val="28"/>
          <w:szCs w:val="28"/>
        </w:rPr>
        <w:br/>
        <w:t>Летит пчела</w:t>
      </w:r>
      <w:r w:rsidRPr="005F1840">
        <w:rPr>
          <w:rFonts w:ascii="Times New Roman" w:hAnsi="Times New Roman" w:cs="Times New Roman"/>
          <w:sz w:val="28"/>
          <w:szCs w:val="28"/>
        </w:rPr>
        <w:tab/>
        <w:t>—  ЖЖЖЖЖЖ...</w:t>
      </w:r>
      <w:r w:rsidRPr="005F1840">
        <w:rPr>
          <w:rFonts w:ascii="Times New Roman" w:hAnsi="Times New Roman" w:cs="Times New Roman"/>
          <w:sz w:val="28"/>
          <w:szCs w:val="28"/>
        </w:rPr>
        <w:br/>
        <w:t>Комар звенит         —  3333333333...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2-й вид обслуживает волевую, но сдержанную речь. 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Работает насос      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—  ССССС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! ССССС! ССССС! 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Метет метель        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—  ШШШШ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! ШШШШ! ШШШШШ! 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Сверлит дрель      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—  33333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! 33333! 33333!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3-й вид обслуживает эмоциональную речь в быстром темпе.</w:t>
      </w:r>
      <w:r w:rsidRPr="005F1840">
        <w:rPr>
          <w:rFonts w:ascii="Times New Roman" w:hAnsi="Times New Roman" w:cs="Times New Roman"/>
          <w:sz w:val="28"/>
          <w:szCs w:val="28"/>
        </w:rPr>
        <w:br/>
        <w:t xml:space="preserve">Кошка сердится   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—  Ф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! Ф! Ф! Ф1</w:t>
      </w:r>
      <w:r w:rsidRPr="005F1840">
        <w:rPr>
          <w:rFonts w:ascii="Times New Roman" w:hAnsi="Times New Roman" w:cs="Times New Roman"/>
          <w:sz w:val="28"/>
          <w:szCs w:val="28"/>
        </w:rPr>
        <w:br/>
        <w:t>Пилит пила</w:t>
      </w:r>
      <w:r w:rsidRPr="005F18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—  С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! С! С!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С!</w:t>
      </w:r>
      <w:r w:rsidRPr="005F1840">
        <w:rPr>
          <w:rFonts w:ascii="Times New Roman" w:hAnsi="Times New Roman" w:cs="Times New Roman"/>
          <w:sz w:val="28"/>
          <w:szCs w:val="28"/>
        </w:rPr>
        <w:br/>
        <w:t>Заводится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мотор   —  Р! Р! Р! Р!</w:t>
      </w:r>
    </w:p>
    <w:p w:rsidR="005F1840" w:rsidRPr="005F1840" w:rsidRDefault="005F1840" w:rsidP="005F18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Дети могут сами придумывать подобные упражнения и со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единять все три вида выдыхания в одном упражнении. 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пример: </w:t>
      </w:r>
      <w:r w:rsidRPr="005F1840">
        <w:rPr>
          <w:rFonts w:ascii="Times New Roman" w:hAnsi="Times New Roman" w:cs="Times New Roman"/>
          <w:sz w:val="28"/>
          <w:szCs w:val="28"/>
          <w:u w:val="single"/>
        </w:rPr>
        <w:t>мотоцикл.</w:t>
      </w:r>
      <w:r w:rsidRPr="005F1840">
        <w:rPr>
          <w:rFonts w:ascii="Times New Roman" w:hAnsi="Times New Roman" w:cs="Times New Roman"/>
          <w:sz w:val="28"/>
          <w:szCs w:val="28"/>
        </w:rPr>
        <w:t xml:space="preserve"> Заводим мотор: Р! Р! Р!.. РРРРР! РРРРР! РРРРР! Поехали быстрее и быстрее: РРРРР! РРРРР! РРРРР!</w:t>
      </w: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И УПРАЖНЕНИЯ НА СВОБОДУ ЗВУЧАНИЯ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С МЯГКОЙ АТАКОЙ</w:t>
      </w:r>
    </w:p>
    <w:p w:rsidR="005F1840" w:rsidRPr="005F1840" w:rsidRDefault="005F1840" w:rsidP="005F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БОЛЬНОЙ ЗУБ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Ход. Детям предлагается представить, что у них очень бо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лит зуб, и они начинают постанывать на звуке «м». Губы слег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ка сомкнуты, все мышцы свободны. Звук моно</w:t>
      </w:r>
      <w:r>
        <w:rPr>
          <w:rFonts w:ascii="Times New Roman" w:hAnsi="Times New Roman" w:cs="Times New Roman"/>
          <w:sz w:val="28"/>
          <w:szCs w:val="28"/>
        </w:rPr>
        <w:t>тонный, тяну</w:t>
      </w:r>
      <w:r>
        <w:rPr>
          <w:rFonts w:ascii="Times New Roman" w:hAnsi="Times New Roman" w:cs="Times New Roman"/>
          <w:sz w:val="28"/>
          <w:szCs w:val="28"/>
        </w:rPr>
        <w:softHyphen/>
        <w:t>щийся.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КАПРИЗУЛЯ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Ход. Дети изображают капризного ребенка, который ноет, требуя взять его на ручки. Ныть на звуке «н», не завышая и не занижая звука, отыскивая тон, на котором </w:t>
      </w:r>
      <w:r>
        <w:rPr>
          <w:rFonts w:ascii="Times New Roman" w:hAnsi="Times New Roman" w:cs="Times New Roman"/>
          <w:sz w:val="28"/>
          <w:szCs w:val="28"/>
        </w:rPr>
        <w:t>ровно и свободно зву</w:t>
      </w:r>
      <w:r>
        <w:rPr>
          <w:rFonts w:ascii="Times New Roman" w:hAnsi="Times New Roman" w:cs="Times New Roman"/>
          <w:sz w:val="28"/>
          <w:szCs w:val="28"/>
        </w:rPr>
        <w:softHyphen/>
        <w:t>чит голос.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КОЛОКОЛЬЧИКИ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Ход. Дети распределяются на две группы, и каждая по очере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ди изображает звон колоколов: удар — бом! И отзвук —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!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Ход. Дети воображают, что они укачивают игрушку, и напева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ют колыбельную, сначала с закрытым ртом на звук «м», а потом ту же музыкальную фразу колыбельной на гласные звуки «а», «о», «у».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ИГРЫ И УПРАЖНЕНИЯ</w:t>
      </w:r>
      <w:r w:rsidRPr="005F1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b/>
          <w:bCs/>
          <w:i/>
          <w:sz w:val="28"/>
          <w:szCs w:val="28"/>
        </w:rPr>
        <w:t>НА ОПОРУ ДЫХАНИЯ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ДРЕССИРОВАННЫЕ СОБАЧКИ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Ход. </w:t>
      </w:r>
      <w:r w:rsidRPr="005F1840">
        <w:rPr>
          <w:rFonts w:ascii="Times New Roman" w:hAnsi="Times New Roman" w:cs="Times New Roman"/>
          <w:sz w:val="28"/>
          <w:szCs w:val="28"/>
        </w:rPr>
        <w:t>Выбирается ребенок-дрессировщик, который предла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гает остальным детям — цирковым собачкам решать прос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тейшие задачки, самостоятельно им придуманные. Вместо от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вета «собачки» произносят «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!» соответствующее число раз.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ПТИЧИЙ ДВОР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Ход. </w:t>
      </w:r>
      <w:r w:rsidRPr="005F1840">
        <w:rPr>
          <w:rFonts w:ascii="Times New Roman" w:hAnsi="Times New Roman" w:cs="Times New Roman"/>
          <w:sz w:val="28"/>
          <w:szCs w:val="28"/>
        </w:rPr>
        <w:t>Дети воображают, что попали на большой деревенский двор, они должны позвать и покормить всех его обитателей. Дети коллективно или по одному зовут уток (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уть-уть-уть-уть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), петушка (петь-петь-петь-петь), цыплят (цып-цып-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), гусей (тега-тега-тега-тега), голубей (гуль-гуль-гуль), вдруг появи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лась кошка (кис-кис-кис-кис), она попыталась поймать цыпленка (брысь! брысь!). Кур</w:t>
      </w:r>
      <w:r>
        <w:rPr>
          <w:rFonts w:ascii="Times New Roman" w:hAnsi="Times New Roman" w:cs="Times New Roman"/>
          <w:sz w:val="28"/>
          <w:szCs w:val="28"/>
        </w:rPr>
        <w:t>ица зовет разбежавшихся цыплят.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 xml:space="preserve">ЭХО </w:t>
      </w: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(по </w:t>
      </w:r>
      <w:proofErr w:type="spellStart"/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Н.Пикулевой</w:t>
      </w:r>
      <w:proofErr w:type="spellEnd"/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Ведущий                             </w:t>
      </w:r>
      <w:r w:rsidRPr="005F1840">
        <w:rPr>
          <w:rFonts w:ascii="Times New Roman" w:hAnsi="Times New Roman" w:cs="Times New Roman"/>
          <w:sz w:val="28"/>
          <w:szCs w:val="28"/>
        </w:rPr>
        <w:tab/>
        <w:t xml:space="preserve"> Дети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Собирайся, детвора!                 Ра! Ра!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Начинается игра!                      Ра! Ра!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Да ладошек не жалей!              Лей! Лей!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Бей в ладошки веселей!            Лей! Лей!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Сколько времени сейчас?         Час! Час!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Сколько будет через час?         Час! Час!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И неправда: будет два!              Два! Два!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Дремлет ваша голова!              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Как поет в селе петух?             Ух! Ух!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Да не филин, а петух?              Ух! Ух!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Вы уверены, что так?               Так! Так!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на самом деле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как?               Как! Как!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Если кто-то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закукарекал,  отдает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фант, и игра начинается сначала.</w:t>
      </w: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ИГРЫ НА РАСШИРЕНИЕ ДИАПАЗОНА ГОЛОСА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ЧУДО-ЛЕСЕНКА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Каждую последующую фразу дети произносят,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вышая тон голоса.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840">
        <w:rPr>
          <w:rFonts w:ascii="Times New Roman" w:hAnsi="Times New Roman" w:cs="Times New Roman"/>
          <w:sz w:val="28"/>
          <w:szCs w:val="28"/>
        </w:rPr>
        <w:t>Чу-до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-сен-кой-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-га-ю, Вы-со-ту-я-на-би-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-ю: Шаг-на-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, Шаг-на-ту-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... А-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подъ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-ем-все-вы-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-че... Не-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5F1840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>, петь хо-чу, Пря-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-я-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-чу!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САМОЛЕТ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В правой руке дети держат воображаемый игру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шечный самолет. Он то набирает высоту, то плавно опускается, то снова резко взмывает к небу, то делает «мертвую петлю», наконец приземляется на аэродроме. Движения руки сопровож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даются тянущимся звуком АААА... или 3333... Голос следует за движением самолета то вверх, то вниз.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sz w:val="28"/>
          <w:szCs w:val="28"/>
        </w:rPr>
        <w:t>ТВОРЧЕСКИЕ ИГРЫ СО СЛОВОМ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ИГРА «ВЕСЕЛЫЕ СТИХИ» ИЛИ «ЗАБАВНЫЕ</w:t>
      </w:r>
      <w:r w:rsidRPr="005F1840">
        <w:rPr>
          <w:rFonts w:ascii="Times New Roman" w:hAnsi="Times New Roman" w:cs="Times New Roman"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b/>
          <w:bCs/>
          <w:sz w:val="28"/>
          <w:szCs w:val="28"/>
        </w:rPr>
        <w:t>СТИХИ»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Cs/>
          <w:sz w:val="28"/>
          <w:szCs w:val="28"/>
        </w:rPr>
        <w:t>(РЕЗУЛЬТАТ СОВМЕСТНОГО</w:t>
      </w:r>
      <w:r w:rsidRPr="005F1840">
        <w:rPr>
          <w:rFonts w:ascii="Times New Roman" w:hAnsi="Times New Roman" w:cs="Times New Roman"/>
          <w:sz w:val="28"/>
          <w:szCs w:val="28"/>
        </w:rPr>
        <w:t xml:space="preserve"> </w:t>
      </w:r>
      <w:r w:rsidRPr="005F1840">
        <w:rPr>
          <w:rFonts w:ascii="Times New Roman" w:hAnsi="Times New Roman" w:cs="Times New Roman"/>
          <w:bCs/>
          <w:sz w:val="28"/>
          <w:szCs w:val="28"/>
        </w:rPr>
        <w:t>ТВОРЧЕСТВА С ДЕТЬМИ)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Тренировать четкое произношение согласных на кон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це слова, учить детей подбирать рифму к словам.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Летний день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Ут-ут-ут-ут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— на лугу цветы цветут,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Ют-ют-ют-ют   — птички весело поют,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Ят-ят-ят-ят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— злобно комары звенят,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Ит-ит-ит-ит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— заяц под кустом сидит.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В лесу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Ёт-ёт-ёт-ёт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-      — соловей в лесу поет,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Ут-ут-ут-ут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— у пенька грибы растут,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Ат-ат-ат-ат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— под кустом ежи шуршат,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Ит-ит-ит-ит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— дятел на сосне стучит.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>В зоопарке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Ит-ит-ит-ит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       — полосатый тигр рычит,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lastRenderedPageBreak/>
        <w:t>Ёт-ёт-ёт-ёт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        — медленно змея ползет,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От-от-от-от             — пасть разинул бегемот,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Ут-ут-ут-ут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       — быстро лебеди плывут,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Ят-ят-ят-ят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            — обезьянки там шаля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ВОЛШЕБНАЯ КОРЗИНКА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воображение, пополнять словарный запас, активизировать ассоциативное мышление.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сидят в кругу; педагог, держа в руках кор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 Дети могут самостоятель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 придумать, где искать слова для волшебной корзинки. В под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готовительной группе задания усложняются: например, сло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жить слова, имеющие отношение к музыке (нота, скрипичный ключ, регистр, ритм, песня и т.д.) или к театру (занавес, афи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ша, сцена, актер, репетиция, антракт и т.п.) После этой игры легко перейти к теат</w:t>
      </w:r>
      <w:r>
        <w:rPr>
          <w:rFonts w:ascii="Times New Roman" w:hAnsi="Times New Roman" w:cs="Times New Roman"/>
          <w:sz w:val="28"/>
          <w:szCs w:val="28"/>
        </w:rPr>
        <w:t>ральным играм на «превращения».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ВКУСНЫЕ СЛОВА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Расширять словарный запас, воспитывать умение веж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ливо общаться, действия с воображаемыми предметами.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сидят в кругу, педагог протягивает первому ребенку ладонь с воображаемой, например, конфетой и, назы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вая его по имени, предлагает угощение. Ребенок благодарит и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« съедает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». Затем кладет на свою ладошку и угощает чем-нибудь вкусным своего соседа. Тот благодарит, «съедает» и угощает третьего ребенка и т.д.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СОЧИНИ ПРЕДЛОЖЕНИЕ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Учить детей составлять предложение, развивать вооб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ражение, навыки совместной деятельности.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несколько команд, получают по 2—3 карточки с изображением различных предметов, специально подобранных из настольных игр типа «лото». Че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рез некоторое время каждая команда произносит составленное предложение.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СОЧИНИ СКАЗКУ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воображение, фантазию, образное мыш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ление.                                                       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Педагог произносит первое предложение, напри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мер, «Жил-был маленький кузнечик...», дети по очереди про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должают сказку, добавляя свое предложение.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ВОПРОС — ОТВЕТ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Учить строить диалог, самостоятельно выбирая парт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нера, развивать быструю реакцию.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Ведущий (сначала взрослый, потом ребенок) про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износит реплику и бросает мяч выбранному партнеру, который должен, поймав мяч, ответить на его вопрос. Выполнив зада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ние, ребенок, в свою очередь, бросает мяч после своей реплики другому партнеру и т.д.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ПРИДУМАЙ ДИАЛОГ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Строить диалог между двумя героями известных ска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зок, учитывая их характеры и придумывая ситуацию, в кото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рой им пришлось встретиться.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пары, им предлагается придумать и сыграть диалог между Колобком и Репкой, Ку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рочкой рябой и Котом в сапогах, Буратино и Малышом, Крас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ной шапочкой и Незнайкой. Дети сами могут предлагать из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вестных героев.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40">
        <w:rPr>
          <w:rFonts w:ascii="Times New Roman" w:hAnsi="Times New Roman" w:cs="Times New Roman"/>
          <w:b/>
          <w:sz w:val="28"/>
          <w:szCs w:val="28"/>
        </w:rPr>
        <w:t>РАССКАЖИ СКАЗКУ ОТ ИМЕНИ ГЕРОЯ, или «МОЯ СКАЗКА»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воображение и фантазию, пополнять сло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варный запас, развивать образное мышление.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Группе детей предлагается вытянуть карточки с изображением разных персонажей какой-нибудь известной сказки. Каждый ребенок должен рассказать сказку от имени своего г</w:t>
      </w:r>
      <w:r>
        <w:rPr>
          <w:rFonts w:ascii="Times New Roman" w:hAnsi="Times New Roman" w:cs="Times New Roman"/>
          <w:sz w:val="28"/>
          <w:szCs w:val="28"/>
        </w:rPr>
        <w:t>ероя.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ПОХОЖИЙ ХВОСТИК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Учить детей подбирать рифмы к словам, пластически изображать подобранное слово.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Дети распределяются на группы (2—3), каждой из них предлагается слово, к которому надо подобрать рифму (слова с похожими «хвостиками») и изобразить эти слова с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мощью пантомимы. Например, дается слово «ватрушка», под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бираются рифмы: лягушка, подушка, старушка, кукушка, Пет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рушка, кормушка... Все эти слова можно изобразить с помощью пластики тела.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Слово «шишка» — книжка, мышка, крышка...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 xml:space="preserve">ФАНТАЗИИ </w:t>
      </w:r>
      <w:proofErr w:type="gramStart"/>
      <w:r w:rsidRPr="005F1840">
        <w:rPr>
          <w:rFonts w:ascii="Times New Roman" w:hAnsi="Times New Roman" w:cs="Times New Roman"/>
          <w:b/>
          <w:bCs/>
          <w:sz w:val="28"/>
          <w:szCs w:val="28"/>
        </w:rPr>
        <w:t>О...</w:t>
      </w:r>
      <w:proofErr w:type="gramEnd"/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5F1840">
        <w:rPr>
          <w:rFonts w:ascii="Times New Roman" w:hAnsi="Times New Roman" w:cs="Times New Roman"/>
          <w:sz w:val="28"/>
          <w:szCs w:val="28"/>
        </w:rPr>
        <w:t>Развивать воображение, фантазию, связную образную речь, развивать способность представлять себя другим сущест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вом или предметом.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5F1840">
        <w:rPr>
          <w:rFonts w:ascii="Times New Roman" w:hAnsi="Times New Roman" w:cs="Times New Roman"/>
          <w:sz w:val="28"/>
          <w:szCs w:val="28"/>
        </w:rPr>
        <w:t>Ребенок, превращаясь во что-либо или кого-либо, рассказывает, что вещь чувствует, что ее окружает, что волну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ет, где и как она живет, и т.п.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>Варианты: «Я — утюг», «Я — чашка», «Я — кукла», «Я — кошка, пчела, мячик» — и т.п.</w:t>
      </w: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РУЧНОЙ МЯЧ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F1840">
        <w:rPr>
          <w:rFonts w:ascii="Times New Roman" w:hAnsi="Times New Roman" w:cs="Times New Roman"/>
          <w:sz w:val="28"/>
          <w:szCs w:val="28"/>
        </w:rPr>
        <w:t>Пополнить словарный запас, развивать быстроту ре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акции.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i/>
          <w:iCs/>
          <w:sz w:val="28"/>
          <w:szCs w:val="28"/>
        </w:rPr>
        <w:t xml:space="preserve">Ход </w:t>
      </w:r>
      <w:r w:rsidRPr="005F1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игры. </w:t>
      </w:r>
      <w:r w:rsidRPr="005F1840">
        <w:rPr>
          <w:rFonts w:ascii="Times New Roman" w:hAnsi="Times New Roman" w:cs="Times New Roman"/>
          <w:sz w:val="28"/>
          <w:szCs w:val="28"/>
        </w:rPr>
        <w:t>Ведущий поочередно бросает каждому ребенку мяч, называя слово. Поймавший должен придумать свое сло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во: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а) противоположное по значению (день — ночь, горячий — холодный);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б) определение к данному слову (елка — колючая, волк — зубастый);</w:t>
      </w:r>
    </w:p>
    <w:p w:rsid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в) действие (дерево — растет, мальчик — бежит).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840">
        <w:rPr>
          <w:rFonts w:ascii="Times New Roman" w:hAnsi="Times New Roman" w:cs="Times New Roman"/>
          <w:b/>
          <w:i/>
          <w:sz w:val="28"/>
          <w:szCs w:val="28"/>
        </w:rPr>
        <w:t>СКОРОГОВОРКИ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840">
        <w:rPr>
          <w:rFonts w:ascii="Times New Roman" w:hAnsi="Times New Roman" w:cs="Times New Roman"/>
          <w:sz w:val="28"/>
          <w:szCs w:val="28"/>
          <w:u w:val="single"/>
        </w:rPr>
        <w:t>Игры со скороговорками могут быть предложены в разных вариантах: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840" w:rsidRPr="005F1840" w:rsidRDefault="005F1840" w:rsidP="005F18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1) </w:t>
      </w:r>
      <w:r w:rsidRPr="005F1840">
        <w:rPr>
          <w:rFonts w:ascii="Times New Roman" w:hAnsi="Times New Roman" w:cs="Times New Roman"/>
          <w:b/>
          <w:sz w:val="28"/>
          <w:szCs w:val="28"/>
        </w:rPr>
        <w:t>«испорченный телефон»</w:t>
      </w:r>
      <w:r w:rsidRPr="005F1840">
        <w:rPr>
          <w:rFonts w:ascii="Times New Roman" w:hAnsi="Times New Roman" w:cs="Times New Roman"/>
          <w:sz w:val="28"/>
          <w:szCs w:val="28"/>
        </w:rPr>
        <w:t xml:space="preserve"> — играют две команды. Капи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тан каждой получает свою скороговорку. Выигрывает та коман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да, которая по сигналу ведущего быстрее передаст скороговор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proofErr w:type="gramStart"/>
      <w:r w:rsidRPr="005F1840">
        <w:rPr>
          <w:rFonts w:ascii="Times New Roman" w:hAnsi="Times New Roman" w:cs="Times New Roman"/>
          <w:sz w:val="28"/>
          <w:szCs w:val="28"/>
        </w:rPr>
        <w:t>по цепи</w:t>
      </w:r>
      <w:proofErr w:type="gramEnd"/>
      <w:r w:rsidRPr="005F1840">
        <w:rPr>
          <w:rFonts w:ascii="Times New Roman" w:hAnsi="Times New Roman" w:cs="Times New Roman"/>
          <w:sz w:val="28"/>
          <w:szCs w:val="28"/>
        </w:rPr>
        <w:t xml:space="preserve"> и последний представитель которой лучше и точнее произнесет ее вслух;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2) </w:t>
      </w:r>
      <w:r w:rsidRPr="005F1840">
        <w:rPr>
          <w:rFonts w:ascii="Times New Roman" w:hAnsi="Times New Roman" w:cs="Times New Roman"/>
          <w:b/>
          <w:sz w:val="28"/>
          <w:szCs w:val="28"/>
        </w:rPr>
        <w:t>«ручной мяч»</w:t>
      </w:r>
      <w:r w:rsidRPr="005F1840">
        <w:rPr>
          <w:rFonts w:ascii="Times New Roman" w:hAnsi="Times New Roman" w:cs="Times New Roman"/>
          <w:sz w:val="28"/>
          <w:szCs w:val="28"/>
        </w:rPr>
        <w:t xml:space="preserve"> — ведущий подбрасывает мяч и называет имя какого-либо ребенка. Тот должен быстро подбежать, пой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мать мяч и произнести скороговорку и т.д.;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3</w:t>
      </w:r>
      <w:r w:rsidRPr="005F1840">
        <w:rPr>
          <w:rFonts w:ascii="Times New Roman" w:hAnsi="Times New Roman" w:cs="Times New Roman"/>
          <w:b/>
          <w:sz w:val="28"/>
          <w:szCs w:val="28"/>
        </w:rPr>
        <w:t>) вариант «ручного мяча»</w:t>
      </w:r>
      <w:r w:rsidRPr="005F1840">
        <w:rPr>
          <w:rFonts w:ascii="Times New Roman" w:hAnsi="Times New Roman" w:cs="Times New Roman"/>
          <w:sz w:val="28"/>
          <w:szCs w:val="28"/>
        </w:rPr>
        <w:t xml:space="preserve"> — дети стоят в кругу, в центре — ведущий с мячом. Он бросает мяч любому ребенку, тот должен его поймать и быстро произнести скороговорку. Если ребенок не сумел поймать мяч или не смог четко произнести скорого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ворку, он получает штрафное очко или выбывает из игры;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4) «</w:t>
      </w:r>
      <w:r w:rsidRPr="005F1840">
        <w:rPr>
          <w:rFonts w:ascii="Times New Roman" w:hAnsi="Times New Roman" w:cs="Times New Roman"/>
          <w:b/>
          <w:sz w:val="28"/>
          <w:szCs w:val="28"/>
        </w:rPr>
        <w:t>змейка с воротцами»</w:t>
      </w:r>
      <w:r w:rsidRPr="005F1840">
        <w:rPr>
          <w:rFonts w:ascii="Times New Roman" w:hAnsi="Times New Roman" w:cs="Times New Roman"/>
          <w:sz w:val="28"/>
          <w:szCs w:val="28"/>
        </w:rPr>
        <w:t xml:space="preserve"> — дети двигаются цепочкой за ведущим и проходят через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, образованные двумя по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следними детьми. Тот ребенок, перед которым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захлоп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нулись, должен произнести любую скороговорку. Если он сде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 xml:space="preserve">лает это хорошо,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открываются, и игра продолжается, в противном случае ребенок повторяет скороговорку;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5) </w:t>
      </w:r>
      <w:r w:rsidRPr="005F1840">
        <w:rPr>
          <w:rFonts w:ascii="Times New Roman" w:hAnsi="Times New Roman" w:cs="Times New Roman"/>
          <w:b/>
          <w:sz w:val="28"/>
          <w:szCs w:val="28"/>
        </w:rPr>
        <w:t>«фраза по кругу»</w:t>
      </w:r>
      <w:r w:rsidRPr="005F1840">
        <w:rPr>
          <w:rFonts w:ascii="Times New Roman" w:hAnsi="Times New Roman" w:cs="Times New Roman"/>
          <w:sz w:val="28"/>
          <w:szCs w:val="28"/>
        </w:rPr>
        <w:t xml:space="preserve"> — дети, сидя по кругу, произносят одну и ту же фразу или скороговорку с различной интонацией; цель — отработка интонации;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6) </w:t>
      </w:r>
      <w:r w:rsidRPr="005F1840">
        <w:rPr>
          <w:rFonts w:ascii="Times New Roman" w:hAnsi="Times New Roman" w:cs="Times New Roman"/>
          <w:b/>
          <w:sz w:val="28"/>
          <w:szCs w:val="28"/>
        </w:rPr>
        <w:t>«главное слово»</w:t>
      </w:r>
      <w:r w:rsidRPr="005F1840">
        <w:rPr>
          <w:rFonts w:ascii="Times New Roman" w:hAnsi="Times New Roman" w:cs="Times New Roman"/>
          <w:sz w:val="28"/>
          <w:szCs w:val="28"/>
        </w:rPr>
        <w:t xml:space="preserve"> — дети произносят скороговорку по оче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реди, каждый раз выделяя новое слово, делая его главным по смыслу. Скороговорки можно разучивать в движении, в различ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ных позах, с мячом или со скакалкой.</w:t>
      </w:r>
    </w:p>
    <w:p w:rsidR="005F1840" w:rsidRPr="005F1840" w:rsidRDefault="005F1840" w:rsidP="005F184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Сшила Саша Сашке шапку.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Везет Сенька Саньку с Сонькой на санках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Шесть мышат в камышах шуршат.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Сыворотка из-под простокваши.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Оса уселась на носу, осу на сук я отнесу.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Шли сорок мышей, несли сорок грошей; две мыши поплоше несли по два гроша.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Мышки сушки насушили, мышки мышек пригласили, мышки сушки кушать стали, мышки зубки поломали!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Щетинка — у чушки, чешуя — у щучки.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Слишком много ножек у сороконожек.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Испугались медвежонка еж с ежихой и ежонком.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Жук, над лужею жужжа, ждал до ужина ужа.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Жужжит над жимолостью жук, зеленый на жуке кожух.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Лежебока рыжий кот отлежал себе живот.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попал в капкан.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Ткет ткач ткани на платок Тане.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Перепел перепелку и перепелят в перелеске прятал от ребят.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Сшит колпак не по-колпаковски, вылит колокол не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по-колоколовски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Надо колпак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надо колокол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переколоколовать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перевыколоколовать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Клала Клара лук на полку, кликнула к себе Николку.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Карл у Клары украл кораллы, а Клара у Карла украла кларнет.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 дворе — трава, на траве — дрова.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>Три сороки-тараторки тараторили на горке.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Три сороки, три трещотки, потеряли по три щетки.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У калитки — маргаритки, подползли к ним три улитки.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По утрам мой брат Кирилл трех крольчат травой кормил.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Мокрая погода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размокропогодилась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>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Полпогреба репы, полколпака гороха.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Кот ловил мышей и крыс, кролик лист капустный грыз.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Улов у Поликарпа — три карася, три карпа.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У Кондрата куртка коротковата.</w:t>
      </w:r>
    </w:p>
    <w:p w:rsidR="005F1840" w:rsidRPr="005F1840" w:rsidRDefault="005F1840" w:rsidP="005F1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Съел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вареник, а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Валюшка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— ватрушку.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Пришел Прокоп — кипел укроп, ушел Прокоп — кипит укроп, как при Прокопе кипел укроп, так и без Прокопа кипит укроп.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Король — орел, орел — король.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Турка курит трубку, курка клюет крупку.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Собирала Маргарита маргаритки на горе.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Растеряла Маргарита маргаритки на дворе.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 Бобр добр для бобрят.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Гравер Гаврила выгравировал гравюру.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Орел на горе, перо на орле. Орел под пером, гора под орлом.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Повар Павел, повар Петр.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Павел парил, Петр пек.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В аквариуме у Харитона четыре рака да три тритона.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Еле-еле Лена ела, есть из лени не хотела. 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Милая Мила мылась мылом.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Мы ели-ели линьков у ели... Их еле-еле у ели доели!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У четырех черепашек по четыре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Тридцать три корабля лавировали, лавировали, да не вылави</w:t>
      </w:r>
      <w:r w:rsidRPr="005F1840">
        <w:rPr>
          <w:rFonts w:ascii="Times New Roman" w:hAnsi="Times New Roman" w:cs="Times New Roman"/>
          <w:sz w:val="28"/>
          <w:szCs w:val="28"/>
        </w:rPr>
        <w:softHyphen/>
        <w:t>ровали.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Вез корабль карамель,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Наскочил корабль на мель.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И матросы две недели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lastRenderedPageBreak/>
        <w:t xml:space="preserve">Карамель на мели ели.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Хохлатые хохотушки хохотом хохотали.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b/>
          <w:bCs/>
          <w:sz w:val="28"/>
          <w:szCs w:val="28"/>
        </w:rPr>
        <w:t>ДИАЛОГИЧЕСКИЕ СКОРОГОВОРКИ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— Расскажите про покупки.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— Про какие про покупки?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— Про покупки, про покупки, про </w:t>
      </w:r>
      <w:proofErr w:type="spellStart"/>
      <w:r w:rsidRPr="005F1840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5F1840">
        <w:rPr>
          <w:rFonts w:ascii="Times New Roman" w:hAnsi="Times New Roman" w:cs="Times New Roman"/>
          <w:sz w:val="28"/>
          <w:szCs w:val="28"/>
        </w:rPr>
        <w:t xml:space="preserve"> свои.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 xml:space="preserve">Мышонку шепчет мышь: «Ты все шуршишь, не спишь!». 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Мышонок шепчет мыши: «Шуршать я буду тише».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Краб крабу сделал грабли,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Подал грабли крабу краб:</w:t>
      </w:r>
    </w:p>
    <w:p w:rsidR="005F1840" w:rsidRPr="005F1840" w:rsidRDefault="005F1840" w:rsidP="005F184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840">
        <w:rPr>
          <w:rFonts w:ascii="Times New Roman" w:hAnsi="Times New Roman" w:cs="Times New Roman"/>
          <w:sz w:val="28"/>
          <w:szCs w:val="28"/>
        </w:rPr>
        <w:t>— Грабь граблями гравий, краб!</w:t>
      </w:r>
    </w:p>
    <w:p w:rsidR="005F1840" w:rsidRDefault="005F1840"/>
    <w:sectPr w:rsidR="005F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78" w:rsidRDefault="00EE6478">
      <w:pPr>
        <w:spacing w:after="0" w:line="240" w:lineRule="auto"/>
      </w:pPr>
      <w:r>
        <w:separator/>
      </w:r>
    </w:p>
  </w:endnote>
  <w:endnote w:type="continuationSeparator" w:id="0">
    <w:p w:rsidR="00EE6478" w:rsidRDefault="00EE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78" w:rsidRDefault="00EE6478">
      <w:pPr>
        <w:spacing w:after="0" w:line="240" w:lineRule="auto"/>
      </w:pPr>
      <w:r>
        <w:separator/>
      </w:r>
    </w:p>
  </w:footnote>
  <w:footnote w:type="continuationSeparator" w:id="0">
    <w:p w:rsidR="00EE6478" w:rsidRDefault="00EE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C4" w:rsidRDefault="00EE6478">
    <w:pPr>
      <w:pStyle w:val="a6"/>
      <w:jc w:val="right"/>
    </w:pPr>
  </w:p>
  <w:p w:rsidR="009C03C4" w:rsidRDefault="00EE6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CE2"/>
    <w:multiLevelType w:val="hybridMultilevel"/>
    <w:tmpl w:val="6EEAA2B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5426E63"/>
    <w:multiLevelType w:val="hybridMultilevel"/>
    <w:tmpl w:val="36388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06F9"/>
    <w:multiLevelType w:val="hybridMultilevel"/>
    <w:tmpl w:val="D650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A615F"/>
    <w:multiLevelType w:val="hybridMultilevel"/>
    <w:tmpl w:val="93243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25B8"/>
    <w:multiLevelType w:val="hybridMultilevel"/>
    <w:tmpl w:val="6CF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21"/>
    <w:multiLevelType w:val="hybridMultilevel"/>
    <w:tmpl w:val="4F7E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073"/>
    <w:multiLevelType w:val="hybridMultilevel"/>
    <w:tmpl w:val="9B88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9A8"/>
    <w:multiLevelType w:val="hybridMultilevel"/>
    <w:tmpl w:val="7C2883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453EBF"/>
    <w:multiLevelType w:val="multilevel"/>
    <w:tmpl w:val="C28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8D57B6"/>
    <w:multiLevelType w:val="hybridMultilevel"/>
    <w:tmpl w:val="E33C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70BAE"/>
    <w:multiLevelType w:val="hybridMultilevel"/>
    <w:tmpl w:val="7BEC6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918F0"/>
    <w:multiLevelType w:val="multilevel"/>
    <w:tmpl w:val="B18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85C1A"/>
    <w:multiLevelType w:val="hybridMultilevel"/>
    <w:tmpl w:val="1988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7B71"/>
    <w:multiLevelType w:val="hybridMultilevel"/>
    <w:tmpl w:val="E8EE722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07612F"/>
    <w:multiLevelType w:val="hybridMultilevel"/>
    <w:tmpl w:val="07FCA14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31B94C8F"/>
    <w:multiLevelType w:val="hybridMultilevel"/>
    <w:tmpl w:val="3F88C222"/>
    <w:lvl w:ilvl="0" w:tplc="04C2C8C4">
      <w:start w:val="2"/>
      <w:numFmt w:val="decimal"/>
      <w:lvlText w:val="%1."/>
      <w:lvlJc w:val="left"/>
      <w:pPr>
        <w:tabs>
          <w:tab w:val="num" w:pos="3540"/>
        </w:tabs>
        <w:ind w:left="3540" w:hanging="3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9701C"/>
    <w:multiLevelType w:val="hybridMultilevel"/>
    <w:tmpl w:val="CA84C92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66C128F"/>
    <w:multiLevelType w:val="hybridMultilevel"/>
    <w:tmpl w:val="467A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52B61"/>
    <w:multiLevelType w:val="hybridMultilevel"/>
    <w:tmpl w:val="D9E48D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656659"/>
    <w:multiLevelType w:val="hybridMultilevel"/>
    <w:tmpl w:val="226E3B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60EA8"/>
    <w:multiLevelType w:val="hybridMultilevel"/>
    <w:tmpl w:val="DF929A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F182BE4"/>
    <w:multiLevelType w:val="multilevel"/>
    <w:tmpl w:val="10A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675AB8"/>
    <w:multiLevelType w:val="hybridMultilevel"/>
    <w:tmpl w:val="518A7BF8"/>
    <w:lvl w:ilvl="0" w:tplc="8AAA293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52EC6E80"/>
    <w:multiLevelType w:val="hybridMultilevel"/>
    <w:tmpl w:val="ACAE3134"/>
    <w:lvl w:ilvl="0" w:tplc="34ECB4CC">
      <w:start w:val="2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674A3"/>
    <w:multiLevelType w:val="hybridMultilevel"/>
    <w:tmpl w:val="C94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103F0"/>
    <w:multiLevelType w:val="hybridMultilevel"/>
    <w:tmpl w:val="8CA8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7095B"/>
    <w:multiLevelType w:val="hybridMultilevel"/>
    <w:tmpl w:val="2070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94335"/>
    <w:multiLevelType w:val="multilevel"/>
    <w:tmpl w:val="F67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D53859"/>
    <w:multiLevelType w:val="hybridMultilevel"/>
    <w:tmpl w:val="4F248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045B6"/>
    <w:multiLevelType w:val="hybridMultilevel"/>
    <w:tmpl w:val="5742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8315C8"/>
    <w:multiLevelType w:val="hybridMultilevel"/>
    <w:tmpl w:val="BD0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7"/>
  </w:num>
  <w:num w:numId="5">
    <w:abstractNumId w:val="1"/>
  </w:num>
  <w:num w:numId="6">
    <w:abstractNumId w:val="28"/>
  </w:num>
  <w:num w:numId="7">
    <w:abstractNumId w:val="26"/>
  </w:num>
  <w:num w:numId="8">
    <w:abstractNumId w:val="6"/>
  </w:num>
  <w:num w:numId="9">
    <w:abstractNumId w:val="9"/>
  </w:num>
  <w:num w:numId="10">
    <w:abstractNumId w:val="4"/>
  </w:num>
  <w:num w:numId="11">
    <w:abstractNumId w:val="18"/>
  </w:num>
  <w:num w:numId="12">
    <w:abstractNumId w:val="22"/>
  </w:num>
  <w:num w:numId="13">
    <w:abstractNumId w:val="14"/>
  </w:num>
  <w:num w:numId="14">
    <w:abstractNumId w:val="16"/>
  </w:num>
  <w:num w:numId="15">
    <w:abstractNumId w:val="7"/>
  </w:num>
  <w:num w:numId="16">
    <w:abstractNumId w:val="13"/>
  </w:num>
  <w:num w:numId="17">
    <w:abstractNumId w:val="5"/>
  </w:num>
  <w:num w:numId="18">
    <w:abstractNumId w:val="15"/>
  </w:num>
  <w:num w:numId="19">
    <w:abstractNumId w:val="20"/>
  </w:num>
  <w:num w:numId="20">
    <w:abstractNumId w:val="19"/>
  </w:num>
  <w:num w:numId="21">
    <w:abstractNumId w:val="29"/>
  </w:num>
  <w:num w:numId="22">
    <w:abstractNumId w:val="12"/>
  </w:num>
  <w:num w:numId="23">
    <w:abstractNumId w:val="3"/>
  </w:num>
  <w:num w:numId="24">
    <w:abstractNumId w:val="10"/>
  </w:num>
  <w:num w:numId="25">
    <w:abstractNumId w:val="25"/>
  </w:num>
  <w:num w:numId="26">
    <w:abstractNumId w:val="0"/>
  </w:num>
  <w:num w:numId="27">
    <w:abstractNumId w:val="17"/>
  </w:num>
  <w:num w:numId="28">
    <w:abstractNumId w:val="30"/>
  </w:num>
  <w:num w:numId="29">
    <w:abstractNumId w:val="24"/>
  </w:num>
  <w:num w:numId="30">
    <w:abstractNumId w:val="23"/>
  </w:num>
  <w:num w:numId="31">
    <w:abstractNumId w:val="2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0"/>
    <w:rsid w:val="005F1840"/>
    <w:rsid w:val="006D5633"/>
    <w:rsid w:val="00C41552"/>
    <w:rsid w:val="00C65916"/>
    <w:rsid w:val="00E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0C80-6837-43B8-9C32-DE9E927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18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18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18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8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18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8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1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18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F18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F1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F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RoundedMTBold">
    <w:name w:val="Стиль Arial Rounded MT Bold"/>
    <w:rsid w:val="005F1840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rsid w:val="005F1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F18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5F1840"/>
  </w:style>
  <w:style w:type="paragraph" w:styleId="a9">
    <w:name w:val="footer"/>
    <w:basedOn w:val="a"/>
    <w:link w:val="aa"/>
    <w:rsid w:val="005F1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5F184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13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8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7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6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70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24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89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86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102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0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2019-01-25T07:56:00Z</dcterms:created>
  <dcterms:modified xsi:type="dcterms:W3CDTF">2019-01-25T08:16:00Z</dcterms:modified>
</cp:coreProperties>
</file>