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93C" w:rsidRDefault="00BB466F">
      <w:r>
        <w:rPr>
          <w:noProof/>
          <w:lang w:eastAsia="ru-RU"/>
        </w:rPr>
        <w:drawing>
          <wp:inline distT="0" distB="0" distL="0" distR="0">
            <wp:extent cx="5654675" cy="8296275"/>
            <wp:effectExtent l="19050" t="0" r="3175" b="0"/>
            <wp:docPr id="1" name="Рисунок 1" descr="C:\Users\Сказка\Pictures\img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Pictures\img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0" t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66F" w:rsidRDefault="00BB466F"/>
    <w:p w:rsidR="00BB466F" w:rsidRDefault="00BB466F"/>
    <w:p w:rsidR="00BB466F" w:rsidRPr="00F35A15" w:rsidRDefault="00BB466F" w:rsidP="00BB466F">
      <w:pPr>
        <w:jc w:val="center"/>
        <w:rPr>
          <w:rFonts w:ascii="Times New Roman" w:hAnsi="Times New Roman"/>
          <w:b/>
          <w:sz w:val="28"/>
          <w:szCs w:val="28"/>
        </w:rPr>
      </w:pPr>
      <w:r w:rsidRPr="00F35A15">
        <w:rPr>
          <w:rFonts w:ascii="Times New Roman" w:hAnsi="Times New Roman"/>
          <w:b/>
          <w:sz w:val="28"/>
          <w:szCs w:val="28"/>
        </w:rPr>
        <w:lastRenderedPageBreak/>
        <w:t>Общие сведения</w:t>
      </w:r>
    </w:p>
    <w:p w:rsidR="00BB466F" w:rsidRDefault="00BB466F" w:rsidP="00BB466F">
      <w:pPr>
        <w:rPr>
          <w:rFonts w:ascii="Times New Roman" w:hAnsi="Times New Roman"/>
          <w:sz w:val="28"/>
          <w:szCs w:val="28"/>
          <w:u w:val="single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Муниципальное бюджетное дошкольное образовательное учреждение « Центр развития ребенка – детский сад «Сказка»</w:t>
      </w: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  <w:u w:val="single"/>
        </w:rPr>
      </w:pPr>
    </w:p>
    <w:p w:rsidR="00BB466F" w:rsidRDefault="00BB466F" w:rsidP="00BB466F">
      <w:pPr>
        <w:rPr>
          <w:rFonts w:ascii="Times New Roman" w:hAnsi="Times New Roman"/>
          <w:sz w:val="28"/>
          <w:szCs w:val="28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Тип МБДОУ:</w:t>
      </w:r>
      <w:r w:rsidRPr="00F35A15">
        <w:rPr>
          <w:rFonts w:ascii="Times New Roman" w:hAnsi="Times New Roman"/>
          <w:sz w:val="28"/>
          <w:szCs w:val="28"/>
        </w:rPr>
        <w:t xml:space="preserve"> дошкольное образовательное учреждение</w:t>
      </w: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</w:rPr>
      </w:pPr>
    </w:p>
    <w:p w:rsidR="00BB466F" w:rsidRDefault="00BB466F" w:rsidP="00BB466F">
      <w:pPr>
        <w:rPr>
          <w:rFonts w:ascii="Times New Roman" w:hAnsi="Times New Roman"/>
          <w:sz w:val="28"/>
          <w:szCs w:val="28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Юридический адрес МБДОУ:</w:t>
      </w:r>
      <w:r w:rsidRPr="00F35A15">
        <w:rPr>
          <w:rFonts w:ascii="Times New Roman" w:hAnsi="Times New Roman"/>
          <w:sz w:val="28"/>
          <w:szCs w:val="28"/>
        </w:rPr>
        <w:t xml:space="preserve"> 431722, Республика Мордовия, </w:t>
      </w:r>
      <w:proofErr w:type="spellStart"/>
      <w:r w:rsidRPr="00F35A15">
        <w:rPr>
          <w:rFonts w:ascii="Times New Roman" w:hAnsi="Times New Roman"/>
          <w:sz w:val="28"/>
          <w:szCs w:val="28"/>
        </w:rPr>
        <w:t>Чамзинский</w:t>
      </w:r>
      <w:proofErr w:type="spellEnd"/>
      <w:r w:rsidRPr="00F35A15">
        <w:rPr>
          <w:rFonts w:ascii="Times New Roman" w:hAnsi="Times New Roman"/>
          <w:sz w:val="28"/>
          <w:szCs w:val="28"/>
        </w:rPr>
        <w:t xml:space="preserve"> район, п. Комсомольский, микрорайон-1, д.17 Б.</w:t>
      </w: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</w:rPr>
      </w:pPr>
    </w:p>
    <w:p w:rsidR="00BB466F" w:rsidRDefault="00BB466F" w:rsidP="00BB466F">
      <w:pPr>
        <w:rPr>
          <w:rFonts w:ascii="Times New Roman" w:hAnsi="Times New Roman"/>
          <w:sz w:val="28"/>
          <w:szCs w:val="28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Фактический адрес МБДОУ:</w:t>
      </w:r>
      <w:r w:rsidRPr="00F35A15">
        <w:rPr>
          <w:rFonts w:ascii="Times New Roman" w:hAnsi="Times New Roman"/>
          <w:sz w:val="28"/>
          <w:szCs w:val="28"/>
        </w:rPr>
        <w:t xml:space="preserve"> 431722, Республика Мордовия, </w:t>
      </w:r>
      <w:proofErr w:type="spellStart"/>
      <w:r w:rsidRPr="00F35A15">
        <w:rPr>
          <w:rFonts w:ascii="Times New Roman" w:hAnsi="Times New Roman"/>
          <w:sz w:val="28"/>
          <w:szCs w:val="28"/>
        </w:rPr>
        <w:t>Чамзинский</w:t>
      </w:r>
      <w:proofErr w:type="spellEnd"/>
      <w:r w:rsidRPr="00F35A15">
        <w:rPr>
          <w:rFonts w:ascii="Times New Roman" w:hAnsi="Times New Roman"/>
          <w:sz w:val="28"/>
          <w:szCs w:val="28"/>
        </w:rPr>
        <w:t xml:space="preserve"> район, п. Комсомольский, микрорайон-1, д.17 Б.</w:t>
      </w: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</w:rPr>
      </w:pP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</w:rPr>
      </w:pPr>
      <w:r w:rsidRPr="00F35A15">
        <w:rPr>
          <w:rFonts w:ascii="Times New Roman" w:hAnsi="Times New Roman"/>
          <w:sz w:val="28"/>
          <w:szCs w:val="28"/>
        </w:rPr>
        <w:t>Руководитель ОУ:</w:t>
      </w:r>
    </w:p>
    <w:p w:rsidR="00BB466F" w:rsidRDefault="00BB466F" w:rsidP="00BB466F">
      <w:pPr>
        <w:rPr>
          <w:rFonts w:ascii="Times New Roman" w:hAnsi="Times New Roman"/>
          <w:sz w:val="28"/>
          <w:szCs w:val="28"/>
        </w:rPr>
      </w:pPr>
      <w:r w:rsidRPr="00F35A15">
        <w:rPr>
          <w:rFonts w:ascii="Times New Roman" w:hAnsi="Times New Roman"/>
          <w:sz w:val="28"/>
          <w:szCs w:val="28"/>
        </w:rPr>
        <w:t xml:space="preserve">Заведующая МБДОУ: </w:t>
      </w:r>
      <w:proofErr w:type="spellStart"/>
      <w:r w:rsidRPr="00F35A15">
        <w:rPr>
          <w:rFonts w:ascii="Times New Roman" w:hAnsi="Times New Roman"/>
          <w:sz w:val="28"/>
          <w:szCs w:val="28"/>
        </w:rPr>
        <w:t>Клементьева</w:t>
      </w:r>
      <w:proofErr w:type="spellEnd"/>
      <w:r w:rsidRPr="00F35A15">
        <w:rPr>
          <w:rFonts w:ascii="Times New Roman" w:hAnsi="Times New Roman"/>
          <w:sz w:val="28"/>
          <w:szCs w:val="28"/>
        </w:rPr>
        <w:t xml:space="preserve"> Татьяна Александровна т. 3-17-96</w:t>
      </w:r>
    </w:p>
    <w:p w:rsidR="00BB466F" w:rsidRPr="00F35A15" w:rsidRDefault="00BB466F" w:rsidP="00BB466F">
      <w:pPr>
        <w:rPr>
          <w:rFonts w:ascii="Times New Roman" w:hAnsi="Times New Roman"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5A15">
        <w:rPr>
          <w:rFonts w:ascii="Times New Roman" w:hAnsi="Times New Roman"/>
          <w:sz w:val="28"/>
          <w:szCs w:val="28"/>
        </w:rPr>
        <w:t xml:space="preserve">Ответственные работники муниципального органа образования: </w:t>
      </w:r>
      <w:proofErr w:type="spellStart"/>
      <w:r w:rsidRPr="00F35A15">
        <w:rPr>
          <w:rFonts w:ascii="Times New Roman" w:hAnsi="Times New Roman"/>
          <w:sz w:val="28"/>
          <w:szCs w:val="28"/>
          <w:u w:val="single"/>
        </w:rPr>
        <w:t>Макушкина</w:t>
      </w:r>
      <w:proofErr w:type="spellEnd"/>
      <w:r w:rsidRPr="00F35A15">
        <w:rPr>
          <w:rFonts w:ascii="Times New Roman" w:hAnsi="Times New Roman"/>
          <w:sz w:val="28"/>
          <w:szCs w:val="28"/>
          <w:u w:val="single"/>
        </w:rPr>
        <w:t xml:space="preserve"> Светлана Александровна – главный специалист Управления по работе с учреждениями образования администрации </w:t>
      </w:r>
      <w:proofErr w:type="spellStart"/>
      <w:r w:rsidRPr="00F35A1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Чамзинского</w:t>
      </w:r>
      <w:proofErr w:type="spellEnd"/>
      <w:r w:rsidRPr="00F35A1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муниципального района.              Т. 2-15-72</w:t>
      </w:r>
    </w:p>
    <w:p w:rsidR="00BB466F" w:rsidRDefault="00BB466F" w:rsidP="00BB466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466F" w:rsidRPr="00F35A15" w:rsidRDefault="00BB466F" w:rsidP="00BB466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proofErr w:type="gramStart"/>
      <w:r w:rsidRPr="00F35A15">
        <w:rPr>
          <w:rFonts w:ascii="Times New Roman" w:eastAsia="Times New Roman" w:hAnsi="Times New Roman"/>
          <w:sz w:val="28"/>
          <w:szCs w:val="28"/>
          <w:lang w:eastAsia="ru-RU"/>
        </w:rPr>
        <w:t>Ответственные от Госавтоинспекции:</w:t>
      </w:r>
      <w:proofErr w:type="gramEnd"/>
      <w:r w:rsidRPr="00F35A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5A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35A15">
        <w:rPr>
          <w:rFonts w:ascii="Times New Roman" w:hAnsi="Times New Roman"/>
          <w:sz w:val="28"/>
          <w:szCs w:val="28"/>
          <w:u w:val="single"/>
        </w:rPr>
        <w:t>Глистенков</w:t>
      </w:r>
      <w:proofErr w:type="spellEnd"/>
      <w:r w:rsidRPr="00F35A15">
        <w:rPr>
          <w:rFonts w:ascii="Times New Roman" w:hAnsi="Times New Roman"/>
          <w:sz w:val="28"/>
          <w:szCs w:val="28"/>
          <w:u w:val="single"/>
        </w:rPr>
        <w:t xml:space="preserve"> Александр Александрович - госинспектор безопасности дорожного движения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.</w:t>
      </w: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>Ответственные работники за мероприятия по профилактике детского травматизма: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 xml:space="preserve"> Старший воспитатель МБДОУ </w:t>
      </w:r>
      <w:proofErr w:type="spellStart"/>
      <w:r w:rsidRPr="00F35A15">
        <w:rPr>
          <w:rFonts w:ascii="Times New Roman" w:hAnsi="Times New Roman"/>
          <w:bCs/>
          <w:sz w:val="28"/>
          <w:szCs w:val="28"/>
          <w:u w:val="single"/>
        </w:rPr>
        <w:t>Пустакина</w:t>
      </w:r>
      <w:proofErr w:type="spellEnd"/>
      <w:r w:rsidRPr="00F35A15">
        <w:rPr>
          <w:rFonts w:ascii="Times New Roman" w:hAnsi="Times New Roman"/>
          <w:bCs/>
          <w:sz w:val="28"/>
          <w:szCs w:val="28"/>
          <w:u w:val="single"/>
        </w:rPr>
        <w:t xml:space="preserve"> Ольга Александровна т.3-17-96</w:t>
      </w: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lastRenderedPageBreak/>
        <w:t xml:space="preserve">Руководитель или ответственный работник </w:t>
      </w:r>
      <w:proofErr w:type="spellStart"/>
      <w:r w:rsidRPr="00F35A15">
        <w:rPr>
          <w:rFonts w:ascii="Times New Roman" w:hAnsi="Times New Roman"/>
          <w:bCs/>
          <w:sz w:val="28"/>
          <w:szCs w:val="28"/>
        </w:rPr>
        <w:t>дорожно-экплуатационной</w:t>
      </w:r>
      <w:proofErr w:type="spellEnd"/>
      <w:r w:rsidRPr="00F35A15">
        <w:rPr>
          <w:rFonts w:ascii="Times New Roman" w:hAnsi="Times New Roman"/>
          <w:bCs/>
          <w:sz w:val="28"/>
          <w:szCs w:val="28"/>
        </w:rPr>
        <w:t xml:space="preserve"> организации, осуществляющей содержание УДС*: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 xml:space="preserve">Заместитель Главы администрации Комсомольского городского поселения – </w:t>
      </w:r>
      <w:proofErr w:type="spellStart"/>
      <w:r w:rsidRPr="00F35A15">
        <w:rPr>
          <w:rFonts w:ascii="Times New Roman" w:hAnsi="Times New Roman"/>
          <w:bCs/>
          <w:sz w:val="28"/>
          <w:szCs w:val="28"/>
          <w:u w:val="single"/>
        </w:rPr>
        <w:t>Жалилов</w:t>
      </w:r>
      <w:proofErr w:type="spellEnd"/>
      <w:r w:rsidRPr="00F35A15">
        <w:rPr>
          <w:rFonts w:ascii="Times New Roman" w:hAnsi="Times New Roman"/>
          <w:bCs/>
          <w:sz w:val="28"/>
          <w:szCs w:val="28"/>
          <w:u w:val="single"/>
        </w:rPr>
        <w:t xml:space="preserve"> Эльдар </w:t>
      </w:r>
      <w:proofErr w:type="spellStart"/>
      <w:r w:rsidRPr="00F35A15">
        <w:rPr>
          <w:rFonts w:ascii="Times New Roman" w:hAnsi="Times New Roman"/>
          <w:bCs/>
          <w:sz w:val="28"/>
          <w:szCs w:val="28"/>
          <w:u w:val="single"/>
        </w:rPr>
        <w:t>Ильдосович</w:t>
      </w:r>
      <w:proofErr w:type="spellEnd"/>
      <w:r w:rsidRPr="00F35A15">
        <w:rPr>
          <w:rFonts w:ascii="Times New Roman" w:hAnsi="Times New Roman"/>
          <w:bCs/>
          <w:sz w:val="28"/>
          <w:szCs w:val="28"/>
          <w:u w:val="single"/>
        </w:rPr>
        <w:t xml:space="preserve">  т.3-36-21</w:t>
      </w: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Руководитель или ответственный работник </w:t>
      </w:r>
      <w:proofErr w:type="spellStart"/>
      <w:r w:rsidRPr="00F35A15">
        <w:rPr>
          <w:rFonts w:ascii="Times New Roman" w:hAnsi="Times New Roman"/>
          <w:bCs/>
          <w:sz w:val="28"/>
          <w:szCs w:val="28"/>
        </w:rPr>
        <w:t>дорожно-экплуатационной</w:t>
      </w:r>
      <w:proofErr w:type="spellEnd"/>
      <w:r w:rsidRPr="00F35A15">
        <w:rPr>
          <w:rFonts w:ascii="Times New Roman" w:hAnsi="Times New Roman"/>
          <w:bCs/>
          <w:sz w:val="28"/>
          <w:szCs w:val="28"/>
        </w:rPr>
        <w:t xml:space="preserve"> организации, осуществляющей содержание ТСОДД________________</w:t>
      </w: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Количество воспитанников: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220 детей</w:t>
      </w: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Наличие уголка по БДД: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1</w:t>
      </w: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Наличие класса по БДД: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нет</w:t>
      </w: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Наличие </w:t>
      </w:r>
      <w:proofErr w:type="spellStart"/>
      <w:r w:rsidRPr="00F35A15">
        <w:rPr>
          <w:rFonts w:ascii="Times New Roman" w:hAnsi="Times New Roman"/>
          <w:bCs/>
          <w:sz w:val="28"/>
          <w:szCs w:val="28"/>
        </w:rPr>
        <w:t>автогородка</w:t>
      </w:r>
      <w:proofErr w:type="spellEnd"/>
      <w:r w:rsidRPr="00F35A15">
        <w:rPr>
          <w:rFonts w:ascii="Times New Roman" w:hAnsi="Times New Roman"/>
          <w:bCs/>
          <w:sz w:val="28"/>
          <w:szCs w:val="28"/>
        </w:rPr>
        <w:t xml:space="preserve"> по БДД: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нет</w:t>
      </w: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Наличие автобуса в ОУ: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нет</w:t>
      </w: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  <w:r w:rsidRPr="00F35A15">
        <w:rPr>
          <w:rFonts w:ascii="Times New Roman" w:hAnsi="Times New Roman"/>
          <w:bCs/>
          <w:sz w:val="28"/>
          <w:szCs w:val="28"/>
        </w:rPr>
        <w:t xml:space="preserve">Время работы МБДОУ «ЦРР – </w:t>
      </w:r>
      <w:proofErr w:type="spellStart"/>
      <w:r w:rsidRPr="00F35A15">
        <w:rPr>
          <w:rFonts w:ascii="Times New Roman" w:hAnsi="Times New Roman"/>
          <w:bCs/>
          <w:sz w:val="28"/>
          <w:szCs w:val="28"/>
        </w:rPr>
        <w:t>д</w:t>
      </w:r>
      <w:proofErr w:type="spellEnd"/>
      <w:r w:rsidRPr="00F35A15">
        <w:rPr>
          <w:rFonts w:ascii="Times New Roman" w:hAnsi="Times New Roman"/>
          <w:bCs/>
          <w:sz w:val="28"/>
          <w:szCs w:val="28"/>
        </w:rPr>
        <w:t>/</w:t>
      </w:r>
      <w:proofErr w:type="gramStart"/>
      <w:r w:rsidRPr="00F35A15">
        <w:rPr>
          <w:rFonts w:ascii="Times New Roman" w:hAnsi="Times New Roman"/>
          <w:bCs/>
          <w:sz w:val="28"/>
          <w:szCs w:val="28"/>
        </w:rPr>
        <w:t>с</w:t>
      </w:r>
      <w:proofErr w:type="gramEnd"/>
      <w:r w:rsidRPr="00F35A15">
        <w:rPr>
          <w:rFonts w:ascii="Times New Roman" w:hAnsi="Times New Roman"/>
          <w:bCs/>
          <w:sz w:val="28"/>
          <w:szCs w:val="28"/>
        </w:rPr>
        <w:t xml:space="preserve"> «Сказка» </w:t>
      </w:r>
      <w:r w:rsidRPr="00F35A15">
        <w:rPr>
          <w:rFonts w:ascii="Times New Roman" w:hAnsi="Times New Roman"/>
          <w:bCs/>
          <w:sz w:val="28"/>
          <w:szCs w:val="28"/>
          <w:u w:val="single"/>
        </w:rPr>
        <w:t>с 7-00 час. До 19-00 час.</w:t>
      </w:r>
    </w:p>
    <w:p w:rsidR="00BB466F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BB466F" w:rsidRPr="00F35A15" w:rsidRDefault="00BB466F" w:rsidP="00BB466F">
      <w:pPr>
        <w:spacing w:after="0"/>
        <w:rPr>
          <w:rFonts w:ascii="Times New Roman" w:hAnsi="Times New Roman"/>
          <w:bCs/>
          <w:sz w:val="28"/>
          <w:szCs w:val="28"/>
          <w:u w:val="single"/>
        </w:rPr>
      </w:pPr>
      <w:r w:rsidRPr="00F35A15">
        <w:rPr>
          <w:rFonts w:ascii="Times New Roman" w:hAnsi="Times New Roman"/>
          <w:bCs/>
          <w:sz w:val="28"/>
          <w:szCs w:val="28"/>
          <w:u w:val="single"/>
        </w:rPr>
        <w:t>Телефоны оперативных служб</w:t>
      </w:r>
      <w:r w:rsidRPr="00BB466F">
        <w:rPr>
          <w:rFonts w:ascii="Times New Roman" w:hAnsi="Times New Roman"/>
          <w:bCs/>
          <w:sz w:val="28"/>
          <w:szCs w:val="28"/>
          <w:u w:val="single"/>
        </w:rPr>
        <w:t>:</w:t>
      </w:r>
    </w:p>
    <w:p w:rsidR="00BB466F" w:rsidRPr="00F35A15" w:rsidRDefault="00BB466F" w:rsidP="00BB466F">
      <w:pPr>
        <w:spacing w:after="0"/>
        <w:rPr>
          <w:rFonts w:ascii="Times New Roman" w:eastAsia="Times New Roman" w:hAnsi="Times New Roman"/>
          <w:sz w:val="28"/>
          <w:szCs w:val="28"/>
          <w:u w:val="single"/>
          <w:lang w:val="en-US" w:eastAsia="ru-RU"/>
        </w:rPr>
      </w:pPr>
      <w:r w:rsidRPr="00F35A15">
        <w:rPr>
          <w:rFonts w:ascii="Times New Roman" w:hAnsi="Times New Roman"/>
          <w:bCs/>
          <w:sz w:val="28"/>
          <w:szCs w:val="28"/>
          <w:u w:val="single"/>
        </w:rPr>
        <w:t>МЧС</w:t>
      </w:r>
      <w:r w:rsidRPr="00F35A15">
        <w:rPr>
          <w:rFonts w:ascii="Times New Roman" w:hAnsi="Times New Roman"/>
          <w:bCs/>
          <w:sz w:val="28"/>
          <w:szCs w:val="28"/>
          <w:u w:val="single"/>
          <w:lang w:val="en-US"/>
        </w:rPr>
        <w:t>: 01</w:t>
      </w:r>
    </w:p>
    <w:p w:rsidR="00BB466F" w:rsidRPr="00F35A15" w:rsidRDefault="00BB466F" w:rsidP="00BB466F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Полиция</w:t>
      </w:r>
      <w:r w:rsidRPr="00F35A15">
        <w:rPr>
          <w:rFonts w:ascii="Times New Roman" w:hAnsi="Times New Roman"/>
          <w:sz w:val="28"/>
          <w:szCs w:val="28"/>
          <w:u w:val="single"/>
          <w:lang w:val="en-US"/>
        </w:rPr>
        <w:t>:</w:t>
      </w:r>
      <w:r w:rsidRPr="00F35A15">
        <w:rPr>
          <w:rFonts w:ascii="Times New Roman" w:hAnsi="Times New Roman"/>
          <w:sz w:val="28"/>
          <w:szCs w:val="28"/>
          <w:u w:val="single"/>
        </w:rPr>
        <w:t xml:space="preserve"> 02</w:t>
      </w:r>
      <w:r w:rsidRPr="00F35A15">
        <w:rPr>
          <w:rFonts w:ascii="Times New Roman" w:hAnsi="Times New Roman"/>
          <w:sz w:val="28"/>
          <w:szCs w:val="28"/>
          <w:u w:val="single"/>
          <w:lang w:val="en-US"/>
        </w:rPr>
        <w:t>;</w:t>
      </w:r>
      <w:r w:rsidRPr="00F35A15">
        <w:rPr>
          <w:rFonts w:ascii="Times New Roman" w:hAnsi="Times New Roman"/>
          <w:sz w:val="28"/>
          <w:szCs w:val="28"/>
          <w:u w:val="single"/>
        </w:rPr>
        <w:t xml:space="preserve"> 2-12-58</w:t>
      </w:r>
    </w:p>
    <w:p w:rsidR="00BB466F" w:rsidRPr="00F35A15" w:rsidRDefault="00BB466F" w:rsidP="00BB466F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Скорая</w:t>
      </w:r>
      <w:r w:rsidRPr="00F35A15">
        <w:rPr>
          <w:rFonts w:ascii="Times New Roman" w:hAnsi="Times New Roman"/>
          <w:sz w:val="28"/>
          <w:szCs w:val="28"/>
          <w:u w:val="single"/>
          <w:lang w:val="en-US"/>
        </w:rPr>
        <w:t>:</w:t>
      </w:r>
      <w:r w:rsidRPr="00F35A15">
        <w:rPr>
          <w:rFonts w:ascii="Times New Roman" w:hAnsi="Times New Roman"/>
          <w:sz w:val="28"/>
          <w:szCs w:val="28"/>
          <w:u w:val="single"/>
        </w:rPr>
        <w:t xml:space="preserve"> 03</w:t>
      </w:r>
    </w:p>
    <w:p w:rsidR="00BB466F" w:rsidRDefault="00BB466F" w:rsidP="00BB466F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35A15">
        <w:rPr>
          <w:rFonts w:ascii="Times New Roman" w:hAnsi="Times New Roman"/>
          <w:sz w:val="28"/>
          <w:szCs w:val="28"/>
          <w:u w:val="single"/>
        </w:rPr>
        <w:t>ГИБДД</w:t>
      </w:r>
      <w:r w:rsidRPr="00F35A15">
        <w:rPr>
          <w:rFonts w:ascii="Times New Roman" w:hAnsi="Times New Roman"/>
          <w:sz w:val="28"/>
          <w:szCs w:val="28"/>
          <w:u w:val="single"/>
          <w:lang w:val="en-US"/>
        </w:rPr>
        <w:t>:</w:t>
      </w:r>
      <w:r w:rsidRPr="00F35A15">
        <w:rPr>
          <w:rFonts w:ascii="Times New Roman" w:hAnsi="Times New Roman"/>
          <w:sz w:val="28"/>
          <w:szCs w:val="28"/>
          <w:u w:val="single"/>
        </w:rPr>
        <w:t xml:space="preserve"> 3-30-33, 3-32-82</w:t>
      </w:r>
    </w:p>
    <w:p w:rsidR="00BB466F" w:rsidRDefault="00BB466F" w:rsidP="00BB466F">
      <w:pPr>
        <w:rPr>
          <w:rFonts w:ascii="Times New Roman" w:hAnsi="Times New Roman"/>
          <w:sz w:val="28"/>
          <w:szCs w:val="28"/>
          <w:u w:val="single"/>
        </w:rPr>
      </w:pPr>
    </w:p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Default="00BB466F"/>
    <w:p w:rsidR="00BB466F" w:rsidRPr="00131350" w:rsidRDefault="00BB466F" w:rsidP="00BB46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1350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BB466F" w:rsidRPr="00131350" w:rsidRDefault="00BB466F" w:rsidP="00BB466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План – схемы МБДОУ.</w:t>
      </w:r>
    </w:p>
    <w:p w:rsidR="00BB466F" w:rsidRPr="00131350" w:rsidRDefault="00BB466F" w:rsidP="00BB466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План – схема района расположения муниципального бюджетного дошкольного образовательного учреждения</w:t>
      </w:r>
      <w:r w:rsidRPr="00131350">
        <w:rPr>
          <w:rFonts w:ascii="Times New Roman" w:eastAsia="Calibri" w:hAnsi="Times New Roman" w:cs="Times New Roman"/>
          <w:sz w:val="24"/>
          <w:szCs w:val="24"/>
        </w:rPr>
        <w:t xml:space="preserve"> « Центр развития ребенка – детский сад «Сказка»</w:t>
      </w:r>
      <w:r w:rsidRPr="00131350">
        <w:rPr>
          <w:rFonts w:ascii="Times New Roman" w:hAnsi="Times New Roman" w:cs="Times New Roman"/>
          <w:sz w:val="24"/>
          <w:szCs w:val="24"/>
        </w:rPr>
        <w:t>, направление движения детей с родителями и расположение парковочных мест частных транспортных средств (схема №1);</w:t>
      </w:r>
    </w:p>
    <w:p w:rsidR="00BB466F" w:rsidRPr="00131350" w:rsidRDefault="00BB466F" w:rsidP="00BB466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План – схема маршрута движения организованных групп детей от муниципального бюджетного дошкольного образовательного учреждения</w:t>
      </w:r>
      <w:r w:rsidRPr="00131350">
        <w:rPr>
          <w:rFonts w:ascii="Times New Roman" w:eastAsia="Calibri" w:hAnsi="Times New Roman" w:cs="Times New Roman"/>
          <w:sz w:val="24"/>
          <w:szCs w:val="24"/>
        </w:rPr>
        <w:t xml:space="preserve"> « Центр развития ребенка – детский сад «Сказка»</w:t>
      </w:r>
      <w:r w:rsidRPr="00131350">
        <w:rPr>
          <w:rFonts w:ascii="Times New Roman" w:hAnsi="Times New Roman" w:cs="Times New Roman"/>
          <w:sz w:val="24"/>
          <w:szCs w:val="24"/>
        </w:rPr>
        <w:t xml:space="preserve"> (схема №2);</w:t>
      </w:r>
    </w:p>
    <w:p w:rsidR="00BB466F" w:rsidRPr="00131350" w:rsidRDefault="00BB466F" w:rsidP="00BB466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План – схема маршрута движения организованных групп детей от муниципального бюджетного дошкольного образовательного учреждения</w:t>
      </w:r>
      <w:r w:rsidRPr="00131350">
        <w:rPr>
          <w:rFonts w:ascii="Times New Roman" w:eastAsia="Calibri" w:hAnsi="Times New Roman" w:cs="Times New Roman"/>
          <w:sz w:val="24"/>
          <w:szCs w:val="24"/>
        </w:rPr>
        <w:t xml:space="preserve"> « Центр развития ребенка – детский сад «Сказка»</w:t>
      </w:r>
      <w:r w:rsidRPr="00131350">
        <w:rPr>
          <w:rFonts w:ascii="Times New Roman" w:hAnsi="Times New Roman" w:cs="Times New Roman"/>
          <w:sz w:val="24"/>
          <w:szCs w:val="24"/>
        </w:rPr>
        <w:t xml:space="preserve"> к библиотеке (схема №3).</w:t>
      </w:r>
    </w:p>
    <w:p w:rsidR="00BB466F" w:rsidRPr="00131350" w:rsidRDefault="00BB466F" w:rsidP="00BB466F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Приложения</w:t>
      </w:r>
      <w:r w:rsidRPr="0013135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Нормативно – правовые документы.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Примерный план работы муниципального бюджетного дошкольного образовательного учреждения</w:t>
      </w:r>
      <w:r w:rsidRPr="00131350">
        <w:rPr>
          <w:rFonts w:ascii="Times New Roman" w:eastAsia="Calibri" w:hAnsi="Times New Roman" w:cs="Times New Roman"/>
          <w:sz w:val="24"/>
          <w:szCs w:val="24"/>
        </w:rPr>
        <w:t xml:space="preserve"> « Центр развития ребенка – детский сад «Сказка»</w:t>
      </w:r>
      <w:r w:rsidRPr="00131350">
        <w:rPr>
          <w:rFonts w:ascii="Times New Roman" w:hAnsi="Times New Roman" w:cs="Times New Roman"/>
          <w:sz w:val="24"/>
          <w:szCs w:val="24"/>
        </w:rPr>
        <w:t xml:space="preserve"> и ОГИБДД ММО МВД РФ «</w:t>
      </w:r>
      <w:proofErr w:type="spellStart"/>
      <w:r w:rsidRPr="00131350">
        <w:rPr>
          <w:rFonts w:ascii="Times New Roman" w:hAnsi="Times New Roman" w:cs="Times New Roman"/>
          <w:sz w:val="24"/>
          <w:szCs w:val="24"/>
        </w:rPr>
        <w:t>Чамзинский</w:t>
      </w:r>
      <w:proofErr w:type="spellEnd"/>
      <w:r w:rsidRPr="00131350">
        <w:rPr>
          <w:rFonts w:ascii="Times New Roman" w:hAnsi="Times New Roman" w:cs="Times New Roman"/>
          <w:sz w:val="24"/>
          <w:szCs w:val="24"/>
        </w:rPr>
        <w:t>» по профилактике детского дорожно-транспортного травматизма.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 xml:space="preserve">План мероприятий по предупреждению детского дорожно-транспортного травматизма в МБДОУ «ЦРР – </w:t>
      </w:r>
      <w:proofErr w:type="spellStart"/>
      <w:r w:rsidRPr="00131350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131350">
        <w:rPr>
          <w:rFonts w:ascii="Times New Roman" w:hAnsi="Times New Roman" w:cs="Times New Roman"/>
          <w:sz w:val="24"/>
          <w:szCs w:val="24"/>
        </w:rPr>
        <w:t>/</w:t>
      </w:r>
      <w:proofErr w:type="gramStart"/>
      <w:r w:rsidRPr="0013135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31350">
        <w:rPr>
          <w:rFonts w:ascii="Times New Roman" w:hAnsi="Times New Roman" w:cs="Times New Roman"/>
          <w:sz w:val="24"/>
          <w:szCs w:val="24"/>
        </w:rPr>
        <w:t xml:space="preserve"> «Сказка» пос. Комсомольский </w:t>
      </w:r>
      <w:proofErr w:type="spellStart"/>
      <w:r w:rsidRPr="00131350">
        <w:rPr>
          <w:rFonts w:ascii="Times New Roman" w:hAnsi="Times New Roman" w:cs="Times New Roman"/>
          <w:sz w:val="24"/>
          <w:szCs w:val="24"/>
        </w:rPr>
        <w:t>Чамзинского</w:t>
      </w:r>
      <w:proofErr w:type="spellEnd"/>
      <w:r w:rsidRPr="00131350"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Мордовия на 2016-2017 учебный год.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Информационный уголок для ДОУ по безопасности дорожного движения.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hAnsi="Times New Roman" w:cs="Times New Roman"/>
          <w:sz w:val="24"/>
          <w:szCs w:val="24"/>
        </w:rPr>
        <w:t>Зоны в ДОУ по ПБДД.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Список методической литературы и наглядных пособий.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Технология проведения «Минутки» по безопасности движения.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Взаимодействие с родителями по вопросам обучения детей правилам дорожного движения.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Методические рекомендации в помощь педагогам по правилам дорожного движения.</w:t>
      </w:r>
    </w:p>
    <w:p w:rsidR="00BB466F" w:rsidRPr="00131350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Инструкция для воспитателей по предупреждению детского дорожно-транспортного травматизма.</w:t>
      </w:r>
    </w:p>
    <w:p w:rsidR="00BB466F" w:rsidRDefault="00BB466F" w:rsidP="00BB466F">
      <w:pPr>
        <w:pStyle w:val="a5"/>
        <w:numPr>
          <w:ilvl w:val="0"/>
          <w:numId w:val="3"/>
        </w:numPr>
        <w:rPr>
          <w:rFonts w:ascii="Times New Roman" w:eastAsia="Calibri" w:hAnsi="Times New Roman" w:cs="Times New Roman"/>
          <w:sz w:val="24"/>
          <w:szCs w:val="24"/>
        </w:rPr>
      </w:pPr>
      <w:r w:rsidRPr="00131350">
        <w:rPr>
          <w:rFonts w:ascii="Times New Roman" w:eastAsia="Calibri" w:hAnsi="Times New Roman" w:cs="Times New Roman"/>
          <w:sz w:val="24"/>
          <w:szCs w:val="24"/>
        </w:rPr>
        <w:t>Выписки из Правил дорожного движения Российской Федерации.</w:t>
      </w:r>
    </w:p>
    <w:p w:rsidR="00BB466F" w:rsidRPr="00BB466F" w:rsidRDefault="00BB466F" w:rsidP="00BB466F">
      <w:pPr>
        <w:pStyle w:val="a5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B466F">
        <w:rPr>
          <w:rFonts w:ascii="Times New Roman" w:hAnsi="Times New Roman" w:cs="Times New Roman"/>
          <w:sz w:val="24"/>
          <w:szCs w:val="24"/>
        </w:rPr>
        <w:t xml:space="preserve">Методические рекомендации по обеспечению безопасности перевозок   </w:t>
      </w:r>
    </w:p>
    <w:p w:rsidR="00BB466F" w:rsidRPr="00BB466F" w:rsidRDefault="00BB466F" w:rsidP="00BB466F">
      <w:pPr>
        <w:pStyle w:val="a5"/>
        <w:spacing w:after="0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BB466F">
        <w:rPr>
          <w:rFonts w:ascii="Times New Roman" w:hAnsi="Times New Roman" w:cs="Times New Roman"/>
          <w:sz w:val="24"/>
          <w:szCs w:val="24"/>
        </w:rPr>
        <w:t>организованных групп детей автомобильным транспортом</w:t>
      </w:r>
    </w:p>
    <w:p w:rsidR="00BB466F" w:rsidRPr="00BB466F" w:rsidRDefault="00BB466F" w:rsidP="00BB466F">
      <w:pPr>
        <w:rPr>
          <w:rFonts w:ascii="Times New Roman" w:hAnsi="Times New Roman" w:cs="Times New Roman"/>
          <w:sz w:val="24"/>
          <w:szCs w:val="24"/>
        </w:rPr>
      </w:pPr>
      <w:r w:rsidRPr="00BB466F">
        <w:rPr>
          <w:rFonts w:ascii="Times New Roman" w:hAnsi="Times New Roman" w:cs="Times New Roman"/>
          <w:sz w:val="24"/>
          <w:szCs w:val="24"/>
        </w:rPr>
        <w:t xml:space="preserve">                13) Уголок  по правилам дорожного движения в детском саду.</w:t>
      </w:r>
    </w:p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BB466F">
        <w:rPr>
          <w:rFonts w:ascii="Times New Roman" w:hAnsi="Times New Roman" w:cs="Times New Roman"/>
          <w:sz w:val="36"/>
          <w:szCs w:val="36"/>
        </w:rPr>
        <w:lastRenderedPageBreak/>
        <w:t>План – схема</w:t>
      </w:r>
    </w:p>
    <w:p w:rsidR="00BB466F" w:rsidRPr="00BB466F" w:rsidRDefault="00BB466F" w:rsidP="00BB466F">
      <w:pPr>
        <w:pStyle w:val="a5"/>
        <w:rPr>
          <w:rFonts w:ascii="Times New Roman" w:hAnsi="Times New Roman" w:cs="Times New Roman"/>
          <w:sz w:val="28"/>
          <w:szCs w:val="28"/>
        </w:rPr>
      </w:pPr>
      <w:r w:rsidRPr="00BB466F">
        <w:rPr>
          <w:rFonts w:ascii="Times New Roman" w:hAnsi="Times New Roman" w:cs="Times New Roman"/>
          <w:sz w:val="28"/>
          <w:szCs w:val="28"/>
        </w:rPr>
        <w:t xml:space="preserve"> района расположения муниципального бюджетного дошкольного образовательного учреждения</w:t>
      </w:r>
      <w:r w:rsidRPr="00BB466F">
        <w:rPr>
          <w:rFonts w:ascii="Times New Roman" w:eastAsia="Calibri" w:hAnsi="Times New Roman" w:cs="Times New Roman"/>
          <w:sz w:val="28"/>
          <w:szCs w:val="28"/>
        </w:rPr>
        <w:t xml:space="preserve"> « Центр развития ребенка – детский сад «Сказка»</w:t>
      </w:r>
      <w:r w:rsidRPr="00BB466F">
        <w:rPr>
          <w:rFonts w:ascii="Times New Roman" w:hAnsi="Times New Roman" w:cs="Times New Roman"/>
          <w:sz w:val="28"/>
          <w:szCs w:val="28"/>
        </w:rPr>
        <w:t>, направление движения детей с родителями и расположение парковочных мест частных транспортных средств (схема №1);</w:t>
      </w:r>
    </w:p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BB466F" w:rsidRDefault="00BB466F" w:rsidP="00BB466F"/>
    <w:p w:rsidR="009812C8" w:rsidRDefault="00BB466F" w:rsidP="00BB466F">
      <w:r>
        <w:rPr>
          <w:noProof/>
          <w:lang w:eastAsia="ru-RU"/>
        </w:rPr>
        <w:lastRenderedPageBreak/>
        <w:drawing>
          <wp:inline distT="0" distB="0" distL="0" distR="0">
            <wp:extent cx="6479540" cy="8949201"/>
            <wp:effectExtent l="19050" t="0" r="0" b="0"/>
            <wp:docPr id="4" name="Рисунок 4" descr="C:\Windows.old\Documents and Settings\Людмила\Рабочий стол\акт приемки , обследования и паспорт безопасности\паспорта детского сада\схемы к паспорту безопасности\схема объекта на мест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.old\Documents and Settings\Людмила\Рабочий стол\акт приемки , обследования и паспорт безопасности\паспорта детского сада\схемы к паспорту безопасности\схема объекта на местнос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4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9812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812C8">
        <w:rPr>
          <w:rFonts w:ascii="Times New Roman" w:hAnsi="Times New Roman" w:cs="Times New Roman"/>
          <w:sz w:val="32"/>
          <w:szCs w:val="32"/>
        </w:rPr>
        <w:lastRenderedPageBreak/>
        <w:t>План – схема</w:t>
      </w:r>
    </w:p>
    <w:p w:rsidR="009812C8" w:rsidRPr="009812C8" w:rsidRDefault="009812C8" w:rsidP="009812C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12C8">
        <w:rPr>
          <w:rFonts w:ascii="Times New Roman" w:hAnsi="Times New Roman" w:cs="Times New Roman"/>
          <w:sz w:val="28"/>
          <w:szCs w:val="28"/>
        </w:rPr>
        <w:t>маршрута движения организованных групп детей от муниципального бюджетного дошкольного образовательного учреждения</w:t>
      </w:r>
      <w:r w:rsidRPr="009812C8">
        <w:rPr>
          <w:rFonts w:ascii="Times New Roman" w:eastAsia="Calibri" w:hAnsi="Times New Roman" w:cs="Times New Roman"/>
          <w:sz w:val="28"/>
          <w:szCs w:val="28"/>
        </w:rPr>
        <w:t xml:space="preserve"> « Центр развития ребенка – детский сад «Сказка»</w:t>
      </w:r>
      <w:r w:rsidRPr="009812C8">
        <w:rPr>
          <w:rFonts w:ascii="Times New Roman" w:hAnsi="Times New Roman" w:cs="Times New Roman"/>
          <w:sz w:val="28"/>
          <w:szCs w:val="28"/>
        </w:rPr>
        <w:t xml:space="preserve"> (схема №2);</w:t>
      </w:r>
    </w:p>
    <w:p w:rsidR="009812C8" w:rsidRDefault="009812C8" w:rsidP="00BB466F"/>
    <w:p w:rsidR="009812C8" w:rsidRDefault="009812C8" w:rsidP="00BB466F"/>
    <w:p w:rsidR="00BB466F" w:rsidRDefault="009812C8" w:rsidP="00BB466F">
      <w:r>
        <w:rPr>
          <w:noProof/>
          <w:lang w:eastAsia="ru-RU"/>
        </w:rPr>
        <w:drawing>
          <wp:inline distT="0" distB="0" distL="0" distR="0">
            <wp:extent cx="6172200" cy="6991350"/>
            <wp:effectExtent l="19050" t="0" r="0" b="0"/>
            <wp:docPr id="5" name="Рисунок 5" descr="C:\Users\Сказка\Pictures\img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азка\Pictures\img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06" t="2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/>
    <w:p w:rsidR="009812C8" w:rsidRDefault="009812C8" w:rsidP="009812C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9812C8">
        <w:rPr>
          <w:rFonts w:ascii="Times New Roman" w:hAnsi="Times New Roman" w:cs="Times New Roman"/>
          <w:sz w:val="32"/>
          <w:szCs w:val="32"/>
        </w:rPr>
        <w:lastRenderedPageBreak/>
        <w:t>План – схема</w:t>
      </w:r>
    </w:p>
    <w:p w:rsidR="009812C8" w:rsidRPr="009812C8" w:rsidRDefault="009812C8" w:rsidP="009812C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12C8">
        <w:rPr>
          <w:rFonts w:ascii="Times New Roman" w:hAnsi="Times New Roman" w:cs="Times New Roman"/>
          <w:sz w:val="28"/>
          <w:szCs w:val="28"/>
        </w:rPr>
        <w:t>маршрута движения организованных групп детей от муниципального бюджетного дошкольного образовательного учреждения</w:t>
      </w:r>
      <w:r w:rsidRPr="009812C8">
        <w:rPr>
          <w:rFonts w:ascii="Times New Roman" w:eastAsia="Calibri" w:hAnsi="Times New Roman" w:cs="Times New Roman"/>
          <w:sz w:val="28"/>
          <w:szCs w:val="28"/>
        </w:rPr>
        <w:t xml:space="preserve"> « Центр развития ребенка – детский сад «Сказка»</w:t>
      </w:r>
      <w:r w:rsidRPr="009812C8">
        <w:rPr>
          <w:rFonts w:ascii="Times New Roman" w:hAnsi="Times New Roman" w:cs="Times New Roman"/>
          <w:sz w:val="28"/>
          <w:szCs w:val="28"/>
        </w:rPr>
        <w:t xml:space="preserve"> к библиотеке (схема №3).</w:t>
      </w:r>
    </w:p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6153150" cy="8991600"/>
            <wp:effectExtent l="19050" t="0" r="0" b="0"/>
            <wp:docPr id="6" name="Рисунок 6" descr="C:\Users\Сказка\Pictures\img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азка\Pictures\img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0" t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5391150" cy="7667625"/>
            <wp:effectExtent l="19050" t="0" r="0" b="0"/>
            <wp:docPr id="7" name="Рисунок 7" descr="C:\Users\Сказка\Pictures\img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азка\Pictures\img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35" t="7589" r="3529" b="8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/>
    <w:p w:rsidR="009812C8" w:rsidRDefault="009812C8" w:rsidP="00BB466F"/>
    <w:p w:rsidR="009812C8" w:rsidRDefault="009812C8" w:rsidP="00BB466F"/>
    <w:p w:rsidR="009812C8" w:rsidRDefault="009812C8" w:rsidP="00BB466F"/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5505450" cy="8343900"/>
            <wp:effectExtent l="19050" t="0" r="0" b="0"/>
            <wp:docPr id="8" name="Рисунок 8" descr="C:\Users\Сказка\Pictures\img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казка\Pictures\img6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94" t="8004" r="4706" b="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/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5648325" cy="8515350"/>
            <wp:effectExtent l="19050" t="0" r="9525" b="0"/>
            <wp:docPr id="9" name="Рисунок 9" descr="C:\Users\Сказка\Pictures\img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казка\Pictures\img6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794" t="7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5505450" cy="8277225"/>
            <wp:effectExtent l="19050" t="0" r="0" b="0"/>
            <wp:docPr id="10" name="Рисунок 10" descr="C:\Users\Сказка\Pictures\img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казка\Pictures\img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471" t="7796" r="3529" b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>
      <w:r>
        <w:rPr>
          <w:noProof/>
          <w:lang w:eastAsia="ru-RU"/>
        </w:rPr>
        <w:lastRenderedPageBreak/>
        <w:drawing>
          <wp:inline distT="0" distB="0" distL="0" distR="0">
            <wp:extent cx="5305425" cy="8277225"/>
            <wp:effectExtent l="19050" t="0" r="9525" b="0"/>
            <wp:docPr id="11" name="Рисунок 11" descr="C:\Users\Сказка\Pictures\img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казка\Pictures\img6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88" t="6653" r="7500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C8" w:rsidRDefault="009812C8" w:rsidP="00BB466F"/>
    <w:p w:rsidR="009812C8" w:rsidRDefault="009812C8" w:rsidP="00BB466F"/>
    <w:p w:rsidR="009812C8" w:rsidRDefault="009812C8" w:rsidP="00BB466F"/>
    <w:p w:rsidR="00447737" w:rsidRPr="008D3EE3" w:rsidRDefault="00447737" w:rsidP="0044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ПЛАН</w:t>
      </w:r>
    </w:p>
    <w:p w:rsidR="00447737" w:rsidRPr="008D3EE3" w:rsidRDefault="00447737" w:rsidP="0044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мероприятий по предупреждению</w:t>
      </w:r>
    </w:p>
    <w:p w:rsidR="00447737" w:rsidRDefault="00447737" w:rsidP="0044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детского дорожно-транспортного травматизма </w:t>
      </w:r>
    </w:p>
    <w:p w:rsidR="00447737" w:rsidRDefault="00447737" w:rsidP="0044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в МБДОУ "ЦРР - </w:t>
      </w:r>
      <w:proofErr w:type="spellStart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proofErr w:type="spellEnd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gramStart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 "Сказка" </w:t>
      </w:r>
    </w:p>
    <w:p w:rsidR="00447737" w:rsidRPr="008D3EE3" w:rsidRDefault="00447737" w:rsidP="0044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пос. </w:t>
      </w:r>
      <w:proofErr w:type="gramStart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Комсомольский</w:t>
      </w:r>
      <w:proofErr w:type="gramEnd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Чамзинского</w:t>
      </w:r>
      <w:proofErr w:type="spellEnd"/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Республики Мордовия</w:t>
      </w:r>
    </w:p>
    <w:p w:rsidR="00447737" w:rsidRPr="008D3EE3" w:rsidRDefault="00447737" w:rsidP="004477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8D3EE3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Style w:val="a6"/>
        <w:tblW w:w="0" w:type="auto"/>
        <w:tblLayout w:type="fixed"/>
        <w:tblLook w:val="04A0"/>
      </w:tblPr>
      <w:tblGrid>
        <w:gridCol w:w="534"/>
        <w:gridCol w:w="5670"/>
        <w:gridCol w:w="1134"/>
        <w:gridCol w:w="2232"/>
      </w:tblGrid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№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Мероприятия 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Срок </w:t>
            </w:r>
          </w:p>
        </w:tc>
        <w:tc>
          <w:tcPr>
            <w:tcW w:w="2232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447737" w:rsidRPr="00215ACF" w:rsidTr="00A645AD">
        <w:trPr>
          <w:trHeight w:val="341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F287E">
              <w:rPr>
                <w:b/>
                <w:sz w:val="24"/>
                <w:szCs w:val="24"/>
              </w:rPr>
              <w:t>Совместные мероприятия ОГИБДД и МБДОУ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Месячник по безопасности детей дошкольного возраста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сентябрь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Администрация ДОУ</w:t>
            </w: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Участие в пропагандистском </w:t>
            </w:r>
            <w:proofErr w:type="gramStart"/>
            <w:r w:rsidRPr="008F287E">
              <w:rPr>
                <w:sz w:val="24"/>
                <w:szCs w:val="24"/>
              </w:rPr>
              <w:t>мероприятии</w:t>
            </w:r>
            <w:proofErr w:type="gramEnd"/>
            <w:r w:rsidRPr="008F287E">
              <w:rPr>
                <w:sz w:val="24"/>
                <w:szCs w:val="24"/>
              </w:rPr>
              <w:t xml:space="preserve"> направленном на предотвращение дорожно-транспортных происшествий с участием несовершеннолетних пешеходов «Пешеходный переход».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Участие в организации и проведении  профилактического мероприятия «Детское - кресло» с целью повышения ответственности  и  осознание водителями-родителями необходимости применения ремней безопасности и детского удерживающего устройства.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С целью активизации </w:t>
            </w:r>
            <w:r w:rsidRPr="008F287E">
              <w:rPr>
                <w:spacing w:val="-1"/>
                <w:sz w:val="24"/>
                <w:szCs w:val="24"/>
              </w:rPr>
              <w:t xml:space="preserve">профилактической работы по предупреждению травматизма на дорогах, повышения правовой грамотности и культуры взаимоотношений всех участников дорожного движения, поиска новых, нестандартных форм </w:t>
            </w:r>
            <w:r w:rsidRPr="008F287E">
              <w:rPr>
                <w:sz w:val="24"/>
                <w:szCs w:val="24"/>
              </w:rPr>
              <w:t xml:space="preserve">воздействия на молодых участников дорожного движения - юных пешеходов, пассажиров, велосипедистов, мотоциклистов, организовать и провести </w:t>
            </w:r>
            <w:r w:rsidRPr="008F287E">
              <w:rPr>
                <w:spacing w:val="-4"/>
                <w:sz w:val="24"/>
                <w:szCs w:val="24"/>
              </w:rPr>
              <w:t>акцию «Школа –  семья – дорога».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 целью привлечения внимания общественности к проблеме обеспечения безопасности пешеходов в темное время суток,  использование светоотражающих приспособлений, соблюдения правил дорожного движения пешеходами провести пропагандистскую акцию «Засветись».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Участие в организации и проведении  мероприятия </w:t>
            </w:r>
            <w:r w:rsidRPr="008F287E">
              <w:rPr>
                <w:color w:val="000000"/>
                <w:sz w:val="24"/>
                <w:szCs w:val="24"/>
              </w:rPr>
              <w:t>направленного на повышение безопасности участников дорожного движения, посвященное социально-значимой дате:</w:t>
            </w:r>
            <w:r w:rsidRPr="008F287E">
              <w:rPr>
                <w:sz w:val="24"/>
                <w:szCs w:val="24"/>
              </w:rPr>
              <w:t xml:space="preserve"> Международный день памяти жертв ДТП (3-е воскресенье ноября).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13-17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ноября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Участие в конкурсе презентаций «Дорожная безопасность».</w:t>
            </w:r>
          </w:p>
          <w:p w:rsidR="00447737" w:rsidRPr="008F287E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1-2</w:t>
            </w:r>
            <w:r>
              <w:rPr>
                <w:sz w:val="24"/>
                <w:szCs w:val="24"/>
              </w:rPr>
              <w:t>2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декабря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Участие в  акции «Рождественские каникулы».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1-10 января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ДОУ</w:t>
            </w: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Участие в акции «На защите дорожной безопасности».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2-16</w:t>
            </w:r>
          </w:p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февраля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jc w:val="center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ОГИБДД, администрация ДО</w:t>
            </w:r>
            <w:r>
              <w:rPr>
                <w:sz w:val="24"/>
                <w:szCs w:val="24"/>
              </w:rPr>
              <w:t>У</w:t>
            </w: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447737" w:rsidRPr="008D3EE3" w:rsidRDefault="00447737" w:rsidP="00A645A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D3EE3">
              <w:rPr>
                <w:b/>
                <w:sz w:val="24"/>
                <w:szCs w:val="24"/>
              </w:rPr>
              <w:t>Административно-хозяйственные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Обновление уголков безопасности в приемных </w:t>
            </w:r>
            <w:r>
              <w:rPr>
                <w:sz w:val="24"/>
                <w:szCs w:val="24"/>
              </w:rPr>
              <w:t>групп</w:t>
            </w:r>
          </w:p>
        </w:tc>
        <w:tc>
          <w:tcPr>
            <w:tcW w:w="1134" w:type="dxa"/>
            <w:hideMark/>
          </w:tcPr>
          <w:p w:rsidR="00447737" w:rsidRPr="008D3974" w:rsidRDefault="00447737" w:rsidP="00A645AD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8D3974">
              <w:rPr>
                <w:sz w:val="22"/>
                <w:szCs w:val="22"/>
              </w:rPr>
              <w:t>Сентябрь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Воспитатели  групп</w:t>
            </w:r>
          </w:p>
        </w:tc>
      </w:tr>
      <w:tr w:rsidR="00447737" w:rsidRPr="00215ACF" w:rsidTr="00A645AD">
        <w:trPr>
          <w:trHeight w:val="70"/>
        </w:trPr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Обновить и дополнить сюжетно-ролевые игры по ДД 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  <w:r w:rsidRPr="008F287E">
              <w:rPr>
                <w:sz w:val="24"/>
                <w:szCs w:val="24"/>
              </w:rPr>
              <w:t> 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Воспитатели групп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F287E">
              <w:rPr>
                <w:b/>
                <w:sz w:val="24"/>
                <w:szCs w:val="24"/>
              </w:rPr>
              <w:t>Работа с воспитателями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rPr>
                <w:sz w:val="24"/>
                <w:szCs w:val="24"/>
              </w:rPr>
            </w:pP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Пополнение мини-библиотеки в методическом кабинете по БДД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Ст. воспитатель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Семинар</w:t>
            </w:r>
            <w:r>
              <w:rPr>
                <w:sz w:val="24"/>
                <w:szCs w:val="24"/>
              </w:rPr>
              <w:t>ы</w:t>
            </w:r>
            <w:r w:rsidRPr="008F287E">
              <w:rPr>
                <w:sz w:val="24"/>
                <w:szCs w:val="24"/>
              </w:rPr>
              <w:t xml:space="preserve"> - практикум</w:t>
            </w:r>
            <w:r>
              <w:rPr>
                <w:sz w:val="24"/>
                <w:szCs w:val="24"/>
              </w:rPr>
              <w:t>ы</w:t>
            </w:r>
            <w:r w:rsidRPr="008F287E">
              <w:rPr>
                <w:sz w:val="24"/>
                <w:szCs w:val="24"/>
              </w:rPr>
              <w:t xml:space="preserve"> для педагогов «Оказание первой помощи в случае травматизма»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Январь 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  Ст. медсестра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Беседа  «Что нужно знать родителям о правилах дорожного движения»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Февраль 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Ст. воспитатель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Рекомендации по правилам проведения прогулок – походов во время таяния снега, в гололед «Внимание: весна!»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Ст. воспитатель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134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Муз</w:t>
            </w:r>
            <w:proofErr w:type="gramStart"/>
            <w:r w:rsidRPr="008F287E">
              <w:rPr>
                <w:sz w:val="24"/>
                <w:szCs w:val="24"/>
              </w:rPr>
              <w:t>.</w:t>
            </w:r>
            <w:proofErr w:type="gramEnd"/>
            <w:r w:rsidRPr="008F287E">
              <w:rPr>
                <w:sz w:val="24"/>
                <w:szCs w:val="24"/>
              </w:rPr>
              <w:t xml:space="preserve"> </w:t>
            </w:r>
            <w:proofErr w:type="gramStart"/>
            <w:r w:rsidRPr="008F287E">
              <w:rPr>
                <w:sz w:val="24"/>
                <w:szCs w:val="24"/>
              </w:rPr>
              <w:t>р</w:t>
            </w:r>
            <w:proofErr w:type="gramEnd"/>
            <w:r w:rsidRPr="008F287E">
              <w:rPr>
                <w:sz w:val="24"/>
                <w:szCs w:val="24"/>
              </w:rPr>
              <w:t>уководители</w:t>
            </w:r>
          </w:p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8F287E">
              <w:rPr>
                <w:sz w:val="24"/>
                <w:szCs w:val="24"/>
              </w:rPr>
              <w:t>Воспитатели групп</w:t>
            </w:r>
          </w:p>
          <w:p w:rsidR="00447737" w:rsidRPr="008F287E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447737" w:rsidRPr="008D3EE3" w:rsidRDefault="00447737" w:rsidP="00A645AD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8D3EE3">
              <w:rPr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Экскурсии и целевые прогулки: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Наблюдение за движением пешеходов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Наблюдение за движением транспорта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Наблюдение за работой светофора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Рассматривание видов транспорта 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Прогулка к пешеходному переходу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Знакомство с улицей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Наблюдение за движением транспорта </w:t>
            </w:r>
          </w:p>
          <w:p w:rsidR="00447737" w:rsidRPr="00215ACF" w:rsidRDefault="00447737" w:rsidP="00447737">
            <w:pPr>
              <w:numPr>
                <w:ilvl w:val="0"/>
                <w:numId w:val="8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Знаки на дороге – место установки, назначение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 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Беседы:</w:t>
            </w:r>
          </w:p>
          <w:p w:rsidR="00447737" w:rsidRPr="00215ACF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Что ты знаешь об улице?</w:t>
            </w:r>
          </w:p>
          <w:p w:rsidR="00447737" w:rsidRPr="00215ACF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Знатоки дорожных знаков.</w:t>
            </w:r>
          </w:p>
          <w:p w:rsidR="00447737" w:rsidRPr="00215ACF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Правила поведения на дороге</w:t>
            </w:r>
            <w:r>
              <w:rPr>
                <w:sz w:val="24"/>
                <w:szCs w:val="24"/>
              </w:rPr>
              <w:t>.</w:t>
            </w:r>
          </w:p>
          <w:p w:rsidR="00447737" w:rsidRPr="00215ACF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Машины на улицах </w:t>
            </w:r>
            <w:r>
              <w:rPr>
                <w:sz w:val="24"/>
                <w:szCs w:val="24"/>
              </w:rPr>
              <w:t>поселка</w:t>
            </w:r>
            <w:r w:rsidRPr="00215ACF">
              <w:rPr>
                <w:sz w:val="24"/>
                <w:szCs w:val="24"/>
              </w:rPr>
              <w:t xml:space="preserve"> – виды транспорта</w:t>
            </w:r>
            <w:r>
              <w:rPr>
                <w:sz w:val="24"/>
                <w:szCs w:val="24"/>
              </w:rPr>
              <w:t>.</w:t>
            </w:r>
          </w:p>
          <w:p w:rsidR="00447737" w:rsidRPr="00215ACF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Что можно и что нельзя</w:t>
            </w:r>
            <w:r>
              <w:rPr>
                <w:sz w:val="24"/>
                <w:szCs w:val="24"/>
              </w:rPr>
              <w:t xml:space="preserve"> на улице?</w:t>
            </w:r>
          </w:p>
          <w:p w:rsidR="00447737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 w:rsidRPr="00CC6322">
              <w:rPr>
                <w:sz w:val="24"/>
                <w:szCs w:val="24"/>
              </w:rPr>
              <w:t>Помощники на дороге – что это?</w:t>
            </w:r>
          </w:p>
          <w:p w:rsidR="00447737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Ты - пешеход: твои права и обязанности</w:t>
            </w:r>
            <w:r w:rsidRPr="00CC6322">
              <w:rPr>
                <w:sz w:val="24"/>
                <w:szCs w:val="24"/>
              </w:rPr>
              <w:t>!</w:t>
            </w:r>
          </w:p>
          <w:p w:rsidR="00447737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езды на велосипеде.</w:t>
            </w:r>
          </w:p>
          <w:p w:rsidR="00447737" w:rsidRPr="00CC6322" w:rsidRDefault="00447737" w:rsidP="00447737">
            <w:pPr>
              <w:numPr>
                <w:ilvl w:val="0"/>
                <w:numId w:val="9"/>
              </w:numPr>
              <w:spacing w:before="100" w:before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Безопасная дорога в детский сад.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Сюжетно-ролевые игры:</w:t>
            </w:r>
          </w:p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«Путешествие по улицам </w:t>
            </w:r>
            <w:r>
              <w:rPr>
                <w:sz w:val="24"/>
                <w:szCs w:val="24"/>
              </w:rPr>
              <w:t>поселка</w:t>
            </w:r>
            <w:r w:rsidRPr="00215ACF">
              <w:rPr>
                <w:sz w:val="24"/>
                <w:szCs w:val="24"/>
              </w:rPr>
              <w:t>», «Улица и пешеходы», «Светофор», «Путешествие с Незнайкой», «Поездка на автомобиле», «</w:t>
            </w:r>
            <w:proofErr w:type="spellStart"/>
            <w:r w:rsidRPr="00215ACF">
              <w:rPr>
                <w:sz w:val="24"/>
                <w:szCs w:val="24"/>
              </w:rPr>
              <w:t>Автопарковка</w:t>
            </w:r>
            <w:proofErr w:type="spellEnd"/>
            <w:r w:rsidRPr="00215ACF">
              <w:rPr>
                <w:sz w:val="24"/>
                <w:szCs w:val="24"/>
              </w:rPr>
              <w:t xml:space="preserve">», «Станция технического </w:t>
            </w:r>
            <w:r w:rsidRPr="00215ACF">
              <w:rPr>
                <w:sz w:val="24"/>
                <w:szCs w:val="24"/>
              </w:rPr>
              <w:lastRenderedPageBreak/>
              <w:t>обслуживания», «Автомастерская»</w:t>
            </w:r>
            <w:r>
              <w:rPr>
                <w:sz w:val="24"/>
                <w:szCs w:val="24"/>
              </w:rPr>
              <w:t xml:space="preserve"> и др.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 xml:space="preserve">, по планам </w:t>
            </w:r>
            <w:r>
              <w:rPr>
                <w:sz w:val="24"/>
                <w:szCs w:val="24"/>
              </w:rPr>
              <w:lastRenderedPageBreak/>
              <w:t>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lastRenderedPageBreak/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rPr>
          <w:trHeight w:val="2146"/>
        </w:trPr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Дидактические игры:</w:t>
            </w:r>
          </w:p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r>
              <w:rPr>
                <w:sz w:val="24"/>
                <w:szCs w:val="24"/>
              </w:rPr>
              <w:t xml:space="preserve"> и др.</w:t>
            </w:r>
            <w:proofErr w:type="gramEnd"/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>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rPr>
          <w:trHeight w:val="2036"/>
        </w:trPr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Подвижные игры:</w:t>
            </w:r>
          </w:p>
          <w:p w:rsidR="00447737" w:rsidRPr="00215ACF" w:rsidRDefault="00447737" w:rsidP="00A645AD">
            <w:pPr>
              <w:spacing w:before="100" w:before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</w:t>
            </w:r>
            <w:r>
              <w:rPr>
                <w:sz w:val="24"/>
                <w:szCs w:val="24"/>
              </w:rPr>
              <w:t xml:space="preserve"> и др.</w:t>
            </w:r>
            <w:r w:rsidRPr="00215ACF">
              <w:rPr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>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rPr>
          <w:trHeight w:val="2824"/>
        </w:trPr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Художественная литература для чтения и заучивания:</w:t>
            </w:r>
          </w:p>
          <w:p w:rsidR="00447737" w:rsidRPr="00215ACF" w:rsidRDefault="00447737" w:rsidP="00447737">
            <w:pPr>
              <w:numPr>
                <w:ilvl w:val="0"/>
                <w:numId w:val="10"/>
              </w:numPr>
              <w:ind w:left="714" w:hanging="357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 xml:space="preserve">С.Михалков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215ACF">
              <w:rPr>
                <w:sz w:val="24"/>
                <w:szCs w:val="24"/>
              </w:rPr>
              <w:t>Бедерев</w:t>
            </w:r>
            <w:proofErr w:type="spellEnd"/>
            <w:r w:rsidRPr="00215ACF">
              <w:rPr>
                <w:sz w:val="24"/>
                <w:szCs w:val="24"/>
              </w:rPr>
              <w:t xml:space="preserve"> «Если бы…»;  А. Северный «Светофор»; В. </w:t>
            </w:r>
            <w:proofErr w:type="spellStart"/>
            <w:r w:rsidRPr="00215ACF">
              <w:rPr>
                <w:sz w:val="24"/>
                <w:szCs w:val="24"/>
              </w:rPr>
              <w:t>Семернин</w:t>
            </w:r>
            <w:proofErr w:type="spellEnd"/>
            <w:r w:rsidRPr="00215ACF">
              <w:rPr>
                <w:sz w:val="24"/>
                <w:szCs w:val="24"/>
              </w:rPr>
              <w:t xml:space="preserve"> «Запрещается - разрешается»</w:t>
            </w:r>
            <w:r>
              <w:rPr>
                <w:sz w:val="24"/>
                <w:szCs w:val="24"/>
              </w:rPr>
              <w:t xml:space="preserve"> и др.</w:t>
            </w:r>
            <w:proofErr w:type="gramEnd"/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>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proofErr w:type="gramEnd"/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  <w:hideMark/>
          </w:tcPr>
          <w:p w:rsidR="00447737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Занятия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привлечением</w:t>
            </w:r>
            <w:proofErr w:type="gramEnd"/>
            <w:r>
              <w:rPr>
                <w:sz w:val="24"/>
                <w:szCs w:val="24"/>
              </w:rPr>
              <w:t xml:space="preserve"> инспектора ГИБДД:</w:t>
            </w:r>
          </w:p>
          <w:p w:rsidR="00447737" w:rsidRPr="00215ACF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Белая трость и пр.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Октябрь.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воспитатель, инспектор ГИБДД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Развлечения: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Зеленый огонек (досуг)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Учите правила дорожного движения (досуг)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Петрушка на улице (досуг)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Путешествие в страну Дорожных знаков (досуг)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Уважайте светофор (кукольный спектакль)</w:t>
            </w:r>
          </w:p>
          <w:p w:rsidR="00447737" w:rsidRPr="00215ACF" w:rsidRDefault="00447737" w:rsidP="00447737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На лесном перекрестке (инсценировка)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 </w:t>
            </w: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>, по планам работы групп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r>
              <w:rPr>
                <w:sz w:val="24"/>
                <w:szCs w:val="24"/>
              </w:rPr>
              <w:t>, муз</w:t>
            </w:r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</w:t>
            </w:r>
            <w:proofErr w:type="gramEnd"/>
            <w:r>
              <w:rPr>
                <w:sz w:val="24"/>
                <w:szCs w:val="24"/>
              </w:rPr>
              <w:t>уководители</w:t>
            </w:r>
          </w:p>
        </w:tc>
      </w:tr>
      <w:tr w:rsidR="00447737" w:rsidRPr="00215ACF" w:rsidTr="00A645AD">
        <w:tc>
          <w:tcPr>
            <w:tcW w:w="5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5670" w:type="dxa"/>
            <w:hideMark/>
          </w:tcPr>
          <w:p w:rsidR="00447737" w:rsidRPr="008D3EE3" w:rsidRDefault="00447737" w:rsidP="00A645AD">
            <w:pPr>
              <w:rPr>
                <w:b/>
                <w:sz w:val="24"/>
                <w:szCs w:val="24"/>
              </w:rPr>
            </w:pPr>
            <w:r w:rsidRPr="008D3EE3">
              <w:rPr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  <w:tc>
          <w:tcPr>
            <w:tcW w:w="2232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</w:p>
        </w:tc>
      </w:tr>
      <w:tr w:rsidR="00447737" w:rsidRPr="00215ACF" w:rsidTr="00A645AD">
        <w:trPr>
          <w:trHeight w:val="2360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Консультации:</w:t>
            </w:r>
          </w:p>
          <w:p w:rsidR="00447737" w:rsidRPr="00215ACF" w:rsidRDefault="00447737" w:rsidP="0044773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Что должны знать родители, находясь с ребенком на улице</w:t>
            </w:r>
            <w:r>
              <w:rPr>
                <w:sz w:val="24"/>
                <w:szCs w:val="24"/>
              </w:rPr>
              <w:t>?</w:t>
            </w:r>
          </w:p>
          <w:p w:rsidR="00447737" w:rsidRPr="00215ACF" w:rsidRDefault="00447737" w:rsidP="0044773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Будьте вежливы – правила поведения в общественном транспорте</w:t>
            </w:r>
            <w:r>
              <w:rPr>
                <w:sz w:val="24"/>
                <w:szCs w:val="24"/>
              </w:rPr>
              <w:t>.</w:t>
            </w:r>
          </w:p>
          <w:p w:rsidR="00447737" w:rsidRPr="00215ACF" w:rsidRDefault="00447737" w:rsidP="0044773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Правила дорожного движения – для всех</w:t>
            </w:r>
            <w:r>
              <w:rPr>
                <w:sz w:val="24"/>
                <w:szCs w:val="24"/>
              </w:rPr>
              <w:t>.</w:t>
            </w:r>
          </w:p>
          <w:p w:rsidR="00447737" w:rsidRDefault="00447737" w:rsidP="0044773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Чтобы не случилось беды! – меры предупреждения детского травматизма</w:t>
            </w:r>
          </w:p>
          <w:p w:rsidR="00447737" w:rsidRPr="00215ACF" w:rsidRDefault="00447737" w:rsidP="00447737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Родители – пример для детей</w:t>
            </w:r>
            <w:r>
              <w:rPr>
                <w:sz w:val="24"/>
                <w:szCs w:val="24"/>
              </w:rPr>
              <w:t>!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Воспитатели групп</w:t>
            </w:r>
          </w:p>
        </w:tc>
      </w:tr>
      <w:tr w:rsidR="00447737" w:rsidRPr="00215ACF" w:rsidTr="00A645AD">
        <w:trPr>
          <w:trHeight w:val="145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:rsidR="00447737" w:rsidRDefault="00447737" w:rsidP="00A645AD">
            <w:pPr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Родительское собрание:</w:t>
            </w:r>
          </w:p>
          <w:p w:rsidR="00447737" w:rsidRPr="00215ACF" w:rsidRDefault="00447737" w:rsidP="00A645AD">
            <w:pPr>
              <w:ind w:left="2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215A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«Правила дородные – правила надежные» - о необходимости соблюдения ПДД детьми и взрослыми во избежание травматизма.</w:t>
            </w:r>
          </w:p>
        </w:tc>
        <w:tc>
          <w:tcPr>
            <w:tcW w:w="1134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ED1633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232" w:type="dxa"/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ДОУ, инспектор ГИБДД</w:t>
            </w:r>
          </w:p>
        </w:tc>
      </w:tr>
      <w:tr w:rsidR="00447737" w:rsidRPr="00215ACF" w:rsidTr="00A645AD">
        <w:trPr>
          <w:trHeight w:val="2452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670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Информационные родительские </w:t>
            </w:r>
            <w:r w:rsidRPr="00215ACF">
              <w:rPr>
                <w:sz w:val="24"/>
                <w:szCs w:val="24"/>
              </w:rPr>
              <w:t xml:space="preserve"> стенд</w:t>
            </w:r>
            <w:r>
              <w:rPr>
                <w:sz w:val="24"/>
                <w:szCs w:val="24"/>
              </w:rPr>
              <w:t>ы</w:t>
            </w:r>
            <w:r w:rsidRPr="00215ACF">
              <w:rPr>
                <w:sz w:val="24"/>
                <w:szCs w:val="24"/>
              </w:rPr>
              <w:t>:</w:t>
            </w:r>
          </w:p>
          <w:p w:rsidR="00447737" w:rsidRPr="00215ACF" w:rsidRDefault="00447737" w:rsidP="00447737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 xml:space="preserve">Безопасность </w:t>
            </w:r>
            <w:r>
              <w:rPr>
                <w:sz w:val="24"/>
                <w:szCs w:val="24"/>
              </w:rPr>
              <w:t>детей</w:t>
            </w:r>
            <w:r w:rsidRPr="00215ACF">
              <w:rPr>
                <w:sz w:val="24"/>
                <w:szCs w:val="24"/>
              </w:rPr>
              <w:t xml:space="preserve"> в </w:t>
            </w:r>
            <w:r>
              <w:rPr>
                <w:sz w:val="24"/>
                <w:szCs w:val="24"/>
              </w:rPr>
              <w:t>ваших</w:t>
            </w:r>
            <w:r w:rsidRPr="00215ACF">
              <w:rPr>
                <w:sz w:val="24"/>
                <w:szCs w:val="24"/>
              </w:rPr>
              <w:t xml:space="preserve"> руках</w:t>
            </w:r>
            <w:r>
              <w:rPr>
                <w:sz w:val="24"/>
                <w:szCs w:val="24"/>
              </w:rPr>
              <w:t>.</w:t>
            </w:r>
          </w:p>
          <w:p w:rsidR="00447737" w:rsidRPr="008D3EE3" w:rsidRDefault="00447737" w:rsidP="00447737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8D3EE3">
              <w:rPr>
                <w:sz w:val="24"/>
                <w:szCs w:val="24"/>
              </w:rPr>
              <w:t>Как уберечь ребенка от травм</w:t>
            </w:r>
            <w:r>
              <w:rPr>
                <w:sz w:val="24"/>
                <w:szCs w:val="24"/>
              </w:rPr>
              <w:t>?</w:t>
            </w:r>
            <w:r w:rsidRPr="008D3EE3">
              <w:rPr>
                <w:sz w:val="24"/>
                <w:szCs w:val="24"/>
              </w:rPr>
              <w:t xml:space="preserve"> </w:t>
            </w:r>
          </w:p>
          <w:p w:rsidR="00447737" w:rsidRPr="00215ACF" w:rsidRDefault="00447737" w:rsidP="00447737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Памятка взрослым по ознакомлению детей с Правилами дорожного движения</w:t>
            </w:r>
          </w:p>
          <w:p w:rsidR="00447737" w:rsidRPr="00215ACF" w:rsidRDefault="00447737" w:rsidP="00447737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Дисциплина на улице – залог безопасности пешеходов</w:t>
            </w:r>
          </w:p>
          <w:p w:rsidR="00447737" w:rsidRPr="00215ACF" w:rsidRDefault="00447737" w:rsidP="00447737">
            <w:pPr>
              <w:numPr>
                <w:ilvl w:val="0"/>
                <w:numId w:val="13"/>
              </w:numPr>
              <w:ind w:left="714" w:hanging="357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Что нужно знать будущим школьникам о правилах дорожного движения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32" w:type="dxa"/>
            <w:tcBorders>
              <w:bottom w:val="single" w:sz="4" w:space="0" w:color="auto"/>
            </w:tcBorders>
            <w:hideMark/>
          </w:tcPr>
          <w:p w:rsidR="00447737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Воспитатели</w:t>
            </w:r>
            <w:r>
              <w:rPr>
                <w:sz w:val="24"/>
                <w:szCs w:val="24"/>
              </w:rPr>
              <w:t xml:space="preserve"> групп</w:t>
            </w:r>
          </w:p>
        </w:tc>
      </w:tr>
      <w:tr w:rsidR="00447737" w:rsidRPr="00215ACF" w:rsidTr="00A645AD">
        <w:trPr>
          <w:trHeight w:val="543"/>
        </w:trPr>
        <w:tc>
          <w:tcPr>
            <w:tcW w:w="534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</w:tcBorders>
          </w:tcPr>
          <w:p w:rsidR="00447737" w:rsidRPr="00962BC2" w:rsidRDefault="00447737" w:rsidP="00A645AD">
            <w:pPr>
              <w:ind w:left="312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 xml:space="preserve">Тематическое оформление </w:t>
            </w:r>
            <w:proofErr w:type="gramStart"/>
            <w:r w:rsidRPr="00962BC2">
              <w:rPr>
                <w:sz w:val="24"/>
                <w:szCs w:val="24"/>
              </w:rPr>
              <w:t>групповых</w:t>
            </w:r>
            <w:proofErr w:type="gramEnd"/>
            <w:r w:rsidRPr="00962BC2">
              <w:rPr>
                <w:sz w:val="24"/>
                <w:szCs w:val="24"/>
              </w:rPr>
              <w:t xml:space="preserve">  </w:t>
            </w:r>
          </w:p>
          <w:p w:rsidR="00447737" w:rsidRPr="00962BC2" w:rsidRDefault="00447737" w:rsidP="00A645AD">
            <w:pPr>
              <w:ind w:left="312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родительских уголков по теме "Правила нашей безопасности"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октябрь</w:t>
            </w:r>
          </w:p>
        </w:tc>
        <w:tc>
          <w:tcPr>
            <w:tcW w:w="2232" w:type="dxa"/>
            <w:tcBorders>
              <w:top w:val="single" w:sz="4" w:space="0" w:color="auto"/>
            </w:tcBorders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Воспитатели групп</w:t>
            </w:r>
          </w:p>
        </w:tc>
      </w:tr>
      <w:tr w:rsidR="00447737" w:rsidRPr="00215ACF" w:rsidTr="00A645AD">
        <w:trPr>
          <w:trHeight w:val="1709"/>
        </w:trPr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Оформление папок-передвижек</w:t>
            </w:r>
            <w:r>
              <w:rPr>
                <w:sz w:val="24"/>
                <w:szCs w:val="24"/>
              </w:rPr>
              <w:t xml:space="preserve"> </w:t>
            </w:r>
            <w:r w:rsidRPr="00215ACF">
              <w:rPr>
                <w:sz w:val="24"/>
                <w:szCs w:val="24"/>
              </w:rPr>
              <w:t xml:space="preserve"> в группах по правилам дорожного движения</w:t>
            </w:r>
          </w:p>
        </w:tc>
        <w:tc>
          <w:tcPr>
            <w:tcW w:w="1134" w:type="dxa"/>
            <w:hideMark/>
          </w:tcPr>
          <w:p w:rsidR="00447737" w:rsidRPr="00215ACF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215ACF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>, по планам работы групп</w:t>
            </w:r>
          </w:p>
        </w:tc>
        <w:tc>
          <w:tcPr>
            <w:tcW w:w="2232" w:type="dxa"/>
            <w:hideMark/>
          </w:tcPr>
          <w:p w:rsidR="00447737" w:rsidRPr="00215ACF" w:rsidRDefault="00447737" w:rsidP="00A645AD">
            <w:pPr>
              <w:rPr>
                <w:sz w:val="24"/>
                <w:szCs w:val="24"/>
              </w:rPr>
            </w:pPr>
            <w:proofErr w:type="gramStart"/>
            <w:r w:rsidRPr="00215ACF">
              <w:rPr>
                <w:sz w:val="24"/>
                <w:szCs w:val="24"/>
              </w:rPr>
              <w:t>Воспитатели младших, средн</w:t>
            </w:r>
            <w:r>
              <w:rPr>
                <w:sz w:val="24"/>
                <w:szCs w:val="24"/>
              </w:rPr>
              <w:t>ей</w:t>
            </w:r>
            <w:r w:rsidRPr="00215ACF">
              <w:rPr>
                <w:sz w:val="24"/>
                <w:szCs w:val="24"/>
              </w:rPr>
              <w:t xml:space="preserve">, старших, подготовительных </w:t>
            </w:r>
            <w:r>
              <w:rPr>
                <w:sz w:val="24"/>
                <w:szCs w:val="24"/>
              </w:rPr>
              <w:t xml:space="preserve">к школе </w:t>
            </w:r>
            <w:r w:rsidRPr="00215ACF">
              <w:rPr>
                <w:sz w:val="24"/>
                <w:szCs w:val="24"/>
              </w:rPr>
              <w:t>групп</w:t>
            </w:r>
            <w:r>
              <w:t xml:space="preserve">- </w:t>
            </w:r>
            <w:proofErr w:type="gramEnd"/>
          </w:p>
        </w:tc>
      </w:tr>
      <w:tr w:rsidR="00447737" w:rsidRPr="00215ACF" w:rsidTr="00A645AD">
        <w:tc>
          <w:tcPr>
            <w:tcW w:w="534" w:type="dxa"/>
            <w:tcBorders>
              <w:right w:val="single" w:sz="4" w:space="0" w:color="auto"/>
            </w:tcBorders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Оформление уличного родительского стенда «Улица: знакомая и незнакомая»</w:t>
            </w:r>
          </w:p>
        </w:tc>
        <w:tc>
          <w:tcPr>
            <w:tcW w:w="1134" w:type="dxa"/>
            <w:hideMark/>
          </w:tcPr>
          <w:p w:rsidR="00447737" w:rsidRPr="00962BC2" w:rsidRDefault="00447737" w:rsidP="00A645AD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октябрь</w:t>
            </w:r>
          </w:p>
        </w:tc>
        <w:tc>
          <w:tcPr>
            <w:tcW w:w="2232" w:type="dxa"/>
            <w:hideMark/>
          </w:tcPr>
          <w:p w:rsidR="00447737" w:rsidRPr="00962BC2" w:rsidRDefault="00447737" w:rsidP="00A645AD">
            <w:pPr>
              <w:rPr>
                <w:sz w:val="24"/>
                <w:szCs w:val="24"/>
              </w:rPr>
            </w:pPr>
            <w:r w:rsidRPr="00962BC2">
              <w:rPr>
                <w:sz w:val="24"/>
                <w:szCs w:val="24"/>
              </w:rPr>
              <w:t>Ст. воспитатель</w:t>
            </w:r>
          </w:p>
        </w:tc>
      </w:tr>
    </w:tbl>
    <w:p w:rsidR="00B17560" w:rsidRDefault="00B17560" w:rsidP="00B17560">
      <w:pPr>
        <w:ind w:left="637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Pr="00B17560" w:rsidRDefault="00B17560" w:rsidP="00B17560">
      <w:pPr>
        <w:ind w:left="63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756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Приложение № 4</w:t>
      </w:r>
    </w:p>
    <w:p w:rsidR="00B17560" w:rsidRPr="00B17560" w:rsidRDefault="00B17560" w:rsidP="00B17560">
      <w:pPr>
        <w:ind w:firstLine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ИНФОРМАЦИОННЫЙ УГОЛОК ДЛЯ  ДОУ</w:t>
      </w:r>
    </w:p>
    <w:p w:rsidR="00B17560" w:rsidRPr="00B17560" w:rsidRDefault="00B17560" w:rsidP="00B17560">
      <w:pPr>
        <w:ind w:firstLine="7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b/>
          <w:color w:val="000000"/>
          <w:sz w:val="28"/>
          <w:szCs w:val="28"/>
        </w:rPr>
        <w:t>ПО БЕЗОПАСНОСТИ ДОРОЖНОГО ДВИЖЕНИЯ</w:t>
      </w:r>
    </w:p>
    <w:p w:rsidR="00B17560" w:rsidRPr="00B17560" w:rsidRDefault="00B17560" w:rsidP="00B1756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>Информационный уголок по безопасности дорожного движения находится в одном из коридоров детского сада перед главным входом.</w:t>
      </w:r>
    </w:p>
    <w:p w:rsidR="00B17560" w:rsidRDefault="00B17560" w:rsidP="00B17560">
      <w:pPr>
        <w:ind w:firstLine="720"/>
        <w:rPr>
          <w:sz w:val="28"/>
          <w:szCs w:val="28"/>
        </w:rPr>
      </w:pPr>
    </w:p>
    <w:p w:rsidR="00B17560" w:rsidRDefault="00B17560" w:rsidP="00B17560">
      <w:pPr>
        <w:ind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8545" cy="3571875"/>
            <wp:effectExtent l="19050" t="0" r="3955" b="0"/>
            <wp:docPr id="12" name="Рисунок 1" descr="C:\Users\Пользователь\Desktop\Новая папка (2)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86" cy="35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jc w:val="both"/>
        <w:rPr>
          <w:color w:val="000000"/>
          <w:sz w:val="28"/>
          <w:szCs w:val="28"/>
        </w:rPr>
      </w:pPr>
    </w:p>
    <w:p w:rsidR="00B17560" w:rsidRPr="00B17560" w:rsidRDefault="00B17560" w:rsidP="00B17560">
      <w:pPr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Информационные и пропагандистские материалы по безопасности дорожного движения должны быть во всех детских садах. Они оформляются в виде специальных стендов или щитов (один или несколько) и, как правило, располагаются на видном месте в вестибюле ДС, желательно на выходе из детского образовательного учреждения.</w:t>
      </w:r>
    </w:p>
    <w:p w:rsidR="00B17560" w:rsidRPr="00B17560" w:rsidRDefault="00B17560" w:rsidP="00B17560">
      <w:pPr>
        <w:ind w:firstLine="72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Примерный перечень материалов, располагаемых на стендах, следующий: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 xml:space="preserve">Выписка из приказа </w:t>
      </w:r>
      <w:r w:rsidRPr="00B17560">
        <w:rPr>
          <w:rFonts w:ascii="Times New Roman" w:hAnsi="Times New Roman" w:cs="Times New Roman"/>
          <w:sz w:val="28"/>
          <w:szCs w:val="28"/>
        </w:rPr>
        <w:t>заведующей</w:t>
      </w:r>
      <w:r w:rsidRPr="00B17560">
        <w:rPr>
          <w:rFonts w:ascii="Times New Roman" w:hAnsi="Times New Roman" w:cs="Times New Roman"/>
          <w:color w:val="000000"/>
          <w:sz w:val="28"/>
          <w:szCs w:val="28"/>
        </w:rPr>
        <w:t xml:space="preserve"> о назначении лица, ответственного за работу по профилактике детского дорожно-транспортного травматизма (с указанием должности, фамилии, имени, отчества).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 ДТП, происшедших с участием воспитанника ДОУ и краткий разбор причин случившегося. (Можно приложить схему ДТП  и указать пункты ПДД, нарушение требований которых привело к происшествию). 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Информация о проводимых в ДОУ мероприятиях, связанных с изучением ПДД: проведение игр, конкурсов, соревнований и т.п. с обязательными сообщениями о ходе подготовки к ним.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Информация ГИБДД о состоянии ДДТТ в районе (ежемесячные данные).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В качестве постоянной, но периодически сменяемой информации можно использовать некоторые учебные материалы по ПДД. Например, по темам: «Причины ДТП», «Бытовым привычкам не место на дороге» («Ловушки»), «Как избежать опасности на дороге» и т.п.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Информация для родителей.</w:t>
      </w:r>
    </w:p>
    <w:p w:rsidR="00B17560" w:rsidRPr="00B17560" w:rsidRDefault="00B17560" w:rsidP="00B17560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 xml:space="preserve">ДОУ </w:t>
      </w:r>
      <w:r w:rsidRPr="00B17560">
        <w:rPr>
          <w:rFonts w:ascii="Times New Roman" w:hAnsi="Times New Roman" w:cs="Times New Roman"/>
          <w:color w:val="000000"/>
          <w:sz w:val="28"/>
          <w:szCs w:val="28"/>
        </w:rPr>
        <w:t>обязано четко объяснять свои задачи, рассказывать о проблемах, информировать об актуальных задачах. Все это в полной мере относится и к проблемам ДДТТ.</w:t>
      </w:r>
    </w:p>
    <w:p w:rsidR="00B17560" w:rsidRPr="00B17560" w:rsidRDefault="00B17560" w:rsidP="00B17560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Такая информация периодически выставляется и на уличном стенде для родителей перед главным входом на территорию детского сада.</w:t>
      </w:r>
    </w:p>
    <w:p w:rsidR="00B17560" w:rsidRDefault="00B17560" w:rsidP="00B17560">
      <w:pPr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02273" cy="3695700"/>
            <wp:effectExtent l="19050" t="0" r="3127" b="0"/>
            <wp:docPr id="13" name="Рисунок 2" descr="C:\Users\Пользователь\Desktop\Новая папка (2)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2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273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Pr="00B17560" w:rsidRDefault="00B17560" w:rsidP="00B17560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 xml:space="preserve">Внимание родителей должно быть обращено не только на ту информацию, которая относится непосредственно к ним, но и на ту, с которой </w:t>
      </w:r>
      <w:r w:rsidRPr="00B17560">
        <w:rPr>
          <w:rFonts w:ascii="Times New Roman" w:hAnsi="Times New Roman" w:cs="Times New Roman"/>
          <w:sz w:val="28"/>
          <w:szCs w:val="28"/>
        </w:rPr>
        <w:t xml:space="preserve">ДОУ </w:t>
      </w:r>
      <w:r w:rsidRPr="00B17560">
        <w:rPr>
          <w:rFonts w:ascii="Times New Roman" w:hAnsi="Times New Roman" w:cs="Times New Roman"/>
          <w:color w:val="000000"/>
          <w:sz w:val="28"/>
          <w:szCs w:val="28"/>
        </w:rPr>
        <w:t>обращается к детям.</w:t>
      </w:r>
    </w:p>
    <w:p w:rsidR="00B17560" w:rsidRPr="00B17560" w:rsidRDefault="00B17560" w:rsidP="00B17560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Для достижения наибольшей эффективности в обучении детей, родители должны быть ознакомлены с содержанием профилактической работы по ПДД. Это необходимо для того, чтобы не было противоречий в изложении материала воспитателя во время НООД и поведением родителей в реальных дорожных ситуациях, что, к сожалению нередко случается.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качестве информационных материалов, как для родителей, так и для детей могут быть использованы газетные и журнальные вырезки актуального характера по тематике безопасности дорожного движения.</w:t>
      </w:r>
    </w:p>
    <w:p w:rsidR="00B17560" w:rsidRPr="00B17560" w:rsidRDefault="00B17560" w:rsidP="00B17560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720" w:hanging="360"/>
        <w:rPr>
          <w:rFonts w:ascii="Times New Roman" w:hAnsi="Times New Roman" w:cs="Times New Roman"/>
          <w:color w:val="000000"/>
          <w:sz w:val="28"/>
          <w:szCs w:val="28"/>
        </w:rPr>
      </w:pPr>
      <w:r w:rsidRPr="00B17560">
        <w:rPr>
          <w:rFonts w:ascii="Times New Roman" w:hAnsi="Times New Roman" w:cs="Times New Roman"/>
          <w:color w:val="000000"/>
          <w:sz w:val="28"/>
          <w:szCs w:val="28"/>
        </w:rPr>
        <w:t>Схема безопасного движения воспитанников и их родителей по территории микрорайона ДОУ. Эта схема носит весьма ответственную информационную нагрузку. Как правило, подобные схемы в ДОУ имеются, но к очень большому сожалению, они выполняются формально и никакой полезной работающей информации не несут. Подобные схемы необходимо согласовать с органами ГИБДД.</w:t>
      </w:r>
    </w:p>
    <w:p w:rsidR="00B17560" w:rsidRDefault="00B17560" w:rsidP="00B17560">
      <w:pPr>
        <w:pStyle w:val="a7"/>
        <w:spacing w:after="0"/>
        <w:ind w:firstLine="4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Сама по себе задача обеспечения безопасности движения </w:t>
      </w:r>
      <w:r>
        <w:rPr>
          <w:sz w:val="28"/>
          <w:szCs w:val="28"/>
        </w:rPr>
        <w:t>воспитанников из дома ДОУ, обратно и в других направлениях в границах микрорайо</w:t>
      </w:r>
      <w:r>
        <w:rPr>
          <w:color w:val="000000"/>
          <w:sz w:val="28"/>
          <w:szCs w:val="28"/>
        </w:rPr>
        <w:t xml:space="preserve">на </w:t>
      </w:r>
      <w:r>
        <w:rPr>
          <w:sz w:val="28"/>
          <w:szCs w:val="28"/>
        </w:rPr>
        <w:t xml:space="preserve">ДОУ </w:t>
      </w:r>
      <w:r>
        <w:rPr>
          <w:color w:val="000000"/>
          <w:sz w:val="28"/>
          <w:szCs w:val="28"/>
        </w:rPr>
        <w:t xml:space="preserve">всегда была и остается актуальной и требует гораздо большего внимания, чем это имеет место в реальности. </w:t>
      </w:r>
    </w:p>
    <w:p w:rsidR="00B17560" w:rsidRDefault="00B17560" w:rsidP="00B17560">
      <w:pPr>
        <w:pStyle w:val="a7"/>
        <w:spacing w:after="0"/>
        <w:ind w:firstLine="437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Воспитатель </w:t>
      </w:r>
      <w:r>
        <w:rPr>
          <w:color w:val="000000"/>
          <w:sz w:val="28"/>
          <w:szCs w:val="28"/>
        </w:rPr>
        <w:t xml:space="preserve">не может, да и не должен заниматься ее решением, но обратить внимание руководства школы и тем самым привлечь его внимание к решению вопросов безопасности детей на пути в районе </w:t>
      </w:r>
      <w:r>
        <w:rPr>
          <w:sz w:val="28"/>
          <w:szCs w:val="28"/>
        </w:rPr>
        <w:t>ДОУ,</w:t>
      </w:r>
      <w:r>
        <w:rPr>
          <w:color w:val="000000"/>
          <w:sz w:val="28"/>
          <w:szCs w:val="28"/>
        </w:rPr>
        <w:t xml:space="preserve"> он в состоянии и должен это делать. Администрация, в свою очередь, может обратиться в управление образования и в ГИБДД, в муниципальные и другие органы и потребовать принятия необходимых практических мер по обеспечению безопасности детей.</w:t>
      </w:r>
    </w:p>
    <w:p w:rsidR="00B17560" w:rsidRDefault="00B17560" w:rsidP="00B17560">
      <w:pPr>
        <w:pStyle w:val="a7"/>
        <w:spacing w:after="0"/>
        <w:ind w:firstLine="4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выполнении схемы надо подобрать приемлемый масштаб и соблюсти его. Схема должна легко читаться, поэтому обозначать надо основные и понятные ориентиры (строения, дороги, зеленые насаждения и т.п.), надписи должны выполняться четко, разборчиво. Обязательно обозначаются все дороги со всеми элементами (проезжая часть, трамвайные пути, тротуар, разделительная полоса, пешеходные переходы, светофоры, дорожные знаки и разметка). Расположение светофоров, дорожных знаков и разметки должно соответствовать их действительным местам расположения. </w:t>
      </w:r>
      <w:proofErr w:type="gramStart"/>
      <w:r>
        <w:rPr>
          <w:color w:val="000000"/>
          <w:sz w:val="28"/>
          <w:szCs w:val="28"/>
        </w:rPr>
        <w:t>Хорошо видимой линией (при необходимости со стрелками, обозначающими направление движения) должны быть обозначены все основные пути движения учащихся к ДОУ (и обратно) от близлежащих остановок маршрутного транспорта и основных мест проживания учащихся.</w:t>
      </w:r>
      <w:proofErr w:type="gramEnd"/>
      <w:r>
        <w:rPr>
          <w:color w:val="000000"/>
          <w:sz w:val="28"/>
          <w:szCs w:val="28"/>
        </w:rPr>
        <w:t xml:space="preserve"> Должны быть отмечены участки с интенсивным движением транспортных средств.</w:t>
      </w:r>
    </w:p>
    <w:p w:rsidR="00B17560" w:rsidRDefault="00B17560" w:rsidP="00B17560">
      <w:pPr>
        <w:pStyle w:val="a7"/>
        <w:spacing w:after="0"/>
        <w:ind w:firstLine="43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Следующий этап работы – оценка степени безопасности дорожного движения на участках дорог, прилегающих к территории ДОУ: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Дорожный знак «Дети» (2 шт.): наличие, состояние, правильность установки (расстояние, высота, освещенность).</w:t>
      </w:r>
      <w:proofErr w:type="gramEnd"/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Состояние проезжей части, тротуаров и их освещенность.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остановок и стоянок транспортных средств, объездных путей, влияющих на пешеходное движение.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Наличие постоянных и временных сооружений и предметов, захламленность на территории, прилегающей к ДОУ, влекущие ухудшение обзора, вынужденное нарушение маршрутов детей.</w:t>
      </w:r>
      <w:proofErr w:type="gramEnd"/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Наличие (при необходимости) и состояние пешеходных ограждений в местах подходов детей к ДОУ.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Наличие и состояние пешеходных переходов и их обозначений (знаки, разметка).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Соблюдение скоростного режима водителями транспортными средствами, наличие искусственных неровностей.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Направление движения транспортных потоков (необходимость переключения на другие направления).</w:t>
      </w:r>
    </w:p>
    <w:p w:rsidR="00B17560" w:rsidRDefault="00B17560" w:rsidP="00B17560">
      <w:pPr>
        <w:pStyle w:val="a7"/>
        <w:numPr>
          <w:ilvl w:val="0"/>
          <w:numId w:val="15"/>
        </w:numPr>
        <w:tabs>
          <w:tab w:val="num" w:pos="720"/>
        </w:tabs>
        <w:spacing w:after="0"/>
        <w:ind w:left="72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Организация дежурства сотрудников ГИБДД, дружинников, воспитателей, родителей.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Оценив степень безопасности дорожного движения, состояния школьной территории и всего микрорайона </w:t>
      </w:r>
      <w:r>
        <w:rPr>
          <w:sz w:val="28"/>
          <w:szCs w:val="28"/>
        </w:rPr>
        <w:t>ДОУ,</w:t>
      </w:r>
      <w:r>
        <w:rPr>
          <w:color w:val="000000"/>
          <w:sz w:val="28"/>
          <w:szCs w:val="28"/>
        </w:rPr>
        <w:t xml:space="preserve"> необходимо специальными условными значками (например, красный флажок, а при необходимости с дополнительной надписью) обозначить опасные места на схеме.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Опасность временного характера (ремонт тротуара, складирование какого-либо материала и т.д.) лучше обозначить легкосъемными значками, например, на булавках, а если схема имеет остекление, то – приклеиванием к стеклу.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территория ДОУ не имеет своего ограждения, то ее границы (а лучше всю площадь) следует обозначить на схеме.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изменения, происходящие на территории микрорайона </w:t>
      </w:r>
      <w:r>
        <w:rPr>
          <w:sz w:val="28"/>
          <w:szCs w:val="28"/>
        </w:rPr>
        <w:t>ДОУ,</w:t>
      </w:r>
      <w:r>
        <w:rPr>
          <w:color w:val="000000"/>
          <w:sz w:val="28"/>
          <w:szCs w:val="28"/>
        </w:rPr>
        <w:t xml:space="preserve"> должны оперативно отражаться на схеме, путем внесения соответствующих поправок, носящих особо серьезный характер (например, вынужденное изменение маршрута движения детей), воспитанники должны быть оповещены также специальной информацией, размещаемой рядом со схемой.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Если в микрорайоне </w:t>
      </w:r>
      <w:r>
        <w:rPr>
          <w:sz w:val="28"/>
          <w:szCs w:val="28"/>
        </w:rPr>
        <w:t xml:space="preserve">ДОУ </w:t>
      </w:r>
      <w:r>
        <w:rPr>
          <w:color w:val="000000"/>
          <w:sz w:val="28"/>
          <w:szCs w:val="28"/>
        </w:rPr>
        <w:t>когда-либо происходили ДТП (с участием или без участия воспитанников ДОУ), то места этих ДТП должны быть отмечены на схеме.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Весьма полезно, помимо схемы, вывешиваемой в вестибюле школы, иметь второй ее экземпляр в кабинете ПДД, где она может служить хорошим учебным пособием.</w:t>
      </w:r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На конкретных примерах дорожной обстановки на дорогах и территории микрорайона ДОУ можно вести занятия по различным темам учебной программы ПДД: перекрестки, пешеходные переходы, сигналы светофора и регулировщика, дорожные знаки и разметка и т.д., а также занятия о безопасном поведении на конкретных путях движения пешеходов в ДОУ, домой и по другим направлениям.</w:t>
      </w:r>
      <w:proofErr w:type="gramEnd"/>
    </w:p>
    <w:p w:rsidR="00B17560" w:rsidRDefault="00B17560" w:rsidP="00B17560">
      <w:pPr>
        <w:pStyle w:val="a7"/>
        <w:spacing w:after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Любые информационные и пропагандистские материалы, вывешиваемые на стендах и щитах, должны нести определенную нагрузку, должны быть </w:t>
      </w:r>
      <w:r>
        <w:rPr>
          <w:bCs/>
          <w:color w:val="000000"/>
          <w:sz w:val="28"/>
          <w:szCs w:val="28"/>
        </w:rPr>
        <w:t>работающими</w:t>
      </w:r>
      <w:r>
        <w:rPr>
          <w:color w:val="000000"/>
          <w:sz w:val="28"/>
          <w:szCs w:val="28"/>
        </w:rPr>
        <w:t xml:space="preserve"> на выполнение конкретной задачи. Случайных материалов быть не должно! Прежде чем вывешивать какой-либо материал необходимо решить: зачем он нужен, чем он полезен, насколько он актуален.</w:t>
      </w:r>
    </w:p>
    <w:p w:rsidR="00B17560" w:rsidRPr="00903E2C" w:rsidRDefault="00B17560" w:rsidP="00B17560">
      <w:pPr>
        <w:pStyle w:val="a7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Материалы должны обновляться. Даже полезный, но «завесившийся», устаревший материал не работает, а из полезного становиться бесполезным и даже вредным.</w:t>
      </w:r>
    </w:p>
    <w:p w:rsidR="00B17560" w:rsidRDefault="00B17560" w:rsidP="00B17560">
      <w:pPr>
        <w:ind w:left="6372"/>
        <w:jc w:val="both"/>
        <w:rPr>
          <w:b/>
          <w:sz w:val="28"/>
          <w:szCs w:val="28"/>
        </w:rPr>
      </w:pPr>
    </w:p>
    <w:p w:rsidR="00B17560" w:rsidRDefault="00B17560" w:rsidP="00B17560">
      <w:pPr>
        <w:rPr>
          <w:b/>
          <w:sz w:val="28"/>
          <w:szCs w:val="28"/>
        </w:rPr>
      </w:pPr>
    </w:p>
    <w:p w:rsidR="00B17560" w:rsidRPr="00B17560" w:rsidRDefault="00B17560" w:rsidP="00B175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5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5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17560">
        <w:rPr>
          <w:rFonts w:ascii="Times New Roman" w:hAnsi="Times New Roman" w:cs="Times New Roman"/>
          <w:b/>
          <w:sz w:val="28"/>
          <w:szCs w:val="28"/>
        </w:rPr>
        <w:t>Зоны в ДОУ по ПБДД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Наличие в детском саду помещения по ОБДД </w:t>
      </w:r>
      <w:r w:rsidRPr="00B17560">
        <w:rPr>
          <w:rFonts w:ascii="Times New Roman" w:hAnsi="Times New Roman" w:cs="Times New Roman"/>
          <w:sz w:val="28"/>
          <w:szCs w:val="28"/>
        </w:rPr>
        <w:t>– находится в проекте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 в детском саду центра по БД</w:t>
      </w:r>
      <w:r w:rsidRPr="00B17560">
        <w:rPr>
          <w:rFonts w:ascii="Times New Roman" w:hAnsi="Times New Roman" w:cs="Times New Roman"/>
          <w:sz w:val="28"/>
          <w:szCs w:val="28"/>
        </w:rPr>
        <w:t xml:space="preserve"> (по количеству групп) - 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 на участке детского сада для детей дорожной разметки:</w:t>
      </w:r>
      <w:r w:rsidRPr="00B1756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B175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 на участке детского сада дополнительного оборудования для БДД</w:t>
      </w:r>
      <w:r w:rsidRPr="00B17560">
        <w:rPr>
          <w:rFonts w:ascii="Times New Roman" w:hAnsi="Times New Roman" w:cs="Times New Roman"/>
          <w:sz w:val="28"/>
          <w:szCs w:val="28"/>
        </w:rPr>
        <w:t>: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>игровые комплексы, модули,  выносные дорожные знаки, выносные модели транспорта</w:t>
      </w:r>
      <w:proofErr w:type="gramStart"/>
      <w:r w:rsidRPr="00B1756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>центра для игр с транспортными средствами: имеется в каждой возрастной группе</w:t>
      </w:r>
    </w:p>
    <w:p w:rsidR="00B17560" w:rsidRDefault="00B17560" w:rsidP="00B17560">
      <w:pPr>
        <w:rPr>
          <w:noProof/>
          <w:sz w:val="28"/>
          <w:szCs w:val="28"/>
        </w:rPr>
      </w:pPr>
    </w:p>
    <w:p w:rsidR="00B17560" w:rsidRDefault="00B17560" w:rsidP="00B17560">
      <w:pPr>
        <w:rPr>
          <w:noProof/>
          <w:sz w:val="28"/>
          <w:szCs w:val="28"/>
        </w:rPr>
      </w:pPr>
      <w:r w:rsidRPr="00025479">
        <w:rPr>
          <w:noProof/>
          <w:sz w:val="28"/>
          <w:szCs w:val="28"/>
        </w:rPr>
        <w:drawing>
          <wp:inline distT="0" distB="0" distL="0" distR="0">
            <wp:extent cx="2152650" cy="2864517"/>
            <wp:effectExtent l="19050" t="0" r="0" b="0"/>
            <wp:docPr id="23" name="Рисунок 2" descr="E:\Новая папка (2)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 (2)\3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09" cy="28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362958" cy="2524125"/>
            <wp:effectExtent l="19050" t="0" r="8892" b="0"/>
            <wp:docPr id="19" name="Рисунок 4" descr="E:\Новая папка (2)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 (2)\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58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B17560" w:rsidRPr="00B17560" w:rsidRDefault="00B17560" w:rsidP="00B1756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lastRenderedPageBreak/>
        <w:t xml:space="preserve">центра для игр с правилами: </w:t>
      </w:r>
      <w:proofErr w:type="gramStart"/>
      <w:r w:rsidRPr="00B17560">
        <w:rPr>
          <w:rFonts w:ascii="Times New Roman" w:hAnsi="Times New Roman" w:cs="Times New Roman"/>
          <w:sz w:val="28"/>
          <w:szCs w:val="28"/>
        </w:rPr>
        <w:t>имеется в каждой возрастной группе начиная</w:t>
      </w:r>
      <w:proofErr w:type="gramEnd"/>
      <w:r w:rsidRPr="00B17560">
        <w:rPr>
          <w:rFonts w:ascii="Times New Roman" w:hAnsi="Times New Roman" w:cs="Times New Roman"/>
          <w:sz w:val="28"/>
          <w:szCs w:val="28"/>
        </w:rPr>
        <w:t xml:space="preserve"> со второй младшей группы.</w:t>
      </w:r>
      <w:r w:rsidRPr="00B1756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04386" cy="3848100"/>
            <wp:effectExtent l="19050" t="0" r="664" b="0"/>
            <wp:docPr id="15" name="Рисунок 5" descr="E: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8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9525" cy="2867025"/>
            <wp:effectExtent l="19050" t="0" r="9525" b="0"/>
            <wp:docPr id="22" name="Рисунок 6" descr="E: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P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</w:p>
    <w:p w:rsidR="00B17560" w:rsidRPr="00B17560" w:rsidRDefault="00B17560" w:rsidP="00B17560">
      <w:pPr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>центра книги: имеется в каждой возрастной группе; методическом кабинете</w:t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908351" cy="2933700"/>
            <wp:effectExtent l="19050" t="0" r="0" b="0"/>
            <wp:docPr id="17" name="Рисунок 3" descr="E: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351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Pr="005D3C44" w:rsidRDefault="00B17560" w:rsidP="00B175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9928" cy="3781425"/>
            <wp:effectExtent l="19050" t="0" r="1772" b="0"/>
            <wp:docPr id="18" name="Рисунок 7" descr="E:\Новая папка (2)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овая папка (2)\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56" cy="378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Pr="00B17560" w:rsidRDefault="00B17560" w:rsidP="00B17560">
      <w:pPr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lastRenderedPageBreak/>
        <w:t>центра строительно-конструктивных игр: имеется в каждой возрастной группе</w:t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  <w:r w:rsidRPr="00025479">
        <w:rPr>
          <w:noProof/>
          <w:sz w:val="28"/>
          <w:szCs w:val="28"/>
        </w:rPr>
        <w:drawing>
          <wp:inline distT="0" distB="0" distL="0" distR="0">
            <wp:extent cx="4554511" cy="3419475"/>
            <wp:effectExtent l="19050" t="0" r="0" b="0"/>
            <wp:docPr id="21" name="Рисунок 1" descr="E: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880" cy="342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Pr="00B17560" w:rsidRDefault="00B17560" w:rsidP="00B175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4505325" cy="3386834"/>
            <wp:effectExtent l="19050" t="0" r="9525" b="0"/>
            <wp:docPr id="20" name="Рисунок 8" descr="E: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72" cy="338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Pr="00B17560" w:rsidRDefault="00B17560" w:rsidP="00B17560">
      <w:pPr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lastRenderedPageBreak/>
        <w:t>центров изобразительной, конструктивной деятельности: имеется в каждой возрастной группе</w:t>
      </w: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</w:p>
    <w:p w:rsidR="00B17560" w:rsidRDefault="00B17560" w:rsidP="00B1756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80270"/>
            <wp:effectExtent l="19050" t="0" r="3175" b="0"/>
            <wp:docPr id="24" name="Рисунок 9" descr="E: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560" w:rsidRPr="005D3C44" w:rsidRDefault="00B17560" w:rsidP="00B17560">
      <w:pPr>
        <w:rPr>
          <w:sz w:val="28"/>
          <w:szCs w:val="28"/>
        </w:rPr>
      </w:pPr>
    </w:p>
    <w:p w:rsidR="00B17560" w:rsidRPr="00B17560" w:rsidRDefault="00B17560" w:rsidP="00B17560">
      <w:pPr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sz w:val="28"/>
          <w:szCs w:val="28"/>
        </w:rPr>
        <w:t>центра труда: имеется в каждой возрастной группе.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Наличие методической литературы и наглядных пособий, оборудования: </w:t>
      </w:r>
      <w:r w:rsidRPr="00B17560">
        <w:rPr>
          <w:rFonts w:ascii="Times New Roman" w:hAnsi="Times New Roman" w:cs="Times New Roman"/>
          <w:i/>
          <w:iCs/>
          <w:sz w:val="28"/>
          <w:szCs w:val="28"/>
        </w:rPr>
        <w:t>имеется.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Наличие раздела «Безопасность» в основной общеобразовательной программе дошкольного образования  МДОУ</w:t>
      </w:r>
      <w:r w:rsidRPr="00B17560">
        <w:rPr>
          <w:rFonts w:ascii="Times New Roman" w:hAnsi="Times New Roman" w:cs="Times New Roman"/>
          <w:i/>
          <w:iCs/>
          <w:sz w:val="28"/>
          <w:szCs w:val="28"/>
        </w:rPr>
        <w:t>: имеется.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Реализация программ по разделу «Безопасность»: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Основная общеобразовательная программа дошкольного образования ДОУ;</w:t>
      </w: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560">
        <w:rPr>
          <w:rFonts w:ascii="Times New Roman" w:hAnsi="Times New Roman" w:cs="Times New Roman"/>
          <w:i/>
          <w:iCs/>
          <w:sz w:val="28"/>
          <w:szCs w:val="28"/>
        </w:rPr>
        <w:t xml:space="preserve">парциальная программа «Основы безопасности детей дошкольного возраста» под редакцией Авдеевой Н.Н., Князевой Н.Л., </w:t>
      </w:r>
      <w:proofErr w:type="spellStart"/>
      <w:r w:rsidRPr="00B17560">
        <w:rPr>
          <w:rFonts w:ascii="Times New Roman" w:hAnsi="Times New Roman" w:cs="Times New Roman"/>
          <w:i/>
          <w:iCs/>
          <w:sz w:val="28"/>
          <w:szCs w:val="28"/>
        </w:rPr>
        <w:t>Стеркиной</w:t>
      </w:r>
      <w:proofErr w:type="spellEnd"/>
      <w:r w:rsidRPr="00B17560">
        <w:rPr>
          <w:rFonts w:ascii="Times New Roman" w:hAnsi="Times New Roman" w:cs="Times New Roman"/>
          <w:i/>
          <w:iCs/>
          <w:sz w:val="28"/>
          <w:szCs w:val="28"/>
        </w:rPr>
        <w:t xml:space="preserve"> Р.Б.; программа «Детский сад – дом радости» автор Крылова Н.М.</w:t>
      </w:r>
    </w:p>
    <w:p w:rsidR="00B17560" w:rsidRPr="00B17560" w:rsidRDefault="00B17560" w:rsidP="00B17560">
      <w:pPr>
        <w:spacing w:before="100" w:beforeAutospacing="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gramStart"/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Наличие в годовом плане дошкольного учреждения мероприятий с педагогами, взаимодействию с семьей, общественностью по обучению детей БДД: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заседания</w:t>
      </w:r>
      <w:r w:rsidRPr="00517C53">
        <w:rPr>
          <w:bCs/>
          <w:i/>
          <w:iCs/>
          <w:sz w:val="27"/>
        </w:rPr>
        <w:t xml:space="preserve"> 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педагогического Совета</w:t>
      </w: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семинары, практикумы,</w:t>
      </w: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консультации, открытые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просмотры, смотры, конкурсы</w:t>
      </w: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;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акции, декады, праздники, развлечения, досуги; родительские собрания, консультации,, анкетирование, другое.</w:t>
      </w:r>
      <w:proofErr w:type="gramEnd"/>
    </w:p>
    <w:p w:rsidR="00B17560" w:rsidRPr="00B17560" w:rsidRDefault="00B17560" w:rsidP="00B175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Реализация программ в режиме дня: </w:t>
      </w:r>
      <w:r w:rsidRPr="00B17560">
        <w:rPr>
          <w:rFonts w:ascii="Times New Roman" w:hAnsi="Times New Roman" w:cs="Times New Roman"/>
          <w:i/>
          <w:sz w:val="28"/>
          <w:szCs w:val="28"/>
        </w:rPr>
        <w:t>организованная образовательная деятельность, свободная деятельность, игровая деятельность; дополнительное образование.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каких возрастных группах проводится организованная образовательная деятельность по БДД:</w:t>
      </w:r>
      <w:r w:rsidRPr="00B17560">
        <w:rPr>
          <w:rFonts w:ascii="Times New Roman" w:hAnsi="Times New Roman" w:cs="Times New Roman"/>
          <w:sz w:val="28"/>
          <w:szCs w:val="28"/>
        </w:rPr>
        <w:t xml:space="preserve"> младший дошкольный возраст - старший дошкольный возраст.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Охват детей обучением ПБДД: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180 детей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 каких группах проводится дополнительное образование по БДД (указать возрастные группы и количество детей, посещающих кружок): </w:t>
      </w:r>
      <w:r w:rsidRPr="00B17560">
        <w:rPr>
          <w:rFonts w:ascii="Times New Roman" w:hAnsi="Times New Roman" w:cs="Times New Roman"/>
          <w:bCs/>
          <w:i/>
          <w:iCs/>
          <w:sz w:val="28"/>
          <w:szCs w:val="28"/>
        </w:rPr>
        <w:t>нет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Наличие планирования воспитательно-образовательной работы с детьми по предупреждению ДДТТ: </w:t>
      </w:r>
      <w:r w:rsidRPr="00B17560">
        <w:rPr>
          <w:rFonts w:ascii="Times New Roman" w:hAnsi="Times New Roman" w:cs="Times New Roman"/>
          <w:sz w:val="28"/>
          <w:szCs w:val="28"/>
        </w:rPr>
        <w:t>имеется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Формы работы с детьми: </w:t>
      </w:r>
      <w:proofErr w:type="gramStart"/>
      <w:r w:rsidRPr="00B17560">
        <w:rPr>
          <w:rFonts w:ascii="Times New Roman" w:hAnsi="Times New Roman" w:cs="Times New Roman"/>
          <w:sz w:val="28"/>
          <w:szCs w:val="28"/>
        </w:rPr>
        <w:t>НОД; беседы; целевые прогулки, экскурсии; игры; праздники, досуги, развлечения; встречи с работниками ГИБДД; конкурсы; городские акции, декады и месячники; просмотр диафильмов, фильмов; прослушивание аудиозаписей;  театрализованные представления, и т.п.</w:t>
      </w:r>
      <w:proofErr w:type="gramEnd"/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Проведение ежедневных пятиминуток-напоминаний по БДД:</w:t>
      </w:r>
      <w:r w:rsidRPr="00B17560">
        <w:rPr>
          <w:rFonts w:ascii="Times New Roman" w:hAnsi="Times New Roman" w:cs="Times New Roman"/>
          <w:sz w:val="28"/>
          <w:szCs w:val="28"/>
        </w:rPr>
        <w:t xml:space="preserve"> проводятся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работы по взаимодействию с семьей:</w:t>
      </w:r>
      <w:r w:rsidRPr="00B17560">
        <w:rPr>
          <w:rFonts w:ascii="Times New Roman" w:hAnsi="Times New Roman" w:cs="Times New Roman"/>
          <w:sz w:val="28"/>
          <w:szCs w:val="28"/>
        </w:rPr>
        <w:t xml:space="preserve"> беседы, родительские собрания, консультации, информационные стенды, досуги, конкурсы.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взаимодействия МДОУ с  социумом: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1756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МОУ «КСШ №_2__»: </w:t>
      </w:r>
      <w:r w:rsidRPr="00B17560">
        <w:rPr>
          <w:rFonts w:ascii="Times New Roman" w:hAnsi="Times New Roman" w:cs="Times New Roman"/>
          <w:sz w:val="28"/>
          <w:szCs w:val="28"/>
        </w:rPr>
        <w:t>встречи, экскурсии, досуги, др.</w:t>
      </w:r>
    </w:p>
    <w:p w:rsidR="00B17560" w:rsidRPr="00B17560" w:rsidRDefault="00B17560" w:rsidP="00B175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60">
        <w:rPr>
          <w:rFonts w:ascii="Times New Roman" w:hAnsi="Times New Roman" w:cs="Times New Roman"/>
          <w:b/>
          <w:i/>
          <w:sz w:val="28"/>
          <w:szCs w:val="28"/>
        </w:rPr>
        <w:t xml:space="preserve">ОГИБДД: </w:t>
      </w:r>
      <w:r w:rsidRPr="00B17560">
        <w:rPr>
          <w:rFonts w:ascii="Times New Roman" w:hAnsi="Times New Roman" w:cs="Times New Roman"/>
          <w:i/>
          <w:sz w:val="28"/>
          <w:szCs w:val="28"/>
        </w:rPr>
        <w:t>экскурсии, встречи, конкурсы и др.</w:t>
      </w:r>
    </w:p>
    <w:p w:rsidR="00B17560" w:rsidRDefault="00B17560" w:rsidP="00B1756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17560">
        <w:rPr>
          <w:rFonts w:ascii="Times New Roman" w:hAnsi="Times New Roman" w:cs="Times New Roman"/>
          <w:b/>
          <w:i/>
          <w:sz w:val="28"/>
          <w:szCs w:val="28"/>
        </w:rPr>
        <w:t xml:space="preserve">Детская библиотека: </w:t>
      </w:r>
      <w:r w:rsidRPr="00B17560">
        <w:rPr>
          <w:rFonts w:ascii="Times New Roman" w:hAnsi="Times New Roman" w:cs="Times New Roman"/>
          <w:i/>
          <w:sz w:val="28"/>
          <w:szCs w:val="28"/>
        </w:rPr>
        <w:t>экскурсии, встречи, конкурсы и др.</w:t>
      </w:r>
    </w:p>
    <w:p w:rsidR="00A645AD" w:rsidRDefault="00A645AD" w:rsidP="00B17560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645AD" w:rsidRPr="00B17560" w:rsidRDefault="00A645AD" w:rsidP="00B1756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645AD" w:rsidRDefault="00A645AD" w:rsidP="00A645AD"/>
    <w:p w:rsidR="00A645AD" w:rsidRDefault="00A645AD" w:rsidP="00A645AD">
      <w:pPr>
        <w:ind w:left="637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45AD" w:rsidRDefault="00A645AD" w:rsidP="00A645AD">
      <w:pPr>
        <w:rPr>
          <w:rFonts w:ascii="Times New Roman" w:hAnsi="Times New Roman" w:cs="Times New Roman"/>
          <w:b/>
          <w:sz w:val="28"/>
          <w:szCs w:val="28"/>
        </w:rPr>
      </w:pPr>
    </w:p>
    <w:p w:rsidR="00A645AD" w:rsidRPr="00930ECE" w:rsidRDefault="00A645AD" w:rsidP="00A645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</w:t>
      </w:r>
      <w:r w:rsidRPr="00930ECE">
        <w:rPr>
          <w:rFonts w:ascii="Times New Roman" w:hAnsi="Times New Roman" w:cs="Times New Roman"/>
          <w:b/>
          <w:sz w:val="28"/>
          <w:szCs w:val="28"/>
        </w:rPr>
        <w:t>Приложение № 6</w:t>
      </w:r>
    </w:p>
    <w:p w:rsidR="00A645AD" w:rsidRPr="00930ECE" w:rsidRDefault="00A645AD" w:rsidP="00A645AD">
      <w:pPr>
        <w:jc w:val="center"/>
        <w:rPr>
          <w:rFonts w:ascii="Times New Roman" w:hAnsi="Times New Roman" w:cs="Times New Roman"/>
          <w:sz w:val="24"/>
          <w:szCs w:val="24"/>
        </w:rPr>
      </w:pPr>
      <w:r w:rsidRPr="00930ECE">
        <w:rPr>
          <w:rFonts w:ascii="Times New Roman" w:hAnsi="Times New Roman" w:cs="Times New Roman"/>
          <w:b/>
          <w:sz w:val="32"/>
          <w:szCs w:val="32"/>
        </w:rPr>
        <w:t>Список методической литературы и наглядных пособий</w:t>
      </w:r>
    </w:p>
    <w:tbl>
      <w:tblPr>
        <w:tblStyle w:val="a6"/>
        <w:tblW w:w="0" w:type="auto"/>
        <w:tblInd w:w="-318" w:type="dxa"/>
        <w:tblLook w:val="04A0"/>
      </w:tblPr>
      <w:tblGrid>
        <w:gridCol w:w="568"/>
        <w:gridCol w:w="3578"/>
        <w:gridCol w:w="2376"/>
        <w:gridCol w:w="1932"/>
        <w:gridCol w:w="1501"/>
      </w:tblGrid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№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Название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Автор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Год издания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Количество экземпляров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Основы безопасного поведения дошкольников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 xml:space="preserve">О.В. </w:t>
            </w:r>
            <w:proofErr w:type="spellStart"/>
            <w:r w:rsidRPr="00930ECE">
              <w:rPr>
                <w:sz w:val="24"/>
                <w:szCs w:val="24"/>
              </w:rPr>
              <w:t>Чермашенцев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2008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Дошкольникам о правилах дорожного движения.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Э.Я.Степаненкова</w:t>
            </w:r>
            <w:proofErr w:type="spellEnd"/>
            <w:r w:rsidRPr="00930ECE">
              <w:rPr>
                <w:sz w:val="24"/>
                <w:szCs w:val="24"/>
              </w:rPr>
              <w:t xml:space="preserve">, </w:t>
            </w:r>
            <w:proofErr w:type="spellStart"/>
            <w:r w:rsidRPr="00930ECE">
              <w:rPr>
                <w:sz w:val="24"/>
                <w:szCs w:val="24"/>
              </w:rPr>
              <w:t>М.Ф.Филенко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1978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3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Н.А.Извекова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1983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7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4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Три сигнала светофора.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Т.А.Саулина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1989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6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5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Путешествие в страну дорожных знаков и сказок. Праздники в детских садах и школах.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О.В.Калашникова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2001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6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Правила дорожного движения.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В.Э.</w:t>
            </w:r>
            <w:proofErr w:type="gramStart"/>
            <w:r w:rsidRPr="00930ECE">
              <w:rPr>
                <w:sz w:val="24"/>
                <w:szCs w:val="24"/>
              </w:rPr>
              <w:t>Рублях</w:t>
            </w:r>
            <w:proofErr w:type="gram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1983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7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7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Правила дорожного движения для детей 3-7 лет.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Г.Д.Беляевскова</w:t>
            </w:r>
            <w:proofErr w:type="spellEnd"/>
            <w:r w:rsidRPr="00930ECE">
              <w:rPr>
                <w:sz w:val="24"/>
                <w:szCs w:val="24"/>
              </w:rPr>
              <w:t>, Е.А.Мартынова.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2013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8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«Безопасность»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 xml:space="preserve">Н.Н.Авдеева, О.Л.Князева, </w:t>
            </w:r>
            <w:proofErr w:type="spellStart"/>
            <w:r w:rsidRPr="00930ECE">
              <w:rPr>
                <w:sz w:val="24"/>
                <w:szCs w:val="24"/>
              </w:rPr>
              <w:t>Р.Б.Стеркина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1998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4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9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Рабочие тетради к программе «Безопасность»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 xml:space="preserve">Н.Н.Авдеева, О.Л.Князева, </w:t>
            </w:r>
            <w:proofErr w:type="spellStart"/>
            <w:r w:rsidRPr="00930ECE">
              <w:rPr>
                <w:sz w:val="24"/>
                <w:szCs w:val="24"/>
              </w:rPr>
              <w:t>Р.Б.Стеркина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2009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4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10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Змей угонщик и ГАИ.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А.Громыхин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1996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11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Для чего нам светофор.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О.Тарутин</w:t>
            </w:r>
            <w:proofErr w:type="spellEnd"/>
            <w:r w:rsidRPr="00930ECE">
              <w:rPr>
                <w:sz w:val="24"/>
                <w:szCs w:val="24"/>
              </w:rPr>
              <w:t>.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1988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12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Дети и дорога.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О.Шмелев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1994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13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Первая помощь при несчастных случаях.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А.П.Савельев</w:t>
            </w: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2008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14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ОБЖ. (Подготовительная группа). 2 части.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М.А.Фисенко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2007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 xml:space="preserve">2 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15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ОБЖ (Старшая группа)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proofErr w:type="spellStart"/>
            <w:r w:rsidRPr="00930ECE">
              <w:rPr>
                <w:sz w:val="24"/>
                <w:szCs w:val="24"/>
              </w:rPr>
              <w:t>М.А.Фисенко</w:t>
            </w:r>
            <w:proofErr w:type="spellEnd"/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2005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16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Кубики «Дорожные знаки»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2000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17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Дидактический комплект дорожных знаков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1993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18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игра «Дорога»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2015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 игра «Как избежать неприятностей»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2014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игра «Транспорт»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1997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21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игра «Внимание дорога»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1997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22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игра «Автотрасса»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2000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23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Настольная игра «Знаки на дорогах»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2009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  <w:tr w:rsidR="00A645AD" w:rsidRPr="00930ECE" w:rsidTr="00A645AD">
        <w:tc>
          <w:tcPr>
            <w:tcW w:w="56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24</w:t>
            </w:r>
          </w:p>
        </w:tc>
        <w:tc>
          <w:tcPr>
            <w:tcW w:w="3578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Учебно-игровое оборудование по изучению основ БДД</w:t>
            </w:r>
          </w:p>
        </w:tc>
        <w:tc>
          <w:tcPr>
            <w:tcW w:w="2376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</w:p>
        </w:tc>
        <w:tc>
          <w:tcPr>
            <w:tcW w:w="1932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2016</w:t>
            </w:r>
          </w:p>
        </w:tc>
        <w:tc>
          <w:tcPr>
            <w:tcW w:w="1435" w:type="dxa"/>
          </w:tcPr>
          <w:p w:rsidR="00A645AD" w:rsidRPr="00930ECE" w:rsidRDefault="00A645AD" w:rsidP="00A645AD">
            <w:pPr>
              <w:rPr>
                <w:sz w:val="24"/>
                <w:szCs w:val="24"/>
              </w:rPr>
            </w:pPr>
            <w:r w:rsidRPr="00930ECE">
              <w:rPr>
                <w:sz w:val="24"/>
                <w:szCs w:val="24"/>
              </w:rPr>
              <w:t>1</w:t>
            </w:r>
          </w:p>
        </w:tc>
      </w:tr>
    </w:tbl>
    <w:p w:rsidR="009812C8" w:rsidRDefault="009812C8" w:rsidP="00BB466F"/>
    <w:p w:rsidR="00A645AD" w:rsidRDefault="00A645AD" w:rsidP="00BB466F"/>
    <w:p w:rsidR="00A645AD" w:rsidRPr="00A645AD" w:rsidRDefault="00A645AD" w:rsidP="00A645AD">
      <w:pPr>
        <w:ind w:left="637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45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Приложение № 7</w:t>
      </w:r>
    </w:p>
    <w:p w:rsidR="00A645AD" w:rsidRPr="00A645AD" w:rsidRDefault="00A645AD" w:rsidP="00A645AD">
      <w:pPr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 </w:t>
      </w:r>
      <w:r w:rsidRPr="00A645AD">
        <w:rPr>
          <w:rFonts w:ascii="Times New Roman" w:hAnsi="Times New Roman" w:cs="Times New Roman"/>
          <w:b/>
          <w:caps/>
          <w:sz w:val="28"/>
          <w:szCs w:val="28"/>
        </w:rPr>
        <w:t>технология проведения «минутки»</w:t>
      </w:r>
    </w:p>
    <w:p w:rsidR="00A645AD" w:rsidRPr="00A645AD" w:rsidRDefault="00A645AD" w:rsidP="00A645AD">
      <w:pPr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645AD">
        <w:rPr>
          <w:rFonts w:ascii="Times New Roman" w:hAnsi="Times New Roman" w:cs="Times New Roman"/>
          <w:b/>
          <w:caps/>
          <w:sz w:val="28"/>
          <w:szCs w:val="28"/>
        </w:rPr>
        <w:t>по безопасности движени</w:t>
      </w:r>
    </w:p>
    <w:p w:rsidR="00A645AD" w:rsidRDefault="00A645AD" w:rsidP="00A645AD">
      <w:pPr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71975" cy="3278981"/>
            <wp:effectExtent l="19050" t="0" r="9525" b="0"/>
            <wp:docPr id="25" name="Рисунок 10" descr="C:\Users\1\AppData\Local\Temp\Rar$DI02.381\SAM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02.381\SAM_23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D" w:rsidRDefault="00A645AD" w:rsidP="00A645AD">
      <w:pPr>
        <w:ind w:firstLine="708"/>
        <w:jc w:val="both"/>
        <w:rPr>
          <w:noProof/>
        </w:rPr>
      </w:pPr>
    </w:p>
    <w:p w:rsidR="00A645AD" w:rsidRDefault="00A645AD" w:rsidP="00A645AD">
      <w:pPr>
        <w:ind w:firstLine="708"/>
        <w:jc w:val="both"/>
        <w:rPr>
          <w:noProof/>
        </w:rPr>
      </w:pPr>
    </w:p>
    <w:p w:rsidR="00A645AD" w:rsidRDefault="00A645AD" w:rsidP="00A645AD">
      <w:pPr>
        <w:ind w:firstLine="708"/>
        <w:jc w:val="both"/>
        <w:rPr>
          <w:noProof/>
        </w:rPr>
      </w:pPr>
    </w:p>
    <w:p w:rsidR="00A645AD" w:rsidRDefault="00A645AD" w:rsidP="00A645AD">
      <w:pPr>
        <w:ind w:firstLine="708"/>
        <w:jc w:val="both"/>
        <w:rPr>
          <w:noProof/>
        </w:rPr>
      </w:pPr>
    </w:p>
    <w:p w:rsidR="00A645AD" w:rsidRDefault="00A645AD" w:rsidP="00A645AD">
      <w:pPr>
        <w:ind w:firstLine="708"/>
        <w:jc w:val="both"/>
        <w:rPr>
          <w:noProof/>
        </w:rPr>
      </w:pP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>
            <wp:extent cx="4314825" cy="3236119"/>
            <wp:effectExtent l="19050" t="0" r="9525" b="0"/>
            <wp:docPr id="26" name="Рисунок 11" descr="C:\Users\1\AppData\Local\Temp\Rar$DI06.713\SAM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Temp\Rar$DI06.713\SAM_23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«Минутка» </w:t>
      </w:r>
      <w:r w:rsidRPr="00A645AD">
        <w:rPr>
          <w:rFonts w:ascii="Times New Roman" w:hAnsi="Times New Roman" w:cs="Times New Roman"/>
          <w:sz w:val="28"/>
          <w:szCs w:val="28"/>
        </w:rPr>
        <w:t>- это кратковременное занятие по безопасности движения (1-2 минуты), которое проводится педагогом непосредственно перед тем, как дети пойдут домой (группы продленного дня), или в конце последнего урока в начальных классах.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b/>
          <w:sz w:val="28"/>
          <w:szCs w:val="28"/>
        </w:rPr>
        <w:t>Цель «минутки»</w:t>
      </w:r>
      <w:r w:rsidRPr="00A645AD">
        <w:rPr>
          <w:rFonts w:ascii="Times New Roman" w:hAnsi="Times New Roman" w:cs="Times New Roman"/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645AD" w:rsidRPr="00A645AD" w:rsidRDefault="00A645AD" w:rsidP="00A645AD">
      <w:pPr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645AD">
        <w:rPr>
          <w:rFonts w:ascii="Times New Roman" w:hAnsi="Times New Roman" w:cs="Times New Roman"/>
          <w:b/>
          <w:caps/>
          <w:sz w:val="28"/>
          <w:szCs w:val="28"/>
        </w:rPr>
        <w:t>Методика проведения «минутки»</w:t>
      </w:r>
    </w:p>
    <w:p w:rsidR="00A645AD" w:rsidRPr="00A645AD" w:rsidRDefault="00A645AD" w:rsidP="00A645AD">
      <w:pPr>
        <w:ind w:firstLine="70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воспитатель (учитель)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За день в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Продолжением «минутки», ее практическим приложением является движение детей из образовательного учреждения по улице.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A645AD" w:rsidRPr="00A645AD" w:rsidRDefault="00A645AD" w:rsidP="00A645A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5AD">
        <w:rPr>
          <w:rFonts w:ascii="Times New Roman" w:hAnsi="Times New Roman" w:cs="Times New Roman"/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A645AD" w:rsidRDefault="00A645AD" w:rsidP="00BB466F">
      <w:pPr>
        <w:rPr>
          <w:noProof/>
          <w:lang w:eastAsia="ru-RU"/>
        </w:rPr>
      </w:pPr>
    </w:p>
    <w:p w:rsidR="00A645AD" w:rsidRDefault="00A645AD" w:rsidP="00BB466F">
      <w:pPr>
        <w:rPr>
          <w:noProof/>
          <w:lang w:eastAsia="ru-RU"/>
        </w:rPr>
      </w:pPr>
    </w:p>
    <w:p w:rsidR="00A645AD" w:rsidRDefault="00A645AD" w:rsidP="00BB466F">
      <w:pPr>
        <w:rPr>
          <w:noProof/>
          <w:lang w:eastAsia="ru-RU"/>
        </w:rPr>
      </w:pPr>
    </w:p>
    <w:p w:rsidR="00A645AD" w:rsidRDefault="00A645AD" w:rsidP="00BB466F">
      <w:pPr>
        <w:rPr>
          <w:noProof/>
          <w:lang w:eastAsia="ru-RU"/>
        </w:rPr>
      </w:pPr>
    </w:p>
    <w:p w:rsidR="009961E5" w:rsidRDefault="009961E5" w:rsidP="00BB466F">
      <w:pPr>
        <w:rPr>
          <w:noProof/>
          <w:lang w:eastAsia="ru-RU"/>
        </w:rPr>
      </w:pPr>
    </w:p>
    <w:p w:rsidR="009961E5" w:rsidRDefault="009961E5" w:rsidP="00BB466F"/>
    <w:p w:rsidR="00A645AD" w:rsidRDefault="009961E5" w:rsidP="00BB466F">
      <w:r>
        <w:rPr>
          <w:noProof/>
          <w:lang w:eastAsia="ru-RU"/>
        </w:rPr>
        <w:drawing>
          <wp:inline distT="0" distB="0" distL="0" distR="0">
            <wp:extent cx="6267450" cy="8820150"/>
            <wp:effectExtent l="19050" t="0" r="0" b="0"/>
            <wp:docPr id="32" name="Рисунок 17" descr="C:\Users\Сказка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казка\Pictures\img7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235" t="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5AD" w:rsidSect="00BB466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C2DC0"/>
    <w:multiLevelType w:val="hybridMultilevel"/>
    <w:tmpl w:val="89B67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B6866"/>
    <w:multiLevelType w:val="multilevel"/>
    <w:tmpl w:val="A1B6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53A1B"/>
    <w:multiLevelType w:val="multilevel"/>
    <w:tmpl w:val="B40CA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2E7A59"/>
    <w:multiLevelType w:val="multilevel"/>
    <w:tmpl w:val="D14CDFE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EB7311"/>
    <w:multiLevelType w:val="hybridMultilevel"/>
    <w:tmpl w:val="0F602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FA1BBA"/>
    <w:multiLevelType w:val="multilevel"/>
    <w:tmpl w:val="C2D02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A44BB1"/>
    <w:multiLevelType w:val="multilevel"/>
    <w:tmpl w:val="254AF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2D224E"/>
    <w:multiLevelType w:val="hybridMultilevel"/>
    <w:tmpl w:val="0F602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5D0A1F"/>
    <w:multiLevelType w:val="hybridMultilevel"/>
    <w:tmpl w:val="0F602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2B01DA"/>
    <w:multiLevelType w:val="hybridMultilevel"/>
    <w:tmpl w:val="3CAC1844"/>
    <w:lvl w:ilvl="0" w:tplc="E22E94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364489E"/>
    <w:multiLevelType w:val="hybridMultilevel"/>
    <w:tmpl w:val="0F602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774006"/>
    <w:multiLevelType w:val="hybridMultilevel"/>
    <w:tmpl w:val="DFBE241C"/>
    <w:lvl w:ilvl="0" w:tplc="AB705A90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401EA3"/>
    <w:multiLevelType w:val="hybridMultilevel"/>
    <w:tmpl w:val="0F602A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9F1AB1"/>
    <w:multiLevelType w:val="multilevel"/>
    <w:tmpl w:val="7A8E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A5740EA"/>
    <w:multiLevelType w:val="hybridMultilevel"/>
    <w:tmpl w:val="1840C56E"/>
    <w:lvl w:ilvl="0" w:tplc="85F0AFDC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8"/>
  </w:num>
  <w:num w:numId="5">
    <w:abstractNumId w:val="7"/>
  </w:num>
  <w:num w:numId="6">
    <w:abstractNumId w:val="10"/>
  </w:num>
  <w:num w:numId="7">
    <w:abstractNumId w:val="12"/>
  </w:num>
  <w:num w:numId="8">
    <w:abstractNumId w:val="2"/>
  </w:num>
  <w:num w:numId="9">
    <w:abstractNumId w:val="6"/>
  </w:num>
  <w:num w:numId="10">
    <w:abstractNumId w:val="13"/>
  </w:num>
  <w:num w:numId="11">
    <w:abstractNumId w:val="1"/>
  </w:num>
  <w:num w:numId="12">
    <w:abstractNumId w:val="3"/>
  </w:num>
  <w:num w:numId="13">
    <w:abstractNumId w:val="5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466F"/>
    <w:rsid w:val="00185364"/>
    <w:rsid w:val="0033193C"/>
    <w:rsid w:val="00447737"/>
    <w:rsid w:val="00873789"/>
    <w:rsid w:val="009812C8"/>
    <w:rsid w:val="009961E5"/>
    <w:rsid w:val="00A645AD"/>
    <w:rsid w:val="00B17560"/>
    <w:rsid w:val="00BB4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6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466F"/>
    <w:pPr>
      <w:ind w:left="720"/>
      <w:contextualSpacing/>
    </w:pPr>
  </w:style>
  <w:style w:type="table" w:styleId="a6">
    <w:name w:val="Table Grid"/>
    <w:basedOn w:val="a1"/>
    <w:uiPriority w:val="59"/>
    <w:rsid w:val="004477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B1756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B175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72F6E-CC3A-4959-9237-4CB1BE4E2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3753</Words>
  <Characters>21396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2</cp:revision>
  <dcterms:created xsi:type="dcterms:W3CDTF">2018-10-01T06:21:00Z</dcterms:created>
  <dcterms:modified xsi:type="dcterms:W3CDTF">2018-10-01T09:53:00Z</dcterms:modified>
</cp:coreProperties>
</file>