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F86" w:rsidRPr="002F135E" w:rsidRDefault="00561F86" w:rsidP="00561F86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Конспект </w:t>
      </w:r>
      <w:r w:rsidRPr="002F135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итогового интегрированного занятия </w:t>
      </w:r>
      <w:r w:rsidRPr="002F135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«Наша </w:t>
      </w:r>
      <w:r w:rsidRPr="002F135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Родина</w:t>
      </w:r>
      <w:r w:rsidRPr="002F135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2F135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(в </w:t>
      </w:r>
      <w:r w:rsidRPr="002F135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подготовительной к школе группе</w:t>
      </w:r>
      <w:r w:rsidRPr="002F135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Систематизация знаний о своей Родине – России через совместную работу детей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</w:t>
      </w:r>
    </w:p>
    <w:p w:rsidR="00561F86" w:rsidRPr="00337E48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37E4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Программное содержание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Образовательные задачи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продолжать расширять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знания детей о 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закреплять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знания о том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наша страна красивая и необъятная;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познакомить детей с географическим расположением нашей страны, материка, где мы живем, используя глобус;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детей дополнять аппликацию деталями, придающими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работе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особую выразительность;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закреплять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освоенные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детьми навыки и умения и дать каждому ребенку возможность творчески применить их.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Развивающие задачи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интерес к родной стране;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закрепить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знания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детей о государственных символах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формировать эмоциональное восприятие образа русской березки средствами разного вида искусства.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творческие способности детей;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мелкую моторику рук;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закрепить у детей навыки обводки, совершенствовать навыки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работы с ножницами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обогатить словарный запас у детей по теме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Воспитательные задачи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чувство любви к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своей Родине – 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интерес к художественному творчеству;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чувство любви к березке и бережного обращения.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Предварительная </w:t>
      </w:r>
      <w:r w:rsidRPr="002F13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работа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заучивание стихотворений о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о флаге;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рассматривание границ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 на карте мира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рассматривание иллюстраций по заданной теме;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чтение художественной литературы о родной стране.</w:t>
      </w:r>
    </w:p>
    <w:p w:rsidR="00561F86" w:rsidRPr="00E007C5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07C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E007C5"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«Речевое развитие», «Художественно-эстетическое развитие», «Познавательное развитие», «Физическое развитие»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37E4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Методы и приёмы: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337E48">
        <w:rPr>
          <w:rFonts w:ascii="Times New Roman" w:eastAsia="Times New Roman" w:hAnsi="Times New Roman" w:cs="Times New Roman"/>
          <w:color w:val="111111"/>
          <w:sz w:val="28"/>
          <w:szCs w:val="28"/>
        </w:rPr>
        <w:t>рганизационный метод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Беседа о России;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Загадывание загадок;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Чтение стихов;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Игра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«Кто в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какой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стране живёт»;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Физкультминутка «Ветер дует нам в лицо»;</w:t>
      </w:r>
    </w:p>
    <w:p w:rsidR="00561F86" w:rsidRPr="00E007C5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Продуктивная деятельность.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Материал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и оборудование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56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Демонстрационный 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К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арта, глобус, герб, флаг, заготовка макета березки, заранее написанное на доске слово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F13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Россия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561F86" w:rsidRPr="00E007C5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556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Раздаточный материал: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Клей ПВА, кисточка для клея, тарелочки для клея, салфетки, простой карандаш, цветная бумага 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(зеленого цвета), ножницы.</w:t>
      </w:r>
    </w:p>
    <w:p w:rsidR="00561F86" w:rsidRPr="002F135E" w:rsidRDefault="00561F86" w:rsidP="00561F86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НОД</w:t>
      </w:r>
      <w:r w:rsidRPr="002F135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61F86" w:rsidRPr="002F135E" w:rsidRDefault="00561F86" w:rsidP="00561F86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Вводная часть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26F2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</w:t>
      </w:r>
      <w:r w:rsidRPr="00226F2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к нам сегодня пришли гости. Давайте поздороваемся с ними.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теперь улыбнитесь друг другу, чтобы подарить себе и всем нам хорошее настроение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улыбаются друг другу)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Ведь всех нас объединяет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одно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все мы живем в одной стране. В самой большой и прекрасной стране на Земле! Вы уже знаете, как называется наша страна?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детей.)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Правильно, у нашей страны удивительно красивое, звучное имя –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Вот как оно пишется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(обратить внимание детей на написание слова)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повторим его вместе. Молодцы, а теперь занимайте свои места.</w:t>
      </w:r>
    </w:p>
    <w:p w:rsidR="00561F86" w:rsidRPr="00E007C5" w:rsidRDefault="00561F86" w:rsidP="00561F86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007C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Основная часть.</w:t>
      </w:r>
    </w:p>
    <w:p w:rsidR="00561F86" w:rsidRPr="00E007C5" w:rsidRDefault="00561F86" w:rsidP="00561F86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07C5">
        <w:rPr>
          <w:rFonts w:ascii="Times New Roman" w:eastAsia="Times New Roman" w:hAnsi="Times New Roman" w:cs="Times New Roman"/>
          <w:color w:val="111111"/>
          <w:sz w:val="28"/>
          <w:szCs w:val="28"/>
        </w:rPr>
        <w:t>Я вам сейчас расскажу, почему у нашей страны такое название.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За ясные зори, умытые росами,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За русское поле с колосьями рослыми,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За реки разливные в пламени синем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Тебя по-славянски назвали -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Эти чудесные 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роки написал Владимир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Коротаев</w:t>
      </w:r>
      <w:proofErr w:type="spell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 стихотворения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F13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Россия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 чудесных стран на земле, везде живут люди, но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– необыкновенная страна для нас. Почему она нам родная? Как еще можно назвать нам нашу страну?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Правильно,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 – это наша Родина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Как вы думаете, что такое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Родина – значит родная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отец и мать.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Родина – место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где мы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родились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страна в которой мы живем.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у каждого человека одна.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А теперь послушайте стихотворение о нашей стране. Его нам прочитает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Машкова Настя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 w:rsidRPr="002F135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2F135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в школу мы ходить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И сидеть за партой,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И указкою водить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Над широкой картой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Посмотрю на карту 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Где тут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Родина моя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Вот она – моя страна,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Хорошо видна она!</w:t>
      </w:r>
    </w:p>
    <w:p w:rsidR="007A5CCC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нашей стране много всего самого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удивительного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необыкновенно красивая природа, красивые города, удивительные люди. Ни одна страна в мире не имеет такой огромной территории, как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Посмотрите на глобус.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 детям </w:t>
      </w:r>
      <w:r w:rsidRPr="002F13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Россию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Вот так много места занимает территория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Она расположена в двух частях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света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в Европе и Азии; омывается тремя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океанами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Северным Ледовитым, Тихим, Атлантическим. Когда на одном конце нашей страны может идти снег, а на другом – припекать солнышко. (Воспитатель показывает изображения природы разных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широт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степь, субтропики, тундра, лес, горы.) Границы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 проходят и по суше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и по воде</w:t>
      </w:r>
      <w:r w:rsidR="007A5CC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A5CCC" w:rsidRDefault="007A5CCC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61F86" w:rsidRDefault="00F90DF3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90D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565544" cy="3676650"/>
            <wp:effectExtent l="19050" t="0" r="0" b="0"/>
            <wp:docPr id="1" name="Рисунок 1" descr="D:\РАБОТА\садик № 93\ПРОЕКТ 2017-18\САДИК Фото\IMG_20180425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дик № 93\ПРОЕКТ 2017-18\САДИК Фото\IMG_20180425_092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15" cy="368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3" w:rsidRPr="00F90DF3" w:rsidRDefault="00F90DF3" w:rsidP="007A5C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67965" cy="4200525"/>
            <wp:effectExtent l="19050" t="0" r="3885" b="0"/>
            <wp:docPr id="2" name="Рисунок 2" descr="D:\РАБОТА\садик № 93\ПРОЕКТ 2017-18\САДИК Фото\IMG_20180425_09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дик № 93\ПРОЕКТ 2017-18\САДИК Фото\IMG_20180425_09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6" cy="420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нашей стране есть и высокие горы,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и глубокие озёра. А сколько в ней длинных рек, речек, речушек! Всех не перечесть. Вот такая она удивительная, наша страна!</w:t>
      </w:r>
    </w:p>
    <w:p w:rsidR="00F90DF3" w:rsidRPr="002F135E" w:rsidRDefault="00F90DF3" w:rsidP="007A5C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569970" cy="3882686"/>
            <wp:effectExtent l="19050" t="0" r="0" b="0"/>
            <wp:docPr id="3" name="Рисунок 3" descr="D:\РАБОТА\садик № 93\ПРОЕКТ 2017-18\САДИК Фото\IMG_20180425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адик № 93\ПРОЕКТ 2017-18\САДИК Фото\IMG_20180425_093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29" cy="38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 xml:space="preserve">2. 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а как же нам отличить ее от других стран?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У каждой страны есть свой флаг. Как вы можете отличить флаг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от флага другой страны?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Лиза Прокофьева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прочитает стихотворение о нашем флаге.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 w:rsidRPr="002F135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2F135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Три полоски флага – это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неспроста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Белая полоска – мир и чистота,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Синяя полоска – это цвет небес,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Куполов нарядных, радости, чудес,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Красная полоска – подвиги солдат,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Что свою отчизну от врагов хранят.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Он страны великой самый главный знак -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Доблестный трехцветный наш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российский флаг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F90DF3" w:rsidRPr="002F135E" w:rsidRDefault="00F90DF3" w:rsidP="007A5CCC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909442" cy="4638675"/>
            <wp:effectExtent l="19050" t="0" r="0" b="0"/>
            <wp:docPr id="4" name="Рисунок 4" descr="D:\РАБОТА\садик № 93\ПРОЕКТ 2017-18\САДИК Фото\IMG_20180425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адик № 93\ПРОЕКТ 2017-18\САДИК Фото\IMG_20180425_093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442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</w:t>
      </w:r>
      <w:proofErr w:type="gramEnd"/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«Кто в </w:t>
      </w:r>
      <w:proofErr w:type="gramStart"/>
      <w:r w:rsidRPr="002F135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какой</w:t>
      </w:r>
      <w:proofErr w:type="gramEnd"/>
      <w:r w:rsidRPr="002F135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стране живет»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Если мы живем в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значит, как мы называемся?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Правильно, мы с вами –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россияне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А давайте вспомним соседей нашей страны и их жителей. Я задаю вопрос, а вы отвечаете.</w:t>
      </w:r>
    </w:p>
    <w:p w:rsidR="00561F86" w:rsidRPr="00337E48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337E4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Воспитатель.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Америке? — Американцы.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? —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Россияне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Японии? — Японцы.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Китае? — Китайцы.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Украине? — Украинцы.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Грузии?- Грузины.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Англии? — Англичане.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Испании? — Испанцы.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Литве? - Литовцы.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Кто живет в Бразилии? — Бразильцы.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4. 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Кроме флага отличительным знаком страны является герб.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рассмотрим герб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Что вы видите в центре?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Орла.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Расскажите о нём, какой он?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С двумя головами, с поднятыми крыльями.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Как вы думаете, почему изображён орёл?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Орёл на гербе обозначает силу, это значит, что государство – сильное и непобедимое.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Но почему у орла две головы?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— Это необычный орел, а волшебный орел – царь, повелитель всех птиц. У него две головы,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потому что он должен смотреть во все стороны огромной страны и видеть всё, что происходит вокруг. Над головами орла три короны, а в лапах он держит знаки царской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власти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похожий на волшебную палочку скипетр и золотой шар – державу.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 центре большого герба находится щит. На щите изображен всадник на белом коне, побеждающий дракона. Он означает победу добра над злом. Этот щит и есть герб главного города нашей страны. А какой город самый главный в нашей стране?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Правильно Москва. А почему это именно этот город?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Молодцы! Правильно, потому что Москва – столица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сейчас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Вика Тюрькина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расскажет нам стихотворение В. Степанова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«Герб </w:t>
      </w:r>
      <w:r w:rsidRPr="002F13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</w:pPr>
      <w:r w:rsidRPr="002F135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2F135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У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величавой на гербе орёл двуглавый,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на запад, на восток он смотреть бы сразу мог.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Сильный, мудрый он и гордый.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Он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 дух свободный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В. Степанов.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а где можно увидеть флаги или флажки?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- На зданиях, например, на Доме правительства. В праздники – украшают дома, улицы. Флаги можно увидеть на кораблях, самолётах, в руках солдат, спортсменов.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 это время мы испытываем гордость за наших спортсменов, за нашу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Родину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коро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нашему городу 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видим много флажков нашей страны, так как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скоро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 мая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 мира и труда и самый важный праздник нашей страны – 9 мая! Какой это праздник?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Правильно, День Победы в Великой Отечественной войне! Наши деды и прадеды одержали победу над фашистской Германией и, </w:t>
      </w:r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благодаря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им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мы с вами сейчас живем и радуемся жизни. Победу одержали, несомненно, благодаря тому, что наш народ дружен и силен!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Физ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культ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минутка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(проводится два раза)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 дует нам в лицо</w:t>
      </w:r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омахать руками на лицо)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Закачалось деревцо</w:t>
      </w:r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окачаться из стороны в сторону)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 тише, тише, тише</w:t>
      </w:r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рисесть, помахать руками вверх-вниз)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Деревцо всё выше, выше</w:t>
      </w:r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отянуться вверх)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 Отдохнули, а значит, дальше можем продолжить разговор. Что еще есть у каждой страны, помимо герба и флага?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Гимн – это тоже символ, это торжественная песня. Ребята, а когда исполняют гимн страны?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Молодцы! Гимн исполняют во время самых торжественных случаев. Во время исполнения все обязательно встают, а мужчины снимают головные уборы. Прослушаем гимн нашей страны (Дети прослушивают в записи отрывок из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«Государственного гимна </w:t>
      </w:r>
      <w:r w:rsidRPr="002F135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6. 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у меня для вас есть загадка. Послушайте её и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отгадайте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Ствол белеет,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Шапочка зеленеет,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Стоит в белой одежке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Свесив сережки.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отвечают)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Да, это береза. Ребята, а почему мы вспомнили березку?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Березка также является в какой-то степени символом нашей страны. В войну она выручала наших солдат. Они пили березовый сок, когда не хватало воды. А кто знает, в какое время года можно пить березовый сок?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Правильно, весной. Вот так она выглядит ранней весной. Скажите, что появляется на березах в середине мая?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(листочки)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мы с вами подарим нашей березке лепесточки, но непростые, а лепесточки дружбы. Предлагаю 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вам обвести свои ладошки на бумаге и вырезать их. Наклеим получившиеся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«ладошки-листочки»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на веточки нашей березки.</w:t>
      </w:r>
    </w:p>
    <w:p w:rsidR="007A5CCC" w:rsidRDefault="007A5CCC" w:rsidP="007A5CCC">
      <w:pPr>
        <w:shd w:val="clear" w:color="auto" w:fill="FFFFFF"/>
        <w:spacing w:after="0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90DF3" w:rsidRDefault="00F90DF3" w:rsidP="006B2D6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818594" cy="4028810"/>
            <wp:effectExtent l="19050" t="0" r="0" b="0"/>
            <wp:docPr id="5" name="Рисунок 5" descr="D:\РАБОТА\садик № 93\ПРОЕКТ 2017-18\САДИК Фото\IMG_20180425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адик № 93\ПРОЕКТ 2017-18\САДИК Фото\IMG_20180425_09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94" cy="402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3" w:rsidRDefault="00F90DF3" w:rsidP="006B2D6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754956" cy="4238625"/>
            <wp:effectExtent l="19050" t="0" r="0" b="0"/>
            <wp:docPr id="6" name="Рисунок 6" descr="D:\РАБОТА\садик № 93\ПРОЕКТ 2017-18\САДИК Фото\IMG_20180425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садик № 93\ПРОЕКТ 2017-18\САДИК Фото\IMG_20180425_09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56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3" w:rsidRPr="002F135E" w:rsidRDefault="00F90DF3" w:rsidP="006B2D68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11825" cy="4283869"/>
            <wp:effectExtent l="19050" t="0" r="3175" b="0"/>
            <wp:docPr id="7" name="Рисунок 7" descr="D:\РАБОТА\садик № 93\ПРОЕКТ 2017-18\САДИК Фото\IMG_20180425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садик № 93\ПРОЕКТ 2017-18\САДИК Фото\IMG_20180425_09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3" w:rsidRPr="002F135E" w:rsidRDefault="00561F86" w:rsidP="00F90DF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Вот такая нарядная березка у нас получилась.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Вы сделали свою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«березку дружбы»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которая символизирует вашу дружбу между собой, и дружбу народов нашей страны.</w:t>
      </w:r>
    </w:p>
    <w:p w:rsidR="00561F86" w:rsidRPr="00E007C5" w:rsidRDefault="00561F86" w:rsidP="00561F86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007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Итог занятия</w:t>
      </w:r>
      <w:r w:rsidRPr="00E007C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вам запомнилось на сегодняшнем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занятии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? Что нового вы узнали?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Будущее нашей страны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 во многом зависит от вас, ребята, от того, как сильно вы любите свою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Родину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Вы можете сделать нашу страну крепкой и могучей, если не будете ссориться. Давайте посмотрим, друг на друга, улыбнёмся, и не будем забывать, что мы с вами –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россияне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народ очень мудрый, терпеливый, добрый.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Давайте все дружно скажем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“Если дружба велика – будет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Родина крепка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!”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Мне было приятно с вами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работать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! Всем огромное спасибо!</w:t>
      </w: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61F86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61F86" w:rsidRDefault="00561F86" w:rsidP="00561F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6B2D68" w:rsidRDefault="006B2D68" w:rsidP="00561F8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Используемая литература</w:t>
      </w:r>
      <w:r w:rsidRPr="002F135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1. Моя страна. Возрождение национальной культуры и воспитание нравственно-патриотических чувств. Практическое пособие для воспитателей и методистов ДОУ. Натарова В. И. и др. – 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Воронеж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 ТЦ </w:t>
      </w:r>
      <w:r w:rsidRPr="002F13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«Учитель»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2005.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2. Беседы о великих соотечественниках с детьми 5-7 лет. – М.:ТЦ Сфера, 2005.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3. Народное искусство в воспитании детей. Под редакцией Т. С. Комаровой. – М.: Педагогическое общество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России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, 2000.</w:t>
      </w:r>
    </w:p>
    <w:p w:rsidR="00561F86" w:rsidRPr="002F135E" w:rsidRDefault="00561F86" w:rsidP="00561F8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4. Моя страна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F135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Россия</w:t>
      </w:r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Для ст. </w:t>
      </w:r>
      <w:proofErr w:type="spell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дошк</w:t>
      </w:r>
      <w:proofErr w:type="spell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и мл</w:t>
      </w:r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proofErr w:type="gramStart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ш</w:t>
      </w:r>
      <w:proofErr w:type="gram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proofErr w:type="spellEnd"/>
      <w:r w:rsidRPr="002F135E">
        <w:rPr>
          <w:rFonts w:ascii="Times New Roman" w:eastAsia="Times New Roman" w:hAnsi="Times New Roman" w:cs="Times New Roman"/>
          <w:color w:val="111111"/>
          <w:sz w:val="28"/>
          <w:szCs w:val="28"/>
        </w:rPr>
        <w:t>. возраста. – М.: Просвещение, В49 1999. Виноградова Н. Ф., Соколова Л. А.</w:t>
      </w:r>
    </w:p>
    <w:p w:rsidR="00561F86" w:rsidRPr="002F135E" w:rsidRDefault="00561F86" w:rsidP="00561F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2320" w:rsidRDefault="00692320"/>
    <w:sectPr w:rsidR="00692320" w:rsidSect="00520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A2877"/>
    <w:multiLevelType w:val="hybridMultilevel"/>
    <w:tmpl w:val="ABE4E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320EDA"/>
    <w:multiLevelType w:val="hybridMultilevel"/>
    <w:tmpl w:val="DF402728"/>
    <w:lvl w:ilvl="0" w:tplc="9CB684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F86"/>
    <w:rsid w:val="0053623B"/>
    <w:rsid w:val="00561F86"/>
    <w:rsid w:val="00692320"/>
    <w:rsid w:val="006B2D68"/>
    <w:rsid w:val="006E65DA"/>
    <w:rsid w:val="007A5CCC"/>
    <w:rsid w:val="00F90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F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1556</Words>
  <Characters>8873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2018-05-03T16:39:00Z</dcterms:created>
  <dcterms:modified xsi:type="dcterms:W3CDTF">2018-05-03T16:59:00Z</dcterms:modified>
</cp:coreProperties>
</file>