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 w:rsidR="00BD66F0">
        <w:rPr>
          <w:rFonts w:ascii="Times New Roman" w:hAnsi="Times New Roman" w:cs="Times New Roman"/>
          <w:sz w:val="28"/>
          <w:szCs w:val="28"/>
        </w:rPr>
        <w:t>ов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BD66F0">
        <w:rPr>
          <w:rFonts w:ascii="Times New Roman" w:hAnsi="Times New Roman" w:cs="Times New Roman"/>
          <w:sz w:val="28"/>
          <w:szCs w:val="28"/>
        </w:rPr>
        <w:t>подготовительных к школе групп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(1</w:t>
      </w:r>
      <w:r w:rsidR="00BD66F0">
        <w:rPr>
          <w:rFonts w:ascii="Times New Roman" w:hAnsi="Times New Roman" w:cs="Times New Roman"/>
          <w:sz w:val="28"/>
          <w:szCs w:val="28"/>
        </w:rPr>
        <w:t>, 2</w:t>
      </w:r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BD66F0">
        <w:rPr>
          <w:rFonts w:ascii="Times New Roman" w:hAnsi="Times New Roman" w:cs="Times New Roman"/>
          <w:sz w:val="28"/>
          <w:szCs w:val="28"/>
        </w:rPr>
        <w:t>29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BD66F0">
        <w:rPr>
          <w:rFonts w:ascii="Times New Roman" w:hAnsi="Times New Roman" w:cs="Times New Roman"/>
          <w:sz w:val="28"/>
          <w:szCs w:val="28"/>
        </w:rPr>
        <w:t>5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BD66F0">
        <w:rPr>
          <w:rFonts w:ascii="Times New Roman" w:hAnsi="Times New Roman" w:cs="Times New Roman"/>
          <w:sz w:val="28"/>
          <w:szCs w:val="28"/>
        </w:rPr>
        <w:t>29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BD66F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BD66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D66F0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528FE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2020-09-11T12:51:00Z</dcterms:created>
  <dcterms:modified xsi:type="dcterms:W3CDTF">2020-09-11T12:51:00Z</dcterms:modified>
</cp:coreProperties>
</file>