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61F" w:rsidRDefault="00C6461F" w:rsidP="00C6461F"/>
    <w:p w:rsidR="005F21A7" w:rsidRDefault="00C6461F" w:rsidP="00C56F31">
      <w:pPr>
        <w:tabs>
          <w:tab w:val="left" w:pos="2160"/>
        </w:tabs>
        <w:jc w:val="center"/>
        <w:rPr>
          <w:rFonts w:eastAsia="Calibri"/>
          <w:lang w:eastAsia="en-US"/>
        </w:rPr>
      </w:pPr>
      <w:r>
        <w:tab/>
      </w:r>
      <w:r w:rsidR="00C56F31">
        <w:rPr>
          <w:noProof/>
          <w:sz w:val="20"/>
          <w:szCs w:val="20"/>
        </w:rPr>
        <w:drawing>
          <wp:inline distT="0" distB="0" distL="0" distR="0">
            <wp:extent cx="6106160" cy="8388487"/>
            <wp:effectExtent l="19050" t="0" r="8890" b="0"/>
            <wp:docPr id="1" name="Рисунок 1" descr="C:\Users\1\Desktop\Cуминой\Пр. 47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Cуминой\Пр. 47а.1.jpg"/>
                    <pic:cNvPicPr>
                      <a:picLocks noChangeAspect="1" noChangeArrowheads="1"/>
                    </pic:cNvPicPr>
                  </pic:nvPicPr>
                  <pic:blipFill>
                    <a:blip r:embed="rId6" cstate="print"/>
                    <a:srcRect/>
                    <a:stretch>
                      <a:fillRect/>
                    </a:stretch>
                  </pic:blipFill>
                  <pic:spPr bwMode="auto">
                    <a:xfrm>
                      <a:off x="0" y="0"/>
                      <a:ext cx="6106160" cy="8388487"/>
                    </a:xfrm>
                    <a:prstGeom prst="rect">
                      <a:avLst/>
                    </a:prstGeom>
                    <a:noFill/>
                    <a:ln w="9525">
                      <a:noFill/>
                      <a:miter lim="800000"/>
                      <a:headEnd/>
                      <a:tailEnd/>
                    </a:ln>
                  </pic:spPr>
                </pic:pic>
              </a:graphicData>
            </a:graphic>
          </wp:inline>
        </w:drawing>
      </w:r>
    </w:p>
    <w:p w:rsidR="005F21A7" w:rsidRDefault="005F21A7" w:rsidP="00655697">
      <w:pPr>
        <w:rPr>
          <w:rFonts w:eastAsia="Calibri"/>
          <w:lang w:eastAsia="en-US"/>
        </w:rPr>
      </w:pPr>
    </w:p>
    <w:p w:rsidR="005F21A7" w:rsidRDefault="005F21A7" w:rsidP="00655697">
      <w:pPr>
        <w:rPr>
          <w:rFonts w:eastAsia="Calibri"/>
          <w:lang w:eastAsia="en-US"/>
        </w:rPr>
      </w:pPr>
    </w:p>
    <w:p w:rsidR="00C56F31" w:rsidRDefault="00C56F31" w:rsidP="00655697">
      <w:pPr>
        <w:rPr>
          <w:rFonts w:eastAsia="Calibri"/>
          <w:lang w:eastAsia="en-US"/>
        </w:rPr>
      </w:pPr>
    </w:p>
    <w:p w:rsidR="00C56F31" w:rsidRDefault="00C56F31" w:rsidP="00655697">
      <w:pPr>
        <w:rPr>
          <w:rFonts w:eastAsia="Calibri"/>
          <w:lang w:eastAsia="en-US"/>
        </w:rPr>
      </w:pPr>
    </w:p>
    <w:p w:rsidR="00C56F31" w:rsidRDefault="00C56F31" w:rsidP="00655697">
      <w:pPr>
        <w:rPr>
          <w:rFonts w:eastAsia="Calibri"/>
          <w:lang w:eastAsia="en-US"/>
        </w:rPr>
      </w:pPr>
    </w:p>
    <w:p w:rsidR="00C56F31" w:rsidRDefault="00C56F31" w:rsidP="00655697">
      <w:pPr>
        <w:rPr>
          <w:rFonts w:eastAsia="Calibri"/>
          <w:lang w:eastAsia="en-US"/>
        </w:rPr>
      </w:pPr>
    </w:p>
    <w:p w:rsidR="00C56F31" w:rsidRDefault="00C56F31" w:rsidP="00655697">
      <w:pPr>
        <w:rPr>
          <w:rFonts w:eastAsia="Calibri"/>
          <w:lang w:eastAsia="en-US"/>
        </w:rPr>
      </w:pPr>
    </w:p>
    <w:p w:rsidR="00C56F31" w:rsidRDefault="00C56F31" w:rsidP="00655697">
      <w:pPr>
        <w:rPr>
          <w:rFonts w:eastAsia="Calibri"/>
          <w:lang w:eastAsia="en-US"/>
        </w:rPr>
      </w:pPr>
    </w:p>
    <w:p w:rsidR="005F21A7" w:rsidRDefault="00C56F31" w:rsidP="00655697">
      <w:pPr>
        <w:spacing w:after="200" w:line="276" w:lineRule="auto"/>
      </w:pPr>
      <w:r>
        <w:rPr>
          <w:rFonts w:eastAsia="Calibri"/>
          <w:noProof/>
        </w:rPr>
        <w:lastRenderedPageBreak/>
        <w:drawing>
          <wp:inline distT="0" distB="0" distL="0" distR="0">
            <wp:extent cx="6106160" cy="8388487"/>
            <wp:effectExtent l="19050" t="0" r="8890" b="0"/>
            <wp:docPr id="2" name="Рисунок 2" descr="C:\Users\1\Desktop\Cуминой\Приложение 1 к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Cуминой\Приложение 1 к 47..jpg"/>
                    <pic:cNvPicPr>
                      <a:picLocks noChangeAspect="1" noChangeArrowheads="1"/>
                    </pic:cNvPicPr>
                  </pic:nvPicPr>
                  <pic:blipFill>
                    <a:blip r:embed="rId7" cstate="print"/>
                    <a:srcRect/>
                    <a:stretch>
                      <a:fillRect/>
                    </a:stretch>
                  </pic:blipFill>
                  <pic:spPr bwMode="auto">
                    <a:xfrm>
                      <a:off x="0" y="0"/>
                      <a:ext cx="6106160" cy="8388487"/>
                    </a:xfrm>
                    <a:prstGeom prst="rect">
                      <a:avLst/>
                    </a:prstGeom>
                    <a:noFill/>
                    <a:ln w="9525">
                      <a:noFill/>
                      <a:miter lim="800000"/>
                      <a:headEnd/>
                      <a:tailEnd/>
                    </a:ln>
                  </pic:spPr>
                </pic:pic>
              </a:graphicData>
            </a:graphic>
          </wp:inline>
        </w:drawing>
      </w:r>
    </w:p>
    <w:p w:rsidR="005F21A7" w:rsidRDefault="005F21A7" w:rsidP="00655697">
      <w:pPr>
        <w:spacing w:after="200" w:line="276" w:lineRule="auto"/>
      </w:pPr>
    </w:p>
    <w:p w:rsidR="00C56F31" w:rsidRDefault="00C56F31" w:rsidP="00655697">
      <w:pPr>
        <w:spacing w:after="200" w:line="276" w:lineRule="auto"/>
      </w:pPr>
    </w:p>
    <w:p w:rsidR="00C56F31" w:rsidRDefault="00C56F31" w:rsidP="00655697">
      <w:pPr>
        <w:spacing w:after="200" w:line="276" w:lineRule="auto"/>
      </w:pPr>
    </w:p>
    <w:p w:rsidR="00C56F31" w:rsidRDefault="00C56F31" w:rsidP="00655697">
      <w:pPr>
        <w:spacing w:after="200" w:line="276" w:lineRule="auto"/>
      </w:pPr>
    </w:p>
    <w:p w:rsidR="00C56F31" w:rsidRDefault="00C56F31" w:rsidP="00655697">
      <w:pPr>
        <w:spacing w:after="200" w:line="276" w:lineRule="auto"/>
      </w:pPr>
    </w:p>
    <w:p w:rsidR="00655697" w:rsidRPr="004E4032" w:rsidRDefault="00C56F31" w:rsidP="00655697">
      <w:pPr>
        <w:ind w:left="260"/>
        <w:jc w:val="both"/>
        <w:sectPr w:rsidR="00655697" w:rsidRPr="004E4032" w:rsidSect="00A85787">
          <w:pgSz w:w="11900" w:h="16838"/>
          <w:pgMar w:top="426" w:right="844" w:bottom="426" w:left="1440" w:header="0" w:footer="0" w:gutter="0"/>
          <w:cols w:space="720" w:equalWidth="0">
            <w:col w:w="9620"/>
          </w:cols>
        </w:sectPr>
      </w:pPr>
      <w:r>
        <w:rPr>
          <w:noProof/>
        </w:rPr>
        <w:lastRenderedPageBreak/>
        <w:drawing>
          <wp:inline distT="0" distB="0" distL="0" distR="0">
            <wp:extent cx="6106160" cy="8388487"/>
            <wp:effectExtent l="19050" t="0" r="8890" b="0"/>
            <wp:docPr id="3" name="Рисунок 3" descr="C:\Users\1\Desktop\Cуминой\Приложение 2 к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Cуминой\Приложение 2 к 47..jpg"/>
                    <pic:cNvPicPr>
                      <a:picLocks noChangeAspect="1" noChangeArrowheads="1"/>
                    </pic:cNvPicPr>
                  </pic:nvPicPr>
                  <pic:blipFill>
                    <a:blip r:embed="rId8" cstate="print"/>
                    <a:srcRect/>
                    <a:stretch>
                      <a:fillRect/>
                    </a:stretch>
                  </pic:blipFill>
                  <pic:spPr bwMode="auto">
                    <a:xfrm>
                      <a:off x="0" y="0"/>
                      <a:ext cx="6106160" cy="8388487"/>
                    </a:xfrm>
                    <a:prstGeom prst="rect">
                      <a:avLst/>
                    </a:prstGeom>
                    <a:noFill/>
                    <a:ln w="9525">
                      <a:noFill/>
                      <a:miter lim="800000"/>
                      <a:headEnd/>
                      <a:tailEnd/>
                    </a:ln>
                  </pic:spPr>
                </pic:pic>
              </a:graphicData>
            </a:graphic>
          </wp:inline>
        </w:drawing>
      </w:r>
    </w:p>
    <w:p w:rsidR="00655697" w:rsidRPr="00961B52" w:rsidRDefault="00C56F31" w:rsidP="00655697">
      <w:pPr>
        <w:jc w:val="both"/>
      </w:pPr>
      <w:r>
        <w:rPr>
          <w:b/>
          <w:noProof/>
        </w:rPr>
        <w:lastRenderedPageBreak/>
        <w:drawing>
          <wp:inline distT="0" distB="0" distL="0" distR="0">
            <wp:extent cx="6106160" cy="8388487"/>
            <wp:effectExtent l="19050" t="0" r="8890" b="0"/>
            <wp:docPr id="4" name="Рисунок 4" descr="C:\Users\1\Desktop\Cуминой\Приложение 3 к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Cуминой\Приложение 3 к 47..jpg"/>
                    <pic:cNvPicPr>
                      <a:picLocks noChangeAspect="1" noChangeArrowheads="1"/>
                    </pic:cNvPicPr>
                  </pic:nvPicPr>
                  <pic:blipFill>
                    <a:blip r:embed="rId9" cstate="print"/>
                    <a:srcRect/>
                    <a:stretch>
                      <a:fillRect/>
                    </a:stretch>
                  </pic:blipFill>
                  <pic:spPr bwMode="auto">
                    <a:xfrm>
                      <a:off x="0" y="0"/>
                      <a:ext cx="6106160" cy="8388487"/>
                    </a:xfrm>
                    <a:prstGeom prst="rect">
                      <a:avLst/>
                    </a:prstGeom>
                    <a:noFill/>
                    <a:ln w="9525">
                      <a:noFill/>
                      <a:miter lim="800000"/>
                      <a:headEnd/>
                      <a:tailEnd/>
                    </a:ln>
                  </pic:spPr>
                </pic:pic>
              </a:graphicData>
            </a:graphic>
          </wp:inline>
        </w:drawing>
      </w:r>
    </w:p>
    <w:p w:rsidR="00655697" w:rsidRPr="004E4032" w:rsidRDefault="00655697" w:rsidP="00655697">
      <w:pPr>
        <w:ind w:left="260"/>
        <w:jc w:val="both"/>
        <w:sectPr w:rsidR="00655697" w:rsidRPr="004E4032">
          <w:pgSz w:w="11900" w:h="16838"/>
          <w:pgMar w:top="1123" w:right="844" w:bottom="1440" w:left="1440" w:header="0" w:footer="0" w:gutter="0"/>
          <w:cols w:space="720" w:equalWidth="0">
            <w:col w:w="9620"/>
          </w:cols>
        </w:sectPr>
      </w:pPr>
    </w:p>
    <w:p w:rsidR="00C56F31" w:rsidRDefault="00C56F31" w:rsidP="00655697">
      <w:pPr>
        <w:ind w:right="100"/>
        <w:jc w:val="right"/>
        <w:rPr>
          <w:b/>
        </w:rPr>
      </w:pPr>
      <w:r>
        <w:rPr>
          <w:noProof/>
        </w:rPr>
        <w:lastRenderedPageBreak/>
        <w:drawing>
          <wp:inline distT="0" distB="0" distL="0" distR="0">
            <wp:extent cx="5940425" cy="8160804"/>
            <wp:effectExtent l="19050" t="0" r="3175" b="0"/>
            <wp:docPr id="5" name="Рисунок 5" descr="C:\Users\1\Desktop\Cуминой\Приложение 4 к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Cуминой\Приложение 4 к 47..jpg"/>
                    <pic:cNvPicPr>
                      <a:picLocks noChangeAspect="1" noChangeArrowheads="1"/>
                    </pic:cNvPicPr>
                  </pic:nvPicPr>
                  <pic:blipFill>
                    <a:blip r:embed="rId10" cstate="print"/>
                    <a:srcRect/>
                    <a:stretch>
                      <a:fillRect/>
                    </a:stretch>
                  </pic:blipFill>
                  <pic:spPr bwMode="auto">
                    <a:xfrm>
                      <a:off x="0" y="0"/>
                      <a:ext cx="5940425" cy="8160804"/>
                    </a:xfrm>
                    <a:prstGeom prst="rect">
                      <a:avLst/>
                    </a:prstGeom>
                    <a:noFill/>
                    <a:ln w="9525">
                      <a:noFill/>
                      <a:miter lim="800000"/>
                      <a:headEnd/>
                      <a:tailEnd/>
                    </a:ln>
                  </pic:spPr>
                </pic:pic>
              </a:graphicData>
            </a:graphic>
          </wp:inline>
        </w:drawing>
      </w:r>
    </w:p>
    <w:p w:rsidR="00C56F31" w:rsidRDefault="00C56F31" w:rsidP="00655697">
      <w:pPr>
        <w:ind w:right="100"/>
        <w:jc w:val="right"/>
        <w:rPr>
          <w:b/>
        </w:rPr>
      </w:pPr>
    </w:p>
    <w:p w:rsidR="00C56F31" w:rsidRDefault="00C56F31" w:rsidP="00655697">
      <w:pPr>
        <w:ind w:right="100"/>
        <w:jc w:val="right"/>
        <w:rPr>
          <w:b/>
        </w:rPr>
      </w:pPr>
    </w:p>
    <w:p w:rsidR="00C56F31" w:rsidRDefault="00C56F31" w:rsidP="00655697">
      <w:pPr>
        <w:ind w:right="100"/>
        <w:jc w:val="right"/>
        <w:rPr>
          <w:b/>
        </w:rPr>
      </w:pPr>
    </w:p>
    <w:p w:rsidR="00C56F31" w:rsidRDefault="00C56F31" w:rsidP="00655697">
      <w:pPr>
        <w:ind w:right="100"/>
        <w:jc w:val="right"/>
        <w:rPr>
          <w:b/>
        </w:rPr>
      </w:pPr>
    </w:p>
    <w:p w:rsidR="00C56F31" w:rsidRDefault="00C56F31" w:rsidP="00655697">
      <w:pPr>
        <w:ind w:right="100"/>
        <w:jc w:val="right"/>
        <w:rPr>
          <w:b/>
        </w:rPr>
      </w:pPr>
    </w:p>
    <w:p w:rsidR="00C56F31" w:rsidRDefault="00C56F31" w:rsidP="00655697">
      <w:pPr>
        <w:ind w:right="100"/>
        <w:jc w:val="right"/>
        <w:rPr>
          <w:b/>
        </w:rPr>
      </w:pPr>
    </w:p>
    <w:p w:rsidR="00655697" w:rsidRPr="005F21A7" w:rsidRDefault="00655697" w:rsidP="00655697">
      <w:pPr>
        <w:ind w:right="100"/>
        <w:jc w:val="right"/>
        <w:rPr>
          <w:b/>
        </w:rPr>
      </w:pPr>
      <w:r w:rsidRPr="005F21A7">
        <w:rPr>
          <w:b/>
        </w:rPr>
        <w:lastRenderedPageBreak/>
        <w:t>Приложение 5</w:t>
      </w:r>
    </w:p>
    <w:p w:rsidR="00655697" w:rsidRDefault="00655697" w:rsidP="00655697">
      <w:pPr>
        <w:ind w:right="100"/>
        <w:jc w:val="right"/>
      </w:pPr>
    </w:p>
    <w:p w:rsidR="00655697" w:rsidRDefault="00655697" w:rsidP="00655697">
      <w:pPr>
        <w:ind w:right="100"/>
        <w:jc w:val="right"/>
      </w:pPr>
    </w:p>
    <w:p w:rsidR="00655697" w:rsidRDefault="00655697" w:rsidP="00655697">
      <w:pPr>
        <w:ind w:right="100"/>
        <w:jc w:val="right"/>
      </w:pPr>
    </w:p>
    <w:p w:rsidR="00655697" w:rsidRPr="00D4559E" w:rsidRDefault="00655697" w:rsidP="00655697">
      <w:pPr>
        <w:ind w:right="100"/>
        <w:jc w:val="center"/>
        <w:rPr>
          <w:sz w:val="20"/>
          <w:szCs w:val="20"/>
        </w:rPr>
      </w:pPr>
    </w:p>
    <w:p w:rsidR="00655697" w:rsidRPr="005F21A7" w:rsidRDefault="00655697" w:rsidP="00655697">
      <w:pPr>
        <w:jc w:val="center"/>
        <w:rPr>
          <w:b/>
        </w:rPr>
      </w:pPr>
      <w:r w:rsidRPr="005F21A7">
        <w:rPr>
          <w:b/>
        </w:rPr>
        <w:t>Лист корректировки рабочей программы</w:t>
      </w:r>
    </w:p>
    <w:p w:rsidR="00655697" w:rsidRPr="005F21A7" w:rsidRDefault="00655697" w:rsidP="00655697">
      <w:pPr>
        <w:jc w:val="center"/>
      </w:pPr>
      <w:r w:rsidRPr="005F21A7">
        <w:t>(календарно-тематического планирования (КТП) рабочей программы)</w:t>
      </w:r>
    </w:p>
    <w:p w:rsidR="00655697" w:rsidRPr="005F21A7" w:rsidRDefault="00655697" w:rsidP="00655697">
      <w:pPr>
        <w:jc w:val="center"/>
      </w:pPr>
      <w:r w:rsidRPr="005F21A7">
        <w:t>по учебному предмету____________ (название по Учебному плану)</w:t>
      </w:r>
    </w:p>
    <w:p w:rsidR="00655697" w:rsidRPr="005F21A7" w:rsidRDefault="00655697" w:rsidP="00655697">
      <w:pPr>
        <w:jc w:val="center"/>
      </w:pPr>
      <w:r w:rsidRPr="005F21A7">
        <w:t xml:space="preserve">в </w:t>
      </w:r>
      <w:proofErr w:type="spellStart"/>
      <w:r w:rsidRPr="005F21A7">
        <w:t>____классе</w:t>
      </w:r>
      <w:proofErr w:type="spellEnd"/>
    </w:p>
    <w:p w:rsidR="00655697" w:rsidRPr="005F21A7" w:rsidRDefault="00655697" w:rsidP="00655697">
      <w:pPr>
        <w:jc w:val="center"/>
      </w:pPr>
    </w:p>
    <w:p w:rsidR="00655697" w:rsidRPr="005F21A7" w:rsidRDefault="00655697" w:rsidP="00655697">
      <w:pPr>
        <w:jc w:val="center"/>
      </w:pPr>
      <w:r w:rsidRPr="005F21A7">
        <w:t>за 4 четверть 2019 - 2020 учебного года</w:t>
      </w:r>
    </w:p>
    <w:p w:rsidR="00655697" w:rsidRPr="005F21A7" w:rsidRDefault="00655697" w:rsidP="00655697">
      <w:pPr>
        <w:jc w:val="center"/>
      </w:pPr>
    </w:p>
    <w:p w:rsidR="00655697" w:rsidRPr="005F21A7" w:rsidRDefault="00655697" w:rsidP="00655697">
      <w:pPr>
        <w:jc w:val="center"/>
      </w:pPr>
      <w:r w:rsidRPr="005F21A7">
        <w:t>Учитель ______________ (фамилия, имя, отчество (полностью))</w:t>
      </w:r>
    </w:p>
    <w:p w:rsidR="00655697" w:rsidRPr="005F21A7" w:rsidRDefault="00655697" w:rsidP="00655697">
      <w:pPr>
        <w:jc w:val="center"/>
      </w:pPr>
    </w:p>
    <w:p w:rsidR="00655697" w:rsidRPr="005F21A7" w:rsidRDefault="00655697" w:rsidP="00655697">
      <w:pPr>
        <w:jc w:val="cente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975"/>
        <w:gridCol w:w="727"/>
        <w:gridCol w:w="2551"/>
        <w:gridCol w:w="1235"/>
        <w:gridCol w:w="1033"/>
        <w:gridCol w:w="1701"/>
        <w:gridCol w:w="1844"/>
      </w:tblGrid>
      <w:tr w:rsidR="00655697" w:rsidRPr="005F21A7" w:rsidTr="00180C3A">
        <w:trPr>
          <w:trHeight w:val="510"/>
        </w:trPr>
        <w:tc>
          <w:tcPr>
            <w:tcW w:w="850" w:type="dxa"/>
            <w:vMerge w:val="restart"/>
          </w:tcPr>
          <w:p w:rsidR="00655697" w:rsidRPr="005F21A7" w:rsidRDefault="00655697" w:rsidP="00180C3A">
            <w:pPr>
              <w:jc w:val="center"/>
            </w:pPr>
            <w:r w:rsidRPr="005F21A7">
              <w:t>№ урока</w:t>
            </w:r>
          </w:p>
        </w:tc>
        <w:tc>
          <w:tcPr>
            <w:tcW w:w="1702" w:type="dxa"/>
            <w:gridSpan w:val="2"/>
            <w:vMerge w:val="restart"/>
          </w:tcPr>
          <w:p w:rsidR="00655697" w:rsidRPr="005F21A7" w:rsidRDefault="00655697" w:rsidP="00180C3A">
            <w:pPr>
              <w:jc w:val="center"/>
            </w:pPr>
            <w:r w:rsidRPr="005F21A7">
              <w:t>Дата</w:t>
            </w:r>
          </w:p>
          <w:p w:rsidR="00655697" w:rsidRPr="005F21A7" w:rsidRDefault="00655697" w:rsidP="00180C3A">
            <w:pPr>
              <w:jc w:val="center"/>
            </w:pPr>
            <w:r w:rsidRPr="005F21A7">
              <w:t xml:space="preserve"> </w:t>
            </w:r>
          </w:p>
        </w:tc>
        <w:tc>
          <w:tcPr>
            <w:tcW w:w="2551" w:type="dxa"/>
            <w:vMerge w:val="restart"/>
          </w:tcPr>
          <w:p w:rsidR="00655697" w:rsidRPr="005F21A7" w:rsidRDefault="00655697" w:rsidP="00180C3A">
            <w:pPr>
              <w:jc w:val="center"/>
            </w:pPr>
            <w:r w:rsidRPr="005F21A7">
              <w:t>Тема</w:t>
            </w:r>
          </w:p>
        </w:tc>
        <w:tc>
          <w:tcPr>
            <w:tcW w:w="2268" w:type="dxa"/>
            <w:gridSpan w:val="2"/>
          </w:tcPr>
          <w:p w:rsidR="00655697" w:rsidRPr="005F21A7" w:rsidRDefault="00655697" w:rsidP="00180C3A">
            <w:pPr>
              <w:jc w:val="center"/>
            </w:pPr>
            <w:r w:rsidRPr="005F21A7">
              <w:t>Кол-во часов</w:t>
            </w:r>
          </w:p>
        </w:tc>
        <w:tc>
          <w:tcPr>
            <w:tcW w:w="1701" w:type="dxa"/>
            <w:vMerge w:val="restart"/>
          </w:tcPr>
          <w:p w:rsidR="00655697" w:rsidRPr="005F21A7" w:rsidRDefault="00655697" w:rsidP="00180C3A">
            <w:pPr>
              <w:jc w:val="center"/>
            </w:pPr>
            <w:r w:rsidRPr="005F21A7">
              <w:t>Способ корректировки</w:t>
            </w:r>
          </w:p>
        </w:tc>
        <w:tc>
          <w:tcPr>
            <w:tcW w:w="1844" w:type="dxa"/>
          </w:tcPr>
          <w:p w:rsidR="00655697" w:rsidRPr="005F21A7" w:rsidRDefault="00655697" w:rsidP="00180C3A">
            <w:pPr>
              <w:jc w:val="center"/>
            </w:pPr>
            <w:r w:rsidRPr="005F21A7">
              <w:t>Причина корректировки</w:t>
            </w:r>
          </w:p>
        </w:tc>
      </w:tr>
      <w:tr w:rsidR="00655697" w:rsidRPr="005F21A7" w:rsidTr="00180C3A">
        <w:trPr>
          <w:trHeight w:val="322"/>
        </w:trPr>
        <w:tc>
          <w:tcPr>
            <w:tcW w:w="850" w:type="dxa"/>
            <w:vMerge/>
          </w:tcPr>
          <w:p w:rsidR="00655697" w:rsidRPr="005F21A7" w:rsidRDefault="00655697" w:rsidP="00180C3A">
            <w:pPr>
              <w:jc w:val="center"/>
            </w:pPr>
          </w:p>
        </w:tc>
        <w:tc>
          <w:tcPr>
            <w:tcW w:w="1702" w:type="dxa"/>
            <w:gridSpan w:val="2"/>
            <w:vMerge/>
          </w:tcPr>
          <w:p w:rsidR="00655697" w:rsidRPr="005F21A7" w:rsidRDefault="00655697" w:rsidP="00180C3A">
            <w:pPr>
              <w:jc w:val="center"/>
            </w:pPr>
          </w:p>
        </w:tc>
        <w:tc>
          <w:tcPr>
            <w:tcW w:w="2551" w:type="dxa"/>
            <w:vMerge/>
          </w:tcPr>
          <w:p w:rsidR="00655697" w:rsidRPr="005F21A7" w:rsidRDefault="00655697" w:rsidP="00180C3A">
            <w:pPr>
              <w:jc w:val="center"/>
            </w:pPr>
          </w:p>
        </w:tc>
        <w:tc>
          <w:tcPr>
            <w:tcW w:w="1235" w:type="dxa"/>
            <w:vMerge w:val="restart"/>
          </w:tcPr>
          <w:p w:rsidR="00655697" w:rsidRPr="005F21A7" w:rsidRDefault="00655697" w:rsidP="00180C3A">
            <w:pPr>
              <w:jc w:val="center"/>
            </w:pPr>
            <w:r w:rsidRPr="005F21A7">
              <w:t>По плану</w:t>
            </w:r>
          </w:p>
        </w:tc>
        <w:tc>
          <w:tcPr>
            <w:tcW w:w="1033" w:type="dxa"/>
            <w:vMerge w:val="restart"/>
          </w:tcPr>
          <w:p w:rsidR="00655697" w:rsidRPr="005F21A7" w:rsidRDefault="00655697" w:rsidP="00180C3A">
            <w:pPr>
              <w:jc w:val="center"/>
            </w:pPr>
            <w:r w:rsidRPr="005F21A7">
              <w:t>Дано</w:t>
            </w:r>
          </w:p>
        </w:tc>
        <w:tc>
          <w:tcPr>
            <w:tcW w:w="1701" w:type="dxa"/>
            <w:vMerge/>
          </w:tcPr>
          <w:p w:rsidR="00655697" w:rsidRPr="005F21A7" w:rsidRDefault="00655697" w:rsidP="00180C3A">
            <w:pPr>
              <w:jc w:val="center"/>
            </w:pPr>
          </w:p>
        </w:tc>
        <w:tc>
          <w:tcPr>
            <w:tcW w:w="1844" w:type="dxa"/>
            <w:vMerge w:val="restart"/>
          </w:tcPr>
          <w:p w:rsidR="00655697" w:rsidRPr="005F21A7" w:rsidRDefault="00655697" w:rsidP="00180C3A">
            <w:pPr>
              <w:jc w:val="center"/>
            </w:pPr>
          </w:p>
        </w:tc>
      </w:tr>
      <w:tr w:rsidR="00655697" w:rsidRPr="005F21A7" w:rsidTr="00180C3A">
        <w:trPr>
          <w:trHeight w:val="495"/>
        </w:trPr>
        <w:tc>
          <w:tcPr>
            <w:tcW w:w="850" w:type="dxa"/>
            <w:vMerge/>
          </w:tcPr>
          <w:p w:rsidR="00655697" w:rsidRPr="005F21A7" w:rsidRDefault="00655697" w:rsidP="00180C3A">
            <w:pPr>
              <w:jc w:val="center"/>
            </w:pPr>
          </w:p>
        </w:tc>
        <w:tc>
          <w:tcPr>
            <w:tcW w:w="975" w:type="dxa"/>
          </w:tcPr>
          <w:p w:rsidR="00655697" w:rsidRPr="005F21A7" w:rsidRDefault="00655697" w:rsidP="00180C3A">
            <w:pPr>
              <w:jc w:val="center"/>
            </w:pPr>
            <w:r w:rsidRPr="005F21A7">
              <w:t>по плану</w:t>
            </w:r>
          </w:p>
          <w:p w:rsidR="00655697" w:rsidRPr="005F21A7" w:rsidRDefault="00655697" w:rsidP="00180C3A">
            <w:pPr>
              <w:jc w:val="center"/>
            </w:pPr>
          </w:p>
        </w:tc>
        <w:tc>
          <w:tcPr>
            <w:tcW w:w="727" w:type="dxa"/>
          </w:tcPr>
          <w:p w:rsidR="00655697" w:rsidRPr="005F21A7" w:rsidRDefault="00655697" w:rsidP="00180C3A">
            <w:pPr>
              <w:jc w:val="center"/>
            </w:pPr>
            <w:r w:rsidRPr="005F21A7">
              <w:t>по факту</w:t>
            </w:r>
          </w:p>
          <w:p w:rsidR="00655697" w:rsidRPr="005F21A7" w:rsidRDefault="00655697" w:rsidP="00180C3A">
            <w:pPr>
              <w:jc w:val="center"/>
            </w:pPr>
          </w:p>
        </w:tc>
        <w:tc>
          <w:tcPr>
            <w:tcW w:w="2551" w:type="dxa"/>
            <w:vMerge/>
          </w:tcPr>
          <w:p w:rsidR="00655697" w:rsidRPr="005F21A7" w:rsidRDefault="00655697" w:rsidP="00180C3A">
            <w:pPr>
              <w:jc w:val="center"/>
            </w:pPr>
          </w:p>
        </w:tc>
        <w:tc>
          <w:tcPr>
            <w:tcW w:w="1235" w:type="dxa"/>
            <w:vMerge/>
          </w:tcPr>
          <w:p w:rsidR="00655697" w:rsidRPr="005F21A7" w:rsidRDefault="00655697" w:rsidP="00180C3A">
            <w:pPr>
              <w:jc w:val="center"/>
            </w:pPr>
          </w:p>
        </w:tc>
        <w:tc>
          <w:tcPr>
            <w:tcW w:w="1033" w:type="dxa"/>
            <w:vMerge/>
          </w:tcPr>
          <w:p w:rsidR="00655697" w:rsidRPr="005F21A7" w:rsidRDefault="00655697" w:rsidP="00180C3A">
            <w:pPr>
              <w:jc w:val="center"/>
            </w:pPr>
          </w:p>
        </w:tc>
        <w:tc>
          <w:tcPr>
            <w:tcW w:w="1701" w:type="dxa"/>
            <w:vMerge/>
          </w:tcPr>
          <w:p w:rsidR="00655697" w:rsidRPr="005F21A7" w:rsidRDefault="00655697" w:rsidP="00180C3A">
            <w:pPr>
              <w:jc w:val="center"/>
            </w:pPr>
          </w:p>
        </w:tc>
        <w:tc>
          <w:tcPr>
            <w:tcW w:w="1844" w:type="dxa"/>
            <w:vMerge/>
          </w:tcPr>
          <w:p w:rsidR="00655697" w:rsidRPr="005F21A7" w:rsidRDefault="00655697" w:rsidP="00180C3A">
            <w:pPr>
              <w:jc w:val="center"/>
            </w:pPr>
          </w:p>
        </w:tc>
      </w:tr>
      <w:tr w:rsidR="00655697" w:rsidRPr="005F21A7" w:rsidTr="00180C3A">
        <w:tc>
          <w:tcPr>
            <w:tcW w:w="850" w:type="dxa"/>
          </w:tcPr>
          <w:p w:rsidR="00655697" w:rsidRPr="005F21A7" w:rsidRDefault="00655697" w:rsidP="00180C3A">
            <w:pPr>
              <w:jc w:val="center"/>
            </w:pPr>
            <w:r w:rsidRPr="005F21A7">
              <w:t>1.</w:t>
            </w:r>
          </w:p>
        </w:tc>
        <w:tc>
          <w:tcPr>
            <w:tcW w:w="975" w:type="dxa"/>
          </w:tcPr>
          <w:p w:rsidR="00655697" w:rsidRPr="005F21A7" w:rsidRDefault="00655697" w:rsidP="00180C3A">
            <w:pPr>
              <w:jc w:val="center"/>
            </w:pPr>
          </w:p>
        </w:tc>
        <w:tc>
          <w:tcPr>
            <w:tcW w:w="727" w:type="dxa"/>
          </w:tcPr>
          <w:p w:rsidR="00655697" w:rsidRPr="005F21A7" w:rsidRDefault="00655697" w:rsidP="00180C3A">
            <w:pPr>
              <w:jc w:val="center"/>
            </w:pPr>
          </w:p>
        </w:tc>
        <w:tc>
          <w:tcPr>
            <w:tcW w:w="2551" w:type="dxa"/>
          </w:tcPr>
          <w:p w:rsidR="00655697" w:rsidRPr="005F21A7" w:rsidRDefault="00655697" w:rsidP="00180C3A">
            <w:pPr>
              <w:jc w:val="center"/>
            </w:pPr>
          </w:p>
        </w:tc>
        <w:tc>
          <w:tcPr>
            <w:tcW w:w="1235" w:type="dxa"/>
          </w:tcPr>
          <w:p w:rsidR="00655697" w:rsidRPr="005F21A7" w:rsidRDefault="00655697" w:rsidP="00180C3A">
            <w:pPr>
              <w:jc w:val="center"/>
            </w:pPr>
          </w:p>
        </w:tc>
        <w:tc>
          <w:tcPr>
            <w:tcW w:w="1033" w:type="dxa"/>
          </w:tcPr>
          <w:p w:rsidR="00655697" w:rsidRPr="005F21A7" w:rsidRDefault="00655697" w:rsidP="00180C3A">
            <w:pPr>
              <w:jc w:val="center"/>
            </w:pPr>
          </w:p>
        </w:tc>
        <w:tc>
          <w:tcPr>
            <w:tcW w:w="1701" w:type="dxa"/>
          </w:tcPr>
          <w:p w:rsidR="00655697" w:rsidRPr="005F21A7" w:rsidRDefault="00655697" w:rsidP="00180C3A">
            <w:pPr>
              <w:jc w:val="center"/>
            </w:pPr>
          </w:p>
        </w:tc>
        <w:tc>
          <w:tcPr>
            <w:tcW w:w="1844" w:type="dxa"/>
          </w:tcPr>
          <w:p w:rsidR="00655697" w:rsidRPr="005F21A7" w:rsidRDefault="00655697" w:rsidP="00180C3A">
            <w:pPr>
              <w:jc w:val="center"/>
            </w:pPr>
          </w:p>
        </w:tc>
      </w:tr>
      <w:tr w:rsidR="00655697" w:rsidRPr="005F21A7" w:rsidTr="00180C3A">
        <w:tc>
          <w:tcPr>
            <w:tcW w:w="850" w:type="dxa"/>
          </w:tcPr>
          <w:p w:rsidR="00655697" w:rsidRPr="005F21A7" w:rsidRDefault="00655697" w:rsidP="00180C3A">
            <w:pPr>
              <w:jc w:val="center"/>
            </w:pPr>
            <w:r w:rsidRPr="005F21A7">
              <w:t>2.</w:t>
            </w:r>
          </w:p>
        </w:tc>
        <w:tc>
          <w:tcPr>
            <w:tcW w:w="975" w:type="dxa"/>
          </w:tcPr>
          <w:p w:rsidR="00655697" w:rsidRPr="005F21A7" w:rsidRDefault="00655697" w:rsidP="00180C3A">
            <w:pPr>
              <w:jc w:val="center"/>
            </w:pPr>
          </w:p>
        </w:tc>
        <w:tc>
          <w:tcPr>
            <w:tcW w:w="727" w:type="dxa"/>
          </w:tcPr>
          <w:p w:rsidR="00655697" w:rsidRPr="005F21A7" w:rsidRDefault="00655697" w:rsidP="00180C3A">
            <w:pPr>
              <w:jc w:val="center"/>
            </w:pPr>
          </w:p>
        </w:tc>
        <w:tc>
          <w:tcPr>
            <w:tcW w:w="2551" w:type="dxa"/>
          </w:tcPr>
          <w:p w:rsidR="00655697" w:rsidRPr="005F21A7" w:rsidRDefault="00655697" w:rsidP="00180C3A">
            <w:pPr>
              <w:jc w:val="center"/>
            </w:pPr>
          </w:p>
        </w:tc>
        <w:tc>
          <w:tcPr>
            <w:tcW w:w="1235" w:type="dxa"/>
          </w:tcPr>
          <w:p w:rsidR="00655697" w:rsidRPr="005F21A7" w:rsidRDefault="00655697" w:rsidP="00180C3A">
            <w:pPr>
              <w:jc w:val="center"/>
            </w:pPr>
          </w:p>
        </w:tc>
        <w:tc>
          <w:tcPr>
            <w:tcW w:w="1033" w:type="dxa"/>
          </w:tcPr>
          <w:p w:rsidR="00655697" w:rsidRPr="005F21A7" w:rsidRDefault="00655697" w:rsidP="00180C3A">
            <w:pPr>
              <w:jc w:val="center"/>
            </w:pPr>
          </w:p>
        </w:tc>
        <w:tc>
          <w:tcPr>
            <w:tcW w:w="1701" w:type="dxa"/>
          </w:tcPr>
          <w:p w:rsidR="00655697" w:rsidRPr="005F21A7" w:rsidRDefault="00655697" w:rsidP="00180C3A">
            <w:pPr>
              <w:jc w:val="center"/>
            </w:pPr>
          </w:p>
        </w:tc>
        <w:tc>
          <w:tcPr>
            <w:tcW w:w="1844" w:type="dxa"/>
          </w:tcPr>
          <w:p w:rsidR="00655697" w:rsidRPr="005F21A7" w:rsidRDefault="00655697" w:rsidP="00180C3A">
            <w:pPr>
              <w:jc w:val="center"/>
            </w:pPr>
          </w:p>
        </w:tc>
      </w:tr>
      <w:tr w:rsidR="00655697" w:rsidRPr="005F21A7" w:rsidTr="00180C3A">
        <w:tc>
          <w:tcPr>
            <w:tcW w:w="850" w:type="dxa"/>
          </w:tcPr>
          <w:p w:rsidR="00655697" w:rsidRPr="005F21A7" w:rsidRDefault="00655697" w:rsidP="00180C3A">
            <w:pPr>
              <w:jc w:val="center"/>
            </w:pPr>
            <w:r w:rsidRPr="005F21A7">
              <w:t>3.</w:t>
            </w:r>
          </w:p>
        </w:tc>
        <w:tc>
          <w:tcPr>
            <w:tcW w:w="975" w:type="dxa"/>
          </w:tcPr>
          <w:p w:rsidR="00655697" w:rsidRPr="005F21A7" w:rsidRDefault="00655697" w:rsidP="00180C3A">
            <w:pPr>
              <w:jc w:val="center"/>
            </w:pPr>
          </w:p>
        </w:tc>
        <w:tc>
          <w:tcPr>
            <w:tcW w:w="727" w:type="dxa"/>
          </w:tcPr>
          <w:p w:rsidR="00655697" w:rsidRPr="005F21A7" w:rsidRDefault="00655697" w:rsidP="00180C3A">
            <w:pPr>
              <w:jc w:val="center"/>
            </w:pPr>
          </w:p>
        </w:tc>
        <w:tc>
          <w:tcPr>
            <w:tcW w:w="2551" w:type="dxa"/>
          </w:tcPr>
          <w:p w:rsidR="00655697" w:rsidRPr="005F21A7" w:rsidRDefault="00655697" w:rsidP="00180C3A">
            <w:pPr>
              <w:jc w:val="center"/>
            </w:pPr>
          </w:p>
        </w:tc>
        <w:tc>
          <w:tcPr>
            <w:tcW w:w="1235" w:type="dxa"/>
          </w:tcPr>
          <w:p w:rsidR="00655697" w:rsidRPr="005F21A7" w:rsidRDefault="00655697" w:rsidP="00180C3A">
            <w:pPr>
              <w:jc w:val="center"/>
            </w:pPr>
          </w:p>
        </w:tc>
        <w:tc>
          <w:tcPr>
            <w:tcW w:w="1033" w:type="dxa"/>
          </w:tcPr>
          <w:p w:rsidR="00655697" w:rsidRPr="005F21A7" w:rsidRDefault="00655697" w:rsidP="00180C3A">
            <w:pPr>
              <w:jc w:val="center"/>
            </w:pPr>
          </w:p>
        </w:tc>
        <w:tc>
          <w:tcPr>
            <w:tcW w:w="1701" w:type="dxa"/>
          </w:tcPr>
          <w:p w:rsidR="00655697" w:rsidRPr="005F21A7" w:rsidRDefault="00655697" w:rsidP="00180C3A">
            <w:pPr>
              <w:jc w:val="center"/>
            </w:pPr>
          </w:p>
        </w:tc>
        <w:tc>
          <w:tcPr>
            <w:tcW w:w="1844" w:type="dxa"/>
          </w:tcPr>
          <w:p w:rsidR="00655697" w:rsidRPr="005F21A7" w:rsidRDefault="00655697" w:rsidP="00180C3A">
            <w:pPr>
              <w:jc w:val="center"/>
            </w:pPr>
          </w:p>
        </w:tc>
      </w:tr>
      <w:tr w:rsidR="00655697" w:rsidRPr="005F21A7" w:rsidTr="00180C3A">
        <w:tc>
          <w:tcPr>
            <w:tcW w:w="850" w:type="dxa"/>
          </w:tcPr>
          <w:p w:rsidR="00655697" w:rsidRPr="005F21A7" w:rsidRDefault="00655697" w:rsidP="00180C3A">
            <w:pPr>
              <w:jc w:val="center"/>
            </w:pPr>
          </w:p>
        </w:tc>
        <w:tc>
          <w:tcPr>
            <w:tcW w:w="1702" w:type="dxa"/>
            <w:gridSpan w:val="2"/>
          </w:tcPr>
          <w:p w:rsidR="00655697" w:rsidRPr="005F21A7" w:rsidRDefault="00655697" w:rsidP="00180C3A">
            <w:pPr>
              <w:jc w:val="center"/>
            </w:pPr>
          </w:p>
        </w:tc>
        <w:tc>
          <w:tcPr>
            <w:tcW w:w="2551" w:type="dxa"/>
          </w:tcPr>
          <w:p w:rsidR="00655697" w:rsidRPr="005F21A7" w:rsidRDefault="00655697" w:rsidP="00180C3A">
            <w:pPr>
              <w:jc w:val="center"/>
            </w:pPr>
          </w:p>
        </w:tc>
        <w:tc>
          <w:tcPr>
            <w:tcW w:w="1235" w:type="dxa"/>
          </w:tcPr>
          <w:p w:rsidR="00655697" w:rsidRPr="005F21A7" w:rsidRDefault="00655697" w:rsidP="00180C3A">
            <w:pPr>
              <w:jc w:val="center"/>
            </w:pPr>
          </w:p>
        </w:tc>
        <w:tc>
          <w:tcPr>
            <w:tcW w:w="1033" w:type="dxa"/>
          </w:tcPr>
          <w:p w:rsidR="00655697" w:rsidRPr="005F21A7" w:rsidRDefault="00655697" w:rsidP="00180C3A">
            <w:pPr>
              <w:jc w:val="center"/>
            </w:pPr>
          </w:p>
        </w:tc>
        <w:tc>
          <w:tcPr>
            <w:tcW w:w="1701" w:type="dxa"/>
          </w:tcPr>
          <w:p w:rsidR="00655697" w:rsidRPr="005F21A7" w:rsidRDefault="00655697" w:rsidP="00180C3A">
            <w:pPr>
              <w:jc w:val="center"/>
            </w:pPr>
          </w:p>
        </w:tc>
        <w:tc>
          <w:tcPr>
            <w:tcW w:w="1844" w:type="dxa"/>
          </w:tcPr>
          <w:p w:rsidR="00655697" w:rsidRPr="005F21A7" w:rsidRDefault="00655697" w:rsidP="00180C3A">
            <w:pPr>
              <w:jc w:val="center"/>
            </w:pPr>
          </w:p>
        </w:tc>
      </w:tr>
      <w:tr w:rsidR="00655697" w:rsidRPr="005F21A7" w:rsidTr="00180C3A">
        <w:tc>
          <w:tcPr>
            <w:tcW w:w="10916" w:type="dxa"/>
            <w:gridSpan w:val="8"/>
          </w:tcPr>
          <w:p w:rsidR="00655697" w:rsidRPr="005F21A7" w:rsidRDefault="00655697" w:rsidP="00180C3A">
            <w:r w:rsidRPr="005F21A7">
              <w:t>Всего проведено:</w:t>
            </w:r>
          </w:p>
          <w:p w:rsidR="00655697" w:rsidRPr="005F21A7" w:rsidRDefault="00655697" w:rsidP="00180C3A">
            <w:r w:rsidRPr="005F21A7">
              <w:t>Из них по плану:</w:t>
            </w:r>
          </w:p>
          <w:p w:rsidR="00655697" w:rsidRPr="005F21A7" w:rsidRDefault="00655697" w:rsidP="00180C3A">
            <w:r w:rsidRPr="005F21A7">
              <w:t>по факту:</w:t>
            </w:r>
          </w:p>
          <w:p w:rsidR="00655697" w:rsidRPr="005F21A7" w:rsidRDefault="00655697" w:rsidP="00180C3A"/>
        </w:tc>
      </w:tr>
    </w:tbl>
    <w:p w:rsidR="00655697" w:rsidRPr="005F21A7" w:rsidRDefault="00655697" w:rsidP="00655697">
      <w:pPr>
        <w:tabs>
          <w:tab w:val="left" w:pos="4185"/>
        </w:tabs>
        <w:jc w:val="both"/>
      </w:pPr>
    </w:p>
    <w:p w:rsidR="00655697" w:rsidRPr="005F21A7" w:rsidRDefault="00655697" w:rsidP="00655697">
      <w:pPr>
        <w:tabs>
          <w:tab w:val="left" w:pos="4185"/>
        </w:tabs>
        <w:jc w:val="both"/>
      </w:pPr>
    </w:p>
    <w:p w:rsidR="00655697" w:rsidRPr="005F21A7" w:rsidRDefault="00655697" w:rsidP="00655697">
      <w:pPr>
        <w:tabs>
          <w:tab w:val="left" w:pos="4185"/>
        </w:tabs>
        <w:jc w:val="both"/>
      </w:pPr>
    </w:p>
    <w:p w:rsidR="00655697" w:rsidRPr="005F21A7" w:rsidRDefault="00655697" w:rsidP="00655697">
      <w:pPr>
        <w:tabs>
          <w:tab w:val="left" w:pos="4185"/>
        </w:tabs>
        <w:jc w:val="both"/>
      </w:pPr>
    </w:p>
    <w:p w:rsidR="00655697" w:rsidRPr="005F21A7" w:rsidRDefault="00655697" w:rsidP="00655697">
      <w:pPr>
        <w:tabs>
          <w:tab w:val="left" w:pos="4185"/>
        </w:tabs>
        <w:jc w:val="both"/>
      </w:pPr>
    </w:p>
    <w:p w:rsidR="005F21A7" w:rsidRPr="005F21A7" w:rsidRDefault="005F21A7" w:rsidP="00655697">
      <w:pPr>
        <w:tabs>
          <w:tab w:val="left" w:pos="4185"/>
        </w:tabs>
        <w:jc w:val="both"/>
      </w:pPr>
    </w:p>
    <w:p w:rsidR="005F21A7" w:rsidRPr="005F21A7" w:rsidRDefault="005F21A7" w:rsidP="00655697">
      <w:pPr>
        <w:tabs>
          <w:tab w:val="left" w:pos="4185"/>
        </w:tabs>
        <w:jc w:val="both"/>
      </w:pPr>
    </w:p>
    <w:p w:rsidR="005F21A7" w:rsidRPr="005F21A7" w:rsidRDefault="005F21A7" w:rsidP="00655697">
      <w:pPr>
        <w:tabs>
          <w:tab w:val="left" w:pos="4185"/>
        </w:tabs>
        <w:jc w:val="both"/>
      </w:pPr>
    </w:p>
    <w:p w:rsidR="005F21A7" w:rsidRP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5F21A7" w:rsidRDefault="005F21A7" w:rsidP="00655697">
      <w:pPr>
        <w:tabs>
          <w:tab w:val="left" w:pos="4185"/>
        </w:tabs>
        <w:jc w:val="both"/>
      </w:pPr>
    </w:p>
    <w:p w:rsidR="00655697" w:rsidRDefault="00655697" w:rsidP="00655697">
      <w:pPr>
        <w:tabs>
          <w:tab w:val="left" w:pos="4185"/>
        </w:tabs>
        <w:jc w:val="both"/>
      </w:pPr>
    </w:p>
    <w:p w:rsidR="00655697" w:rsidRDefault="005F21A7" w:rsidP="006A472E">
      <w:pPr>
        <w:jc w:val="center"/>
      </w:pPr>
      <w:r>
        <w:lastRenderedPageBreak/>
        <w:tab/>
      </w:r>
    </w:p>
    <w:p w:rsidR="002F5B13" w:rsidRPr="00C6461F" w:rsidRDefault="002F5B13" w:rsidP="00655697">
      <w:pPr>
        <w:tabs>
          <w:tab w:val="left" w:pos="2160"/>
        </w:tabs>
        <w:jc w:val="center"/>
      </w:pPr>
    </w:p>
    <w:sectPr w:rsidR="002F5B13" w:rsidRPr="00C6461F" w:rsidSect="002F5B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4D508358"/>
    <w:lvl w:ilvl="0" w:tplc="538EE0F2">
      <w:start w:val="1"/>
      <w:numFmt w:val="bullet"/>
      <w:lvlText w:val="в"/>
      <w:lvlJc w:val="left"/>
      <w:rPr>
        <w:b/>
      </w:rPr>
    </w:lvl>
    <w:lvl w:ilvl="1" w:tplc="71A8BAB4">
      <w:numFmt w:val="decimal"/>
      <w:lvlText w:val=""/>
      <w:lvlJc w:val="left"/>
    </w:lvl>
    <w:lvl w:ilvl="2" w:tplc="1AF6D040">
      <w:numFmt w:val="decimal"/>
      <w:lvlText w:val=""/>
      <w:lvlJc w:val="left"/>
    </w:lvl>
    <w:lvl w:ilvl="3" w:tplc="CD2243D0">
      <w:numFmt w:val="decimal"/>
      <w:lvlText w:val=""/>
      <w:lvlJc w:val="left"/>
    </w:lvl>
    <w:lvl w:ilvl="4" w:tplc="EA78AE5C">
      <w:numFmt w:val="decimal"/>
      <w:lvlText w:val=""/>
      <w:lvlJc w:val="left"/>
    </w:lvl>
    <w:lvl w:ilvl="5" w:tplc="6FB26B9E">
      <w:numFmt w:val="decimal"/>
      <w:lvlText w:val=""/>
      <w:lvlJc w:val="left"/>
    </w:lvl>
    <w:lvl w:ilvl="6" w:tplc="2D28A4DC">
      <w:numFmt w:val="decimal"/>
      <w:lvlText w:val=""/>
      <w:lvlJc w:val="left"/>
    </w:lvl>
    <w:lvl w:ilvl="7" w:tplc="25EC59B8">
      <w:numFmt w:val="decimal"/>
      <w:lvlText w:val=""/>
      <w:lvlJc w:val="left"/>
    </w:lvl>
    <w:lvl w:ilvl="8" w:tplc="4FE8CDF8">
      <w:numFmt w:val="decimal"/>
      <w:lvlText w:val=""/>
      <w:lvlJc w:val="left"/>
    </w:lvl>
  </w:abstractNum>
  <w:abstractNum w:abstractNumId="1">
    <w:nsid w:val="026A41E7"/>
    <w:multiLevelType w:val="multilevel"/>
    <w:tmpl w:val="EE387508"/>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
    <w:nsid w:val="19EC27DF"/>
    <w:multiLevelType w:val="multilevel"/>
    <w:tmpl w:val="28826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3B6A66"/>
    <w:multiLevelType w:val="hybridMultilevel"/>
    <w:tmpl w:val="91E222C0"/>
    <w:lvl w:ilvl="0" w:tplc="163AFAB4">
      <w:start w:val="1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4">
    <w:nsid w:val="26C20929"/>
    <w:multiLevelType w:val="multilevel"/>
    <w:tmpl w:val="9C665DB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36A76205"/>
    <w:multiLevelType w:val="multilevel"/>
    <w:tmpl w:val="9C665DBE"/>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D433B92"/>
    <w:multiLevelType w:val="multilevel"/>
    <w:tmpl w:val="8F3A36E6"/>
    <w:lvl w:ilvl="0">
      <w:start w:val="1"/>
      <w:numFmt w:val="decimal"/>
      <w:lvlText w:val="%1."/>
      <w:lvlJc w:val="left"/>
      <w:pPr>
        <w:ind w:left="720" w:hanging="360"/>
      </w:pPr>
      <w:rPr>
        <w:rFonts w:hint="default"/>
      </w:rPr>
    </w:lvl>
    <w:lvl w:ilvl="1">
      <w:start w:val="1"/>
      <w:numFmt w:val="decimal"/>
      <w:isLgl/>
      <w:lvlText w:val="%1.%2."/>
      <w:lvlJc w:val="left"/>
      <w:pPr>
        <w:ind w:left="1160" w:hanging="360"/>
      </w:pPr>
      <w:rPr>
        <w:rFonts w:hint="default"/>
        <w:color w:val="000000"/>
      </w:rPr>
    </w:lvl>
    <w:lvl w:ilvl="2">
      <w:start w:val="1"/>
      <w:numFmt w:val="decimal"/>
      <w:isLgl/>
      <w:lvlText w:val="%1.%2.%3."/>
      <w:lvlJc w:val="left"/>
      <w:pPr>
        <w:ind w:left="1960" w:hanging="720"/>
      </w:pPr>
      <w:rPr>
        <w:rFonts w:hint="default"/>
        <w:color w:val="000000"/>
      </w:rPr>
    </w:lvl>
    <w:lvl w:ilvl="3">
      <w:start w:val="1"/>
      <w:numFmt w:val="decimal"/>
      <w:isLgl/>
      <w:lvlText w:val="%1.%2.%3.%4."/>
      <w:lvlJc w:val="left"/>
      <w:pPr>
        <w:ind w:left="2400" w:hanging="720"/>
      </w:pPr>
      <w:rPr>
        <w:rFonts w:hint="default"/>
        <w:color w:val="000000"/>
      </w:rPr>
    </w:lvl>
    <w:lvl w:ilvl="4">
      <w:start w:val="1"/>
      <w:numFmt w:val="decimal"/>
      <w:isLgl/>
      <w:lvlText w:val="%1.%2.%3.%4.%5."/>
      <w:lvlJc w:val="left"/>
      <w:pPr>
        <w:ind w:left="3200" w:hanging="1080"/>
      </w:pPr>
      <w:rPr>
        <w:rFonts w:hint="default"/>
        <w:color w:val="000000"/>
      </w:rPr>
    </w:lvl>
    <w:lvl w:ilvl="5">
      <w:start w:val="1"/>
      <w:numFmt w:val="decimal"/>
      <w:isLgl/>
      <w:lvlText w:val="%1.%2.%3.%4.%5.%6."/>
      <w:lvlJc w:val="left"/>
      <w:pPr>
        <w:ind w:left="3640" w:hanging="1080"/>
      </w:pPr>
      <w:rPr>
        <w:rFonts w:hint="default"/>
        <w:color w:val="000000"/>
      </w:rPr>
    </w:lvl>
    <w:lvl w:ilvl="6">
      <w:start w:val="1"/>
      <w:numFmt w:val="decimal"/>
      <w:isLgl/>
      <w:lvlText w:val="%1.%2.%3.%4.%5.%6.%7."/>
      <w:lvlJc w:val="left"/>
      <w:pPr>
        <w:ind w:left="4440" w:hanging="1440"/>
      </w:pPr>
      <w:rPr>
        <w:rFonts w:hint="default"/>
        <w:color w:val="000000"/>
      </w:rPr>
    </w:lvl>
    <w:lvl w:ilvl="7">
      <w:start w:val="1"/>
      <w:numFmt w:val="decimal"/>
      <w:isLgl/>
      <w:lvlText w:val="%1.%2.%3.%4.%5.%6.%7.%8."/>
      <w:lvlJc w:val="left"/>
      <w:pPr>
        <w:ind w:left="4880" w:hanging="1440"/>
      </w:pPr>
      <w:rPr>
        <w:rFonts w:hint="default"/>
        <w:color w:val="000000"/>
      </w:rPr>
    </w:lvl>
    <w:lvl w:ilvl="8">
      <w:start w:val="1"/>
      <w:numFmt w:val="decimal"/>
      <w:isLgl/>
      <w:lvlText w:val="%1.%2.%3.%4.%5.%6.%7.%8.%9."/>
      <w:lvlJc w:val="left"/>
      <w:pPr>
        <w:ind w:left="5680" w:hanging="1800"/>
      </w:pPr>
      <w:rPr>
        <w:rFonts w:hint="default"/>
        <w:color w:val="000000"/>
      </w:rPr>
    </w:lvl>
  </w:abstractNum>
  <w:abstractNum w:abstractNumId="7">
    <w:nsid w:val="4D724692"/>
    <w:multiLevelType w:val="multilevel"/>
    <w:tmpl w:val="67F24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D50430"/>
    <w:multiLevelType w:val="multilevel"/>
    <w:tmpl w:val="42BA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F578E4"/>
    <w:multiLevelType w:val="multilevel"/>
    <w:tmpl w:val="4A84F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094995"/>
    <w:multiLevelType w:val="multilevel"/>
    <w:tmpl w:val="59A0C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3B779B7"/>
    <w:multiLevelType w:val="hybridMultilevel"/>
    <w:tmpl w:val="009A53B6"/>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74541AD8"/>
    <w:multiLevelType w:val="hybridMultilevel"/>
    <w:tmpl w:val="31A2A3FA"/>
    <w:lvl w:ilvl="0" w:tplc="FFFFFFFF">
      <w:start w:val="1"/>
      <w:numFmt w:val="bullet"/>
      <w:lvlText w:val=""/>
      <w:lvlJc w:val="left"/>
      <w:pPr>
        <w:tabs>
          <w:tab w:val="num" w:pos="2149"/>
        </w:tabs>
        <w:ind w:left="2149"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9"/>
  </w:num>
  <w:num w:numId="11">
    <w:abstractNumId w:val="6"/>
  </w:num>
  <w:num w:numId="12">
    <w:abstractNumId w:val="7"/>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976A9"/>
    <w:rsid w:val="002F5B13"/>
    <w:rsid w:val="00381709"/>
    <w:rsid w:val="00405FB1"/>
    <w:rsid w:val="004D1F5D"/>
    <w:rsid w:val="005F21A7"/>
    <w:rsid w:val="00626EED"/>
    <w:rsid w:val="00655697"/>
    <w:rsid w:val="006A472E"/>
    <w:rsid w:val="00974223"/>
    <w:rsid w:val="009976A9"/>
    <w:rsid w:val="009F7646"/>
    <w:rsid w:val="00AE36DE"/>
    <w:rsid w:val="00B47DCF"/>
    <w:rsid w:val="00B51F8C"/>
    <w:rsid w:val="00B9267B"/>
    <w:rsid w:val="00C56F31"/>
    <w:rsid w:val="00C6461F"/>
    <w:rsid w:val="00D516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6A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6461F"/>
    <w:pPr>
      <w:keepNext/>
      <w:spacing w:before="240" w:after="60"/>
      <w:outlineLvl w:val="0"/>
    </w:pPr>
    <w:rPr>
      <w:rFonts w:ascii="Cambria" w:hAnsi="Cambria"/>
      <w:b/>
      <w:bCs/>
      <w:kern w:val="32"/>
      <w:sz w:val="32"/>
      <w:szCs w:val="32"/>
    </w:rPr>
  </w:style>
  <w:style w:type="paragraph" w:styleId="3">
    <w:name w:val="heading 3"/>
    <w:basedOn w:val="a"/>
    <w:link w:val="30"/>
    <w:uiPriority w:val="99"/>
    <w:qFormat/>
    <w:rsid w:val="005F21A7"/>
    <w:pPr>
      <w:spacing w:before="100" w:beforeAutospacing="1" w:after="100" w:afterAutospacing="1"/>
      <w:outlineLvl w:val="2"/>
    </w:pPr>
    <w:rPr>
      <w:b/>
      <w:bCs/>
      <w:sz w:val="27"/>
      <w:szCs w:val="27"/>
    </w:rPr>
  </w:style>
  <w:style w:type="paragraph" w:styleId="5">
    <w:name w:val="heading 5"/>
    <w:basedOn w:val="a"/>
    <w:next w:val="a"/>
    <w:link w:val="50"/>
    <w:qFormat/>
    <w:rsid w:val="005F21A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76A9"/>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character" w:customStyle="1" w:styleId="10">
    <w:name w:val="Заголовок 1 Знак"/>
    <w:basedOn w:val="a0"/>
    <w:link w:val="1"/>
    <w:rsid w:val="00C6461F"/>
    <w:rPr>
      <w:rFonts w:ascii="Cambria" w:eastAsia="Times New Roman" w:hAnsi="Cambria" w:cs="Times New Roman"/>
      <w:b/>
      <w:bCs/>
      <w:kern w:val="32"/>
      <w:sz w:val="32"/>
      <w:szCs w:val="32"/>
      <w:lang w:eastAsia="ru-RU"/>
    </w:rPr>
  </w:style>
  <w:style w:type="paragraph" w:styleId="a3">
    <w:name w:val="List Paragraph"/>
    <w:basedOn w:val="a"/>
    <w:uiPriority w:val="34"/>
    <w:qFormat/>
    <w:rsid w:val="00C6461F"/>
    <w:pPr>
      <w:ind w:left="720" w:firstLine="567"/>
      <w:contextualSpacing/>
      <w:jc w:val="both"/>
    </w:pPr>
    <w:rPr>
      <w:rFonts w:eastAsia="Arial" w:cs="Arial"/>
      <w:color w:val="000000"/>
      <w:szCs w:val="20"/>
    </w:rPr>
  </w:style>
  <w:style w:type="character" w:customStyle="1" w:styleId="apple-converted-space">
    <w:name w:val="apple-converted-space"/>
    <w:basedOn w:val="a0"/>
    <w:rsid w:val="00C6461F"/>
  </w:style>
  <w:style w:type="character" w:customStyle="1" w:styleId="matchesauto-matches">
    <w:name w:val="matches auto-matches"/>
    <w:basedOn w:val="a0"/>
    <w:rsid w:val="00C6461F"/>
  </w:style>
  <w:style w:type="character" w:styleId="a4">
    <w:name w:val="Strong"/>
    <w:basedOn w:val="a0"/>
    <w:qFormat/>
    <w:rsid w:val="00C6461F"/>
    <w:rPr>
      <w:b/>
      <w:bCs/>
    </w:rPr>
  </w:style>
  <w:style w:type="character" w:customStyle="1" w:styleId="30">
    <w:name w:val="Заголовок 3 Знак"/>
    <w:basedOn w:val="a0"/>
    <w:link w:val="3"/>
    <w:uiPriority w:val="99"/>
    <w:rsid w:val="005F21A7"/>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rsid w:val="005F21A7"/>
    <w:rPr>
      <w:rFonts w:ascii="Times New Roman" w:eastAsia="Times New Roman" w:hAnsi="Times New Roman" w:cs="Times New Roman"/>
      <w:b/>
      <w:bCs/>
      <w:i/>
      <w:iCs/>
      <w:sz w:val="26"/>
      <w:szCs w:val="26"/>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6"/>
    <w:unhideWhenUsed/>
    <w:rsid w:val="005F21A7"/>
    <w:pPr>
      <w:spacing w:before="100" w:beforeAutospacing="1" w:after="100" w:afterAutospacing="1"/>
    </w:pPr>
  </w:style>
  <w:style w:type="character" w:customStyle="1" w:styleId="a7">
    <w:name w:val="Без интервала Знак"/>
    <w:link w:val="a8"/>
    <w:locked/>
    <w:rsid w:val="005F21A7"/>
    <w:rPr>
      <w:rFonts w:ascii="Calibri" w:hAnsi="Calibri"/>
      <w:lang w:eastAsia="ru-RU"/>
    </w:rPr>
  </w:style>
  <w:style w:type="paragraph" w:styleId="a8">
    <w:name w:val="No Spacing"/>
    <w:link w:val="a7"/>
    <w:qFormat/>
    <w:rsid w:val="005F21A7"/>
    <w:pPr>
      <w:spacing w:after="0" w:line="240" w:lineRule="auto"/>
    </w:pPr>
    <w:rPr>
      <w:rFonts w:ascii="Calibri" w:hAnsi="Calibri"/>
      <w:lang w:eastAsia="ru-RU"/>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5"/>
    <w:rsid w:val="005F21A7"/>
    <w:rPr>
      <w:rFonts w:ascii="Times New Roman" w:eastAsia="Times New Roman" w:hAnsi="Times New Roman" w:cs="Times New Roman"/>
      <w:sz w:val="24"/>
      <w:szCs w:val="24"/>
      <w:lang w:eastAsia="ru-RU"/>
    </w:rPr>
  </w:style>
  <w:style w:type="paragraph" w:styleId="a9">
    <w:name w:val="Plain Text"/>
    <w:basedOn w:val="a"/>
    <w:link w:val="aa"/>
    <w:rsid w:val="005F21A7"/>
    <w:rPr>
      <w:rFonts w:ascii="Courier New" w:hAnsi="Courier New"/>
      <w:sz w:val="20"/>
      <w:szCs w:val="20"/>
    </w:rPr>
  </w:style>
  <w:style w:type="character" w:customStyle="1" w:styleId="aa">
    <w:name w:val="Текст Знак"/>
    <w:basedOn w:val="a0"/>
    <w:link w:val="a9"/>
    <w:rsid w:val="005F21A7"/>
    <w:rPr>
      <w:rFonts w:ascii="Courier New" w:eastAsia="Times New Roman" w:hAnsi="Courier New" w:cs="Times New Roman"/>
      <w:sz w:val="20"/>
      <w:szCs w:val="20"/>
      <w:lang w:eastAsia="ru-RU"/>
    </w:rPr>
  </w:style>
  <w:style w:type="character" w:styleId="ab">
    <w:name w:val="Hyperlink"/>
    <w:uiPriority w:val="99"/>
    <w:rsid w:val="005F21A7"/>
    <w:rPr>
      <w:color w:val="0000FF"/>
      <w:u w:val="single"/>
    </w:rPr>
  </w:style>
  <w:style w:type="paragraph" w:customStyle="1" w:styleId="ConsPlusNormal">
    <w:name w:val="ConsPlusNormal"/>
    <w:rsid w:val="005F21A7"/>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c">
    <w:name w:val="Основной текст_"/>
    <w:basedOn w:val="a0"/>
    <w:link w:val="11"/>
    <w:locked/>
    <w:rsid w:val="005F21A7"/>
    <w:rPr>
      <w:sz w:val="27"/>
      <w:szCs w:val="27"/>
      <w:shd w:val="clear" w:color="auto" w:fill="FFFFFF"/>
    </w:rPr>
  </w:style>
  <w:style w:type="paragraph" w:customStyle="1" w:styleId="11">
    <w:name w:val="Основной текст1"/>
    <w:basedOn w:val="a"/>
    <w:link w:val="ac"/>
    <w:rsid w:val="005F21A7"/>
    <w:pPr>
      <w:widowControl w:val="0"/>
      <w:shd w:val="clear" w:color="auto" w:fill="FFFFFF"/>
      <w:spacing w:line="0" w:lineRule="atLeast"/>
    </w:pPr>
    <w:rPr>
      <w:rFonts w:asciiTheme="minorHAnsi" w:eastAsiaTheme="minorHAnsi" w:hAnsiTheme="minorHAnsi" w:cstheme="minorBidi"/>
      <w:sz w:val="27"/>
      <w:szCs w:val="27"/>
      <w:lang w:eastAsia="en-US"/>
    </w:rPr>
  </w:style>
  <w:style w:type="paragraph" w:styleId="ad">
    <w:name w:val="header"/>
    <w:basedOn w:val="a"/>
    <w:link w:val="ae"/>
    <w:rsid w:val="005F21A7"/>
    <w:pPr>
      <w:tabs>
        <w:tab w:val="center" w:pos="4677"/>
        <w:tab w:val="right" w:pos="9355"/>
      </w:tabs>
    </w:pPr>
  </w:style>
  <w:style w:type="character" w:customStyle="1" w:styleId="ae">
    <w:name w:val="Верхний колонтитул Знак"/>
    <w:basedOn w:val="a0"/>
    <w:link w:val="ad"/>
    <w:rsid w:val="005F21A7"/>
    <w:rPr>
      <w:rFonts w:ascii="Times New Roman" w:eastAsia="Times New Roman" w:hAnsi="Times New Roman" w:cs="Times New Roman"/>
      <w:sz w:val="24"/>
      <w:szCs w:val="24"/>
      <w:lang w:eastAsia="ru-RU"/>
    </w:rPr>
  </w:style>
  <w:style w:type="paragraph" w:styleId="af">
    <w:name w:val="footer"/>
    <w:basedOn w:val="a"/>
    <w:link w:val="af0"/>
    <w:rsid w:val="005F21A7"/>
    <w:pPr>
      <w:tabs>
        <w:tab w:val="center" w:pos="4677"/>
        <w:tab w:val="right" w:pos="9355"/>
      </w:tabs>
    </w:pPr>
  </w:style>
  <w:style w:type="character" w:customStyle="1" w:styleId="af0">
    <w:name w:val="Нижний колонтитул Знак"/>
    <w:basedOn w:val="a0"/>
    <w:link w:val="af"/>
    <w:rsid w:val="005F21A7"/>
    <w:rPr>
      <w:rFonts w:ascii="Times New Roman" w:eastAsia="Times New Roman" w:hAnsi="Times New Roman" w:cs="Times New Roman"/>
      <w:sz w:val="24"/>
      <w:szCs w:val="24"/>
      <w:lang w:eastAsia="ru-RU"/>
    </w:rPr>
  </w:style>
  <w:style w:type="table" w:styleId="af1">
    <w:name w:val="Table Grid"/>
    <w:basedOn w:val="a1"/>
    <w:uiPriority w:val="59"/>
    <w:rsid w:val="005F21A7"/>
    <w:pPr>
      <w:spacing w:after="0" w:line="240" w:lineRule="auto"/>
    </w:pPr>
    <w:rPr>
      <w:rFonts w:ascii="Cambria" w:eastAsia="Calibri"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F21A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2">
    <w:name w:val="Основной текст2"/>
    <w:basedOn w:val="a"/>
    <w:rsid w:val="005F21A7"/>
    <w:pPr>
      <w:widowControl w:val="0"/>
      <w:shd w:val="clear" w:color="auto" w:fill="FFFFFF"/>
      <w:spacing w:after="720" w:line="0" w:lineRule="atLeast"/>
      <w:jc w:val="center"/>
    </w:pPr>
    <w:rPr>
      <w:color w:val="000000"/>
      <w:sz w:val="27"/>
      <w:szCs w:val="27"/>
    </w:rPr>
  </w:style>
  <w:style w:type="paragraph" w:customStyle="1" w:styleId="af2">
    <w:name w:val="Нормальный (таблица)"/>
    <w:basedOn w:val="a"/>
    <w:next w:val="a"/>
    <w:uiPriority w:val="99"/>
    <w:rsid w:val="005F21A7"/>
    <w:pPr>
      <w:widowControl w:val="0"/>
      <w:autoSpaceDE w:val="0"/>
      <w:autoSpaceDN w:val="0"/>
      <w:adjustRightInd w:val="0"/>
      <w:jc w:val="both"/>
    </w:pPr>
    <w:rPr>
      <w:rFonts w:ascii="Times New Roman CYR" w:hAnsi="Times New Roman CYR" w:cs="Times New Roman CYR"/>
    </w:rPr>
  </w:style>
  <w:style w:type="paragraph" w:customStyle="1" w:styleId="af3">
    <w:name w:val="Прижатый влево"/>
    <w:basedOn w:val="a"/>
    <w:next w:val="a"/>
    <w:uiPriority w:val="99"/>
    <w:rsid w:val="005F21A7"/>
    <w:pPr>
      <w:widowControl w:val="0"/>
      <w:autoSpaceDE w:val="0"/>
      <w:autoSpaceDN w:val="0"/>
      <w:adjustRightInd w:val="0"/>
    </w:pPr>
    <w:rPr>
      <w:rFonts w:ascii="Times New Roman CYR" w:hAnsi="Times New Roman CYR" w:cs="Times New Roman CYR"/>
    </w:rPr>
  </w:style>
  <w:style w:type="character" w:customStyle="1" w:styleId="af4">
    <w:name w:val="Гипертекстовая ссылка"/>
    <w:basedOn w:val="a0"/>
    <w:uiPriority w:val="99"/>
    <w:rsid w:val="005F21A7"/>
    <w:rPr>
      <w:rFonts w:ascii="Times New Roman" w:hAnsi="Times New Roman" w:cs="Times New Roman" w:hint="default"/>
      <w:b/>
      <w:bCs/>
      <w:color w:val="106BBE"/>
    </w:rPr>
  </w:style>
  <w:style w:type="paragraph" w:styleId="af5">
    <w:name w:val="caption"/>
    <w:basedOn w:val="a"/>
    <w:next w:val="a"/>
    <w:uiPriority w:val="99"/>
    <w:qFormat/>
    <w:rsid w:val="005F21A7"/>
    <w:pPr>
      <w:ind w:firstLine="708"/>
      <w:jc w:val="center"/>
    </w:pPr>
    <w:rPr>
      <w:b/>
      <w:bCs/>
    </w:rPr>
  </w:style>
  <w:style w:type="character" w:customStyle="1" w:styleId="3pt">
    <w:name w:val="Основной текст + Интервал 3 pt"/>
    <w:basedOn w:val="ac"/>
    <w:rsid w:val="005F21A7"/>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rPr>
  </w:style>
  <w:style w:type="character" w:customStyle="1" w:styleId="7">
    <w:name w:val="Основной текст (7)"/>
    <w:basedOn w:val="a0"/>
    <w:rsid w:val="005F21A7"/>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fill">
    <w:name w:val="fill"/>
    <w:basedOn w:val="a0"/>
    <w:rsid w:val="005F21A7"/>
  </w:style>
  <w:style w:type="paragraph" w:styleId="z-">
    <w:name w:val="HTML Top of Form"/>
    <w:basedOn w:val="a"/>
    <w:next w:val="a"/>
    <w:link w:val="z-0"/>
    <w:hidden/>
    <w:rsid w:val="005F21A7"/>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5F21A7"/>
    <w:rPr>
      <w:rFonts w:ascii="Arial" w:eastAsia="Times New Roman" w:hAnsi="Arial" w:cs="Arial"/>
      <w:vanish/>
      <w:sz w:val="16"/>
      <w:szCs w:val="16"/>
      <w:lang w:eastAsia="ru-RU"/>
    </w:rPr>
  </w:style>
  <w:style w:type="character" w:customStyle="1" w:styleId="sfwc">
    <w:name w:val="sfwc"/>
    <w:basedOn w:val="a0"/>
    <w:rsid w:val="005F21A7"/>
  </w:style>
  <w:style w:type="paragraph" w:customStyle="1" w:styleId="af6">
    <w:name w:val="Содержимое таблицы"/>
    <w:basedOn w:val="a"/>
    <w:rsid w:val="005F21A7"/>
    <w:pPr>
      <w:widowControl w:val="0"/>
      <w:suppressLineNumbers/>
      <w:suppressAutoHyphens/>
      <w:spacing w:line="100" w:lineRule="atLeast"/>
    </w:pPr>
    <w:rPr>
      <w:rFonts w:ascii="Arial" w:eastAsia="Andale Sans UI" w:hAnsi="Arial"/>
      <w:color w:val="000000"/>
      <w:sz w:val="20"/>
      <w:lang w:val="en-US" w:eastAsia="ar-SA" w:bidi="en-US"/>
    </w:rPr>
  </w:style>
  <w:style w:type="paragraph" w:styleId="af7">
    <w:name w:val="Balloon Text"/>
    <w:basedOn w:val="a"/>
    <w:link w:val="af8"/>
    <w:uiPriority w:val="99"/>
    <w:semiHidden/>
    <w:unhideWhenUsed/>
    <w:rsid w:val="00C56F31"/>
    <w:rPr>
      <w:rFonts w:ascii="Tahoma" w:hAnsi="Tahoma" w:cs="Tahoma"/>
      <w:sz w:val="16"/>
      <w:szCs w:val="16"/>
    </w:rPr>
  </w:style>
  <w:style w:type="character" w:customStyle="1" w:styleId="af8">
    <w:name w:val="Текст выноски Знак"/>
    <w:basedOn w:val="a0"/>
    <w:link w:val="af7"/>
    <w:uiPriority w:val="99"/>
    <w:semiHidden/>
    <w:rsid w:val="00C56F3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38160523">
      <w:bodyDiv w:val="1"/>
      <w:marLeft w:val="0"/>
      <w:marRight w:val="0"/>
      <w:marTop w:val="0"/>
      <w:marBottom w:val="0"/>
      <w:divBdr>
        <w:top w:val="none" w:sz="0" w:space="0" w:color="auto"/>
        <w:left w:val="none" w:sz="0" w:space="0" w:color="auto"/>
        <w:bottom w:val="none" w:sz="0" w:space="0" w:color="auto"/>
        <w:right w:val="none" w:sz="0" w:space="0" w:color="auto"/>
      </w:divBdr>
    </w:div>
    <w:div w:id="204945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DB8D2-EC95-4F29-B160-2FF1F3665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84</Words>
  <Characters>481</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cp:lastPrinted>2020-05-14T11:17:00Z</cp:lastPrinted>
  <dcterms:created xsi:type="dcterms:W3CDTF">2020-04-26T07:46:00Z</dcterms:created>
  <dcterms:modified xsi:type="dcterms:W3CDTF">2020-05-14T12:46:00Z</dcterms:modified>
</cp:coreProperties>
</file>