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78" w:rsidRPr="00273C5C" w:rsidRDefault="00D71478" w:rsidP="00866A5B">
      <w:pPr>
        <w:spacing w:after="0" w:line="360" w:lineRule="auto"/>
        <w:ind w:firstLine="709"/>
        <w:contextualSpacing/>
        <w:jc w:val="center"/>
        <w:rPr>
          <w:rFonts w:ascii="Times New Roman" w:eastAsia="Times New Roman" w:hAnsi="Times New Roman" w:cs="Times New Roman"/>
          <w:sz w:val="28"/>
          <w:szCs w:val="28"/>
          <w:lang w:eastAsia="ru-RU"/>
        </w:rPr>
      </w:pPr>
      <w:bookmarkStart w:id="0" w:name="_GoBack"/>
      <w:r w:rsidRPr="00273C5C">
        <w:rPr>
          <w:rFonts w:ascii="Times New Roman" w:eastAsia="Times New Roman" w:hAnsi="Times New Roman" w:cs="Times New Roman"/>
          <w:b/>
          <w:bCs/>
          <w:sz w:val="28"/>
          <w:szCs w:val="28"/>
          <w:lang w:eastAsia="ru-RU"/>
        </w:rPr>
        <w:t xml:space="preserve">Проект по </w:t>
      </w:r>
      <w:r w:rsidR="001C72E8">
        <w:rPr>
          <w:rFonts w:ascii="Times New Roman" w:eastAsia="Times New Roman" w:hAnsi="Times New Roman" w:cs="Times New Roman"/>
          <w:b/>
          <w:bCs/>
          <w:sz w:val="28"/>
          <w:szCs w:val="28"/>
          <w:lang w:eastAsia="ru-RU"/>
        </w:rPr>
        <w:t xml:space="preserve">познавательному развитию </w:t>
      </w:r>
      <w:r w:rsidRPr="00273C5C">
        <w:rPr>
          <w:rFonts w:ascii="Times New Roman" w:eastAsia="Times New Roman" w:hAnsi="Times New Roman" w:cs="Times New Roman"/>
          <w:b/>
          <w:bCs/>
          <w:sz w:val="28"/>
          <w:szCs w:val="28"/>
          <w:lang w:eastAsia="ru-RU"/>
        </w:rPr>
        <w:t xml:space="preserve"> в первой младшей группе «Водичка»</w:t>
      </w:r>
    </w:p>
    <w:bookmarkEnd w:id="0"/>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Вид проекта</w:t>
      </w:r>
      <w:r w:rsidRPr="00273C5C">
        <w:rPr>
          <w:rFonts w:ascii="Times New Roman" w:eastAsia="Times New Roman" w:hAnsi="Times New Roman" w:cs="Times New Roman"/>
          <w:sz w:val="28"/>
          <w:szCs w:val="28"/>
          <w:lang w:eastAsia="ru-RU"/>
        </w:rPr>
        <w:t>: П</w:t>
      </w:r>
      <w:r w:rsidR="006A1CB1">
        <w:rPr>
          <w:rFonts w:ascii="Times New Roman" w:eastAsia="Times New Roman" w:hAnsi="Times New Roman" w:cs="Times New Roman"/>
          <w:sz w:val="28"/>
          <w:szCs w:val="28"/>
          <w:lang w:eastAsia="ru-RU"/>
        </w:rPr>
        <w:t>ознавательно-исследовательский (краткосрочный, ноябрь – февраль).</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Цель проекта</w:t>
      </w:r>
      <w:r w:rsidRPr="00273C5C">
        <w:rPr>
          <w:rFonts w:ascii="Times New Roman" w:eastAsia="Times New Roman" w:hAnsi="Times New Roman" w:cs="Times New Roman"/>
          <w:sz w:val="28"/>
          <w:szCs w:val="28"/>
          <w:lang w:eastAsia="ru-RU"/>
        </w:rPr>
        <w:t xml:space="preserve">: Формирование наблюдательности у детей младшего дошкольного возраста через игры с водой путем создания благоприятной обстановки. </w:t>
      </w:r>
    </w:p>
    <w:p w:rsidR="00D71478" w:rsidRPr="00273C5C" w:rsidRDefault="0091715E"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b/>
          <w:sz w:val="28"/>
          <w:szCs w:val="28"/>
          <w:lang w:eastAsia="ru-RU"/>
        </w:rPr>
        <w:t>З</w:t>
      </w:r>
      <w:r w:rsidR="00D71478" w:rsidRPr="00273C5C">
        <w:rPr>
          <w:rFonts w:ascii="Times New Roman" w:eastAsia="Times New Roman" w:hAnsi="Times New Roman" w:cs="Times New Roman"/>
          <w:b/>
          <w:sz w:val="28"/>
          <w:szCs w:val="28"/>
          <w:lang w:eastAsia="ru-RU"/>
        </w:rPr>
        <w:t>адачи проекта</w:t>
      </w:r>
      <w:r w:rsidR="00D71478" w:rsidRPr="00273C5C">
        <w:rPr>
          <w:rFonts w:ascii="Times New Roman" w:eastAsia="Times New Roman" w:hAnsi="Times New Roman" w:cs="Times New Roman"/>
          <w:sz w:val="28"/>
          <w:szCs w:val="28"/>
          <w:lang w:eastAsia="ru-RU"/>
        </w:rPr>
        <w:t>:</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1) Познакомить детей младшего дошкольного возраста с водой, ее значением и свойствами.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2) Развивать наблюдательность с помощью игр с водой.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Участники</w:t>
      </w:r>
      <w:r w:rsidR="0091715E" w:rsidRPr="00866A5B">
        <w:rPr>
          <w:rFonts w:ascii="Times New Roman" w:eastAsia="Times New Roman" w:hAnsi="Times New Roman" w:cs="Times New Roman"/>
          <w:b/>
          <w:sz w:val="28"/>
          <w:szCs w:val="28"/>
          <w:lang w:eastAsia="ru-RU"/>
        </w:rPr>
        <w:t xml:space="preserve"> проекта</w:t>
      </w:r>
      <w:r w:rsidR="0091715E" w:rsidRPr="00866A5B">
        <w:rPr>
          <w:rFonts w:ascii="Times New Roman" w:eastAsia="Times New Roman" w:hAnsi="Times New Roman" w:cs="Times New Roman"/>
          <w:sz w:val="28"/>
          <w:szCs w:val="28"/>
          <w:lang w:eastAsia="ru-RU"/>
        </w:rPr>
        <w:t>: дети младшей группы, воспитатели младшей группы.</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Актуальность проекта</w:t>
      </w:r>
      <w:r w:rsidRPr="00273C5C">
        <w:rPr>
          <w:rFonts w:ascii="Times New Roman" w:eastAsia="Times New Roman" w:hAnsi="Times New Roman" w:cs="Times New Roman"/>
          <w:sz w:val="28"/>
          <w:szCs w:val="28"/>
          <w:lang w:eastAsia="ru-RU"/>
        </w:rPr>
        <w:t xml:space="preserve">: Сегодня все больше людей становятся сторонниками здорового образа жизни. Очень радует, что среди них много молодых людей, которые хотят оставаться здоровыми и красивыми всю жизнь, растить здоровых детей. Вопрос здоровья – это, в первую очередь, вопрос качества жизни. Первое вещество, с которым с удовольствием знакомиться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Но такие игры проводятся далеко не каждый день. После них приходится долго наводить порядок. Но ребенок получает от них массу полезных впечатлений. По соображениям безопасности играть с водой ребенок должен только в присутствии взрослых. Во время игр обязательно нужно все комментировать словами, что делает и видит ребенок. Обращайте внимание детей на то, как «ведут себя» в воде предметы из разных материалов, разного размера и веса, с отверстиями и без них. Помните, что для детей вода – это полезное лекарство. </w:t>
      </w:r>
    </w:p>
    <w:p w:rsidR="0091715E" w:rsidRPr="00866A5B"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lastRenderedPageBreak/>
        <w:t>Формы проведения</w:t>
      </w:r>
      <w:r w:rsidRPr="00273C5C">
        <w:rPr>
          <w:rFonts w:ascii="Times New Roman" w:eastAsia="Times New Roman" w:hAnsi="Times New Roman" w:cs="Times New Roman"/>
          <w:sz w:val="28"/>
          <w:szCs w:val="28"/>
          <w:lang w:eastAsia="ru-RU"/>
        </w:rPr>
        <w:t>: Наблюдения, эксперименты, занятия, беседы с детьми и родителями.</w:t>
      </w:r>
    </w:p>
    <w:p w:rsidR="0091715E"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 xml:space="preserve"> </w:t>
      </w:r>
      <w:r w:rsidR="0091715E" w:rsidRPr="00273C5C">
        <w:rPr>
          <w:rFonts w:ascii="Times New Roman" w:eastAsia="Times New Roman" w:hAnsi="Times New Roman" w:cs="Times New Roman"/>
          <w:b/>
          <w:sz w:val="28"/>
          <w:szCs w:val="28"/>
          <w:lang w:eastAsia="ru-RU"/>
        </w:rPr>
        <w:t>Проблема проекта</w:t>
      </w:r>
      <w:r w:rsidR="0091715E" w:rsidRPr="00273C5C">
        <w:rPr>
          <w:rFonts w:ascii="Times New Roman" w:eastAsia="Times New Roman" w:hAnsi="Times New Roman" w:cs="Times New Roman"/>
          <w:sz w:val="28"/>
          <w:szCs w:val="28"/>
          <w:lang w:eastAsia="ru-RU"/>
        </w:rPr>
        <w:t xml:space="preserve"> состоит в формировании реализации методов и форм наблюдения с помощью игр с водой у детей младшего дошкольного возраста. Предполагается, что влияние этих игр с водой можно объяснить именно стремлением к познанию их свойств. Все это делает игру особенно интересной и волнующей для детей младшего дошкольного возраста. </w:t>
      </w:r>
    </w:p>
    <w:p w:rsidR="00D71478" w:rsidRPr="00273C5C" w:rsidRDefault="00866A5B" w:rsidP="00866A5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478" w:rsidRPr="00273C5C">
        <w:rPr>
          <w:rFonts w:ascii="Times New Roman" w:eastAsia="Times New Roman" w:hAnsi="Times New Roman" w:cs="Times New Roman"/>
          <w:b/>
          <w:sz w:val="28"/>
          <w:szCs w:val="28"/>
          <w:lang w:eastAsia="ru-RU"/>
        </w:rPr>
        <w:t>Пояснительная записка</w:t>
      </w:r>
      <w:r w:rsidR="00D71478" w:rsidRPr="00273C5C">
        <w:rPr>
          <w:rFonts w:ascii="Times New Roman" w:eastAsia="Times New Roman" w:hAnsi="Times New Roman" w:cs="Times New Roman"/>
          <w:sz w:val="28"/>
          <w:szCs w:val="28"/>
          <w:lang w:eastAsia="ru-RU"/>
        </w:rPr>
        <w:t>:</w:t>
      </w:r>
    </w:p>
    <w:p w:rsidR="0091715E" w:rsidRPr="00866A5B"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В период дошкольного детства ребенок открывает мир природы, с помощью которого процесс познания у ребенка проходит эмоционально-практическим путем. Каждый дошкольник – маленький исследователь, с радостью и удивлением открывающий для себя мир. Ребенок стремится к активной деятельности. Вот почему такой вид деятельности как наблюдение наиболее близкий и естественный для ребенка – дошкольника. Видный отечественный психолог С. Л. Рубинштейн рассматривает наблюдение как результат осмысленного восприятия, в процессе которого происходит развитие мыслительной деятельности. Развитие разных форм восприятия и наблюдения он связывает с содержанием. Важным является вопрос о содержания наблюдения что может и должен видеть ребенок, какие особенности объектов природы замечать. Эта проблема стала перед нами. Игры с водой благодатно действуют на детей. Поэтому не случайно в теории и практике дошкольного воспитания этим играм уделяется большое внимание. Первое вещество, с которым с удовольствием знакомиться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b/>
          <w:sz w:val="28"/>
          <w:szCs w:val="28"/>
          <w:lang w:eastAsia="ru-RU"/>
        </w:rPr>
        <w:t>Этапы реализации проекта</w:t>
      </w:r>
      <w:r w:rsidRPr="00273C5C">
        <w:rPr>
          <w:rFonts w:ascii="Times New Roman" w:eastAsia="Times New Roman" w:hAnsi="Times New Roman" w:cs="Times New Roman"/>
          <w:sz w:val="28"/>
          <w:szCs w:val="28"/>
          <w:lang w:eastAsia="ru-RU"/>
        </w:rPr>
        <w:t>:</w:t>
      </w:r>
    </w:p>
    <w:p w:rsidR="00D71478" w:rsidRPr="00273C5C" w:rsidRDefault="00D71478" w:rsidP="00866A5B">
      <w:pPr>
        <w:spacing w:after="0" w:line="360" w:lineRule="auto"/>
        <w:ind w:firstLine="709"/>
        <w:contextualSpacing/>
        <w:jc w:val="both"/>
        <w:rPr>
          <w:rFonts w:ascii="Times New Roman" w:eastAsia="Times New Roman" w:hAnsi="Times New Roman" w:cs="Times New Roman"/>
          <w:b/>
          <w:sz w:val="28"/>
          <w:szCs w:val="28"/>
          <w:lang w:eastAsia="ru-RU"/>
        </w:rPr>
      </w:pPr>
      <w:r w:rsidRPr="00273C5C">
        <w:rPr>
          <w:rFonts w:ascii="Times New Roman" w:eastAsia="Times New Roman" w:hAnsi="Times New Roman" w:cs="Times New Roman"/>
          <w:b/>
          <w:sz w:val="28"/>
          <w:szCs w:val="28"/>
          <w:lang w:eastAsia="ru-RU"/>
        </w:rPr>
        <w:t>1 этап – Подготовительный</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lastRenderedPageBreak/>
        <w:t xml:space="preserve">- Изучить и проанализировать психолого-педагогическую литературу по развитию наблюдательности у детей младшего дошкольного возраста.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Подобрать дидактический материал для проведения экспериментальной работы.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Осуществить психолого-педагогическую диагностику по наблюдательности детей младшего дошкольного возраста.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b/>
          <w:sz w:val="28"/>
          <w:szCs w:val="28"/>
          <w:lang w:eastAsia="ru-RU"/>
        </w:rPr>
      </w:pPr>
      <w:r w:rsidRPr="00273C5C">
        <w:rPr>
          <w:rFonts w:ascii="Times New Roman" w:eastAsia="Times New Roman" w:hAnsi="Times New Roman" w:cs="Times New Roman"/>
          <w:b/>
          <w:sz w:val="28"/>
          <w:szCs w:val="28"/>
          <w:lang w:eastAsia="ru-RU"/>
        </w:rPr>
        <w:t>2 этап - Основной</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Повысить уровень профессиональной компетенции педагогов воспитательного процесса по формированию наблюдательности у детей младшего дошкольного возраста. </w:t>
      </w:r>
    </w:p>
    <w:p w:rsidR="00D71478" w:rsidRPr="00273C5C" w:rsidRDefault="00D71478" w:rsidP="00866A5B">
      <w:pPr>
        <w:spacing w:after="0" w:line="360" w:lineRule="auto"/>
        <w:ind w:firstLine="709"/>
        <w:contextualSpacing/>
        <w:jc w:val="both"/>
        <w:rPr>
          <w:rFonts w:ascii="Times New Roman" w:eastAsia="Times New Roman" w:hAnsi="Times New Roman" w:cs="Times New Roman"/>
          <w:b/>
          <w:sz w:val="28"/>
          <w:szCs w:val="28"/>
          <w:lang w:eastAsia="ru-RU"/>
        </w:rPr>
      </w:pPr>
      <w:r w:rsidRPr="00273C5C">
        <w:rPr>
          <w:rFonts w:ascii="Times New Roman" w:eastAsia="Times New Roman" w:hAnsi="Times New Roman" w:cs="Times New Roman"/>
          <w:b/>
          <w:sz w:val="28"/>
          <w:szCs w:val="28"/>
          <w:lang w:eastAsia="ru-RU"/>
        </w:rPr>
        <w:t>3 этап - Заключительный</w:t>
      </w: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Осуществить психолого-педагогическую диагностику по формированию наблюдательности у детей младшего дошкольного возраста. </w:t>
      </w:r>
    </w:p>
    <w:p w:rsidR="006A1CB1" w:rsidRDefault="00D71478" w:rsidP="006A1CB1">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Проанализировать и оценить результаты работы по формированию наблюдательности у детей младшего дошкольного возраста.</w:t>
      </w:r>
    </w:p>
    <w:p w:rsidR="006A1CB1" w:rsidRPr="00273C5C" w:rsidRDefault="00D71478" w:rsidP="006A1CB1">
      <w:pPr>
        <w:spacing w:after="0" w:line="360" w:lineRule="auto"/>
        <w:ind w:firstLine="709"/>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w:t>
      </w:r>
      <w:r w:rsidR="006A1CB1" w:rsidRPr="00273C5C">
        <w:rPr>
          <w:rFonts w:ascii="Times New Roman" w:eastAsia="Times New Roman" w:hAnsi="Times New Roman" w:cs="Times New Roman"/>
          <w:b/>
          <w:sz w:val="28"/>
          <w:szCs w:val="28"/>
          <w:lang w:eastAsia="ru-RU"/>
        </w:rPr>
        <w:t>Ожидаемые результаты</w:t>
      </w:r>
      <w:r w:rsidR="006A1CB1" w:rsidRPr="00273C5C">
        <w:rPr>
          <w:rFonts w:ascii="Times New Roman" w:eastAsia="Times New Roman" w:hAnsi="Times New Roman" w:cs="Times New Roman"/>
          <w:sz w:val="28"/>
          <w:szCs w:val="28"/>
          <w:lang w:eastAsia="ru-RU"/>
        </w:rPr>
        <w:t xml:space="preserve">: дети больше узнают о воде, ее свойствах, значении и назначении. И это будет более интересно узнавать, потому что все происходит во время игры с водой. Ребенок будет воспринимать информацию с удовольствием. </w:t>
      </w:r>
    </w:p>
    <w:p w:rsidR="00D71478"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Pr="00273C5C"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D71478"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6A1CB1" w:rsidRPr="00273C5C" w:rsidRDefault="006A1CB1"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D71478" w:rsidRPr="00866A5B" w:rsidRDefault="0091715E" w:rsidP="00866A5B">
      <w:pPr>
        <w:spacing w:after="0" w:line="240" w:lineRule="auto"/>
        <w:contextualSpacing/>
        <w:jc w:val="center"/>
        <w:rPr>
          <w:rFonts w:ascii="Times New Roman" w:eastAsia="Times New Roman" w:hAnsi="Times New Roman" w:cs="Times New Roman"/>
          <w:b/>
          <w:sz w:val="28"/>
          <w:szCs w:val="28"/>
          <w:lang w:eastAsia="ru-RU"/>
        </w:rPr>
      </w:pPr>
      <w:r w:rsidRPr="00866A5B">
        <w:rPr>
          <w:rFonts w:ascii="Times New Roman" w:eastAsia="Times New Roman" w:hAnsi="Times New Roman" w:cs="Times New Roman"/>
          <w:b/>
          <w:sz w:val="28"/>
          <w:szCs w:val="28"/>
          <w:lang w:eastAsia="ru-RU"/>
        </w:rPr>
        <w:t>Планирование работы</w:t>
      </w:r>
    </w:p>
    <w:tbl>
      <w:tblPr>
        <w:tblStyle w:val="a3"/>
        <w:tblW w:w="0" w:type="auto"/>
        <w:tblLook w:val="04A0" w:firstRow="1" w:lastRow="0" w:firstColumn="1" w:lastColumn="0" w:noHBand="0" w:noVBand="1"/>
      </w:tblPr>
      <w:tblGrid>
        <w:gridCol w:w="2336"/>
        <w:gridCol w:w="2336"/>
        <w:gridCol w:w="2336"/>
        <w:gridCol w:w="2471"/>
      </w:tblGrid>
      <w:tr w:rsidR="000D20ED" w:rsidRPr="00866A5B" w:rsidTr="000D20ED">
        <w:tc>
          <w:tcPr>
            <w:tcW w:w="2336" w:type="dxa"/>
          </w:tcPr>
          <w:p w:rsidR="000D20ED" w:rsidRPr="00866A5B" w:rsidRDefault="000D20ED" w:rsidP="00866A5B">
            <w:pPr>
              <w:contextualSpacing/>
              <w:jc w:val="both"/>
              <w:rPr>
                <w:rFonts w:ascii="Times New Roman" w:eastAsia="Times New Roman" w:hAnsi="Times New Roman" w:cs="Times New Roman"/>
                <w:b/>
                <w:sz w:val="28"/>
                <w:szCs w:val="28"/>
                <w:lang w:eastAsia="ru-RU"/>
              </w:rPr>
            </w:pPr>
            <w:r w:rsidRPr="00866A5B">
              <w:rPr>
                <w:rFonts w:ascii="Times New Roman" w:eastAsia="Times New Roman" w:hAnsi="Times New Roman" w:cs="Times New Roman"/>
                <w:b/>
                <w:sz w:val="28"/>
                <w:szCs w:val="28"/>
                <w:lang w:eastAsia="ru-RU"/>
              </w:rPr>
              <w:t>Месяц</w:t>
            </w:r>
          </w:p>
        </w:tc>
        <w:tc>
          <w:tcPr>
            <w:tcW w:w="2336" w:type="dxa"/>
          </w:tcPr>
          <w:p w:rsidR="000D20ED" w:rsidRPr="00866A5B" w:rsidRDefault="00866A5B" w:rsidP="00866A5B">
            <w:p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Виды </w:t>
            </w:r>
            <w:r w:rsidR="000D20ED" w:rsidRPr="00866A5B">
              <w:rPr>
                <w:rFonts w:ascii="Times New Roman" w:eastAsia="Times New Roman" w:hAnsi="Times New Roman" w:cs="Times New Roman"/>
                <w:b/>
                <w:sz w:val="28"/>
                <w:szCs w:val="28"/>
                <w:lang w:eastAsia="ru-RU"/>
              </w:rPr>
              <w:t>деятельности, форма работы с детьми</w:t>
            </w:r>
          </w:p>
        </w:tc>
        <w:tc>
          <w:tcPr>
            <w:tcW w:w="2336" w:type="dxa"/>
          </w:tcPr>
          <w:p w:rsidR="000D20ED" w:rsidRPr="00866A5B" w:rsidRDefault="000D20ED" w:rsidP="00866A5B">
            <w:pPr>
              <w:contextualSpacing/>
              <w:jc w:val="both"/>
              <w:rPr>
                <w:rFonts w:ascii="Times New Roman" w:eastAsia="Times New Roman" w:hAnsi="Times New Roman" w:cs="Times New Roman"/>
                <w:b/>
                <w:sz w:val="28"/>
                <w:szCs w:val="28"/>
                <w:lang w:eastAsia="ru-RU"/>
              </w:rPr>
            </w:pPr>
            <w:r w:rsidRPr="00866A5B">
              <w:rPr>
                <w:rFonts w:ascii="Times New Roman" w:eastAsia="Times New Roman" w:hAnsi="Times New Roman" w:cs="Times New Roman"/>
                <w:b/>
                <w:sz w:val="28"/>
                <w:szCs w:val="28"/>
                <w:lang w:eastAsia="ru-RU"/>
              </w:rPr>
              <w:t>Совместная деятельность с родителями</w:t>
            </w:r>
          </w:p>
        </w:tc>
        <w:tc>
          <w:tcPr>
            <w:tcW w:w="2337" w:type="dxa"/>
          </w:tcPr>
          <w:p w:rsidR="000D20ED" w:rsidRPr="00866A5B" w:rsidRDefault="000D20ED" w:rsidP="00866A5B">
            <w:pPr>
              <w:contextualSpacing/>
              <w:jc w:val="both"/>
              <w:rPr>
                <w:rFonts w:ascii="Times New Roman" w:eastAsia="Times New Roman" w:hAnsi="Times New Roman" w:cs="Times New Roman"/>
                <w:b/>
                <w:sz w:val="28"/>
                <w:szCs w:val="28"/>
                <w:lang w:eastAsia="ru-RU"/>
              </w:rPr>
            </w:pPr>
            <w:r w:rsidRPr="00866A5B">
              <w:rPr>
                <w:rFonts w:ascii="Times New Roman" w:eastAsia="Times New Roman" w:hAnsi="Times New Roman" w:cs="Times New Roman"/>
                <w:b/>
                <w:sz w:val="28"/>
                <w:szCs w:val="28"/>
                <w:lang w:eastAsia="ru-RU"/>
              </w:rPr>
              <w:t>Консультативная информация для родителей</w:t>
            </w:r>
          </w:p>
        </w:tc>
      </w:tr>
      <w:tr w:rsidR="000D20ED" w:rsidRPr="00866A5B" w:rsidTr="000D20ED">
        <w:tc>
          <w:tcPr>
            <w:tcW w:w="2336" w:type="dxa"/>
          </w:tcPr>
          <w:p w:rsidR="000D20ED" w:rsidRPr="00866A5B" w:rsidRDefault="000D20ED"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Ноябрь</w:t>
            </w:r>
          </w:p>
        </w:tc>
        <w:tc>
          <w:tcPr>
            <w:tcW w:w="2336" w:type="dxa"/>
          </w:tcPr>
          <w:p w:rsidR="00AA756B" w:rsidRPr="00866A5B"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w:t>
            </w:r>
            <w:r w:rsidR="000D20ED" w:rsidRPr="00273C5C">
              <w:rPr>
                <w:rFonts w:ascii="Times New Roman" w:eastAsia="Times New Roman" w:hAnsi="Times New Roman" w:cs="Times New Roman"/>
                <w:sz w:val="28"/>
                <w:szCs w:val="28"/>
                <w:lang w:eastAsia="ru-RU"/>
              </w:rPr>
              <w:t>Чтение сказки «</w:t>
            </w:r>
            <w:proofErr w:type="spellStart"/>
            <w:r w:rsidR="000D20ED" w:rsidRPr="00273C5C">
              <w:rPr>
                <w:rFonts w:ascii="Times New Roman" w:eastAsia="Times New Roman" w:hAnsi="Times New Roman" w:cs="Times New Roman"/>
                <w:sz w:val="28"/>
                <w:szCs w:val="28"/>
                <w:lang w:eastAsia="ru-RU"/>
              </w:rPr>
              <w:t>Заюшкина</w:t>
            </w:r>
            <w:proofErr w:type="spellEnd"/>
            <w:r w:rsidR="000D20ED" w:rsidRPr="00273C5C">
              <w:rPr>
                <w:rFonts w:ascii="Times New Roman" w:eastAsia="Times New Roman" w:hAnsi="Times New Roman" w:cs="Times New Roman"/>
                <w:sz w:val="28"/>
                <w:szCs w:val="28"/>
                <w:lang w:eastAsia="ru-RU"/>
              </w:rPr>
              <w:t xml:space="preserve"> избушка»</w:t>
            </w:r>
            <w:r w:rsidRPr="00866A5B">
              <w:rPr>
                <w:rFonts w:ascii="Times New Roman" w:eastAsia="Times New Roman" w:hAnsi="Times New Roman" w:cs="Times New Roman"/>
                <w:sz w:val="28"/>
                <w:szCs w:val="28"/>
                <w:lang w:eastAsia="ru-RU"/>
              </w:rPr>
              <w:t>.</w:t>
            </w:r>
          </w:p>
          <w:p w:rsidR="00AA756B" w:rsidRPr="00866A5B" w:rsidRDefault="00AA756B" w:rsidP="00866A5B">
            <w:pPr>
              <w:contextualSpacing/>
              <w:jc w:val="both"/>
              <w:rPr>
                <w:rFonts w:ascii="Times New Roman" w:hAnsi="Times New Roman" w:cs="Times New Roman"/>
                <w:sz w:val="28"/>
                <w:szCs w:val="28"/>
              </w:rPr>
            </w:pPr>
            <w:r w:rsidRPr="00866A5B">
              <w:rPr>
                <w:rFonts w:ascii="Times New Roman" w:eastAsia="Times New Roman" w:hAnsi="Times New Roman" w:cs="Times New Roman"/>
                <w:sz w:val="28"/>
                <w:szCs w:val="28"/>
                <w:lang w:eastAsia="ru-RU"/>
              </w:rPr>
              <w:t>-Э</w:t>
            </w:r>
            <w:r w:rsidR="000D20ED" w:rsidRPr="00866A5B">
              <w:rPr>
                <w:rFonts w:ascii="Times New Roman" w:eastAsia="Times New Roman" w:hAnsi="Times New Roman" w:cs="Times New Roman"/>
                <w:sz w:val="28"/>
                <w:szCs w:val="28"/>
                <w:lang w:eastAsia="ru-RU"/>
              </w:rPr>
              <w:t>ксперимент (вода – лед – вода); беседа о свойствах воды.</w:t>
            </w:r>
            <w:r w:rsidR="00AC2C1D" w:rsidRPr="00866A5B">
              <w:rPr>
                <w:rFonts w:ascii="Times New Roman" w:hAnsi="Times New Roman" w:cs="Times New Roman"/>
                <w:sz w:val="28"/>
                <w:szCs w:val="28"/>
              </w:rPr>
              <w:t xml:space="preserve"> </w:t>
            </w:r>
          </w:p>
          <w:p w:rsidR="000D20ED" w:rsidRPr="00866A5B" w:rsidRDefault="00AA756B" w:rsidP="00866A5B">
            <w:pPr>
              <w:contextualSpacing/>
              <w:jc w:val="both"/>
              <w:rPr>
                <w:rFonts w:ascii="Times New Roman" w:hAnsi="Times New Roman" w:cs="Times New Roman"/>
                <w:sz w:val="28"/>
                <w:szCs w:val="28"/>
              </w:rPr>
            </w:pPr>
            <w:r w:rsidRPr="00866A5B">
              <w:rPr>
                <w:rFonts w:ascii="Times New Roman" w:hAnsi="Times New Roman" w:cs="Times New Roman"/>
                <w:sz w:val="28"/>
                <w:szCs w:val="28"/>
              </w:rPr>
              <w:t>-</w:t>
            </w:r>
            <w:r w:rsidR="00AC2C1D" w:rsidRPr="00866A5B">
              <w:rPr>
                <w:rFonts w:ascii="Times New Roman" w:hAnsi="Times New Roman" w:cs="Times New Roman"/>
                <w:sz w:val="28"/>
                <w:szCs w:val="28"/>
              </w:rPr>
              <w:t>Игровое упражнение: «Дорисуй капельки»</w:t>
            </w:r>
            <w:r w:rsidRPr="00866A5B">
              <w:rPr>
                <w:rFonts w:ascii="Times New Roman" w:hAnsi="Times New Roman" w:cs="Times New Roman"/>
                <w:sz w:val="28"/>
                <w:szCs w:val="28"/>
              </w:rPr>
              <w:t xml:space="preserve"> </w:t>
            </w:r>
          </w:p>
          <w:p w:rsidR="00AA756B" w:rsidRPr="00866A5B" w:rsidRDefault="00AA756B" w:rsidP="00866A5B">
            <w:pPr>
              <w:contextualSpacing/>
              <w:jc w:val="both"/>
              <w:rPr>
                <w:rFonts w:ascii="Times New Roman" w:hAnsi="Times New Roman" w:cs="Times New Roman"/>
                <w:sz w:val="28"/>
                <w:szCs w:val="28"/>
              </w:rPr>
            </w:pPr>
            <w:r w:rsidRPr="00866A5B">
              <w:rPr>
                <w:rFonts w:ascii="Times New Roman" w:hAnsi="Times New Roman" w:cs="Times New Roman"/>
                <w:sz w:val="28"/>
                <w:szCs w:val="28"/>
              </w:rPr>
              <w:t>-Подвижные игры «Солнышко и дождик»; «Через ручеёк»</w:t>
            </w:r>
          </w:p>
          <w:p w:rsidR="00AA756B" w:rsidRPr="00866A5B" w:rsidRDefault="00AA756B" w:rsidP="00866A5B">
            <w:pPr>
              <w:contextualSpacing/>
              <w:jc w:val="both"/>
              <w:rPr>
                <w:rFonts w:ascii="Times New Roman" w:eastAsia="Times New Roman" w:hAnsi="Times New Roman" w:cs="Times New Roman"/>
                <w:sz w:val="28"/>
                <w:szCs w:val="28"/>
                <w:lang w:eastAsia="ru-RU"/>
              </w:rPr>
            </w:pPr>
          </w:p>
          <w:p w:rsidR="00AC2C1D" w:rsidRPr="00273C5C" w:rsidRDefault="00AC2C1D" w:rsidP="00866A5B">
            <w:pPr>
              <w:contextualSpacing/>
              <w:jc w:val="both"/>
              <w:rPr>
                <w:rFonts w:ascii="Times New Roman" w:eastAsia="Times New Roman" w:hAnsi="Times New Roman" w:cs="Times New Roman"/>
                <w:sz w:val="28"/>
                <w:szCs w:val="28"/>
                <w:lang w:eastAsia="ru-RU"/>
              </w:rPr>
            </w:pPr>
          </w:p>
          <w:p w:rsidR="000D20ED" w:rsidRPr="00866A5B" w:rsidRDefault="000D20ED" w:rsidP="00866A5B">
            <w:pPr>
              <w:contextualSpacing/>
              <w:jc w:val="both"/>
              <w:rPr>
                <w:rFonts w:ascii="Times New Roman" w:eastAsia="Times New Roman" w:hAnsi="Times New Roman" w:cs="Times New Roman"/>
                <w:b/>
                <w:sz w:val="28"/>
                <w:szCs w:val="28"/>
                <w:lang w:eastAsia="ru-RU"/>
              </w:rPr>
            </w:pPr>
          </w:p>
        </w:tc>
        <w:tc>
          <w:tcPr>
            <w:tcW w:w="2336" w:type="dxa"/>
          </w:tcPr>
          <w:p w:rsidR="000D20ED" w:rsidRPr="00866A5B" w:rsidRDefault="000D20ED"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Рассматривание картинок, фотографий.</w:t>
            </w:r>
          </w:p>
          <w:p w:rsidR="00AC2C1D" w:rsidRPr="00866A5B" w:rsidRDefault="00AC2C1D" w:rsidP="00866A5B">
            <w:pPr>
              <w:contextualSpacing/>
              <w:jc w:val="both"/>
              <w:rPr>
                <w:rFonts w:ascii="Times New Roman" w:eastAsia="Times New Roman" w:hAnsi="Times New Roman" w:cs="Times New Roman"/>
                <w:sz w:val="28"/>
                <w:szCs w:val="28"/>
                <w:lang w:eastAsia="ru-RU"/>
              </w:rPr>
            </w:pPr>
          </w:p>
        </w:tc>
        <w:tc>
          <w:tcPr>
            <w:tcW w:w="2337" w:type="dxa"/>
          </w:tcPr>
          <w:p w:rsidR="000D20ED" w:rsidRPr="00866A5B" w:rsidRDefault="000D20ED" w:rsidP="00866A5B">
            <w:pPr>
              <w:contextualSpacing/>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Консультация для родителей</w:t>
            </w:r>
            <w:r w:rsidR="00430904" w:rsidRPr="00866A5B">
              <w:rPr>
                <w:rFonts w:ascii="Times New Roman" w:eastAsia="Times New Roman" w:hAnsi="Times New Roman" w:cs="Times New Roman"/>
                <w:sz w:val="28"/>
                <w:szCs w:val="28"/>
                <w:lang w:eastAsia="ru-RU"/>
              </w:rPr>
              <w:t xml:space="preserve">: </w:t>
            </w:r>
            <w:r w:rsidR="00866A5B">
              <w:rPr>
                <w:rFonts w:ascii="Times New Roman" w:eastAsia="Times New Roman" w:hAnsi="Times New Roman" w:cs="Times New Roman"/>
                <w:sz w:val="28"/>
                <w:szCs w:val="28"/>
                <w:lang w:eastAsia="ru-RU"/>
              </w:rPr>
              <w:t xml:space="preserve">«Опыт с </w:t>
            </w:r>
            <w:r w:rsidR="00430904" w:rsidRPr="00866A5B">
              <w:rPr>
                <w:rFonts w:ascii="Times New Roman" w:eastAsia="Times New Roman" w:hAnsi="Times New Roman" w:cs="Times New Roman"/>
                <w:sz w:val="28"/>
                <w:szCs w:val="28"/>
                <w:lang w:eastAsia="ru-RU"/>
              </w:rPr>
              <w:t>водой в домашних условиях с малышами».</w:t>
            </w:r>
          </w:p>
        </w:tc>
      </w:tr>
      <w:tr w:rsidR="000D20ED" w:rsidRPr="00866A5B" w:rsidTr="000D20ED">
        <w:tc>
          <w:tcPr>
            <w:tcW w:w="2336" w:type="dxa"/>
          </w:tcPr>
          <w:p w:rsidR="000D20ED" w:rsidRPr="00866A5B" w:rsidRDefault="00430904"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Декабрь</w:t>
            </w:r>
          </w:p>
        </w:tc>
        <w:tc>
          <w:tcPr>
            <w:tcW w:w="2336" w:type="dxa"/>
          </w:tcPr>
          <w:p w:rsidR="00430904" w:rsidRPr="00273C5C" w:rsidRDefault="00430904"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Беседы об обитателях воды, о том, что человек под водой дышать не может. </w:t>
            </w:r>
          </w:p>
          <w:p w:rsidR="00430904" w:rsidRPr="00273C5C" w:rsidRDefault="00430904"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w:t>
            </w:r>
            <w:r w:rsidRPr="00866A5B">
              <w:rPr>
                <w:rFonts w:ascii="Times New Roman" w:eastAsia="Times New Roman" w:hAnsi="Times New Roman" w:cs="Times New Roman"/>
                <w:sz w:val="28"/>
                <w:szCs w:val="28"/>
                <w:lang w:eastAsia="ru-RU"/>
              </w:rPr>
              <w:t xml:space="preserve"> Эксперимент «Воздух под водой».</w:t>
            </w:r>
          </w:p>
          <w:p w:rsidR="00430904" w:rsidRPr="00866A5B" w:rsidRDefault="00430904"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Познакомить детей с обитателями воды. </w:t>
            </w:r>
          </w:p>
          <w:p w:rsidR="00430904" w:rsidRPr="00273C5C" w:rsidRDefault="00430904"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Понаблюдать за тем, что происходит с </w:t>
            </w:r>
            <w:r w:rsidRPr="00273C5C">
              <w:rPr>
                <w:rFonts w:ascii="Times New Roman" w:eastAsia="Times New Roman" w:hAnsi="Times New Roman" w:cs="Times New Roman"/>
                <w:sz w:val="28"/>
                <w:szCs w:val="28"/>
                <w:lang w:eastAsia="ru-RU"/>
              </w:rPr>
              <w:lastRenderedPageBreak/>
              <w:t xml:space="preserve">водой, когда в нее поступает воздух (эксперимент с трубочками) </w:t>
            </w:r>
          </w:p>
          <w:p w:rsidR="000D20ED" w:rsidRPr="00866A5B" w:rsidRDefault="000D20ED" w:rsidP="00866A5B">
            <w:pPr>
              <w:contextualSpacing/>
              <w:jc w:val="both"/>
              <w:rPr>
                <w:rFonts w:ascii="Times New Roman" w:eastAsia="Times New Roman" w:hAnsi="Times New Roman" w:cs="Times New Roman"/>
                <w:sz w:val="28"/>
                <w:szCs w:val="28"/>
                <w:lang w:eastAsia="ru-RU"/>
              </w:rPr>
            </w:pPr>
          </w:p>
        </w:tc>
        <w:tc>
          <w:tcPr>
            <w:tcW w:w="2336" w:type="dxa"/>
          </w:tcPr>
          <w:p w:rsidR="000D20ED" w:rsidRPr="00866A5B" w:rsidRDefault="00430904"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lastRenderedPageBreak/>
              <w:t>Чтение художественной литературы; разучивание потешки «</w:t>
            </w:r>
            <w:r w:rsidR="00AC2C1D" w:rsidRPr="00866A5B">
              <w:rPr>
                <w:rFonts w:ascii="Times New Roman" w:eastAsia="Times New Roman" w:hAnsi="Times New Roman" w:cs="Times New Roman"/>
                <w:sz w:val="28"/>
                <w:szCs w:val="28"/>
                <w:lang w:eastAsia="ru-RU"/>
              </w:rPr>
              <w:t xml:space="preserve">Водичка - </w:t>
            </w:r>
            <w:r w:rsidRPr="00866A5B">
              <w:rPr>
                <w:rFonts w:ascii="Times New Roman" w:eastAsia="Times New Roman" w:hAnsi="Times New Roman" w:cs="Times New Roman"/>
                <w:sz w:val="28"/>
                <w:szCs w:val="28"/>
                <w:lang w:eastAsia="ru-RU"/>
              </w:rPr>
              <w:t xml:space="preserve"> водичка».</w:t>
            </w:r>
          </w:p>
          <w:p w:rsidR="00AC2C1D" w:rsidRPr="00866A5B" w:rsidRDefault="00AC2C1D" w:rsidP="00866A5B">
            <w:pPr>
              <w:contextualSpacing/>
              <w:jc w:val="both"/>
              <w:rPr>
                <w:rFonts w:ascii="Times New Roman" w:eastAsia="Times New Roman" w:hAnsi="Times New Roman" w:cs="Times New Roman"/>
                <w:sz w:val="28"/>
                <w:szCs w:val="28"/>
                <w:lang w:eastAsia="ru-RU"/>
              </w:rPr>
            </w:pPr>
          </w:p>
        </w:tc>
        <w:tc>
          <w:tcPr>
            <w:tcW w:w="2337" w:type="dxa"/>
          </w:tcPr>
          <w:p w:rsidR="000D20ED" w:rsidRPr="00866A5B" w:rsidRDefault="00430904"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Беседа с родителями: «Игры с водой».</w:t>
            </w:r>
          </w:p>
        </w:tc>
      </w:tr>
      <w:tr w:rsidR="000D20ED" w:rsidRPr="00866A5B" w:rsidTr="000D20ED">
        <w:tc>
          <w:tcPr>
            <w:tcW w:w="2336" w:type="dxa"/>
          </w:tcPr>
          <w:p w:rsidR="000D20ED" w:rsidRPr="00866A5B" w:rsidRDefault="00430904"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lastRenderedPageBreak/>
              <w:t>Январь</w:t>
            </w:r>
          </w:p>
        </w:tc>
        <w:tc>
          <w:tcPr>
            <w:tcW w:w="2336" w:type="dxa"/>
          </w:tcPr>
          <w:p w:rsidR="00AC2C1D" w:rsidRPr="00273C5C" w:rsidRDefault="00AC2C1D"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Эксперимент превращения снега в воду</w:t>
            </w:r>
          </w:p>
          <w:p w:rsidR="00AC2C1D" w:rsidRPr="00273C5C" w:rsidRDefault="00AC2C1D"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Беседы «что пьют животные и птицы зимой» </w:t>
            </w:r>
          </w:p>
          <w:p w:rsidR="00AC2C1D" w:rsidRPr="00866A5B" w:rsidRDefault="00AC2C1D"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Продолжать развивать знания детей о свойствах воды и об окружающем их мире. </w:t>
            </w:r>
          </w:p>
          <w:p w:rsidR="00AA756B" w:rsidRPr="00273C5C"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Продуктивная деятельность (рисование): «Снег идёт!»</w:t>
            </w:r>
          </w:p>
          <w:p w:rsidR="000D20ED" w:rsidRPr="00866A5B" w:rsidRDefault="000D20ED" w:rsidP="00866A5B">
            <w:pPr>
              <w:contextualSpacing/>
              <w:jc w:val="both"/>
              <w:rPr>
                <w:rFonts w:ascii="Times New Roman" w:eastAsia="Times New Roman" w:hAnsi="Times New Roman" w:cs="Times New Roman"/>
                <w:sz w:val="28"/>
                <w:szCs w:val="28"/>
                <w:lang w:eastAsia="ru-RU"/>
              </w:rPr>
            </w:pPr>
          </w:p>
        </w:tc>
        <w:tc>
          <w:tcPr>
            <w:tcW w:w="2336" w:type="dxa"/>
          </w:tcPr>
          <w:p w:rsidR="000D20ED" w:rsidRPr="00866A5B" w:rsidRDefault="00AC2C1D" w:rsidP="00866A5B">
            <w:pPr>
              <w:contextualSpacing/>
              <w:jc w:val="both"/>
              <w:rPr>
                <w:rFonts w:ascii="Times New Roman" w:hAnsi="Times New Roman" w:cs="Times New Roman"/>
                <w:sz w:val="28"/>
                <w:szCs w:val="28"/>
              </w:rPr>
            </w:pPr>
            <w:r w:rsidRPr="00866A5B">
              <w:rPr>
                <w:rFonts w:ascii="Times New Roman" w:hAnsi="Times New Roman" w:cs="Times New Roman"/>
                <w:sz w:val="28"/>
                <w:szCs w:val="28"/>
              </w:rPr>
              <w:t>Рассматривание картин и иллюстраций на тему «Вода в природе».</w:t>
            </w:r>
          </w:p>
          <w:p w:rsidR="00AC2C1D" w:rsidRPr="00866A5B" w:rsidRDefault="00AC2C1D" w:rsidP="00866A5B">
            <w:pPr>
              <w:contextualSpacing/>
              <w:jc w:val="both"/>
              <w:rPr>
                <w:rFonts w:ascii="Times New Roman" w:eastAsia="Times New Roman" w:hAnsi="Times New Roman" w:cs="Times New Roman"/>
                <w:sz w:val="28"/>
                <w:szCs w:val="28"/>
                <w:lang w:eastAsia="ru-RU"/>
              </w:rPr>
            </w:pPr>
            <w:r w:rsidRPr="00866A5B">
              <w:rPr>
                <w:rFonts w:ascii="Times New Roman" w:hAnsi="Times New Roman" w:cs="Times New Roman"/>
                <w:sz w:val="28"/>
                <w:szCs w:val="28"/>
              </w:rPr>
              <w:t>Наблюдение за снежинками: «Форма снежинок», «Таяние снега»</w:t>
            </w:r>
          </w:p>
        </w:tc>
        <w:tc>
          <w:tcPr>
            <w:tcW w:w="2337" w:type="dxa"/>
          </w:tcPr>
          <w:p w:rsidR="000D20ED" w:rsidRPr="00866A5B" w:rsidRDefault="00AC2C1D"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Консультация для родителей: «Для чего нужна вода?»</w:t>
            </w:r>
          </w:p>
        </w:tc>
      </w:tr>
      <w:tr w:rsidR="000D20ED" w:rsidRPr="00866A5B" w:rsidTr="000D20ED">
        <w:tc>
          <w:tcPr>
            <w:tcW w:w="2336" w:type="dxa"/>
          </w:tcPr>
          <w:p w:rsidR="000D20ED" w:rsidRPr="00866A5B"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Февраль</w:t>
            </w:r>
          </w:p>
        </w:tc>
        <w:tc>
          <w:tcPr>
            <w:tcW w:w="2336" w:type="dxa"/>
          </w:tcPr>
          <w:p w:rsidR="00AA756B" w:rsidRPr="00273C5C" w:rsidRDefault="00AA756B"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xml:space="preserve">- Беседы о том, что вода необходима для животных, птиц, рыб, растений и людей, без нее нельзя выжить. </w:t>
            </w:r>
          </w:p>
          <w:p w:rsidR="00AA756B" w:rsidRPr="00273C5C" w:rsidRDefault="00AA756B"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Наблюдение за тем, как при поливе цветов вода впитывается в грунт. Дома как пьют домашние животные.</w:t>
            </w:r>
          </w:p>
          <w:p w:rsidR="00AA756B" w:rsidRPr="00273C5C" w:rsidRDefault="00AA756B"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Эксперимент «В воде не тонет»</w:t>
            </w:r>
            <w:r w:rsidRPr="00866A5B">
              <w:rPr>
                <w:rFonts w:ascii="Times New Roman" w:eastAsia="Times New Roman" w:hAnsi="Times New Roman" w:cs="Times New Roman"/>
                <w:sz w:val="28"/>
                <w:szCs w:val="28"/>
                <w:lang w:eastAsia="ru-RU"/>
              </w:rPr>
              <w:t>.</w:t>
            </w:r>
          </w:p>
          <w:p w:rsidR="00AA756B" w:rsidRPr="00866A5B" w:rsidRDefault="00AA756B" w:rsidP="00866A5B">
            <w:pPr>
              <w:contextualSpacing/>
              <w:jc w:val="both"/>
              <w:rPr>
                <w:rFonts w:ascii="Times New Roman" w:eastAsia="Times New Roman" w:hAnsi="Times New Roman" w:cs="Times New Roman"/>
                <w:sz w:val="28"/>
                <w:szCs w:val="28"/>
                <w:lang w:eastAsia="ru-RU"/>
              </w:rPr>
            </w:pPr>
            <w:r w:rsidRPr="00273C5C">
              <w:rPr>
                <w:rFonts w:ascii="Times New Roman" w:eastAsia="Times New Roman" w:hAnsi="Times New Roman" w:cs="Times New Roman"/>
                <w:sz w:val="28"/>
                <w:szCs w:val="28"/>
                <w:lang w:eastAsia="ru-RU"/>
              </w:rPr>
              <w:t>- Игра «Пускаем кораблики»</w:t>
            </w:r>
            <w:proofErr w:type="gramStart"/>
            <w:r w:rsidRPr="00273C5C">
              <w:rPr>
                <w:rFonts w:ascii="Times New Roman" w:eastAsia="Times New Roman" w:hAnsi="Times New Roman" w:cs="Times New Roman"/>
                <w:sz w:val="28"/>
                <w:szCs w:val="28"/>
                <w:lang w:eastAsia="ru-RU"/>
              </w:rPr>
              <w:t xml:space="preserve"> </w:t>
            </w:r>
            <w:r w:rsidRPr="00866A5B">
              <w:rPr>
                <w:rFonts w:ascii="Times New Roman" w:eastAsia="Times New Roman" w:hAnsi="Times New Roman" w:cs="Times New Roman"/>
                <w:sz w:val="28"/>
                <w:szCs w:val="28"/>
                <w:lang w:eastAsia="ru-RU"/>
              </w:rPr>
              <w:t>.</w:t>
            </w:r>
            <w:proofErr w:type="gramEnd"/>
          </w:p>
          <w:p w:rsidR="00AA756B" w:rsidRPr="00273C5C"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hAnsi="Times New Roman" w:cs="Times New Roman"/>
                <w:sz w:val="28"/>
                <w:szCs w:val="28"/>
              </w:rPr>
              <w:t xml:space="preserve">Пальчиковая игра «Рыбка плавает в </w:t>
            </w:r>
            <w:r w:rsidRPr="00866A5B">
              <w:rPr>
                <w:rFonts w:ascii="Times New Roman" w:hAnsi="Times New Roman" w:cs="Times New Roman"/>
                <w:sz w:val="28"/>
                <w:szCs w:val="28"/>
              </w:rPr>
              <w:lastRenderedPageBreak/>
              <w:t>водице»</w:t>
            </w:r>
          </w:p>
          <w:p w:rsidR="000D20ED" w:rsidRPr="00866A5B" w:rsidRDefault="000D20ED" w:rsidP="00866A5B">
            <w:pPr>
              <w:contextualSpacing/>
              <w:jc w:val="both"/>
              <w:rPr>
                <w:rFonts w:ascii="Times New Roman" w:eastAsia="Times New Roman" w:hAnsi="Times New Roman" w:cs="Times New Roman"/>
                <w:sz w:val="28"/>
                <w:szCs w:val="28"/>
                <w:lang w:eastAsia="ru-RU"/>
              </w:rPr>
            </w:pPr>
          </w:p>
        </w:tc>
        <w:tc>
          <w:tcPr>
            <w:tcW w:w="2336" w:type="dxa"/>
          </w:tcPr>
          <w:p w:rsidR="00AA756B" w:rsidRPr="00866A5B" w:rsidRDefault="00AA756B" w:rsidP="00866A5B">
            <w:pPr>
              <w:contextualSpacing/>
              <w:jc w:val="both"/>
              <w:rPr>
                <w:rFonts w:ascii="Times New Roman" w:hAnsi="Times New Roman" w:cs="Times New Roman"/>
                <w:sz w:val="28"/>
                <w:szCs w:val="28"/>
              </w:rPr>
            </w:pPr>
            <w:r w:rsidRPr="00866A5B">
              <w:rPr>
                <w:rFonts w:ascii="Times New Roman" w:hAnsi="Times New Roman" w:cs="Times New Roman"/>
                <w:sz w:val="28"/>
                <w:szCs w:val="28"/>
              </w:rPr>
              <w:lastRenderedPageBreak/>
              <w:t xml:space="preserve">Чтение литературы: </w:t>
            </w:r>
            <w:proofErr w:type="spellStart"/>
            <w:r w:rsidRPr="00866A5B">
              <w:rPr>
                <w:rFonts w:ascii="Times New Roman" w:hAnsi="Times New Roman" w:cs="Times New Roman"/>
                <w:sz w:val="28"/>
                <w:szCs w:val="28"/>
              </w:rPr>
              <w:t>А.Барто</w:t>
            </w:r>
            <w:proofErr w:type="spellEnd"/>
            <w:r w:rsidRPr="00866A5B">
              <w:rPr>
                <w:rFonts w:ascii="Times New Roman" w:hAnsi="Times New Roman" w:cs="Times New Roman"/>
                <w:sz w:val="28"/>
                <w:szCs w:val="28"/>
              </w:rPr>
              <w:t xml:space="preserve"> «Девочка чумазая», А. </w:t>
            </w:r>
            <w:proofErr w:type="spellStart"/>
            <w:r w:rsidRPr="00866A5B">
              <w:rPr>
                <w:rFonts w:ascii="Times New Roman" w:hAnsi="Times New Roman" w:cs="Times New Roman"/>
                <w:sz w:val="28"/>
                <w:szCs w:val="28"/>
              </w:rPr>
              <w:t>Босев</w:t>
            </w:r>
            <w:proofErr w:type="spellEnd"/>
            <w:r w:rsidRPr="00866A5B">
              <w:rPr>
                <w:rFonts w:ascii="Times New Roman" w:hAnsi="Times New Roman" w:cs="Times New Roman"/>
                <w:sz w:val="28"/>
                <w:szCs w:val="28"/>
              </w:rPr>
              <w:t xml:space="preserve"> «Дождь», З. Александрова «Купание», К. </w:t>
            </w:r>
            <w:proofErr w:type="spellStart"/>
            <w:r w:rsidRPr="00866A5B">
              <w:rPr>
                <w:rFonts w:ascii="Times New Roman" w:hAnsi="Times New Roman" w:cs="Times New Roman"/>
                <w:sz w:val="28"/>
                <w:szCs w:val="28"/>
              </w:rPr>
              <w:t>И.Чуковский</w:t>
            </w:r>
            <w:proofErr w:type="spellEnd"/>
            <w:r w:rsidRPr="00866A5B">
              <w:rPr>
                <w:rFonts w:ascii="Times New Roman" w:hAnsi="Times New Roman" w:cs="Times New Roman"/>
                <w:sz w:val="28"/>
                <w:szCs w:val="28"/>
              </w:rPr>
              <w:t xml:space="preserve"> «</w:t>
            </w:r>
            <w:proofErr w:type="spellStart"/>
            <w:r w:rsidRPr="00866A5B">
              <w:rPr>
                <w:rFonts w:ascii="Times New Roman" w:hAnsi="Times New Roman" w:cs="Times New Roman"/>
                <w:sz w:val="28"/>
                <w:szCs w:val="28"/>
              </w:rPr>
              <w:t>Мойдодыр</w:t>
            </w:r>
            <w:proofErr w:type="spellEnd"/>
            <w:r w:rsidRPr="00866A5B">
              <w:rPr>
                <w:rFonts w:ascii="Times New Roman" w:hAnsi="Times New Roman" w:cs="Times New Roman"/>
                <w:sz w:val="28"/>
                <w:szCs w:val="28"/>
              </w:rPr>
              <w:t>».</w:t>
            </w:r>
          </w:p>
          <w:p w:rsidR="00AA756B" w:rsidRPr="00866A5B"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hAnsi="Times New Roman" w:cs="Times New Roman"/>
                <w:sz w:val="28"/>
                <w:szCs w:val="28"/>
              </w:rPr>
              <w:t xml:space="preserve"> </w:t>
            </w:r>
          </w:p>
        </w:tc>
        <w:tc>
          <w:tcPr>
            <w:tcW w:w="2337" w:type="dxa"/>
          </w:tcPr>
          <w:p w:rsidR="000D20ED" w:rsidRPr="00866A5B" w:rsidRDefault="00AA756B" w:rsidP="00866A5B">
            <w:pPr>
              <w:contextualSpacing/>
              <w:jc w:val="both"/>
              <w:rPr>
                <w:rFonts w:ascii="Times New Roman" w:eastAsia="Times New Roman" w:hAnsi="Times New Roman" w:cs="Times New Roman"/>
                <w:sz w:val="28"/>
                <w:szCs w:val="28"/>
                <w:lang w:eastAsia="ru-RU"/>
              </w:rPr>
            </w:pPr>
            <w:r w:rsidRPr="00866A5B">
              <w:rPr>
                <w:rFonts w:ascii="Times New Roman" w:eastAsia="Times New Roman" w:hAnsi="Times New Roman" w:cs="Times New Roman"/>
                <w:sz w:val="28"/>
                <w:szCs w:val="28"/>
                <w:lang w:eastAsia="ru-RU"/>
              </w:rPr>
              <w:t>Консультация: «</w:t>
            </w:r>
            <w:r w:rsidR="00866A5B" w:rsidRPr="00866A5B">
              <w:rPr>
                <w:rFonts w:ascii="Times New Roman" w:eastAsia="Times New Roman" w:hAnsi="Times New Roman" w:cs="Times New Roman"/>
                <w:sz w:val="28"/>
                <w:szCs w:val="28"/>
                <w:lang w:eastAsia="ru-RU"/>
              </w:rPr>
              <w:t>Как правильно научить ребёнка мыть руки</w:t>
            </w:r>
            <w:r w:rsidRPr="00866A5B">
              <w:rPr>
                <w:rFonts w:ascii="Times New Roman" w:eastAsia="Times New Roman" w:hAnsi="Times New Roman" w:cs="Times New Roman"/>
                <w:sz w:val="28"/>
                <w:szCs w:val="28"/>
                <w:lang w:eastAsia="ru-RU"/>
              </w:rPr>
              <w:t>!»</w:t>
            </w:r>
          </w:p>
        </w:tc>
      </w:tr>
    </w:tbl>
    <w:p w:rsidR="000D20ED" w:rsidRPr="00273C5C" w:rsidRDefault="000D20ED" w:rsidP="00866A5B">
      <w:pPr>
        <w:spacing w:after="0" w:line="240" w:lineRule="auto"/>
        <w:contextualSpacing/>
        <w:jc w:val="both"/>
        <w:rPr>
          <w:rFonts w:ascii="Times New Roman" w:eastAsia="Times New Roman" w:hAnsi="Times New Roman" w:cs="Times New Roman"/>
          <w:b/>
          <w:sz w:val="28"/>
          <w:szCs w:val="28"/>
          <w:lang w:eastAsia="ru-RU"/>
        </w:rPr>
      </w:pP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D71478" w:rsidRPr="00273C5C" w:rsidRDefault="00D71478" w:rsidP="00866A5B">
      <w:pPr>
        <w:spacing w:after="0" w:line="360" w:lineRule="auto"/>
        <w:ind w:firstLine="709"/>
        <w:contextualSpacing/>
        <w:jc w:val="both"/>
        <w:rPr>
          <w:rFonts w:ascii="Times New Roman" w:eastAsia="Times New Roman" w:hAnsi="Times New Roman" w:cs="Times New Roman"/>
          <w:sz w:val="28"/>
          <w:szCs w:val="28"/>
          <w:lang w:eastAsia="ru-RU"/>
        </w:rPr>
      </w:pPr>
    </w:p>
    <w:p w:rsidR="00EB7FC4" w:rsidRPr="00866A5B" w:rsidRDefault="00EB7FC4" w:rsidP="00866A5B">
      <w:pPr>
        <w:spacing w:after="0" w:line="360" w:lineRule="auto"/>
        <w:ind w:firstLine="709"/>
        <w:contextualSpacing/>
        <w:jc w:val="both"/>
        <w:rPr>
          <w:rFonts w:ascii="Times New Roman" w:hAnsi="Times New Roman" w:cs="Times New Roman"/>
          <w:sz w:val="28"/>
          <w:szCs w:val="28"/>
        </w:rPr>
      </w:pPr>
    </w:p>
    <w:sectPr w:rsidR="00EB7FC4" w:rsidRPr="00866A5B" w:rsidSect="00A13A6B">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78"/>
    <w:rsid w:val="000D20ED"/>
    <w:rsid w:val="001C72E8"/>
    <w:rsid w:val="00430904"/>
    <w:rsid w:val="006A1CB1"/>
    <w:rsid w:val="00866A5B"/>
    <w:rsid w:val="0091715E"/>
    <w:rsid w:val="00A13A6B"/>
    <w:rsid w:val="00AA756B"/>
    <w:rsid w:val="00AC2C1D"/>
    <w:rsid w:val="00D71478"/>
    <w:rsid w:val="00EB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02B2-C6CF-4B6A-994F-E6E74AB2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максим1</dc:creator>
  <cp:keywords/>
  <dc:description/>
  <cp:lastModifiedBy>HOME</cp:lastModifiedBy>
  <cp:revision>4</cp:revision>
  <cp:lastPrinted>2017-11-24T10:07:00Z</cp:lastPrinted>
  <dcterms:created xsi:type="dcterms:W3CDTF">2017-11-16T16:19:00Z</dcterms:created>
  <dcterms:modified xsi:type="dcterms:W3CDTF">2021-07-25T17:47:00Z</dcterms:modified>
</cp:coreProperties>
</file>