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74" w:rsidRPr="00BE7975" w:rsidRDefault="004C5E74" w:rsidP="004C5E74">
      <w:pPr>
        <w:ind w:left="-1260" w:firstLine="1260"/>
        <w:rPr>
          <w:b/>
          <w:sz w:val="28"/>
          <w:szCs w:val="28"/>
        </w:rPr>
      </w:pPr>
      <w:r w:rsidRPr="00BE7975">
        <w:rPr>
          <w:b/>
          <w:sz w:val="28"/>
          <w:szCs w:val="28"/>
        </w:rPr>
        <w:t xml:space="preserve">              Конспект   дистанционного занятия волейбольной секции  </w:t>
      </w:r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</w:p>
    <w:p w:rsidR="004C5E74" w:rsidRPr="00BE7975" w:rsidRDefault="004C5E74" w:rsidP="004C5E74">
      <w:pPr>
        <w:ind w:left="-1260" w:firstLine="1260"/>
        <w:rPr>
          <w:b/>
          <w:sz w:val="28"/>
          <w:szCs w:val="28"/>
        </w:rPr>
      </w:pPr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 xml:space="preserve">Тема урока: </w:t>
      </w:r>
      <w:r w:rsidR="00B44652">
        <w:rPr>
          <w:color w:val="000000"/>
          <w:sz w:val="28"/>
          <w:szCs w:val="28"/>
        </w:rPr>
        <w:t>«</w:t>
      </w:r>
      <w:r w:rsidRPr="00BE7975">
        <w:rPr>
          <w:color w:val="000000"/>
          <w:sz w:val="28"/>
          <w:szCs w:val="28"/>
        </w:rPr>
        <w:t>Техника безопасности. Индивидуальные действия в защите и нападении. Развитие силы</w:t>
      </w:r>
      <w:r w:rsidR="00B44652">
        <w:rPr>
          <w:color w:val="000000"/>
          <w:sz w:val="28"/>
          <w:szCs w:val="28"/>
        </w:rPr>
        <w:t>»</w:t>
      </w:r>
      <w:r w:rsidRPr="00BE7975">
        <w:rPr>
          <w:color w:val="000000"/>
          <w:sz w:val="28"/>
          <w:szCs w:val="28"/>
        </w:rPr>
        <w:t>.</w:t>
      </w:r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Ход занятия:</w:t>
      </w:r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Техника безопасности. Просмотрите ролик, пройдя по ссылке </w:t>
      </w:r>
      <w:hyperlink r:id="rId5" w:history="1">
        <w:r w:rsidRPr="00BE7975">
          <w:rPr>
            <w:rStyle w:val="a4"/>
            <w:color w:val="0066FF"/>
            <w:sz w:val="28"/>
            <w:szCs w:val="28"/>
            <w:u w:val="none"/>
          </w:rPr>
          <w:t>https://vimeo.com/249373987</w:t>
        </w:r>
      </w:hyperlink>
      <w:r w:rsidRPr="00BE7975">
        <w:rPr>
          <w:color w:val="000000"/>
          <w:sz w:val="28"/>
          <w:szCs w:val="28"/>
        </w:rPr>
        <w:t>. Обратите особое внимание на приземление после нападения, а так же на прием мяча летящего между игроками.</w:t>
      </w:r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Индивидуальные действия в защите и нападении.</w:t>
      </w:r>
    </w:p>
    <w:p w:rsidR="004C5E74" w:rsidRPr="00BE7975" w:rsidRDefault="002C1346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="004C5E74" w:rsidRPr="00BE7975">
          <w:rPr>
            <w:rStyle w:val="a4"/>
            <w:color w:val="0066FF"/>
            <w:sz w:val="28"/>
            <w:szCs w:val="28"/>
            <w:u w:val="none"/>
          </w:rPr>
          <w:t>https://yandex.ru/video/preview/?filmId=6484937476784781009&amp;text=%D0%98%D0%BD%D0%B4%D0%B8%D0%B2%D0%B8%D0%B4%D1%83%D0%B0%D0%BB%</w:t>
        </w:r>
      </w:hyperlink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 xml:space="preserve">Обратите особое внимание на работу игрока близко </w:t>
      </w:r>
      <w:proofErr w:type="gramStart"/>
      <w:r w:rsidRPr="00BE7975">
        <w:rPr>
          <w:color w:val="000000"/>
          <w:sz w:val="28"/>
          <w:szCs w:val="28"/>
        </w:rPr>
        <w:t>к</w:t>
      </w:r>
      <w:proofErr w:type="gramEnd"/>
      <w:r w:rsidRPr="00BE7975">
        <w:rPr>
          <w:color w:val="000000"/>
          <w:sz w:val="28"/>
          <w:szCs w:val="28"/>
        </w:rPr>
        <w:t xml:space="preserve"> сетки.</w:t>
      </w:r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sz w:val="28"/>
          <w:szCs w:val="28"/>
        </w:rPr>
      </w:pPr>
      <w:r w:rsidRPr="00BE7975">
        <w:rPr>
          <w:color w:val="000000"/>
          <w:sz w:val="28"/>
          <w:szCs w:val="28"/>
        </w:rPr>
        <w:t>Нападение. Техника.</w:t>
      </w:r>
    </w:p>
    <w:p w:rsidR="004C5E74" w:rsidRPr="00BE7975" w:rsidRDefault="002C1346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="004C5E74" w:rsidRPr="00BE7975">
          <w:rPr>
            <w:rStyle w:val="a4"/>
            <w:color w:val="0066FF"/>
            <w:sz w:val="28"/>
            <w:szCs w:val="28"/>
            <w:u w:val="none"/>
          </w:rPr>
          <w:t>https://www.youtube.com/watch?v=IbpH5WRzgCE</w:t>
        </w:r>
      </w:hyperlink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Комбинации нападающего удара.</w:t>
      </w:r>
    </w:p>
    <w:p w:rsidR="004C5E74" w:rsidRPr="00BE7975" w:rsidRDefault="002C1346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4C5E74" w:rsidRPr="00BE7975">
          <w:rPr>
            <w:rStyle w:val="a4"/>
            <w:color w:val="0066FF"/>
            <w:sz w:val="28"/>
            <w:szCs w:val="28"/>
            <w:u w:val="none"/>
          </w:rPr>
          <w:t>https://www.youtube.com/watch?v=T61_PAVWJWA</w:t>
        </w:r>
      </w:hyperlink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Развитие силы.</w:t>
      </w:r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Ознакомиться с видео и упражнениями для развития силы ног.</w:t>
      </w:r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Видео - сила удара в волейболе </w:t>
      </w:r>
      <w:hyperlink r:id="rId9" w:history="1">
        <w:r w:rsidRPr="00BE7975">
          <w:rPr>
            <w:rStyle w:val="a4"/>
            <w:color w:val="0066FF"/>
            <w:sz w:val="28"/>
            <w:szCs w:val="28"/>
            <w:u w:val="none"/>
          </w:rPr>
          <w:t>https://www.youtube.com/watch?time_continue=69&amp;v=p91YqF9qvio&amp;feature=emb_logo</w:t>
        </w:r>
      </w:hyperlink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Прыжковые упражнения волейболиста </w:t>
      </w:r>
      <w:hyperlink r:id="rId10" w:history="1">
        <w:r w:rsidRPr="00BE7975">
          <w:rPr>
            <w:rStyle w:val="a4"/>
            <w:color w:val="0066FF"/>
            <w:sz w:val="28"/>
            <w:szCs w:val="28"/>
            <w:u w:val="none"/>
          </w:rPr>
          <w:t>https://www.youtube.com/watch?time_continue=187&amp;v=tTSCB5rDWE0&amp;feature=emb_logo</w:t>
        </w:r>
      </w:hyperlink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Упражнения для развития силы ног:</w:t>
      </w:r>
    </w:p>
    <w:p w:rsidR="004C5E74" w:rsidRPr="00BE7975" w:rsidRDefault="004C5E74" w:rsidP="004C5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Прыжки с поворотом на 90, 360 градусов с поднятыми вверх руками</w:t>
      </w:r>
    </w:p>
    <w:p w:rsidR="004C5E74" w:rsidRPr="00BE7975" w:rsidRDefault="004C5E74" w:rsidP="004C5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Прыжки в приседе (полезны не только для укрепления мышц голени, но и бедра, спины). Можно выполнять их в парах - спиной друг к другу, руки сцеплены в локтях. Продвижение в стороны, вперед – назад</w:t>
      </w:r>
    </w:p>
    <w:p w:rsidR="004C5E74" w:rsidRPr="00BE7975" w:rsidRDefault="004C5E74" w:rsidP="004C5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 xml:space="preserve">Запрыгивание на препятствие высотой 50 см толчком </w:t>
      </w:r>
      <w:proofErr w:type="spellStart"/>
      <w:r w:rsidRPr="00BE7975">
        <w:rPr>
          <w:color w:val="000000"/>
          <w:sz w:val="28"/>
          <w:szCs w:val="28"/>
        </w:rPr>
        <w:t>голеностопов</w:t>
      </w:r>
      <w:proofErr w:type="spellEnd"/>
      <w:r w:rsidRPr="00BE7975">
        <w:rPr>
          <w:color w:val="000000"/>
          <w:sz w:val="28"/>
          <w:szCs w:val="28"/>
        </w:rPr>
        <w:t>, не сгибая ног в коленях. Сериями по 23 - 30 прыжков подряд.</w:t>
      </w:r>
    </w:p>
    <w:p w:rsidR="004C5E74" w:rsidRPr="00BE7975" w:rsidRDefault="004C5E74" w:rsidP="004C5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Прыжки через обычную скакалку на 1 или 2 ногах до 5 мин.</w:t>
      </w:r>
    </w:p>
    <w:p w:rsidR="004C5E74" w:rsidRPr="00BE7975" w:rsidRDefault="004C5E74" w:rsidP="004C5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Прыжки с гирями, гантелями</w:t>
      </w:r>
    </w:p>
    <w:p w:rsidR="004C5E74" w:rsidRPr="00BE7975" w:rsidRDefault="004C5E74" w:rsidP="004C5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Прыжки через гимнастическую скамейку на одной или двух ногах</w:t>
      </w:r>
    </w:p>
    <w:p w:rsidR="004C5E74" w:rsidRPr="00BE7975" w:rsidRDefault="004C5E74" w:rsidP="004C5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Прыжки с запрыгивание на тумбу и спрыгивание на пол</w:t>
      </w:r>
    </w:p>
    <w:p w:rsidR="004C5E74" w:rsidRPr="00BE7975" w:rsidRDefault="004C5E74" w:rsidP="004C5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 xml:space="preserve">Серийные прыжки с подтягиванием коленей к животу. Игрок выполняет прыжки, одновременно удерживая мяч в вытянутых над головой руках. Сериями по 30-35 </w:t>
      </w:r>
      <w:proofErr w:type="gramStart"/>
      <w:r w:rsidRPr="00BE7975">
        <w:rPr>
          <w:color w:val="000000"/>
          <w:sz w:val="28"/>
          <w:szCs w:val="28"/>
        </w:rPr>
        <w:t>с</w:t>
      </w:r>
      <w:proofErr w:type="gramEnd"/>
    </w:p>
    <w:p w:rsidR="004C5E74" w:rsidRPr="00BE7975" w:rsidRDefault="004C5E74" w:rsidP="004C5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lastRenderedPageBreak/>
        <w:t xml:space="preserve">Серийные прыжки на двух ногах с доставанием определенной отметке на щите. Сериями по 25 -30 </w:t>
      </w:r>
      <w:proofErr w:type="gramStart"/>
      <w:r w:rsidRPr="00BE7975">
        <w:rPr>
          <w:color w:val="000000"/>
          <w:sz w:val="28"/>
          <w:szCs w:val="28"/>
        </w:rPr>
        <w:t>с</w:t>
      </w:r>
      <w:proofErr w:type="gramEnd"/>
      <w:r w:rsidRPr="00BE7975">
        <w:rPr>
          <w:color w:val="000000"/>
          <w:sz w:val="28"/>
          <w:szCs w:val="28"/>
        </w:rPr>
        <w:t xml:space="preserve">. </w:t>
      </w:r>
      <w:proofErr w:type="gramStart"/>
      <w:r w:rsidRPr="00BE7975">
        <w:rPr>
          <w:color w:val="000000"/>
          <w:sz w:val="28"/>
          <w:szCs w:val="28"/>
        </w:rPr>
        <w:t>Высота</w:t>
      </w:r>
      <w:proofErr w:type="gramEnd"/>
      <w:r w:rsidRPr="00BE7975">
        <w:rPr>
          <w:color w:val="000000"/>
          <w:sz w:val="28"/>
          <w:szCs w:val="28"/>
        </w:rPr>
        <w:t xml:space="preserve"> отметок на щите зависит от ростовых данных каждого игрока.</w:t>
      </w:r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BE7975">
        <w:rPr>
          <w:color w:val="000000"/>
          <w:sz w:val="28"/>
          <w:szCs w:val="28"/>
        </w:rPr>
        <w:t>Все вопросы можно присылать на мою почту. Спасибо.</w:t>
      </w:r>
    </w:p>
    <w:p w:rsidR="004C5E74" w:rsidRPr="00BE7975" w:rsidRDefault="004C5E74" w:rsidP="004C5E74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</w:p>
    <w:p w:rsidR="00D43F88" w:rsidRPr="00BE7975" w:rsidRDefault="00D43F88">
      <w:pPr>
        <w:rPr>
          <w:sz w:val="28"/>
          <w:szCs w:val="28"/>
        </w:rPr>
      </w:pPr>
    </w:p>
    <w:p w:rsidR="00056B35" w:rsidRPr="00BE7975" w:rsidRDefault="00056B35">
      <w:pPr>
        <w:rPr>
          <w:sz w:val="28"/>
          <w:szCs w:val="28"/>
        </w:rPr>
      </w:pPr>
    </w:p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056B35" w:rsidRDefault="00056B35"/>
    <w:p w:rsidR="00BE7975" w:rsidRDefault="00056B35" w:rsidP="00056B35">
      <w:pPr>
        <w:ind w:left="-1260" w:firstLine="1260"/>
        <w:rPr>
          <w:b/>
          <w:sz w:val="28"/>
          <w:szCs w:val="28"/>
        </w:rPr>
      </w:pPr>
      <w:r w:rsidRPr="00957EC5">
        <w:rPr>
          <w:b/>
          <w:sz w:val="28"/>
          <w:szCs w:val="28"/>
        </w:rPr>
        <w:t xml:space="preserve">            </w:t>
      </w:r>
    </w:p>
    <w:p w:rsidR="00BE7975" w:rsidRDefault="00BE7975" w:rsidP="00056B35">
      <w:pPr>
        <w:ind w:left="-1260" w:firstLine="1260"/>
        <w:rPr>
          <w:b/>
          <w:sz w:val="28"/>
          <w:szCs w:val="28"/>
        </w:rPr>
      </w:pPr>
    </w:p>
    <w:p w:rsidR="00056B35" w:rsidRPr="00957EC5" w:rsidRDefault="00BE7975" w:rsidP="00056B35">
      <w:pPr>
        <w:ind w:left="-1260" w:firstLine="12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056B35" w:rsidRPr="00957EC5">
        <w:rPr>
          <w:b/>
          <w:sz w:val="28"/>
          <w:szCs w:val="28"/>
        </w:rPr>
        <w:t xml:space="preserve">  Конспект   дистанционного занятия волейбольной секции  </w:t>
      </w:r>
    </w:p>
    <w:p w:rsidR="00056B35" w:rsidRPr="00957EC5" w:rsidRDefault="00056B35" w:rsidP="00056B35">
      <w:pPr>
        <w:ind w:left="-1260" w:firstLine="1260"/>
        <w:rPr>
          <w:b/>
          <w:sz w:val="28"/>
          <w:szCs w:val="28"/>
        </w:rPr>
      </w:pPr>
      <w:r w:rsidRPr="00957EC5">
        <w:rPr>
          <w:b/>
          <w:sz w:val="28"/>
          <w:szCs w:val="28"/>
        </w:rPr>
        <w:t xml:space="preserve">                                   ( 28 и 30 апреля 2020 г. -  девочки)</w:t>
      </w:r>
    </w:p>
    <w:p w:rsidR="00957EC5" w:rsidRPr="00957EC5" w:rsidRDefault="00957EC5" w:rsidP="00056B35">
      <w:pPr>
        <w:ind w:left="-1260" w:firstLine="1260"/>
        <w:rPr>
          <w:b/>
          <w:sz w:val="28"/>
          <w:szCs w:val="28"/>
        </w:rPr>
      </w:pPr>
    </w:p>
    <w:p w:rsidR="00957EC5" w:rsidRDefault="00957EC5" w:rsidP="00957E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r w:rsidR="00056B35" w:rsidRPr="00957EC5">
        <w:rPr>
          <w:sz w:val="28"/>
          <w:szCs w:val="28"/>
        </w:rPr>
        <w:t>: Техника безопасности. Перемещения: приставными шагами правым левым боком.</w:t>
      </w:r>
      <w:r w:rsidRPr="00957EC5">
        <w:rPr>
          <w:sz w:val="28"/>
          <w:szCs w:val="28"/>
        </w:rPr>
        <w:t xml:space="preserve"> Прием </w:t>
      </w:r>
      <w:proofErr w:type="spellStart"/>
      <w:r w:rsidRPr="00957EC5">
        <w:rPr>
          <w:sz w:val="28"/>
          <w:szCs w:val="28"/>
        </w:rPr>
        <w:t>мяча</w:t>
      </w:r>
      <w:proofErr w:type="gramStart"/>
      <w:r w:rsidRPr="00957EC5">
        <w:rPr>
          <w:sz w:val="28"/>
          <w:szCs w:val="28"/>
        </w:rPr>
        <w:t>:с</w:t>
      </w:r>
      <w:proofErr w:type="gramEnd"/>
      <w:r w:rsidRPr="00957EC5">
        <w:rPr>
          <w:sz w:val="28"/>
          <w:szCs w:val="28"/>
        </w:rPr>
        <w:t>низу</w:t>
      </w:r>
      <w:proofErr w:type="spellEnd"/>
      <w:r w:rsidRPr="00957EC5">
        <w:rPr>
          <w:sz w:val="28"/>
          <w:szCs w:val="28"/>
        </w:rPr>
        <w:t xml:space="preserve"> двумя руками.</w:t>
      </w:r>
    </w:p>
    <w:p w:rsidR="00957EC5" w:rsidRDefault="00957EC5" w:rsidP="00957EC5">
      <w:pPr>
        <w:pStyle w:val="Default"/>
        <w:jc w:val="center"/>
        <w:rPr>
          <w:sz w:val="28"/>
          <w:szCs w:val="28"/>
        </w:rPr>
      </w:pPr>
    </w:p>
    <w:p w:rsidR="00957EC5" w:rsidRPr="00957EC5" w:rsidRDefault="00957EC5" w:rsidP="00957EC5">
      <w:pPr>
        <w:pStyle w:val="Default"/>
        <w:jc w:val="center"/>
        <w:rPr>
          <w:sz w:val="28"/>
          <w:szCs w:val="28"/>
        </w:rPr>
      </w:pPr>
    </w:p>
    <w:p w:rsidR="00957EC5" w:rsidRPr="00957EC5" w:rsidRDefault="00957EC5" w:rsidP="00957EC5">
      <w:pPr>
        <w:pStyle w:val="Default"/>
        <w:rPr>
          <w:sz w:val="28"/>
          <w:szCs w:val="28"/>
        </w:rPr>
      </w:pPr>
      <w:proofErr w:type="spellStart"/>
      <w:r w:rsidRPr="00957EC5">
        <w:rPr>
          <w:b/>
          <w:sz w:val="28"/>
          <w:szCs w:val="28"/>
        </w:rPr>
        <w:t>Осн</w:t>
      </w:r>
      <w:proofErr w:type="spellEnd"/>
      <w:r w:rsidRPr="00957EC5">
        <w:rPr>
          <w:b/>
          <w:sz w:val="28"/>
          <w:szCs w:val="28"/>
        </w:rPr>
        <w:t>. задачи занятия</w:t>
      </w:r>
      <w:r w:rsidRPr="00957EC5">
        <w:rPr>
          <w:sz w:val="28"/>
          <w:szCs w:val="28"/>
        </w:rPr>
        <w:t>:  Познакомить с правилами личной гигиены школьника. Выполнение  ОРУ, упражнений для развития качеств, необходимых при выполнении приёма и передачи мяч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957EC5">
        <w:rPr>
          <w:sz w:val="28"/>
          <w:szCs w:val="28"/>
        </w:rPr>
        <w:t>Р</w:t>
      </w:r>
      <w:proofErr w:type="gramEnd"/>
      <w:r w:rsidRPr="00957EC5">
        <w:rPr>
          <w:sz w:val="28"/>
          <w:szCs w:val="28"/>
        </w:rPr>
        <w:t>азвивать выносливость, координационные, скоростно-силовые способности.</w:t>
      </w:r>
    </w:p>
    <w:p w:rsidR="00957EC5" w:rsidRPr="00957EC5" w:rsidRDefault="00957EC5" w:rsidP="00957EC5">
      <w:pPr>
        <w:pStyle w:val="c2"/>
        <w:rPr>
          <w:sz w:val="28"/>
          <w:szCs w:val="28"/>
        </w:rPr>
      </w:pPr>
      <w:r w:rsidRPr="00957EC5">
        <w:rPr>
          <w:b/>
          <w:sz w:val="28"/>
          <w:szCs w:val="28"/>
        </w:rPr>
        <w:t>УУД:</w:t>
      </w:r>
      <w:r w:rsidRPr="00957EC5">
        <w:rPr>
          <w:sz w:val="28"/>
          <w:szCs w:val="28"/>
        </w:rPr>
        <w:t xml:space="preserve">  Л. Мотивация к занятиям волейболом.</w:t>
      </w:r>
      <w:proofErr w:type="gramStart"/>
      <w:r w:rsidRPr="00957EC5">
        <w:rPr>
          <w:rStyle w:val="badgebg-blue-hoki"/>
          <w:sz w:val="28"/>
          <w:szCs w:val="28"/>
        </w:rPr>
        <w:t xml:space="preserve"> .</w:t>
      </w:r>
      <w:proofErr w:type="gramEnd"/>
      <w:r w:rsidRPr="00957EC5">
        <w:rPr>
          <w:rStyle w:val="badgebg-blue-hoki"/>
          <w:sz w:val="28"/>
          <w:szCs w:val="28"/>
        </w:rPr>
        <w:t xml:space="preserve"> </w:t>
      </w:r>
      <w:r w:rsidRPr="00957EC5">
        <w:rPr>
          <w:rStyle w:val="c14"/>
          <w:sz w:val="28"/>
          <w:szCs w:val="28"/>
        </w:rPr>
        <w:t xml:space="preserve">Самостоятельно подбирать упражнения для своего физического развития. </w:t>
      </w:r>
      <w:proofErr w:type="spellStart"/>
      <w:r w:rsidRPr="00957EC5">
        <w:rPr>
          <w:rStyle w:val="snippetresultinfo-leftblock"/>
          <w:sz w:val="28"/>
          <w:szCs w:val="28"/>
        </w:rPr>
        <w:t>Предм</w:t>
      </w:r>
      <w:proofErr w:type="spellEnd"/>
      <w:r w:rsidRPr="00957EC5">
        <w:rPr>
          <w:rStyle w:val="snippetresultinfo-leftblock"/>
          <w:sz w:val="28"/>
          <w:szCs w:val="28"/>
        </w:rPr>
        <w:t>.</w:t>
      </w:r>
      <w:r w:rsidRPr="00957EC5">
        <w:rPr>
          <w:rStyle w:val="c14"/>
          <w:sz w:val="28"/>
          <w:szCs w:val="28"/>
        </w:rPr>
        <w:t xml:space="preserve"> Знание правил </w:t>
      </w:r>
      <w:r w:rsidRPr="00957EC5">
        <w:rPr>
          <w:sz w:val="28"/>
          <w:szCs w:val="28"/>
        </w:rPr>
        <w:t>личной гигиены</w:t>
      </w:r>
      <w:r w:rsidRPr="00957EC5">
        <w:rPr>
          <w:rStyle w:val="badgebg-blue-hoki"/>
          <w:sz w:val="28"/>
          <w:szCs w:val="28"/>
        </w:rPr>
        <w:t xml:space="preserve"> и</w:t>
      </w:r>
      <w:r w:rsidRPr="00957EC5">
        <w:rPr>
          <w:rStyle w:val="c14c33"/>
          <w:sz w:val="28"/>
          <w:szCs w:val="28"/>
        </w:rPr>
        <w:t xml:space="preserve"> </w:t>
      </w:r>
      <w:r w:rsidRPr="00957EC5">
        <w:rPr>
          <w:rStyle w:val="badgebg-blue-hoki"/>
          <w:sz w:val="28"/>
          <w:szCs w:val="28"/>
        </w:rPr>
        <w:t xml:space="preserve">соблюдение их. </w:t>
      </w:r>
      <w:r w:rsidRPr="00957EC5">
        <w:rPr>
          <w:rStyle w:val="c14"/>
          <w:sz w:val="28"/>
          <w:szCs w:val="28"/>
        </w:rPr>
        <w:t xml:space="preserve">Правильно выполнять вышеуказанные </w:t>
      </w:r>
      <w:r w:rsidRPr="00957EC5">
        <w:rPr>
          <w:sz w:val="28"/>
          <w:szCs w:val="28"/>
        </w:rPr>
        <w:t>упражнения.</w:t>
      </w:r>
    </w:p>
    <w:p w:rsidR="00957EC5" w:rsidRPr="00957EC5" w:rsidRDefault="00957EC5" w:rsidP="00957EC5">
      <w:pPr>
        <w:pStyle w:val="c2"/>
        <w:rPr>
          <w:sz w:val="28"/>
          <w:szCs w:val="28"/>
        </w:rPr>
      </w:pPr>
      <w:r w:rsidRPr="00957EC5">
        <w:rPr>
          <w:sz w:val="28"/>
          <w:szCs w:val="28"/>
        </w:rPr>
        <w:t>Оборудование: компьютер</w:t>
      </w:r>
    </w:p>
    <w:p w:rsidR="00056B35" w:rsidRPr="00957EC5" w:rsidRDefault="00056B35" w:rsidP="00056B35">
      <w:pPr>
        <w:pStyle w:val="a3"/>
        <w:shd w:val="clear" w:color="auto" w:fill="FFFFFF"/>
        <w:spacing w:before="0" w:beforeAutospacing="0" w:after="0" w:afterAutospacing="0" w:line="381" w:lineRule="atLeast"/>
        <w:rPr>
          <w:color w:val="000000"/>
          <w:sz w:val="28"/>
          <w:szCs w:val="28"/>
        </w:rPr>
      </w:pPr>
    </w:p>
    <w:p w:rsidR="00056B35" w:rsidRPr="00957EC5" w:rsidRDefault="00056B35" w:rsidP="00056B35">
      <w:pPr>
        <w:pStyle w:val="a3"/>
        <w:shd w:val="clear" w:color="auto" w:fill="FFFFFF"/>
        <w:spacing w:before="0" w:beforeAutospacing="0" w:after="0" w:afterAutospacing="0" w:line="381" w:lineRule="atLeast"/>
        <w:rPr>
          <w:rFonts w:ascii="Arial" w:hAnsi="Arial" w:cs="Arial"/>
          <w:color w:val="000000"/>
          <w:sz w:val="28"/>
          <w:szCs w:val="28"/>
        </w:rPr>
      </w:pPr>
      <w:r w:rsidRPr="00957EC5">
        <w:rPr>
          <w:color w:val="000000"/>
          <w:sz w:val="28"/>
          <w:szCs w:val="28"/>
        </w:rPr>
        <w:t>Ход занятия:</w:t>
      </w:r>
    </w:p>
    <w:p w:rsidR="00056B35" w:rsidRPr="00957EC5" w:rsidRDefault="00957EC5" w:rsidP="00056B3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56B35" w:rsidRPr="00957EC5">
        <w:rPr>
          <w:color w:val="000000"/>
          <w:sz w:val="28"/>
          <w:szCs w:val="28"/>
        </w:rPr>
        <w:t xml:space="preserve">Техника безопасности. Просмотрите ролик, пройдя по ссылке </w:t>
      </w:r>
      <w:r w:rsidR="00056B35" w:rsidRPr="00957EC5">
        <w:rPr>
          <w:sz w:val="28"/>
          <w:szCs w:val="28"/>
        </w:rPr>
        <w:t xml:space="preserve"> </w:t>
      </w:r>
      <w:r w:rsidR="00056B35" w:rsidRPr="00957EC5">
        <w:rPr>
          <w:color w:val="000000"/>
          <w:sz w:val="28"/>
          <w:szCs w:val="28"/>
        </w:rPr>
        <w:t>Теоретическая подготовка:</w:t>
      </w:r>
      <w:hyperlink r:id="rId11" w:history="1">
        <w:r w:rsidR="00056B35" w:rsidRPr="00957EC5">
          <w:rPr>
            <w:color w:val="1D5089"/>
            <w:sz w:val="28"/>
            <w:szCs w:val="28"/>
            <w:u w:val="single"/>
          </w:rPr>
          <w:t> https://youtu.be/zzdcnmMlD48</w:t>
        </w:r>
      </w:hyperlink>
    </w:p>
    <w:p w:rsidR="00957EC5" w:rsidRPr="00A07166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color w:val="000000"/>
          <w:sz w:val="21"/>
          <w:szCs w:val="21"/>
        </w:rPr>
      </w:pPr>
      <w:r>
        <w:rPr>
          <w:sz w:val="28"/>
          <w:szCs w:val="28"/>
        </w:rPr>
        <w:t>2.</w:t>
      </w:r>
      <w:r w:rsidRPr="00957EC5">
        <w:rPr>
          <w:rFonts w:ascii="Verdana" w:hAnsi="Verdana"/>
          <w:b/>
          <w:bCs/>
          <w:color w:val="000000"/>
          <w:sz w:val="21"/>
        </w:rPr>
        <w:t xml:space="preserve"> </w:t>
      </w:r>
      <w:r w:rsidRPr="00A07166">
        <w:rPr>
          <w:rFonts w:ascii="Verdana" w:hAnsi="Verdana"/>
          <w:b/>
          <w:bCs/>
          <w:color w:val="000000"/>
          <w:sz w:val="21"/>
        </w:rPr>
        <w:t>Блок 1 – Разминк</w:t>
      </w:r>
      <w:r>
        <w:rPr>
          <w:rFonts w:ascii="Verdana" w:hAnsi="Verdana"/>
          <w:b/>
          <w:bCs/>
          <w:color w:val="000000"/>
          <w:sz w:val="21"/>
        </w:rPr>
        <w:t>а</w:t>
      </w:r>
    </w:p>
    <w:p w:rsidR="00957EC5" w:rsidRPr="00957EC5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57EC5">
        <w:rPr>
          <w:color w:val="000000"/>
          <w:sz w:val="28"/>
          <w:szCs w:val="28"/>
        </w:rPr>
        <w:t xml:space="preserve"> Круговые движения головой – по 5 раз в каждую сторону.</w:t>
      </w:r>
    </w:p>
    <w:p w:rsidR="00957EC5" w:rsidRPr="00957EC5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957EC5">
        <w:rPr>
          <w:color w:val="000000"/>
          <w:sz w:val="28"/>
          <w:szCs w:val="28"/>
        </w:rPr>
        <w:t>2. Круговые движения руками в плечевых суставах с подс</w:t>
      </w:r>
      <w:r>
        <w:rPr>
          <w:color w:val="000000"/>
          <w:sz w:val="28"/>
          <w:szCs w:val="28"/>
        </w:rPr>
        <w:t xml:space="preserve">коками – по 10 раз. Руки </w:t>
      </w:r>
      <w:proofErr w:type="spellStart"/>
      <w:r>
        <w:rPr>
          <w:color w:val="000000"/>
          <w:sz w:val="28"/>
          <w:szCs w:val="28"/>
        </w:rPr>
        <w:t>пряме</w:t>
      </w:r>
      <w:proofErr w:type="spellEnd"/>
    </w:p>
    <w:p w:rsidR="00957EC5" w:rsidRPr="00957EC5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957EC5">
        <w:rPr>
          <w:color w:val="000000"/>
          <w:sz w:val="28"/>
          <w:szCs w:val="28"/>
        </w:rPr>
        <w:t>3. Круговые движения руками в плечевых суставах в разные стороны – по 10 раз. Руки прямые.</w:t>
      </w:r>
    </w:p>
    <w:p w:rsidR="00957EC5" w:rsidRPr="00957EC5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957EC5">
        <w:rPr>
          <w:color w:val="000000"/>
          <w:sz w:val="28"/>
          <w:szCs w:val="28"/>
        </w:rPr>
        <w:t>4. Круговые движения туловищем в разные стороны – по 10 раз. Выполнять с максимальной амплитудой.</w:t>
      </w:r>
    </w:p>
    <w:p w:rsidR="00957EC5" w:rsidRPr="00957EC5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957EC5">
        <w:rPr>
          <w:color w:val="000000"/>
          <w:sz w:val="28"/>
          <w:szCs w:val="28"/>
        </w:rPr>
        <w:t>5. Наклон вперед, руки в стороны – «мельница» - по 10 раз. Касаться руками разноименной стопы.</w:t>
      </w:r>
    </w:p>
    <w:p w:rsidR="00957EC5" w:rsidRPr="00957EC5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957EC5">
        <w:rPr>
          <w:color w:val="000000"/>
          <w:sz w:val="28"/>
          <w:szCs w:val="28"/>
        </w:rPr>
        <w:t>6. Наклоны вперед с касанием пола ладонями – 10 раз. Ноги не сгибать.</w:t>
      </w:r>
    </w:p>
    <w:p w:rsidR="00957EC5" w:rsidRPr="00957EC5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957EC5">
        <w:rPr>
          <w:color w:val="000000"/>
          <w:sz w:val="28"/>
          <w:szCs w:val="28"/>
        </w:rPr>
        <w:t>7. Круговые движения в коленных суставах – 10 раз в каждую сторону. Выполнять с максимальной амплитудой.</w:t>
      </w:r>
    </w:p>
    <w:p w:rsidR="00957EC5" w:rsidRPr="00957EC5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957EC5">
        <w:rPr>
          <w:color w:val="000000"/>
          <w:sz w:val="28"/>
          <w:szCs w:val="28"/>
        </w:rPr>
        <w:lastRenderedPageBreak/>
        <w:t>8. Круговые движения в голеностопном суставе и вращения в лучезапястном суставе – 10 раз.</w:t>
      </w:r>
    </w:p>
    <w:p w:rsidR="00957EC5" w:rsidRPr="00957EC5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957EC5">
        <w:rPr>
          <w:color w:val="000000"/>
          <w:sz w:val="28"/>
          <w:szCs w:val="28"/>
        </w:rPr>
        <w:t xml:space="preserve">9. </w:t>
      </w:r>
      <w:proofErr w:type="gramStart"/>
      <w:r w:rsidRPr="00957EC5">
        <w:rPr>
          <w:color w:val="000000"/>
          <w:sz w:val="28"/>
          <w:szCs w:val="28"/>
        </w:rPr>
        <w:t>Упор</w:t>
      </w:r>
      <w:proofErr w:type="gramEnd"/>
      <w:r w:rsidRPr="00957EC5">
        <w:rPr>
          <w:color w:val="000000"/>
          <w:sz w:val="28"/>
          <w:szCs w:val="28"/>
        </w:rPr>
        <w:t xml:space="preserve"> лежа – «скалолаз» - по 10 раз каждой ногой.</w:t>
      </w:r>
    </w:p>
    <w:p w:rsidR="00957EC5" w:rsidRPr="00957EC5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957EC5">
        <w:rPr>
          <w:color w:val="000000"/>
          <w:sz w:val="28"/>
          <w:szCs w:val="28"/>
        </w:rPr>
        <w:t>10. В конце тренировки внести в дневник всю информацию о проделанных заданиях.</w:t>
      </w:r>
    </w:p>
    <w:p w:rsidR="00957EC5" w:rsidRPr="00957EC5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957EC5">
        <w:rPr>
          <w:color w:val="000000"/>
          <w:sz w:val="28"/>
          <w:szCs w:val="28"/>
        </w:rPr>
        <w:t> Выполнение упражнений согласно видео урокам.</w:t>
      </w:r>
    </w:p>
    <w:p w:rsidR="00957EC5" w:rsidRPr="00957EC5" w:rsidRDefault="00BE797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Блок 2 – </w:t>
      </w:r>
      <w:r w:rsidR="00957EC5" w:rsidRPr="00957EC5">
        <w:rPr>
          <w:b/>
          <w:bCs/>
          <w:color w:val="000000"/>
          <w:sz w:val="28"/>
          <w:szCs w:val="28"/>
        </w:rPr>
        <w:t xml:space="preserve"> Доклад</w:t>
      </w:r>
    </w:p>
    <w:p w:rsidR="00957EC5" w:rsidRPr="00957EC5" w:rsidRDefault="00957EC5" w:rsidP="00957EC5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957EC5">
        <w:rPr>
          <w:color w:val="000000"/>
          <w:sz w:val="28"/>
          <w:szCs w:val="28"/>
        </w:rPr>
        <w:t> 1. Доклад на тему – «Мой Кумир в волейболе». Отчет – фотографию доклада в хорошем качестве или в электронном виде отправить тренеру. Творческий подход приветствуется.</w:t>
      </w:r>
    </w:p>
    <w:p w:rsidR="00056B35" w:rsidRPr="00957EC5" w:rsidRDefault="00056B35" w:rsidP="00056B35">
      <w:pPr>
        <w:rPr>
          <w:sz w:val="28"/>
          <w:szCs w:val="28"/>
        </w:rPr>
      </w:pPr>
    </w:p>
    <w:sectPr w:rsidR="00056B35" w:rsidRPr="00957EC5" w:rsidSect="00957E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6505"/>
    <w:multiLevelType w:val="multilevel"/>
    <w:tmpl w:val="0B76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E74"/>
    <w:rsid w:val="00056B35"/>
    <w:rsid w:val="002C1346"/>
    <w:rsid w:val="004C5E74"/>
    <w:rsid w:val="00957EC5"/>
    <w:rsid w:val="00B44652"/>
    <w:rsid w:val="00BE7975"/>
    <w:rsid w:val="00D43F88"/>
    <w:rsid w:val="00D8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E7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C5E74"/>
    <w:rPr>
      <w:color w:val="0000FF"/>
      <w:u w:val="single"/>
    </w:rPr>
  </w:style>
  <w:style w:type="paragraph" w:customStyle="1" w:styleId="Default">
    <w:name w:val="Default"/>
    <w:rsid w:val="00957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4">
    <w:name w:val="c14"/>
    <w:basedOn w:val="a0"/>
    <w:rsid w:val="00957EC5"/>
  </w:style>
  <w:style w:type="paragraph" w:customStyle="1" w:styleId="c2">
    <w:name w:val="c2"/>
    <w:basedOn w:val="a"/>
    <w:rsid w:val="00957EC5"/>
    <w:pPr>
      <w:spacing w:before="100" w:beforeAutospacing="1" w:after="100" w:afterAutospacing="1"/>
    </w:pPr>
  </w:style>
  <w:style w:type="character" w:customStyle="1" w:styleId="c14c33">
    <w:name w:val="c14 c33"/>
    <w:basedOn w:val="a0"/>
    <w:rsid w:val="00957EC5"/>
  </w:style>
  <w:style w:type="character" w:customStyle="1" w:styleId="snippetresultinfo-leftblock">
    <w:name w:val="snippetresultinfo-leftblock"/>
    <w:basedOn w:val="a0"/>
    <w:rsid w:val="00957EC5"/>
  </w:style>
  <w:style w:type="character" w:customStyle="1" w:styleId="badgebg-blue-hoki">
    <w:name w:val="badge bg-blue-hoki"/>
    <w:basedOn w:val="a0"/>
    <w:rsid w:val="00957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youtube.com%2Fwatch%3Fv%3DT61_PAVWJ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www.youtube.com%2Fwatch%3Fv%3DIbpH5WRzg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yandex.ru%2Fvideo%2Fpreview%2F%3FfilmId%3D6484937476784781009%26text%3D%25D0%2598%25D0%25BD%25D0%25B4%25D0%25B8%25D0%25B2%25D0%25B8%25D0%25B4%25D1%2583%25D0%25B0%25D0%25BB%25D1%258C%25D0%25BD%25D1%258B%25D0%25B5%2B%25D0%25B4%25D0%25B5%25D0%25B9%25D1%2581%25D1%2582%25D0%25B2%25D0%25B8%25D1%258F%2B%25D0%25B2%2B%25D0%25B7%25D0%25B0%25D1%2589%25D0%25B8%25D1%2582%25D0%25B5%2B%25D0%25B8%2B%25D0%25BD%25D0%25B0%25D0%25BF%25D0%25B0%25D0%25B4%25D0%25B5%25D0%25BD%25D0%25B8%25D0%25B8%2B%25D0%25B2%2B%25D0%25B2%25D0%25BE%25D0%25BB%25D0%25B5%25D0%25B9%25D0%25B1%25D0%25BE%25D0%25BB%25D0%25B5%2B%25D0%25B2%25D0%25B8%25D0%25B4%25D0%25B5%25D0%25BE" TargetMode="External"/><Relationship Id="rId11" Type="http://schemas.openxmlformats.org/officeDocument/2006/relationships/hyperlink" Target="https://youtu.be/zzdcnmMlD48" TargetMode="External"/><Relationship Id="rId5" Type="http://schemas.openxmlformats.org/officeDocument/2006/relationships/hyperlink" Target="https://infourok.ru/go.html?href=https%3A%2F%2Fvimeo.com%2F249373987" TargetMode="External"/><Relationship Id="rId10" Type="http://schemas.openxmlformats.org/officeDocument/2006/relationships/hyperlink" Target="https://infourok.ru/go.html?href=https%3A%2F%2Fwww.youtube.com%2Fwatch%3Ftime_continue%3D187%26v%3DtTSCB5rDWE0%26feature%3D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youtube.com%2Fwatch%3Ftime_continue%3D69%26v%3Dp91YqF9qvio%26feature%3D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ДЮСШ</cp:lastModifiedBy>
  <cp:revision>3</cp:revision>
  <dcterms:created xsi:type="dcterms:W3CDTF">2020-04-28T07:12:00Z</dcterms:created>
  <dcterms:modified xsi:type="dcterms:W3CDTF">2020-04-29T13:35:00Z</dcterms:modified>
</cp:coreProperties>
</file>