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0F7B" w:rsidRPr="00B70F7B" w:rsidRDefault="00B70F7B" w:rsidP="00B70F7B">
      <w:pPr>
        <w:ind w:firstLine="0"/>
        <w:rPr>
          <w:lang w:val="ru-RU"/>
        </w:rPr>
      </w:pPr>
    </w:p>
    <w:p w:rsidR="00B70F7B" w:rsidRDefault="00B70F7B" w:rsidP="00B70F7B">
      <w:pPr>
        <w:tabs>
          <w:tab w:val="left" w:pos="11482"/>
        </w:tabs>
      </w:pPr>
    </w:p>
    <w:p w:rsidR="00B70F7B" w:rsidRPr="00B70F7B" w:rsidRDefault="00400787" w:rsidP="00400787">
      <w:pPr>
        <w:spacing w:after="3" w:line="360" w:lineRule="auto"/>
        <w:ind w:right="171" w:firstLine="708"/>
        <w:rPr>
          <w:szCs w:val="28"/>
          <w:lang w:val="ru-RU"/>
        </w:rPr>
      </w:pPr>
      <w:bookmarkStart w:id="0" w:name="_GoBack"/>
      <w:r>
        <w:rPr>
          <w:noProof/>
          <w:szCs w:val="28"/>
          <w:lang w:val="ru-RU" w:eastAsia="ru-RU"/>
        </w:rPr>
        <w:drawing>
          <wp:inline distT="0" distB="0" distL="0" distR="0" wp14:anchorId="1BCDFEAA">
            <wp:extent cx="6010275" cy="901065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09525" cy="9009525"/>
                    </a:xfrm>
                    <a:prstGeom prst="rect">
                      <a:avLst/>
                    </a:prstGeom>
                    <a:noFill/>
                  </pic:spPr>
                </pic:pic>
              </a:graphicData>
            </a:graphic>
          </wp:inline>
        </w:drawing>
      </w:r>
      <w:bookmarkEnd w:id="0"/>
    </w:p>
    <w:p w:rsidR="00B70F7B" w:rsidRPr="00B70F7B" w:rsidRDefault="00B70F7B" w:rsidP="00B70F7B">
      <w:pPr>
        <w:spacing w:after="3" w:line="360" w:lineRule="auto"/>
        <w:ind w:left="102" w:right="171" w:hanging="10"/>
        <w:rPr>
          <w:sz w:val="26"/>
          <w:szCs w:val="26"/>
          <w:lang w:val="ru-RU"/>
        </w:rPr>
      </w:pPr>
    </w:p>
    <w:p w:rsidR="00B70F7B" w:rsidRPr="00B70F7B" w:rsidRDefault="0011055D" w:rsidP="00B70F7B">
      <w:pPr>
        <w:spacing w:after="3" w:line="360" w:lineRule="auto"/>
        <w:ind w:left="102" w:right="171" w:hanging="10"/>
        <w:rPr>
          <w:sz w:val="26"/>
          <w:szCs w:val="26"/>
          <w:lang w:val="ru-RU"/>
        </w:rPr>
      </w:pPr>
      <w:r>
        <w:rPr>
          <w:sz w:val="26"/>
          <w:szCs w:val="26"/>
          <w:lang w:val="ru-RU"/>
        </w:rPr>
        <w:t xml:space="preserve"> </w:t>
      </w:r>
      <w:r w:rsidR="00FD7268">
        <w:rPr>
          <w:sz w:val="26"/>
          <w:szCs w:val="26"/>
          <w:lang w:val="ru-RU"/>
        </w:rPr>
        <w:t xml:space="preserve">                                                           </w:t>
      </w:r>
      <w:r w:rsidR="00B70F7B" w:rsidRPr="00B70F7B">
        <w:rPr>
          <w:sz w:val="26"/>
          <w:szCs w:val="26"/>
          <w:lang w:val="ru-RU"/>
        </w:rPr>
        <w:t>ОГЛАВЛЕНИЕ</w:t>
      </w:r>
    </w:p>
    <w:p w:rsidR="00B70F7B" w:rsidRPr="00B70F7B" w:rsidRDefault="00B70F7B" w:rsidP="00BB507E">
      <w:pPr>
        <w:spacing w:after="82" w:line="360" w:lineRule="auto"/>
        <w:ind w:right="0" w:firstLine="0"/>
        <w:jc w:val="left"/>
        <w:rPr>
          <w:sz w:val="26"/>
          <w:szCs w:val="26"/>
          <w:lang w:val="ru-RU"/>
        </w:rPr>
      </w:pPr>
    </w:p>
    <w:p w:rsidR="0011055D" w:rsidRDefault="00B70F7B" w:rsidP="00846C92">
      <w:pPr>
        <w:numPr>
          <w:ilvl w:val="0"/>
          <w:numId w:val="75"/>
        </w:numPr>
        <w:spacing w:line="360" w:lineRule="auto"/>
        <w:ind w:right="69"/>
        <w:jc w:val="left"/>
        <w:rPr>
          <w:sz w:val="26"/>
          <w:szCs w:val="26"/>
          <w:lang w:val="ru-RU"/>
        </w:rPr>
      </w:pPr>
      <w:r w:rsidRPr="00B70F7B">
        <w:rPr>
          <w:sz w:val="26"/>
          <w:szCs w:val="26"/>
          <w:lang w:val="ru-RU"/>
        </w:rPr>
        <w:t xml:space="preserve">Пояснительная записка </w:t>
      </w:r>
      <w:r w:rsidR="00A21DE7">
        <w:rPr>
          <w:sz w:val="26"/>
          <w:szCs w:val="26"/>
          <w:lang w:val="ru-RU"/>
        </w:rPr>
        <w:t xml:space="preserve">                                                                                                   </w:t>
      </w:r>
      <w:r w:rsidRPr="00B70F7B">
        <w:rPr>
          <w:sz w:val="26"/>
          <w:szCs w:val="26"/>
          <w:lang w:val="ru-RU"/>
        </w:rPr>
        <w:t xml:space="preserve"> </w:t>
      </w:r>
      <w:r w:rsidR="00FD7268">
        <w:rPr>
          <w:sz w:val="26"/>
          <w:szCs w:val="26"/>
          <w:lang w:val="ru-RU"/>
        </w:rPr>
        <w:t xml:space="preserve"> </w:t>
      </w:r>
      <w:r w:rsidR="00A21DE7">
        <w:rPr>
          <w:sz w:val="26"/>
          <w:szCs w:val="26"/>
          <w:lang w:val="ru-RU"/>
        </w:rPr>
        <w:t>3</w:t>
      </w:r>
    </w:p>
    <w:p w:rsidR="00B70F7B" w:rsidRPr="00B70F7B" w:rsidRDefault="0011055D" w:rsidP="00846C92">
      <w:pPr>
        <w:numPr>
          <w:ilvl w:val="0"/>
          <w:numId w:val="75"/>
        </w:numPr>
        <w:spacing w:line="360" w:lineRule="auto"/>
        <w:ind w:right="69"/>
        <w:jc w:val="left"/>
        <w:rPr>
          <w:sz w:val="26"/>
          <w:szCs w:val="26"/>
          <w:lang w:val="ru-RU"/>
        </w:rPr>
      </w:pPr>
      <w:r>
        <w:rPr>
          <w:sz w:val="26"/>
          <w:szCs w:val="26"/>
          <w:lang w:val="ru-RU"/>
        </w:rPr>
        <w:t xml:space="preserve">Описание </w:t>
      </w:r>
      <w:r w:rsidR="00B70F7B" w:rsidRPr="00B70F7B">
        <w:rPr>
          <w:sz w:val="26"/>
          <w:szCs w:val="26"/>
          <w:lang w:val="ru-RU"/>
        </w:rPr>
        <w:t xml:space="preserve">                                                                              </w:t>
      </w:r>
      <w:r w:rsidR="00B70F7A">
        <w:rPr>
          <w:sz w:val="26"/>
          <w:szCs w:val="26"/>
          <w:lang w:val="ru-RU"/>
        </w:rPr>
        <w:t xml:space="preserve">         </w:t>
      </w:r>
      <w:r w:rsidR="00B70F7B" w:rsidRPr="00B70F7B">
        <w:rPr>
          <w:sz w:val="26"/>
          <w:szCs w:val="26"/>
          <w:lang w:val="ru-RU"/>
        </w:rPr>
        <w:t xml:space="preserve">         </w:t>
      </w:r>
      <w:r>
        <w:rPr>
          <w:sz w:val="26"/>
          <w:szCs w:val="26"/>
          <w:lang w:val="ru-RU"/>
        </w:rPr>
        <w:t xml:space="preserve">                       </w:t>
      </w:r>
      <w:r w:rsidR="00B70F7B" w:rsidRPr="00B70F7B">
        <w:rPr>
          <w:sz w:val="26"/>
          <w:szCs w:val="26"/>
          <w:lang w:val="ru-RU"/>
        </w:rPr>
        <w:t xml:space="preserve">  </w:t>
      </w:r>
      <w:r>
        <w:rPr>
          <w:sz w:val="26"/>
          <w:szCs w:val="26"/>
          <w:lang w:val="ru-RU"/>
        </w:rPr>
        <w:t xml:space="preserve"> </w:t>
      </w:r>
      <w:r w:rsidR="00FD7268">
        <w:rPr>
          <w:sz w:val="26"/>
          <w:szCs w:val="26"/>
          <w:lang w:val="ru-RU"/>
        </w:rPr>
        <w:t xml:space="preserve"> </w:t>
      </w:r>
      <w:r w:rsidR="00B70F7B" w:rsidRPr="00B70F7B">
        <w:rPr>
          <w:sz w:val="26"/>
          <w:szCs w:val="26"/>
          <w:lang w:val="ru-RU"/>
        </w:rPr>
        <w:t xml:space="preserve"> </w:t>
      </w:r>
      <w:r w:rsidR="00A21DE7">
        <w:rPr>
          <w:sz w:val="26"/>
          <w:szCs w:val="26"/>
          <w:lang w:val="ru-RU"/>
        </w:rPr>
        <w:t>4</w:t>
      </w:r>
    </w:p>
    <w:p w:rsidR="00B70F7B" w:rsidRPr="0011055D" w:rsidRDefault="00B70F7B" w:rsidP="00846C92">
      <w:pPr>
        <w:pStyle w:val="a5"/>
        <w:numPr>
          <w:ilvl w:val="0"/>
          <w:numId w:val="75"/>
        </w:numPr>
        <w:spacing w:line="360" w:lineRule="auto"/>
        <w:ind w:right="69"/>
        <w:jc w:val="left"/>
        <w:rPr>
          <w:sz w:val="26"/>
          <w:szCs w:val="26"/>
          <w:lang w:val="ru-RU"/>
        </w:rPr>
      </w:pPr>
      <w:r w:rsidRPr="0011055D">
        <w:rPr>
          <w:sz w:val="26"/>
          <w:szCs w:val="26"/>
          <w:lang w:val="ru-RU"/>
        </w:rPr>
        <w:t xml:space="preserve">Характеристика вида спорта баскетбол                                                                 </w:t>
      </w:r>
      <w:r w:rsidR="00BB507E">
        <w:rPr>
          <w:sz w:val="26"/>
          <w:szCs w:val="26"/>
          <w:lang w:val="ru-RU"/>
        </w:rPr>
        <w:t xml:space="preserve">      </w:t>
      </w:r>
      <w:r w:rsidR="0011055D">
        <w:rPr>
          <w:sz w:val="26"/>
          <w:szCs w:val="26"/>
          <w:lang w:val="ru-RU"/>
        </w:rPr>
        <w:t xml:space="preserve">  </w:t>
      </w:r>
      <w:r w:rsidR="00FD7268">
        <w:rPr>
          <w:sz w:val="26"/>
          <w:szCs w:val="26"/>
          <w:lang w:val="ru-RU"/>
        </w:rPr>
        <w:t xml:space="preserve"> </w:t>
      </w:r>
      <w:r w:rsidR="0011055D">
        <w:rPr>
          <w:sz w:val="26"/>
          <w:szCs w:val="26"/>
          <w:lang w:val="ru-RU"/>
        </w:rPr>
        <w:t xml:space="preserve"> </w:t>
      </w:r>
      <w:r w:rsidR="00A21DE7">
        <w:rPr>
          <w:sz w:val="26"/>
          <w:szCs w:val="26"/>
          <w:lang w:val="ru-RU"/>
        </w:rPr>
        <w:t>6</w:t>
      </w:r>
    </w:p>
    <w:p w:rsidR="00B70F7A" w:rsidRDefault="00B70F7B" w:rsidP="00846C92">
      <w:pPr>
        <w:numPr>
          <w:ilvl w:val="0"/>
          <w:numId w:val="75"/>
        </w:numPr>
        <w:spacing w:line="360" w:lineRule="auto"/>
        <w:ind w:right="69"/>
        <w:jc w:val="left"/>
        <w:rPr>
          <w:sz w:val="26"/>
          <w:szCs w:val="26"/>
          <w:lang w:val="ru-RU"/>
        </w:rPr>
      </w:pPr>
      <w:r w:rsidRPr="00B70F7A">
        <w:rPr>
          <w:sz w:val="26"/>
          <w:szCs w:val="26"/>
          <w:lang w:val="ru-RU"/>
        </w:rPr>
        <w:t xml:space="preserve">Планируемые результаты освоения образовательной программы             </w:t>
      </w:r>
      <w:r w:rsidR="00B70F7A">
        <w:rPr>
          <w:sz w:val="26"/>
          <w:szCs w:val="26"/>
          <w:lang w:val="ru-RU"/>
        </w:rPr>
        <w:t xml:space="preserve">          </w:t>
      </w:r>
      <w:r w:rsidRPr="00B70F7A">
        <w:rPr>
          <w:sz w:val="26"/>
          <w:szCs w:val="26"/>
          <w:lang w:val="ru-RU"/>
        </w:rPr>
        <w:t xml:space="preserve">     </w:t>
      </w:r>
      <w:r w:rsidR="00BB507E">
        <w:rPr>
          <w:sz w:val="26"/>
          <w:szCs w:val="26"/>
          <w:lang w:val="ru-RU"/>
        </w:rPr>
        <w:t xml:space="preserve"> </w:t>
      </w:r>
      <w:r w:rsidRPr="00B70F7A">
        <w:rPr>
          <w:sz w:val="26"/>
          <w:szCs w:val="26"/>
          <w:lang w:val="ru-RU"/>
        </w:rPr>
        <w:t xml:space="preserve">  </w:t>
      </w:r>
      <w:r w:rsidR="00FD7268">
        <w:rPr>
          <w:sz w:val="26"/>
          <w:szCs w:val="26"/>
          <w:lang w:val="ru-RU"/>
        </w:rPr>
        <w:t xml:space="preserve"> </w:t>
      </w:r>
      <w:r w:rsidR="0011055D">
        <w:rPr>
          <w:sz w:val="26"/>
          <w:szCs w:val="26"/>
          <w:lang w:val="ru-RU"/>
        </w:rPr>
        <w:t>9</w:t>
      </w:r>
    </w:p>
    <w:p w:rsidR="00B70F7B" w:rsidRPr="00B70F7A" w:rsidRDefault="00B70F7B" w:rsidP="00846C92">
      <w:pPr>
        <w:numPr>
          <w:ilvl w:val="0"/>
          <w:numId w:val="75"/>
        </w:numPr>
        <w:spacing w:line="360" w:lineRule="auto"/>
        <w:ind w:right="69"/>
        <w:jc w:val="left"/>
        <w:rPr>
          <w:sz w:val="26"/>
          <w:szCs w:val="26"/>
          <w:lang w:val="ru-RU"/>
        </w:rPr>
      </w:pPr>
      <w:r w:rsidRPr="00B70F7A">
        <w:rPr>
          <w:sz w:val="26"/>
          <w:szCs w:val="26"/>
          <w:lang w:val="ru-RU"/>
        </w:rPr>
        <w:t xml:space="preserve">Учебный план                                                                                                      </w:t>
      </w:r>
      <w:r w:rsidR="00B70F7A" w:rsidRPr="00B70F7A">
        <w:rPr>
          <w:sz w:val="26"/>
          <w:szCs w:val="26"/>
          <w:lang w:val="ru-RU"/>
        </w:rPr>
        <w:t xml:space="preserve">      </w:t>
      </w:r>
      <w:r w:rsidR="00B70F7A">
        <w:rPr>
          <w:sz w:val="26"/>
          <w:szCs w:val="26"/>
          <w:lang w:val="ru-RU"/>
        </w:rPr>
        <w:t xml:space="preserve">   </w:t>
      </w:r>
      <w:r w:rsidR="00B70F7A" w:rsidRPr="00B70F7A">
        <w:rPr>
          <w:sz w:val="26"/>
          <w:szCs w:val="26"/>
          <w:lang w:val="ru-RU"/>
        </w:rPr>
        <w:t xml:space="preserve">  </w:t>
      </w:r>
      <w:r w:rsidRPr="00B70F7A">
        <w:rPr>
          <w:sz w:val="26"/>
          <w:szCs w:val="26"/>
          <w:lang w:val="ru-RU"/>
        </w:rPr>
        <w:t xml:space="preserve"> </w:t>
      </w:r>
      <w:r w:rsidR="00BB507E">
        <w:rPr>
          <w:sz w:val="26"/>
          <w:szCs w:val="26"/>
          <w:lang w:val="ru-RU"/>
        </w:rPr>
        <w:t xml:space="preserve"> </w:t>
      </w:r>
      <w:r w:rsidRPr="00B70F7A">
        <w:rPr>
          <w:sz w:val="26"/>
          <w:szCs w:val="26"/>
          <w:lang w:val="ru-RU"/>
        </w:rPr>
        <w:t xml:space="preserve"> </w:t>
      </w:r>
      <w:r w:rsidR="00A21DE7">
        <w:rPr>
          <w:sz w:val="26"/>
          <w:szCs w:val="26"/>
          <w:lang w:val="ru-RU"/>
        </w:rPr>
        <w:t>10</w:t>
      </w:r>
      <w:r w:rsidRPr="00B70F7A">
        <w:rPr>
          <w:sz w:val="26"/>
          <w:szCs w:val="26"/>
          <w:lang w:val="ru-RU"/>
        </w:rPr>
        <w:t xml:space="preserve">  </w:t>
      </w:r>
    </w:p>
    <w:p w:rsidR="00B70F7B" w:rsidRPr="0011055D" w:rsidRDefault="00B70F7B" w:rsidP="00846C92">
      <w:pPr>
        <w:pStyle w:val="a5"/>
        <w:numPr>
          <w:ilvl w:val="0"/>
          <w:numId w:val="75"/>
        </w:numPr>
        <w:spacing w:line="360" w:lineRule="auto"/>
        <w:ind w:right="69"/>
        <w:jc w:val="left"/>
        <w:rPr>
          <w:sz w:val="26"/>
          <w:szCs w:val="26"/>
          <w:lang w:val="ru-RU"/>
        </w:rPr>
      </w:pPr>
      <w:r w:rsidRPr="0011055D">
        <w:rPr>
          <w:sz w:val="26"/>
          <w:szCs w:val="26"/>
          <w:lang w:val="ru-RU"/>
        </w:rPr>
        <w:t xml:space="preserve">Методика реализации программы                                                                     </w:t>
      </w:r>
      <w:r w:rsidR="0011055D">
        <w:rPr>
          <w:sz w:val="26"/>
          <w:szCs w:val="26"/>
          <w:lang w:val="ru-RU"/>
        </w:rPr>
        <w:t xml:space="preserve">      </w:t>
      </w:r>
      <w:r w:rsidRPr="0011055D">
        <w:rPr>
          <w:sz w:val="26"/>
          <w:szCs w:val="26"/>
          <w:lang w:val="ru-RU"/>
        </w:rPr>
        <w:t xml:space="preserve"> </w:t>
      </w:r>
      <w:r w:rsidR="00B70F7A" w:rsidRPr="0011055D">
        <w:rPr>
          <w:sz w:val="26"/>
          <w:szCs w:val="26"/>
          <w:lang w:val="ru-RU"/>
        </w:rPr>
        <w:t xml:space="preserve"> </w:t>
      </w:r>
      <w:r w:rsidR="00BB507E">
        <w:rPr>
          <w:sz w:val="26"/>
          <w:szCs w:val="26"/>
          <w:lang w:val="ru-RU"/>
        </w:rPr>
        <w:t xml:space="preserve">     </w:t>
      </w:r>
      <w:r w:rsidRPr="0011055D">
        <w:rPr>
          <w:sz w:val="26"/>
          <w:szCs w:val="26"/>
          <w:lang w:val="ru-RU"/>
        </w:rPr>
        <w:t xml:space="preserve"> </w:t>
      </w:r>
      <w:r w:rsidR="00B70F7A" w:rsidRPr="0011055D">
        <w:rPr>
          <w:sz w:val="26"/>
          <w:szCs w:val="26"/>
          <w:lang w:val="ru-RU"/>
        </w:rPr>
        <w:t>1</w:t>
      </w:r>
      <w:r w:rsidR="00A21DE7">
        <w:rPr>
          <w:sz w:val="26"/>
          <w:szCs w:val="26"/>
          <w:lang w:val="ru-RU"/>
        </w:rPr>
        <w:t>5</w:t>
      </w:r>
    </w:p>
    <w:p w:rsidR="00B70F7A" w:rsidRPr="00FD7268" w:rsidRDefault="00A21DE7" w:rsidP="00FD7268">
      <w:pPr>
        <w:spacing w:line="360" w:lineRule="auto"/>
        <w:ind w:left="360" w:right="69" w:firstLine="0"/>
        <w:jc w:val="left"/>
        <w:rPr>
          <w:sz w:val="26"/>
          <w:szCs w:val="26"/>
          <w:lang w:val="ru-RU"/>
        </w:rPr>
      </w:pPr>
      <w:r w:rsidRPr="00FD7268">
        <w:rPr>
          <w:sz w:val="26"/>
          <w:szCs w:val="26"/>
          <w:lang w:val="ru-RU"/>
        </w:rPr>
        <w:t>6.</w:t>
      </w:r>
      <w:r w:rsidR="00FD7268" w:rsidRPr="00FD7268">
        <w:rPr>
          <w:sz w:val="26"/>
          <w:szCs w:val="26"/>
          <w:lang w:val="ru-RU"/>
        </w:rPr>
        <w:t>1</w:t>
      </w:r>
      <w:r w:rsidR="00BB507E" w:rsidRPr="00FD7268">
        <w:rPr>
          <w:sz w:val="26"/>
          <w:szCs w:val="26"/>
          <w:lang w:val="ru-RU"/>
        </w:rPr>
        <w:t>.</w:t>
      </w:r>
      <w:r w:rsidR="00B70F7B" w:rsidRPr="00FD7268">
        <w:rPr>
          <w:sz w:val="26"/>
          <w:szCs w:val="26"/>
          <w:lang w:val="ru-RU"/>
        </w:rPr>
        <w:t xml:space="preserve">Содержание программного материала по предметным областям                </w:t>
      </w:r>
      <w:r w:rsidR="0011055D" w:rsidRPr="00FD7268">
        <w:rPr>
          <w:sz w:val="26"/>
          <w:szCs w:val="26"/>
          <w:lang w:val="ru-RU"/>
        </w:rPr>
        <w:t xml:space="preserve">    </w:t>
      </w:r>
      <w:r w:rsidR="00B70F7B" w:rsidRPr="00FD7268">
        <w:rPr>
          <w:sz w:val="26"/>
          <w:szCs w:val="26"/>
          <w:lang w:val="ru-RU"/>
        </w:rPr>
        <w:t xml:space="preserve"> </w:t>
      </w:r>
      <w:r w:rsidR="00FD7268">
        <w:rPr>
          <w:sz w:val="26"/>
          <w:szCs w:val="26"/>
          <w:lang w:val="ru-RU"/>
        </w:rPr>
        <w:t xml:space="preserve">    </w:t>
      </w:r>
      <w:r w:rsidR="00B70F7B" w:rsidRPr="00FD7268">
        <w:rPr>
          <w:sz w:val="26"/>
          <w:szCs w:val="26"/>
          <w:lang w:val="ru-RU"/>
        </w:rPr>
        <w:t xml:space="preserve">   </w:t>
      </w:r>
      <w:r w:rsidR="00BB507E" w:rsidRPr="00FD7268">
        <w:rPr>
          <w:sz w:val="26"/>
          <w:szCs w:val="26"/>
          <w:lang w:val="ru-RU"/>
        </w:rPr>
        <w:t xml:space="preserve"> </w:t>
      </w:r>
      <w:r w:rsidR="00B70F7B" w:rsidRPr="00FD7268">
        <w:rPr>
          <w:sz w:val="26"/>
          <w:szCs w:val="26"/>
          <w:lang w:val="ru-RU"/>
        </w:rPr>
        <w:t xml:space="preserve"> </w:t>
      </w:r>
      <w:r w:rsidRPr="00FD7268">
        <w:rPr>
          <w:sz w:val="26"/>
          <w:szCs w:val="26"/>
          <w:lang w:val="ru-RU"/>
        </w:rPr>
        <w:t>18</w:t>
      </w:r>
    </w:p>
    <w:p w:rsidR="00B70F7B" w:rsidRPr="00B70F7A" w:rsidRDefault="00B70F7B" w:rsidP="00846C92">
      <w:pPr>
        <w:numPr>
          <w:ilvl w:val="0"/>
          <w:numId w:val="75"/>
        </w:numPr>
        <w:spacing w:line="360" w:lineRule="auto"/>
        <w:ind w:right="69"/>
        <w:jc w:val="left"/>
        <w:rPr>
          <w:sz w:val="26"/>
          <w:szCs w:val="26"/>
          <w:lang w:val="ru-RU"/>
        </w:rPr>
      </w:pPr>
      <w:r w:rsidRPr="00B70F7A">
        <w:rPr>
          <w:sz w:val="26"/>
          <w:szCs w:val="26"/>
          <w:lang w:val="ru-RU"/>
        </w:rPr>
        <w:t xml:space="preserve">Воспитательная и </w:t>
      </w:r>
      <w:proofErr w:type="spellStart"/>
      <w:r w:rsidRPr="00B70F7A">
        <w:rPr>
          <w:sz w:val="26"/>
          <w:szCs w:val="26"/>
          <w:lang w:val="ru-RU"/>
        </w:rPr>
        <w:t>профориентационная</w:t>
      </w:r>
      <w:proofErr w:type="spellEnd"/>
      <w:r w:rsidRPr="00B70F7A">
        <w:rPr>
          <w:sz w:val="26"/>
          <w:szCs w:val="26"/>
          <w:lang w:val="ru-RU"/>
        </w:rPr>
        <w:t xml:space="preserve"> работа                                    </w:t>
      </w:r>
      <w:r w:rsidR="00B70F7A">
        <w:rPr>
          <w:sz w:val="26"/>
          <w:szCs w:val="26"/>
          <w:lang w:val="ru-RU"/>
        </w:rPr>
        <w:t xml:space="preserve">                     </w:t>
      </w:r>
      <w:r w:rsidR="00BB507E">
        <w:rPr>
          <w:sz w:val="26"/>
          <w:szCs w:val="26"/>
          <w:lang w:val="ru-RU"/>
        </w:rPr>
        <w:t xml:space="preserve">  </w:t>
      </w:r>
      <w:r w:rsidR="00B70F7A">
        <w:rPr>
          <w:sz w:val="26"/>
          <w:szCs w:val="26"/>
          <w:lang w:val="ru-RU"/>
        </w:rPr>
        <w:t xml:space="preserve"> </w:t>
      </w:r>
      <w:r w:rsidR="00A21DE7">
        <w:rPr>
          <w:sz w:val="26"/>
          <w:szCs w:val="26"/>
          <w:lang w:val="ru-RU"/>
        </w:rPr>
        <w:t>30</w:t>
      </w:r>
      <w:r w:rsidRPr="00B70F7A">
        <w:rPr>
          <w:sz w:val="26"/>
          <w:szCs w:val="26"/>
          <w:lang w:val="ru-RU"/>
        </w:rPr>
        <w:t xml:space="preserve">            </w:t>
      </w:r>
    </w:p>
    <w:p w:rsidR="00B70F7B" w:rsidRPr="00B70F7B" w:rsidRDefault="00B70F7B" w:rsidP="00846C92">
      <w:pPr>
        <w:numPr>
          <w:ilvl w:val="0"/>
          <w:numId w:val="75"/>
        </w:numPr>
        <w:spacing w:line="360" w:lineRule="auto"/>
        <w:ind w:right="69"/>
        <w:jc w:val="left"/>
        <w:rPr>
          <w:sz w:val="26"/>
          <w:szCs w:val="26"/>
          <w:lang w:val="ru-RU"/>
        </w:rPr>
      </w:pPr>
      <w:r w:rsidRPr="00B70F7B">
        <w:rPr>
          <w:sz w:val="26"/>
          <w:szCs w:val="26"/>
          <w:lang w:val="ru-RU"/>
        </w:rPr>
        <w:t xml:space="preserve">Система контроля и зачетные требования                                                         </w:t>
      </w:r>
      <w:r w:rsidR="00B70F7A">
        <w:rPr>
          <w:sz w:val="26"/>
          <w:szCs w:val="26"/>
          <w:lang w:val="ru-RU"/>
        </w:rPr>
        <w:t xml:space="preserve">         </w:t>
      </w:r>
      <w:r w:rsidR="00BB507E">
        <w:rPr>
          <w:sz w:val="26"/>
          <w:szCs w:val="26"/>
          <w:lang w:val="ru-RU"/>
        </w:rPr>
        <w:t xml:space="preserve">  </w:t>
      </w:r>
      <w:r w:rsidR="00B70F7A">
        <w:rPr>
          <w:sz w:val="26"/>
          <w:szCs w:val="26"/>
          <w:lang w:val="ru-RU"/>
        </w:rPr>
        <w:t xml:space="preserve"> </w:t>
      </w:r>
      <w:r w:rsidR="00A21DE7">
        <w:rPr>
          <w:sz w:val="26"/>
          <w:szCs w:val="26"/>
          <w:lang w:val="ru-RU"/>
        </w:rPr>
        <w:t>36</w:t>
      </w:r>
    </w:p>
    <w:p w:rsidR="00B70F7A" w:rsidRPr="00FD7268" w:rsidRDefault="00FD7268" w:rsidP="00FD7268">
      <w:pPr>
        <w:spacing w:line="360" w:lineRule="auto"/>
        <w:ind w:right="69" w:firstLine="0"/>
        <w:jc w:val="left"/>
        <w:rPr>
          <w:sz w:val="26"/>
          <w:szCs w:val="26"/>
          <w:lang w:val="ru-RU"/>
        </w:rPr>
      </w:pPr>
      <w:r>
        <w:rPr>
          <w:sz w:val="26"/>
          <w:szCs w:val="26"/>
          <w:lang w:val="ru-RU"/>
        </w:rPr>
        <w:t xml:space="preserve">      </w:t>
      </w:r>
      <w:r w:rsidRPr="00FD7268">
        <w:rPr>
          <w:sz w:val="26"/>
          <w:szCs w:val="26"/>
          <w:lang w:val="ru-RU"/>
        </w:rPr>
        <w:t>8.1.</w:t>
      </w:r>
      <w:r w:rsidR="00B70F7B" w:rsidRPr="00FD7268">
        <w:rPr>
          <w:sz w:val="26"/>
          <w:szCs w:val="26"/>
          <w:lang w:val="ru-RU"/>
        </w:rPr>
        <w:t>Комплексы контрольных упражнений для оценки результатов освоения</w:t>
      </w:r>
    </w:p>
    <w:p w:rsidR="00B70F7B" w:rsidRPr="00FD7268" w:rsidRDefault="00BB507E" w:rsidP="00FD7268">
      <w:pPr>
        <w:spacing w:line="360" w:lineRule="auto"/>
        <w:ind w:right="69" w:firstLine="0"/>
        <w:jc w:val="left"/>
        <w:rPr>
          <w:sz w:val="26"/>
          <w:szCs w:val="26"/>
          <w:lang w:val="ru-RU"/>
        </w:rPr>
      </w:pPr>
      <w:r w:rsidRPr="00FD7268">
        <w:rPr>
          <w:sz w:val="26"/>
          <w:szCs w:val="26"/>
          <w:lang w:val="ru-RU"/>
        </w:rPr>
        <w:t>п</w:t>
      </w:r>
      <w:r w:rsidR="00B70F7B" w:rsidRPr="00FD7268">
        <w:rPr>
          <w:sz w:val="26"/>
          <w:szCs w:val="26"/>
          <w:lang w:val="ru-RU"/>
        </w:rPr>
        <w:t xml:space="preserve">рограммы                                                                                                              </w:t>
      </w:r>
      <w:r w:rsidR="00B70F7A" w:rsidRPr="00FD7268">
        <w:rPr>
          <w:sz w:val="26"/>
          <w:szCs w:val="26"/>
          <w:lang w:val="ru-RU"/>
        </w:rPr>
        <w:t xml:space="preserve">      </w:t>
      </w:r>
      <w:r w:rsidR="00FD7268">
        <w:rPr>
          <w:sz w:val="26"/>
          <w:szCs w:val="26"/>
          <w:lang w:val="ru-RU"/>
        </w:rPr>
        <w:t xml:space="preserve">         </w:t>
      </w:r>
      <w:r w:rsidRPr="00FD7268">
        <w:rPr>
          <w:sz w:val="26"/>
          <w:szCs w:val="26"/>
          <w:lang w:val="ru-RU"/>
        </w:rPr>
        <w:t xml:space="preserve">   </w:t>
      </w:r>
      <w:r w:rsidR="00B70F7A" w:rsidRPr="00FD7268">
        <w:rPr>
          <w:sz w:val="26"/>
          <w:szCs w:val="26"/>
          <w:lang w:val="ru-RU"/>
        </w:rPr>
        <w:t xml:space="preserve"> </w:t>
      </w:r>
      <w:r w:rsidR="00FD7268">
        <w:rPr>
          <w:sz w:val="26"/>
          <w:szCs w:val="26"/>
          <w:lang w:val="ru-RU"/>
        </w:rPr>
        <w:t xml:space="preserve"> </w:t>
      </w:r>
      <w:r w:rsidRPr="00FD7268">
        <w:rPr>
          <w:sz w:val="26"/>
          <w:szCs w:val="26"/>
          <w:lang w:val="ru-RU"/>
        </w:rPr>
        <w:t xml:space="preserve"> </w:t>
      </w:r>
      <w:r w:rsidR="00B70F7A" w:rsidRPr="00FD7268">
        <w:rPr>
          <w:sz w:val="26"/>
          <w:szCs w:val="26"/>
          <w:lang w:val="ru-RU"/>
        </w:rPr>
        <w:t xml:space="preserve"> </w:t>
      </w:r>
      <w:r w:rsidR="00FD7268">
        <w:rPr>
          <w:sz w:val="26"/>
          <w:szCs w:val="26"/>
          <w:lang w:val="ru-RU"/>
        </w:rPr>
        <w:t>36</w:t>
      </w:r>
    </w:p>
    <w:p w:rsidR="00B70F7A" w:rsidRPr="00FD7268" w:rsidRDefault="00FD7268" w:rsidP="00FD7268">
      <w:pPr>
        <w:spacing w:line="360" w:lineRule="auto"/>
        <w:ind w:right="69" w:firstLine="0"/>
        <w:jc w:val="left"/>
        <w:rPr>
          <w:sz w:val="26"/>
          <w:szCs w:val="26"/>
          <w:lang w:val="ru-RU"/>
        </w:rPr>
      </w:pPr>
      <w:r>
        <w:rPr>
          <w:sz w:val="26"/>
          <w:szCs w:val="26"/>
          <w:lang w:val="ru-RU"/>
        </w:rPr>
        <w:t xml:space="preserve">      </w:t>
      </w:r>
      <w:r w:rsidR="00BB507E" w:rsidRPr="00FD7268">
        <w:rPr>
          <w:sz w:val="26"/>
          <w:szCs w:val="26"/>
          <w:lang w:val="ru-RU"/>
        </w:rPr>
        <w:t>8.2</w:t>
      </w:r>
      <w:r>
        <w:rPr>
          <w:sz w:val="26"/>
          <w:szCs w:val="26"/>
          <w:lang w:val="ru-RU"/>
        </w:rPr>
        <w:t xml:space="preserve"> </w:t>
      </w:r>
      <w:r w:rsidR="00B70F7B" w:rsidRPr="00FD7268">
        <w:rPr>
          <w:sz w:val="26"/>
          <w:szCs w:val="26"/>
          <w:lang w:val="ru-RU"/>
        </w:rPr>
        <w:t xml:space="preserve">Методические указания для приема </w:t>
      </w:r>
      <w:proofErr w:type="gramStart"/>
      <w:r w:rsidR="00B70F7B" w:rsidRPr="00FD7268">
        <w:rPr>
          <w:sz w:val="26"/>
          <w:szCs w:val="26"/>
          <w:lang w:val="ru-RU"/>
        </w:rPr>
        <w:t>контро</w:t>
      </w:r>
      <w:r w:rsidR="00B70F7A" w:rsidRPr="00FD7268">
        <w:rPr>
          <w:sz w:val="26"/>
          <w:szCs w:val="26"/>
          <w:lang w:val="ru-RU"/>
        </w:rPr>
        <w:t>льно-переводных</w:t>
      </w:r>
      <w:proofErr w:type="gramEnd"/>
      <w:r>
        <w:rPr>
          <w:sz w:val="26"/>
          <w:szCs w:val="26"/>
          <w:lang w:val="ru-RU"/>
        </w:rPr>
        <w:t xml:space="preserve">    </w:t>
      </w:r>
    </w:p>
    <w:p w:rsidR="00B70F7A" w:rsidRPr="00BB507E" w:rsidRDefault="00B70F7A" w:rsidP="00FD7268">
      <w:pPr>
        <w:pStyle w:val="a5"/>
        <w:spacing w:line="360" w:lineRule="auto"/>
        <w:ind w:right="69" w:firstLine="0"/>
        <w:jc w:val="left"/>
        <w:rPr>
          <w:sz w:val="26"/>
          <w:szCs w:val="26"/>
          <w:lang w:val="ru-RU"/>
        </w:rPr>
      </w:pPr>
      <w:r w:rsidRPr="00BB507E">
        <w:rPr>
          <w:sz w:val="26"/>
          <w:szCs w:val="26"/>
          <w:lang w:val="ru-RU"/>
        </w:rPr>
        <w:t xml:space="preserve">нормативов                                                                                                                     </w:t>
      </w:r>
      <w:r w:rsidR="00BB507E">
        <w:rPr>
          <w:sz w:val="26"/>
          <w:szCs w:val="26"/>
          <w:lang w:val="ru-RU"/>
        </w:rPr>
        <w:t xml:space="preserve">   </w:t>
      </w:r>
      <w:r w:rsidRPr="00BB507E">
        <w:rPr>
          <w:sz w:val="26"/>
          <w:szCs w:val="26"/>
          <w:lang w:val="ru-RU"/>
        </w:rPr>
        <w:t xml:space="preserve"> </w:t>
      </w:r>
      <w:r w:rsidR="00FD7268">
        <w:rPr>
          <w:sz w:val="26"/>
          <w:szCs w:val="26"/>
          <w:lang w:val="ru-RU"/>
        </w:rPr>
        <w:t>38</w:t>
      </w:r>
      <w:r w:rsidRPr="00BB507E">
        <w:rPr>
          <w:sz w:val="26"/>
          <w:szCs w:val="26"/>
          <w:lang w:val="ru-RU"/>
        </w:rPr>
        <w:t xml:space="preserve">        </w:t>
      </w:r>
    </w:p>
    <w:p w:rsidR="00B70F7B" w:rsidRPr="00FD7268" w:rsidRDefault="00FD7268" w:rsidP="00FD7268">
      <w:pPr>
        <w:spacing w:line="360" w:lineRule="auto"/>
        <w:ind w:right="69" w:firstLine="0"/>
        <w:jc w:val="left"/>
        <w:rPr>
          <w:sz w:val="26"/>
          <w:szCs w:val="26"/>
          <w:lang w:val="ru-RU"/>
        </w:rPr>
      </w:pPr>
      <w:r>
        <w:rPr>
          <w:sz w:val="26"/>
          <w:szCs w:val="26"/>
          <w:lang w:val="ru-RU"/>
        </w:rPr>
        <w:t xml:space="preserve">       </w:t>
      </w:r>
      <w:r w:rsidR="00BB507E" w:rsidRPr="00FD7268">
        <w:rPr>
          <w:sz w:val="26"/>
          <w:szCs w:val="26"/>
          <w:lang w:val="ru-RU"/>
        </w:rPr>
        <w:t>9.</w:t>
      </w:r>
      <w:r w:rsidR="00B70F7B" w:rsidRPr="00FD7268">
        <w:rPr>
          <w:sz w:val="26"/>
          <w:szCs w:val="26"/>
          <w:lang w:val="ru-RU"/>
        </w:rPr>
        <w:t xml:space="preserve">Требования к оборудованию и спортивному инвентарю    </w:t>
      </w:r>
      <w:r w:rsidR="00B70F7A" w:rsidRPr="00FD7268">
        <w:rPr>
          <w:sz w:val="26"/>
          <w:szCs w:val="26"/>
          <w:lang w:val="ru-RU"/>
        </w:rPr>
        <w:t xml:space="preserve">                               </w:t>
      </w:r>
      <w:r w:rsidR="00BB507E" w:rsidRPr="00FD7268">
        <w:rPr>
          <w:sz w:val="26"/>
          <w:szCs w:val="26"/>
          <w:lang w:val="ru-RU"/>
        </w:rPr>
        <w:t xml:space="preserve">       </w:t>
      </w:r>
      <w:r>
        <w:rPr>
          <w:sz w:val="26"/>
          <w:szCs w:val="26"/>
          <w:lang w:val="ru-RU"/>
        </w:rPr>
        <w:t xml:space="preserve">    </w:t>
      </w:r>
      <w:r w:rsidR="00BB507E" w:rsidRPr="00FD7268">
        <w:rPr>
          <w:sz w:val="26"/>
          <w:szCs w:val="26"/>
          <w:lang w:val="ru-RU"/>
        </w:rPr>
        <w:t xml:space="preserve"> </w:t>
      </w:r>
      <w:r>
        <w:rPr>
          <w:sz w:val="26"/>
          <w:szCs w:val="26"/>
          <w:lang w:val="ru-RU"/>
        </w:rPr>
        <w:t>39</w:t>
      </w:r>
    </w:p>
    <w:p w:rsidR="00B70F7B" w:rsidRPr="00FD7268" w:rsidRDefault="00FD7268" w:rsidP="00FD7268">
      <w:pPr>
        <w:spacing w:line="360" w:lineRule="auto"/>
        <w:ind w:right="69" w:firstLine="0"/>
        <w:jc w:val="left"/>
        <w:rPr>
          <w:sz w:val="26"/>
          <w:szCs w:val="26"/>
          <w:lang w:val="ru-RU"/>
        </w:rPr>
      </w:pPr>
      <w:r>
        <w:rPr>
          <w:sz w:val="26"/>
          <w:szCs w:val="26"/>
          <w:lang w:val="ru-RU"/>
        </w:rPr>
        <w:t xml:space="preserve">      </w:t>
      </w:r>
      <w:r w:rsidR="00BB507E" w:rsidRPr="00FD7268">
        <w:rPr>
          <w:sz w:val="26"/>
          <w:szCs w:val="26"/>
          <w:lang w:val="ru-RU"/>
        </w:rPr>
        <w:t>10.</w:t>
      </w:r>
      <w:r w:rsidR="00B70F7B" w:rsidRPr="00FD7268">
        <w:rPr>
          <w:sz w:val="26"/>
          <w:szCs w:val="26"/>
          <w:lang w:val="ru-RU"/>
        </w:rPr>
        <w:t xml:space="preserve">Кадровое обеспечение                                                            </w:t>
      </w:r>
      <w:r w:rsidR="00B70F7A" w:rsidRPr="00FD7268">
        <w:rPr>
          <w:sz w:val="26"/>
          <w:szCs w:val="26"/>
          <w:lang w:val="ru-RU"/>
        </w:rPr>
        <w:t xml:space="preserve">                                    </w:t>
      </w:r>
      <w:r>
        <w:rPr>
          <w:sz w:val="26"/>
          <w:szCs w:val="26"/>
          <w:lang w:val="ru-RU"/>
        </w:rPr>
        <w:t xml:space="preserve">     </w:t>
      </w:r>
      <w:r w:rsidR="00B70F7A" w:rsidRPr="00FD7268">
        <w:rPr>
          <w:sz w:val="26"/>
          <w:szCs w:val="26"/>
          <w:lang w:val="ru-RU"/>
        </w:rPr>
        <w:t xml:space="preserve"> </w:t>
      </w:r>
      <w:r>
        <w:rPr>
          <w:sz w:val="26"/>
          <w:szCs w:val="26"/>
          <w:lang w:val="ru-RU"/>
        </w:rPr>
        <w:t xml:space="preserve"> </w:t>
      </w:r>
      <w:r w:rsidR="00B70F7A" w:rsidRPr="00FD7268">
        <w:rPr>
          <w:sz w:val="26"/>
          <w:szCs w:val="26"/>
          <w:lang w:val="ru-RU"/>
        </w:rPr>
        <w:t>4</w:t>
      </w:r>
      <w:r>
        <w:rPr>
          <w:sz w:val="26"/>
          <w:szCs w:val="26"/>
          <w:lang w:val="ru-RU"/>
        </w:rPr>
        <w:t>0</w:t>
      </w:r>
    </w:p>
    <w:p w:rsidR="00B70F7B" w:rsidRPr="00FD7268" w:rsidRDefault="00FD7268" w:rsidP="00FD7268">
      <w:pPr>
        <w:spacing w:line="360" w:lineRule="auto"/>
        <w:ind w:right="69" w:firstLine="0"/>
        <w:jc w:val="left"/>
        <w:rPr>
          <w:sz w:val="26"/>
          <w:szCs w:val="26"/>
          <w:lang w:val="ru-RU"/>
        </w:rPr>
      </w:pPr>
      <w:r>
        <w:rPr>
          <w:sz w:val="26"/>
          <w:szCs w:val="26"/>
          <w:lang w:val="ru-RU"/>
        </w:rPr>
        <w:t xml:space="preserve">       </w:t>
      </w:r>
      <w:r w:rsidR="00BB507E" w:rsidRPr="00FD7268">
        <w:rPr>
          <w:sz w:val="26"/>
          <w:szCs w:val="26"/>
          <w:lang w:val="ru-RU"/>
        </w:rPr>
        <w:t>11.</w:t>
      </w:r>
      <w:r w:rsidR="00B70F7B" w:rsidRPr="00FD7268">
        <w:rPr>
          <w:sz w:val="26"/>
          <w:szCs w:val="26"/>
          <w:lang w:val="ru-RU"/>
        </w:rPr>
        <w:t xml:space="preserve">Перечень информационного обеспечения                            </w:t>
      </w:r>
      <w:r w:rsidR="00B70F7A" w:rsidRPr="00FD7268">
        <w:rPr>
          <w:sz w:val="26"/>
          <w:szCs w:val="26"/>
          <w:lang w:val="ru-RU"/>
        </w:rPr>
        <w:t xml:space="preserve">     </w:t>
      </w:r>
      <w:r w:rsidR="00BB507E" w:rsidRPr="00FD7268">
        <w:rPr>
          <w:sz w:val="26"/>
          <w:szCs w:val="26"/>
          <w:lang w:val="ru-RU"/>
        </w:rPr>
        <w:t xml:space="preserve">                               </w:t>
      </w:r>
      <w:r w:rsidR="00B70F7A" w:rsidRPr="00FD7268">
        <w:rPr>
          <w:sz w:val="26"/>
          <w:szCs w:val="26"/>
          <w:lang w:val="ru-RU"/>
        </w:rPr>
        <w:t xml:space="preserve">  </w:t>
      </w:r>
      <w:r>
        <w:rPr>
          <w:sz w:val="26"/>
          <w:szCs w:val="26"/>
          <w:lang w:val="ru-RU"/>
        </w:rPr>
        <w:t xml:space="preserve">    41</w:t>
      </w:r>
    </w:p>
    <w:p w:rsidR="00B70F7B" w:rsidRPr="00B70F7B" w:rsidRDefault="00B70F7B" w:rsidP="00BB507E">
      <w:pPr>
        <w:spacing w:after="0" w:line="360" w:lineRule="auto"/>
        <w:ind w:left="142" w:right="0" w:hanging="568"/>
        <w:jc w:val="left"/>
        <w:rPr>
          <w:sz w:val="26"/>
          <w:szCs w:val="26"/>
          <w:lang w:val="ru-RU"/>
        </w:rPr>
      </w:pPr>
    </w:p>
    <w:p w:rsidR="00B70F7B" w:rsidRPr="00B70F7B" w:rsidRDefault="00B70F7B" w:rsidP="00BB507E">
      <w:pPr>
        <w:spacing w:after="21" w:line="360" w:lineRule="auto"/>
        <w:ind w:left="142" w:right="0" w:hanging="568"/>
        <w:jc w:val="left"/>
        <w:rPr>
          <w:sz w:val="26"/>
          <w:szCs w:val="26"/>
          <w:lang w:val="ru-RU"/>
        </w:rPr>
      </w:pPr>
    </w:p>
    <w:p w:rsidR="00B70F7B" w:rsidRPr="00B70F7B" w:rsidRDefault="00B70F7B" w:rsidP="00B70F7B">
      <w:pPr>
        <w:spacing w:after="0" w:line="360" w:lineRule="auto"/>
        <w:ind w:right="0" w:firstLine="0"/>
        <w:rPr>
          <w:sz w:val="26"/>
          <w:szCs w:val="26"/>
          <w:lang w:val="ru-RU"/>
        </w:rPr>
      </w:pPr>
    </w:p>
    <w:p w:rsidR="00B70F7B" w:rsidRPr="00B70F7B" w:rsidRDefault="00B70F7B" w:rsidP="00B70F7B">
      <w:pPr>
        <w:spacing w:after="0" w:line="360" w:lineRule="auto"/>
        <w:ind w:right="0" w:firstLine="0"/>
        <w:rPr>
          <w:sz w:val="26"/>
          <w:szCs w:val="26"/>
          <w:lang w:val="ru-RU"/>
        </w:rPr>
      </w:pPr>
    </w:p>
    <w:p w:rsidR="00B70F7B" w:rsidRPr="00B70F7B" w:rsidRDefault="00B70F7B" w:rsidP="00B70F7B">
      <w:pPr>
        <w:spacing w:line="360" w:lineRule="auto"/>
        <w:ind w:firstLine="0"/>
        <w:rPr>
          <w:sz w:val="26"/>
          <w:szCs w:val="26"/>
          <w:lang w:val="ru-RU"/>
        </w:rPr>
      </w:pPr>
    </w:p>
    <w:p w:rsidR="00B70F7B" w:rsidRPr="00B70F7B" w:rsidRDefault="00B70F7B" w:rsidP="00B70F7B">
      <w:pPr>
        <w:spacing w:line="360" w:lineRule="auto"/>
        <w:ind w:firstLine="0"/>
        <w:rPr>
          <w:sz w:val="26"/>
          <w:szCs w:val="26"/>
          <w:lang w:val="ru-RU"/>
        </w:rPr>
      </w:pPr>
    </w:p>
    <w:p w:rsidR="00B70F7A" w:rsidRDefault="00B70F7A" w:rsidP="00B70F7B">
      <w:pPr>
        <w:pStyle w:val="2"/>
        <w:tabs>
          <w:tab w:val="center" w:pos="3332"/>
          <w:tab w:val="center" w:pos="5453"/>
        </w:tabs>
        <w:spacing w:after="45" w:line="360" w:lineRule="auto"/>
        <w:ind w:left="0" w:firstLine="0"/>
        <w:jc w:val="both"/>
        <w:rPr>
          <w:i w:val="0"/>
          <w:sz w:val="26"/>
          <w:szCs w:val="26"/>
          <w:lang w:val="ru-RU"/>
        </w:rPr>
      </w:pPr>
    </w:p>
    <w:p w:rsidR="008D0285" w:rsidRDefault="008D0285" w:rsidP="008D0285">
      <w:pPr>
        <w:rPr>
          <w:lang w:val="ru-RU"/>
        </w:rPr>
      </w:pPr>
    </w:p>
    <w:p w:rsidR="008D0285" w:rsidRPr="008D0285" w:rsidRDefault="008D0285" w:rsidP="008D0285">
      <w:pPr>
        <w:rPr>
          <w:lang w:val="ru-RU"/>
        </w:rPr>
      </w:pPr>
    </w:p>
    <w:p w:rsidR="00B70F7A" w:rsidRDefault="00B70F7A" w:rsidP="00B70F7B">
      <w:pPr>
        <w:pStyle w:val="2"/>
        <w:tabs>
          <w:tab w:val="center" w:pos="3332"/>
          <w:tab w:val="center" w:pos="5453"/>
        </w:tabs>
        <w:spacing w:after="45" w:line="360" w:lineRule="auto"/>
        <w:ind w:left="0" w:firstLine="0"/>
        <w:jc w:val="both"/>
        <w:rPr>
          <w:i w:val="0"/>
          <w:sz w:val="26"/>
          <w:szCs w:val="26"/>
          <w:lang w:val="ru-RU"/>
        </w:rPr>
      </w:pPr>
    </w:p>
    <w:p w:rsidR="00BB507E" w:rsidRDefault="00B70F7A" w:rsidP="00B70F7B">
      <w:pPr>
        <w:pStyle w:val="2"/>
        <w:tabs>
          <w:tab w:val="center" w:pos="3332"/>
          <w:tab w:val="center" w:pos="5453"/>
        </w:tabs>
        <w:spacing w:after="45" w:line="360" w:lineRule="auto"/>
        <w:ind w:left="0" w:firstLine="0"/>
        <w:jc w:val="both"/>
        <w:rPr>
          <w:i w:val="0"/>
          <w:sz w:val="26"/>
          <w:szCs w:val="26"/>
          <w:lang w:val="ru-RU"/>
        </w:rPr>
      </w:pPr>
      <w:r>
        <w:rPr>
          <w:i w:val="0"/>
          <w:sz w:val="26"/>
          <w:szCs w:val="26"/>
          <w:lang w:val="ru-RU"/>
        </w:rPr>
        <w:t xml:space="preserve">                                             </w:t>
      </w:r>
    </w:p>
    <w:p w:rsidR="00BB507E" w:rsidRPr="00BB507E" w:rsidRDefault="00BB507E" w:rsidP="00BB507E">
      <w:pPr>
        <w:rPr>
          <w:lang w:val="ru-RU"/>
        </w:rPr>
      </w:pPr>
      <w:r>
        <w:rPr>
          <w:lang w:val="ru-RU"/>
        </w:rPr>
        <w:t xml:space="preserve"> </w:t>
      </w:r>
    </w:p>
    <w:p w:rsidR="00BB507E" w:rsidRPr="00BB507E" w:rsidRDefault="00BB507E" w:rsidP="00BB507E">
      <w:pPr>
        <w:pStyle w:val="2"/>
        <w:tabs>
          <w:tab w:val="center" w:pos="3332"/>
          <w:tab w:val="center" w:pos="5453"/>
        </w:tabs>
        <w:spacing w:after="45" w:line="240" w:lineRule="auto"/>
        <w:ind w:left="0" w:firstLine="0"/>
        <w:jc w:val="both"/>
        <w:rPr>
          <w:i w:val="0"/>
          <w:sz w:val="26"/>
          <w:szCs w:val="26"/>
          <w:lang w:val="ru-RU"/>
        </w:rPr>
      </w:pPr>
      <w:r>
        <w:rPr>
          <w:i w:val="0"/>
          <w:sz w:val="26"/>
          <w:szCs w:val="26"/>
          <w:lang w:val="ru-RU"/>
        </w:rPr>
        <w:lastRenderedPageBreak/>
        <w:t xml:space="preserve"> </w:t>
      </w:r>
    </w:p>
    <w:p w:rsidR="00BB507E" w:rsidRDefault="00B70F7A" w:rsidP="00BB507E">
      <w:pPr>
        <w:pStyle w:val="2"/>
        <w:tabs>
          <w:tab w:val="center" w:pos="3332"/>
          <w:tab w:val="center" w:pos="5453"/>
        </w:tabs>
        <w:spacing w:after="45" w:line="240" w:lineRule="auto"/>
        <w:ind w:left="0" w:firstLine="0"/>
        <w:jc w:val="both"/>
        <w:rPr>
          <w:i w:val="0"/>
          <w:sz w:val="26"/>
          <w:szCs w:val="26"/>
          <w:lang w:val="ru-RU"/>
        </w:rPr>
      </w:pPr>
      <w:r w:rsidRPr="00BB507E">
        <w:rPr>
          <w:i w:val="0"/>
          <w:sz w:val="26"/>
          <w:szCs w:val="26"/>
          <w:lang w:val="ru-RU"/>
        </w:rPr>
        <w:t xml:space="preserve"> </w:t>
      </w:r>
      <w:r w:rsidR="00BB507E" w:rsidRPr="00BB507E">
        <w:rPr>
          <w:i w:val="0"/>
          <w:sz w:val="26"/>
          <w:szCs w:val="26"/>
          <w:lang w:val="ru-RU"/>
        </w:rPr>
        <w:t xml:space="preserve"> </w:t>
      </w:r>
      <w:r w:rsidRPr="00BB507E">
        <w:rPr>
          <w:i w:val="0"/>
          <w:sz w:val="26"/>
          <w:szCs w:val="26"/>
          <w:lang w:val="ru-RU"/>
        </w:rPr>
        <w:t xml:space="preserve"> </w:t>
      </w:r>
    </w:p>
    <w:p w:rsidR="00B70F7B" w:rsidRPr="00BB507E" w:rsidRDefault="00BB507E" w:rsidP="00BB507E">
      <w:pPr>
        <w:pStyle w:val="2"/>
        <w:tabs>
          <w:tab w:val="center" w:pos="3332"/>
          <w:tab w:val="center" w:pos="5453"/>
        </w:tabs>
        <w:spacing w:after="45" w:line="240" w:lineRule="auto"/>
        <w:ind w:left="0" w:firstLine="0"/>
        <w:jc w:val="both"/>
        <w:rPr>
          <w:i w:val="0"/>
          <w:sz w:val="26"/>
          <w:szCs w:val="26"/>
          <w:lang w:val="ru-RU"/>
        </w:rPr>
      </w:pPr>
      <w:r>
        <w:rPr>
          <w:i w:val="0"/>
          <w:sz w:val="26"/>
          <w:szCs w:val="26"/>
          <w:lang w:val="ru-RU"/>
        </w:rPr>
        <w:t xml:space="preserve">                                             </w:t>
      </w:r>
      <w:r w:rsidR="00B70F7A" w:rsidRPr="00BB507E">
        <w:rPr>
          <w:i w:val="0"/>
          <w:sz w:val="26"/>
          <w:szCs w:val="26"/>
          <w:lang w:val="ru-RU"/>
        </w:rPr>
        <w:t xml:space="preserve"> </w:t>
      </w:r>
      <w:r w:rsidR="00B70F7B" w:rsidRPr="00BB507E">
        <w:rPr>
          <w:i w:val="0"/>
          <w:sz w:val="26"/>
          <w:szCs w:val="26"/>
          <w:lang w:val="ru-RU"/>
        </w:rPr>
        <w:t>1. Пояснительная записка</w:t>
      </w:r>
    </w:p>
    <w:p w:rsidR="00B70F7B" w:rsidRPr="00BB507E" w:rsidRDefault="00B70F7B" w:rsidP="00BB507E">
      <w:pPr>
        <w:spacing w:line="240" w:lineRule="auto"/>
        <w:ind w:left="-15" w:right="69" w:firstLine="0"/>
        <w:rPr>
          <w:sz w:val="26"/>
          <w:szCs w:val="26"/>
          <w:lang w:val="ru-RU"/>
        </w:rPr>
      </w:pPr>
      <w:r w:rsidRPr="00BB507E">
        <w:rPr>
          <w:sz w:val="26"/>
          <w:szCs w:val="26"/>
          <w:lang w:val="ru-RU"/>
        </w:rPr>
        <w:t>В основу дополнительной предпрофессиональной  программы  в области физической культуры и спорта заложены нормативно-правовые основы, регулирующие деятельность спортивных школ,  и основополагающие принципы спортивной подготовки спортсменов, результаты исследований и передовой спортивной практики</w:t>
      </w:r>
      <w:proofErr w:type="gramStart"/>
      <w:r w:rsidRPr="00BB507E">
        <w:rPr>
          <w:sz w:val="26"/>
          <w:szCs w:val="26"/>
          <w:lang w:val="ru-RU"/>
        </w:rPr>
        <w:t>.</w:t>
      </w:r>
      <w:proofErr w:type="gramEnd"/>
      <w:r w:rsidRPr="00BB507E">
        <w:rPr>
          <w:sz w:val="26"/>
          <w:szCs w:val="26"/>
          <w:lang w:val="ru-RU"/>
        </w:rPr>
        <w:t xml:space="preserve"> </w:t>
      </w:r>
      <w:proofErr w:type="gramStart"/>
      <w:r w:rsidRPr="00BB507E">
        <w:rPr>
          <w:sz w:val="26"/>
          <w:szCs w:val="26"/>
          <w:lang w:val="ru-RU"/>
        </w:rPr>
        <w:t>и</w:t>
      </w:r>
      <w:proofErr w:type="gramEnd"/>
      <w:r w:rsidRPr="00BB507E">
        <w:rPr>
          <w:sz w:val="26"/>
          <w:szCs w:val="26"/>
          <w:lang w:val="ru-RU"/>
        </w:rPr>
        <w:t xml:space="preserve"> разработана с учетом основополагающих законодательных, инструктивных и программных документов, определяющих основную направленность, объем и содержание учебных занятий по избранному виду спорта:</w:t>
      </w:r>
    </w:p>
    <w:p w:rsidR="00B70F7B" w:rsidRPr="00BB507E" w:rsidRDefault="00B70F7B" w:rsidP="00BB507E">
      <w:pPr>
        <w:spacing w:after="74" w:line="240" w:lineRule="auto"/>
        <w:ind w:right="69" w:firstLine="0"/>
        <w:rPr>
          <w:sz w:val="26"/>
          <w:szCs w:val="26"/>
          <w:lang w:val="ru-RU"/>
        </w:rPr>
      </w:pPr>
      <w:r w:rsidRPr="00BB507E">
        <w:rPr>
          <w:sz w:val="26"/>
          <w:szCs w:val="26"/>
          <w:lang w:val="ru-RU"/>
        </w:rPr>
        <w:t>- Федеральный закон от 29.12.2012г. №273-ФЗ «Об образовании в Российской Федерации»;</w:t>
      </w:r>
    </w:p>
    <w:p w:rsidR="00B70F7B" w:rsidRPr="00BB507E" w:rsidRDefault="00B70F7B" w:rsidP="00BB507E">
      <w:pPr>
        <w:spacing w:line="240" w:lineRule="auto"/>
        <w:ind w:right="69" w:firstLine="0"/>
        <w:rPr>
          <w:sz w:val="26"/>
          <w:szCs w:val="26"/>
          <w:lang w:val="ru-RU"/>
        </w:rPr>
      </w:pPr>
      <w:r w:rsidRPr="00BB507E">
        <w:rPr>
          <w:sz w:val="26"/>
          <w:szCs w:val="26"/>
          <w:lang w:val="ru-RU"/>
        </w:rPr>
        <w:t xml:space="preserve">- Приказ Министерства спорта РФ от 15.11.2018 г. № 939 «Об утверждении федеральных государственных требований к минимуму содержания, структуре, условиям реализации дополнительных предпрофессиональных программ в области физической культуры и спорта и к срокам </w:t>
      </w:r>
      <w:proofErr w:type="gramStart"/>
      <w:r w:rsidRPr="00BB507E">
        <w:rPr>
          <w:sz w:val="26"/>
          <w:szCs w:val="26"/>
          <w:lang w:val="ru-RU"/>
        </w:rPr>
        <w:t>обучения по</w:t>
      </w:r>
      <w:proofErr w:type="gramEnd"/>
      <w:r w:rsidRPr="00BB507E">
        <w:rPr>
          <w:sz w:val="26"/>
          <w:szCs w:val="26"/>
          <w:lang w:val="ru-RU"/>
        </w:rPr>
        <w:t xml:space="preserve"> этим программам»;</w:t>
      </w:r>
    </w:p>
    <w:p w:rsidR="00B70F7B" w:rsidRPr="00BB507E" w:rsidRDefault="00B70F7B" w:rsidP="00BB507E">
      <w:pPr>
        <w:spacing w:line="240" w:lineRule="auto"/>
        <w:ind w:right="69" w:firstLine="0"/>
        <w:rPr>
          <w:sz w:val="26"/>
          <w:szCs w:val="26"/>
          <w:lang w:val="ru-RU"/>
        </w:rPr>
      </w:pPr>
      <w:r w:rsidRPr="00BB507E">
        <w:rPr>
          <w:sz w:val="26"/>
          <w:szCs w:val="26"/>
          <w:lang w:val="ru-RU"/>
        </w:rPr>
        <w:t>- Совместное письмо Министерства спорта Российской Федерации от 10.09.2019 № ИСК-ПВ-10/9327 и Министерства просвещения Российской Федерации от 10.09.2019 № 06-985.</w:t>
      </w:r>
    </w:p>
    <w:p w:rsidR="00B70F7B" w:rsidRPr="00BB507E" w:rsidRDefault="00B70F7B" w:rsidP="00BB507E">
      <w:pPr>
        <w:spacing w:line="240" w:lineRule="auto"/>
        <w:ind w:right="69" w:firstLine="0"/>
        <w:rPr>
          <w:sz w:val="26"/>
          <w:szCs w:val="26"/>
          <w:lang w:val="ru-RU"/>
        </w:rPr>
      </w:pPr>
      <w:r w:rsidRPr="00BB507E">
        <w:rPr>
          <w:sz w:val="26"/>
          <w:szCs w:val="26"/>
          <w:lang w:val="ru-RU"/>
        </w:rPr>
        <w:t>- Приказ Министерства спорта Российской Федерации от 27 декабря 2013 г. № 1125 «Об утверждении особенностей организации и осуществления образовательной, тренировочной и методической деятельности в области физической культуры и спорта»;</w:t>
      </w:r>
    </w:p>
    <w:p w:rsidR="00B70F7B" w:rsidRPr="00BB507E" w:rsidRDefault="00B70F7B" w:rsidP="00BB507E">
      <w:pPr>
        <w:spacing w:line="240" w:lineRule="auto"/>
        <w:ind w:right="69" w:firstLine="0"/>
        <w:rPr>
          <w:sz w:val="26"/>
          <w:szCs w:val="26"/>
          <w:lang w:val="ru-RU"/>
        </w:rPr>
      </w:pPr>
      <w:r w:rsidRPr="00BB507E">
        <w:rPr>
          <w:sz w:val="26"/>
          <w:szCs w:val="26"/>
          <w:lang w:val="ru-RU"/>
        </w:rPr>
        <w:t>- Концепция развития дополнительного образования детей (утв. распоряжением Правительства РФ от 4 сентября 2014 г. № 1726-р).</w:t>
      </w:r>
    </w:p>
    <w:p w:rsidR="00FB6129" w:rsidRPr="00BB507E" w:rsidRDefault="00FB6129" w:rsidP="00BB507E">
      <w:pPr>
        <w:spacing w:line="240" w:lineRule="auto"/>
        <w:ind w:left="-15" w:right="69" w:firstLine="0"/>
        <w:rPr>
          <w:sz w:val="26"/>
          <w:szCs w:val="26"/>
          <w:lang w:val="ru-RU"/>
        </w:rPr>
      </w:pPr>
    </w:p>
    <w:p w:rsidR="00FB6129" w:rsidRPr="00BB507E" w:rsidRDefault="00FB6129" w:rsidP="00BB507E">
      <w:pPr>
        <w:spacing w:line="240" w:lineRule="auto"/>
        <w:ind w:left="-15" w:right="69" w:firstLine="0"/>
        <w:rPr>
          <w:sz w:val="26"/>
          <w:szCs w:val="26"/>
          <w:lang w:val="ru-RU"/>
        </w:rPr>
      </w:pPr>
    </w:p>
    <w:p w:rsidR="00FB6129" w:rsidRPr="00BB507E" w:rsidRDefault="00FB6129" w:rsidP="00BB507E">
      <w:pPr>
        <w:spacing w:line="240" w:lineRule="auto"/>
        <w:ind w:left="-15" w:right="69" w:firstLine="0"/>
        <w:rPr>
          <w:sz w:val="26"/>
          <w:szCs w:val="26"/>
          <w:lang w:val="ru-RU"/>
        </w:rPr>
      </w:pPr>
    </w:p>
    <w:p w:rsidR="00FB6129" w:rsidRPr="00BB507E" w:rsidRDefault="00FB6129" w:rsidP="00BB507E">
      <w:pPr>
        <w:spacing w:line="240" w:lineRule="auto"/>
        <w:ind w:left="-15" w:right="69" w:firstLine="0"/>
        <w:rPr>
          <w:sz w:val="26"/>
          <w:szCs w:val="26"/>
          <w:lang w:val="ru-RU"/>
        </w:rPr>
      </w:pPr>
    </w:p>
    <w:p w:rsidR="00FB6129" w:rsidRPr="00BB507E" w:rsidRDefault="00FB6129" w:rsidP="00BB507E">
      <w:pPr>
        <w:spacing w:line="240" w:lineRule="auto"/>
        <w:ind w:left="-15" w:right="69" w:firstLine="0"/>
        <w:rPr>
          <w:sz w:val="26"/>
          <w:szCs w:val="26"/>
          <w:lang w:val="ru-RU"/>
        </w:rPr>
      </w:pPr>
    </w:p>
    <w:p w:rsidR="00FB6129" w:rsidRPr="00BB507E" w:rsidRDefault="00FB6129" w:rsidP="00BB507E">
      <w:pPr>
        <w:spacing w:line="240" w:lineRule="auto"/>
        <w:ind w:left="-15" w:right="69" w:firstLine="0"/>
        <w:rPr>
          <w:sz w:val="26"/>
          <w:szCs w:val="26"/>
          <w:lang w:val="ru-RU"/>
        </w:rPr>
      </w:pPr>
    </w:p>
    <w:p w:rsidR="00FB6129" w:rsidRPr="00BB507E" w:rsidRDefault="00FB6129" w:rsidP="00BB507E">
      <w:pPr>
        <w:spacing w:line="240" w:lineRule="auto"/>
        <w:ind w:left="-15" w:right="69" w:firstLine="0"/>
        <w:rPr>
          <w:sz w:val="26"/>
          <w:szCs w:val="26"/>
          <w:lang w:val="ru-RU"/>
        </w:rPr>
      </w:pPr>
    </w:p>
    <w:p w:rsidR="00FB6129" w:rsidRPr="00BB507E" w:rsidRDefault="00FB6129" w:rsidP="00BB507E">
      <w:pPr>
        <w:spacing w:line="240" w:lineRule="auto"/>
        <w:ind w:left="-15" w:right="69" w:firstLine="0"/>
        <w:rPr>
          <w:sz w:val="26"/>
          <w:szCs w:val="26"/>
          <w:lang w:val="ru-RU"/>
        </w:rPr>
      </w:pPr>
    </w:p>
    <w:p w:rsidR="00FB6129" w:rsidRPr="00BB507E" w:rsidRDefault="00FB6129" w:rsidP="00BB507E">
      <w:pPr>
        <w:spacing w:line="240" w:lineRule="auto"/>
        <w:ind w:left="-15" w:right="69" w:firstLine="0"/>
        <w:rPr>
          <w:sz w:val="26"/>
          <w:szCs w:val="26"/>
          <w:lang w:val="ru-RU"/>
        </w:rPr>
      </w:pPr>
    </w:p>
    <w:p w:rsidR="00FB6129" w:rsidRPr="00BB507E" w:rsidRDefault="00FB6129" w:rsidP="00BB507E">
      <w:pPr>
        <w:spacing w:line="240" w:lineRule="auto"/>
        <w:ind w:left="-15" w:right="69" w:firstLine="0"/>
        <w:rPr>
          <w:sz w:val="26"/>
          <w:szCs w:val="26"/>
          <w:lang w:val="ru-RU"/>
        </w:rPr>
      </w:pPr>
    </w:p>
    <w:p w:rsidR="00251477" w:rsidRPr="00BB507E" w:rsidRDefault="00251477" w:rsidP="00BB507E">
      <w:pPr>
        <w:spacing w:line="240" w:lineRule="auto"/>
        <w:ind w:left="-15" w:right="69" w:firstLine="0"/>
        <w:rPr>
          <w:sz w:val="26"/>
          <w:szCs w:val="26"/>
          <w:lang w:val="ru-RU"/>
        </w:rPr>
      </w:pPr>
    </w:p>
    <w:p w:rsidR="00BB507E" w:rsidRDefault="00BB507E" w:rsidP="00BB507E">
      <w:pPr>
        <w:spacing w:line="240" w:lineRule="auto"/>
        <w:ind w:left="-15" w:right="69" w:firstLine="0"/>
        <w:rPr>
          <w:b/>
          <w:sz w:val="26"/>
          <w:szCs w:val="26"/>
          <w:lang w:val="ru-RU"/>
        </w:rPr>
      </w:pPr>
      <w:r>
        <w:rPr>
          <w:b/>
          <w:sz w:val="26"/>
          <w:szCs w:val="26"/>
          <w:lang w:val="ru-RU"/>
        </w:rPr>
        <w:t xml:space="preserve">                                                       </w:t>
      </w:r>
    </w:p>
    <w:p w:rsidR="00BB507E" w:rsidRDefault="00BB507E" w:rsidP="00BB507E">
      <w:pPr>
        <w:spacing w:line="240" w:lineRule="auto"/>
        <w:ind w:left="-15" w:right="69" w:firstLine="0"/>
        <w:rPr>
          <w:b/>
          <w:sz w:val="26"/>
          <w:szCs w:val="26"/>
          <w:lang w:val="ru-RU"/>
        </w:rPr>
      </w:pPr>
    </w:p>
    <w:p w:rsidR="00BB507E" w:rsidRDefault="00BB507E" w:rsidP="00BB507E">
      <w:pPr>
        <w:spacing w:line="240" w:lineRule="auto"/>
        <w:ind w:left="-15" w:right="69" w:firstLine="0"/>
        <w:rPr>
          <w:b/>
          <w:sz w:val="26"/>
          <w:szCs w:val="26"/>
          <w:lang w:val="ru-RU"/>
        </w:rPr>
      </w:pPr>
    </w:p>
    <w:p w:rsidR="00BB507E" w:rsidRDefault="00BB507E" w:rsidP="00BB507E">
      <w:pPr>
        <w:spacing w:line="240" w:lineRule="auto"/>
        <w:ind w:left="-15" w:right="69" w:firstLine="0"/>
        <w:rPr>
          <w:b/>
          <w:sz w:val="26"/>
          <w:szCs w:val="26"/>
          <w:lang w:val="ru-RU"/>
        </w:rPr>
      </w:pPr>
    </w:p>
    <w:p w:rsidR="00BB507E" w:rsidRDefault="00BB507E" w:rsidP="00BB507E">
      <w:pPr>
        <w:spacing w:line="240" w:lineRule="auto"/>
        <w:ind w:left="-15" w:right="69" w:firstLine="0"/>
        <w:rPr>
          <w:b/>
          <w:sz w:val="26"/>
          <w:szCs w:val="26"/>
          <w:lang w:val="ru-RU"/>
        </w:rPr>
      </w:pPr>
    </w:p>
    <w:p w:rsidR="00BB507E" w:rsidRDefault="00BB507E" w:rsidP="00BB507E">
      <w:pPr>
        <w:spacing w:line="240" w:lineRule="auto"/>
        <w:ind w:left="-15" w:right="69" w:firstLine="0"/>
        <w:rPr>
          <w:b/>
          <w:sz w:val="26"/>
          <w:szCs w:val="26"/>
          <w:lang w:val="ru-RU"/>
        </w:rPr>
      </w:pPr>
    </w:p>
    <w:p w:rsidR="00BB507E" w:rsidRDefault="00BB507E" w:rsidP="00BB507E">
      <w:pPr>
        <w:spacing w:line="240" w:lineRule="auto"/>
        <w:ind w:left="-15" w:right="69" w:firstLine="0"/>
        <w:rPr>
          <w:b/>
          <w:sz w:val="26"/>
          <w:szCs w:val="26"/>
          <w:lang w:val="ru-RU"/>
        </w:rPr>
      </w:pPr>
    </w:p>
    <w:p w:rsidR="00BB507E" w:rsidRDefault="00BB507E" w:rsidP="00BB507E">
      <w:pPr>
        <w:spacing w:line="240" w:lineRule="auto"/>
        <w:ind w:left="-15" w:right="69" w:firstLine="0"/>
        <w:rPr>
          <w:b/>
          <w:sz w:val="26"/>
          <w:szCs w:val="26"/>
          <w:lang w:val="ru-RU"/>
        </w:rPr>
      </w:pPr>
    </w:p>
    <w:p w:rsidR="00BB507E" w:rsidRDefault="00BB507E" w:rsidP="00BB507E">
      <w:pPr>
        <w:spacing w:line="240" w:lineRule="auto"/>
        <w:ind w:left="-15" w:right="69" w:firstLine="0"/>
        <w:rPr>
          <w:b/>
          <w:sz w:val="26"/>
          <w:szCs w:val="26"/>
          <w:lang w:val="ru-RU"/>
        </w:rPr>
      </w:pPr>
    </w:p>
    <w:p w:rsidR="00BB507E" w:rsidRDefault="00BB507E" w:rsidP="00BB507E">
      <w:pPr>
        <w:spacing w:line="240" w:lineRule="auto"/>
        <w:ind w:left="-15" w:right="69" w:firstLine="0"/>
        <w:rPr>
          <w:b/>
          <w:sz w:val="26"/>
          <w:szCs w:val="26"/>
          <w:lang w:val="ru-RU"/>
        </w:rPr>
      </w:pPr>
    </w:p>
    <w:p w:rsidR="00BB507E" w:rsidRDefault="00BB507E" w:rsidP="00BB507E">
      <w:pPr>
        <w:spacing w:line="240" w:lineRule="auto"/>
        <w:ind w:left="-15" w:right="69" w:firstLine="0"/>
        <w:rPr>
          <w:b/>
          <w:sz w:val="26"/>
          <w:szCs w:val="26"/>
          <w:lang w:val="ru-RU"/>
        </w:rPr>
      </w:pPr>
    </w:p>
    <w:p w:rsidR="00BB507E" w:rsidRDefault="00BB507E" w:rsidP="00BB507E">
      <w:pPr>
        <w:spacing w:line="240" w:lineRule="auto"/>
        <w:ind w:left="-15" w:right="69" w:firstLine="0"/>
        <w:rPr>
          <w:b/>
          <w:sz w:val="26"/>
          <w:szCs w:val="26"/>
          <w:lang w:val="ru-RU"/>
        </w:rPr>
      </w:pPr>
    </w:p>
    <w:p w:rsidR="00BB507E" w:rsidRDefault="00BB507E" w:rsidP="00BB507E">
      <w:pPr>
        <w:spacing w:line="240" w:lineRule="auto"/>
        <w:ind w:left="-15" w:right="69" w:firstLine="0"/>
        <w:rPr>
          <w:b/>
          <w:sz w:val="26"/>
          <w:szCs w:val="26"/>
          <w:lang w:val="ru-RU"/>
        </w:rPr>
      </w:pPr>
    </w:p>
    <w:p w:rsidR="00BB507E" w:rsidRDefault="00BB507E" w:rsidP="00BB507E">
      <w:pPr>
        <w:spacing w:line="240" w:lineRule="auto"/>
        <w:ind w:left="-15" w:right="69" w:firstLine="0"/>
        <w:rPr>
          <w:b/>
          <w:sz w:val="26"/>
          <w:szCs w:val="26"/>
          <w:lang w:val="ru-RU"/>
        </w:rPr>
      </w:pPr>
    </w:p>
    <w:p w:rsidR="00BB507E" w:rsidRDefault="00BB507E" w:rsidP="00BB507E">
      <w:pPr>
        <w:spacing w:line="240" w:lineRule="auto"/>
        <w:ind w:left="-15" w:right="69" w:firstLine="0"/>
        <w:rPr>
          <w:b/>
          <w:sz w:val="26"/>
          <w:szCs w:val="26"/>
          <w:lang w:val="ru-RU"/>
        </w:rPr>
      </w:pPr>
    </w:p>
    <w:p w:rsidR="00BB507E" w:rsidRDefault="00BB507E" w:rsidP="00BB507E">
      <w:pPr>
        <w:spacing w:line="240" w:lineRule="auto"/>
        <w:ind w:left="-15" w:right="69" w:firstLine="0"/>
        <w:rPr>
          <w:b/>
          <w:sz w:val="26"/>
          <w:szCs w:val="26"/>
          <w:lang w:val="ru-RU"/>
        </w:rPr>
      </w:pPr>
    </w:p>
    <w:p w:rsidR="00BB507E" w:rsidRDefault="00BB507E" w:rsidP="00BB507E">
      <w:pPr>
        <w:spacing w:line="240" w:lineRule="auto"/>
        <w:ind w:right="69" w:firstLine="0"/>
        <w:rPr>
          <w:b/>
          <w:sz w:val="26"/>
          <w:szCs w:val="26"/>
          <w:lang w:val="ru-RU"/>
        </w:rPr>
      </w:pPr>
    </w:p>
    <w:p w:rsidR="00251477" w:rsidRPr="00BB507E" w:rsidRDefault="00BB507E" w:rsidP="00BB507E">
      <w:pPr>
        <w:spacing w:line="240" w:lineRule="auto"/>
        <w:ind w:left="-15" w:right="69" w:firstLine="0"/>
        <w:rPr>
          <w:sz w:val="26"/>
          <w:szCs w:val="26"/>
          <w:lang w:val="ru-RU"/>
        </w:rPr>
      </w:pPr>
      <w:r>
        <w:rPr>
          <w:b/>
          <w:sz w:val="26"/>
          <w:szCs w:val="26"/>
          <w:lang w:val="ru-RU"/>
        </w:rPr>
        <w:t xml:space="preserve">                                                       </w:t>
      </w:r>
      <w:r w:rsidR="00251477" w:rsidRPr="00BB507E">
        <w:rPr>
          <w:b/>
          <w:sz w:val="26"/>
          <w:szCs w:val="26"/>
          <w:lang w:val="ru-RU"/>
        </w:rPr>
        <w:t xml:space="preserve"> Описание программы</w:t>
      </w:r>
      <w:r w:rsidR="00251477" w:rsidRPr="00BB507E">
        <w:rPr>
          <w:sz w:val="26"/>
          <w:szCs w:val="26"/>
          <w:lang w:val="ru-RU"/>
        </w:rPr>
        <w:t xml:space="preserve"> </w:t>
      </w:r>
    </w:p>
    <w:p w:rsidR="00B70F7B" w:rsidRPr="00BB507E" w:rsidRDefault="00B70F7B" w:rsidP="00BB507E">
      <w:pPr>
        <w:spacing w:line="240" w:lineRule="auto"/>
        <w:ind w:left="-15" w:right="69" w:firstLine="0"/>
        <w:rPr>
          <w:sz w:val="26"/>
          <w:szCs w:val="26"/>
          <w:lang w:val="ru-RU"/>
        </w:rPr>
      </w:pPr>
      <w:r w:rsidRPr="00BB507E">
        <w:rPr>
          <w:sz w:val="26"/>
          <w:szCs w:val="26"/>
          <w:lang w:val="ru-RU"/>
        </w:rPr>
        <w:t>Дополнительная предпрофессиональная программа по баскетболу (далее – программа) предполагает предпрофессиональную подготовку по виду спорта “баскетбол”.</w:t>
      </w:r>
    </w:p>
    <w:p w:rsidR="00B70F7B" w:rsidRPr="00BB507E" w:rsidRDefault="00B70F7B" w:rsidP="00BB507E">
      <w:pPr>
        <w:spacing w:line="240" w:lineRule="auto"/>
        <w:ind w:left="-15" w:right="69" w:firstLine="0"/>
        <w:rPr>
          <w:sz w:val="26"/>
          <w:szCs w:val="26"/>
          <w:lang w:val="ru-RU"/>
        </w:rPr>
      </w:pPr>
      <w:r w:rsidRPr="00BB507E">
        <w:rPr>
          <w:sz w:val="26"/>
          <w:szCs w:val="26"/>
          <w:lang w:val="ru-RU"/>
        </w:rPr>
        <w:t xml:space="preserve">В Программе даны конкретные методические рекомендации по организации и планированию образовательной деятельности с </w:t>
      </w:r>
      <w:proofErr w:type="gramStart"/>
      <w:r w:rsidRPr="00BB507E">
        <w:rPr>
          <w:sz w:val="26"/>
          <w:szCs w:val="26"/>
          <w:lang w:val="ru-RU"/>
        </w:rPr>
        <w:t>обучающимися</w:t>
      </w:r>
      <w:proofErr w:type="gramEnd"/>
      <w:r w:rsidRPr="00BB507E">
        <w:rPr>
          <w:sz w:val="26"/>
          <w:szCs w:val="26"/>
          <w:lang w:val="ru-RU"/>
        </w:rPr>
        <w:t>, отбору и комплектованию групп в зависимости от возраста, уровня развития физических и психофизиологических качеств, способностей обучающихся.</w:t>
      </w:r>
    </w:p>
    <w:p w:rsidR="00B70F7B" w:rsidRPr="00BB507E" w:rsidRDefault="00B70F7B" w:rsidP="00BB507E">
      <w:pPr>
        <w:spacing w:line="240" w:lineRule="auto"/>
        <w:ind w:left="-15" w:right="69" w:firstLine="0"/>
        <w:rPr>
          <w:sz w:val="26"/>
          <w:szCs w:val="26"/>
          <w:lang w:val="ru-RU"/>
        </w:rPr>
      </w:pPr>
      <w:r w:rsidRPr="00BB507E">
        <w:rPr>
          <w:sz w:val="26"/>
          <w:szCs w:val="26"/>
          <w:lang w:val="ru-RU"/>
        </w:rPr>
        <w:t>Программа конкретизирует объем, содержание, планируемые результаты образовательной деятельности, характеризует организационно-педагогические условия и формы промежуточной аттестации.</w:t>
      </w:r>
    </w:p>
    <w:p w:rsidR="00B70F7B" w:rsidRPr="00BB507E" w:rsidRDefault="00B70F7B" w:rsidP="00BB507E">
      <w:pPr>
        <w:spacing w:line="240" w:lineRule="auto"/>
        <w:ind w:right="69" w:firstLine="0"/>
        <w:rPr>
          <w:sz w:val="26"/>
          <w:szCs w:val="26"/>
          <w:lang w:val="ru-RU"/>
        </w:rPr>
      </w:pPr>
      <w:r w:rsidRPr="00BB507E">
        <w:rPr>
          <w:b/>
          <w:sz w:val="26"/>
          <w:szCs w:val="26"/>
          <w:lang w:val="ru-RU"/>
        </w:rPr>
        <w:t>Программа направлена</w:t>
      </w:r>
      <w:r w:rsidRPr="00BB507E">
        <w:rPr>
          <w:sz w:val="26"/>
          <w:szCs w:val="26"/>
          <w:lang w:val="ru-RU"/>
        </w:rPr>
        <w:t xml:space="preserve"> </w:t>
      </w:r>
      <w:proofErr w:type="gramStart"/>
      <w:r w:rsidRPr="00BB507E">
        <w:rPr>
          <w:sz w:val="26"/>
          <w:szCs w:val="26"/>
          <w:lang w:val="ru-RU"/>
        </w:rPr>
        <w:t>на</w:t>
      </w:r>
      <w:proofErr w:type="gramEnd"/>
      <w:r w:rsidRPr="00BB507E">
        <w:rPr>
          <w:sz w:val="26"/>
          <w:szCs w:val="26"/>
          <w:lang w:val="ru-RU"/>
        </w:rPr>
        <w:t>:</w:t>
      </w:r>
    </w:p>
    <w:p w:rsidR="00B70F7B" w:rsidRPr="00BB507E" w:rsidRDefault="00B70F7B" w:rsidP="00BB507E">
      <w:pPr>
        <w:spacing w:line="240" w:lineRule="auto"/>
        <w:ind w:right="69" w:firstLine="0"/>
        <w:rPr>
          <w:sz w:val="26"/>
          <w:szCs w:val="26"/>
          <w:lang w:val="ru-RU"/>
        </w:rPr>
      </w:pPr>
      <w:r w:rsidRPr="00BB507E">
        <w:rPr>
          <w:sz w:val="26"/>
          <w:szCs w:val="26"/>
          <w:lang w:val="ru-RU"/>
        </w:rPr>
        <w:t>- отбор одаренных детей;</w:t>
      </w:r>
    </w:p>
    <w:p w:rsidR="00B70F7B" w:rsidRPr="00BB507E" w:rsidRDefault="00B70F7B" w:rsidP="00BB507E">
      <w:pPr>
        <w:spacing w:line="240" w:lineRule="auto"/>
        <w:ind w:right="69" w:firstLine="0"/>
        <w:rPr>
          <w:sz w:val="26"/>
          <w:szCs w:val="26"/>
          <w:lang w:val="ru-RU"/>
        </w:rPr>
      </w:pPr>
      <w:r w:rsidRPr="00BB507E">
        <w:rPr>
          <w:sz w:val="26"/>
          <w:szCs w:val="26"/>
          <w:lang w:val="ru-RU"/>
        </w:rPr>
        <w:t>- создание условий для физического воспитания и развития детей;</w:t>
      </w:r>
    </w:p>
    <w:p w:rsidR="00B70F7B" w:rsidRPr="00BB507E" w:rsidRDefault="00B70F7B" w:rsidP="00BB507E">
      <w:pPr>
        <w:spacing w:line="240" w:lineRule="auto"/>
        <w:ind w:right="69" w:firstLine="0"/>
        <w:rPr>
          <w:sz w:val="26"/>
          <w:szCs w:val="26"/>
          <w:lang w:val="ru-RU"/>
        </w:rPr>
      </w:pPr>
      <w:r w:rsidRPr="00BB507E">
        <w:rPr>
          <w:sz w:val="26"/>
          <w:szCs w:val="26"/>
          <w:lang w:val="ru-RU"/>
        </w:rPr>
        <w:t>- подготовку к освоению этапов спортивной подготовки, в том числе в дальнейшем по программам спортивной подготовки;</w:t>
      </w:r>
    </w:p>
    <w:p w:rsidR="00B70F7B" w:rsidRPr="00BB507E" w:rsidRDefault="00B70F7B" w:rsidP="00BB507E">
      <w:pPr>
        <w:spacing w:line="240" w:lineRule="auto"/>
        <w:ind w:right="69" w:firstLine="0"/>
        <w:rPr>
          <w:sz w:val="26"/>
          <w:szCs w:val="26"/>
          <w:lang w:val="ru-RU"/>
        </w:rPr>
      </w:pPr>
      <w:r w:rsidRPr="00BB507E">
        <w:rPr>
          <w:sz w:val="26"/>
          <w:szCs w:val="26"/>
          <w:lang w:val="ru-RU"/>
        </w:rPr>
        <w:t>- подготовку одаренных детей к поступлению в образовательные организации, реализующие профессиональные образовательные программы в области физической культуры и спорта;</w:t>
      </w:r>
    </w:p>
    <w:p w:rsidR="00B70F7B" w:rsidRPr="00BB507E" w:rsidRDefault="00B70F7B" w:rsidP="00BB507E">
      <w:pPr>
        <w:spacing w:line="240" w:lineRule="auto"/>
        <w:ind w:right="69" w:firstLine="0"/>
        <w:rPr>
          <w:sz w:val="26"/>
          <w:szCs w:val="26"/>
          <w:lang w:val="ru-RU"/>
        </w:rPr>
      </w:pPr>
      <w:r w:rsidRPr="00BB507E">
        <w:rPr>
          <w:sz w:val="26"/>
          <w:szCs w:val="26"/>
          <w:lang w:val="ru-RU"/>
        </w:rPr>
        <w:t>- организацию досуга и формирование потребности в поддержании здорового образа жизни;</w:t>
      </w:r>
    </w:p>
    <w:p w:rsidR="00B70F7B" w:rsidRPr="00BB507E" w:rsidRDefault="00B70F7B" w:rsidP="00BB507E">
      <w:pPr>
        <w:spacing w:line="240" w:lineRule="auto"/>
        <w:ind w:left="-15" w:right="69" w:firstLine="0"/>
        <w:rPr>
          <w:sz w:val="26"/>
          <w:szCs w:val="26"/>
          <w:lang w:val="ru-RU"/>
        </w:rPr>
      </w:pPr>
      <w:r w:rsidRPr="00BB507E">
        <w:rPr>
          <w:sz w:val="26"/>
          <w:szCs w:val="26"/>
          <w:lang w:val="ru-RU"/>
        </w:rPr>
        <w:t>- совершенствование техники игры в баскетбол, развитие специальных физических качеств, повышение уровня функциональной подготовленности, приобретение опыта и достижение стабильности выступления на спортивных соревнованиях по виду спорта баскетбол.</w:t>
      </w:r>
    </w:p>
    <w:p w:rsidR="00B70F7B" w:rsidRPr="00BB507E" w:rsidRDefault="00B70F7B" w:rsidP="00BB507E">
      <w:pPr>
        <w:pStyle w:val="1"/>
        <w:spacing w:after="21" w:line="240" w:lineRule="auto"/>
        <w:ind w:right="0"/>
        <w:jc w:val="both"/>
        <w:rPr>
          <w:sz w:val="26"/>
          <w:szCs w:val="26"/>
          <w:lang w:val="ru-RU"/>
        </w:rPr>
      </w:pPr>
      <w:r w:rsidRPr="00BB507E">
        <w:rPr>
          <w:sz w:val="26"/>
          <w:szCs w:val="26"/>
          <w:lang w:val="ru-RU"/>
        </w:rPr>
        <w:t>Актуальность программы</w:t>
      </w:r>
    </w:p>
    <w:p w:rsidR="00B70F7B" w:rsidRPr="00BB507E" w:rsidRDefault="00B70F7B" w:rsidP="00BB507E">
      <w:pPr>
        <w:spacing w:line="240" w:lineRule="auto"/>
        <w:ind w:left="-15" w:right="69" w:firstLine="0"/>
        <w:rPr>
          <w:sz w:val="26"/>
          <w:szCs w:val="26"/>
          <w:lang w:val="ru-RU"/>
        </w:rPr>
      </w:pPr>
      <w:r w:rsidRPr="00BB507E">
        <w:rPr>
          <w:sz w:val="26"/>
          <w:szCs w:val="26"/>
          <w:lang w:val="ru-RU"/>
        </w:rPr>
        <w:t>Актуальность данной программы определяется необходимостью расширения средств физического воспитания обучающихся с целью укрепления здоровья, развития интереса к занятиям физической культурой и спортом, удовлетворения потребности в двигательной активности, формированию жизненных ценностей, овладению опытом самоорганизации, самореализации, самоконтроля, воспитания спортивного резерва.</w:t>
      </w:r>
    </w:p>
    <w:p w:rsidR="00B70F7B" w:rsidRPr="00BB507E" w:rsidRDefault="00B70F7B" w:rsidP="00BB507E">
      <w:pPr>
        <w:spacing w:line="240" w:lineRule="auto"/>
        <w:ind w:left="-15" w:right="69" w:firstLine="0"/>
        <w:rPr>
          <w:sz w:val="26"/>
          <w:szCs w:val="26"/>
          <w:lang w:val="ru-RU"/>
        </w:rPr>
      </w:pPr>
      <w:r w:rsidRPr="00BB507E">
        <w:rPr>
          <w:sz w:val="26"/>
          <w:szCs w:val="26"/>
          <w:lang w:val="ru-RU"/>
        </w:rPr>
        <w:t xml:space="preserve">Развитие современного общества предъявляет новые требования к учреждениям дополнительного образования, к организации в них </w:t>
      </w:r>
      <w:proofErr w:type="spellStart"/>
      <w:r w:rsidRPr="00BB507E">
        <w:rPr>
          <w:sz w:val="26"/>
          <w:szCs w:val="26"/>
          <w:lang w:val="ru-RU"/>
        </w:rPr>
        <w:t>воспитательно</w:t>
      </w:r>
      <w:proofErr w:type="spellEnd"/>
      <w:r w:rsidRPr="00BB507E">
        <w:rPr>
          <w:sz w:val="26"/>
          <w:szCs w:val="26"/>
          <w:lang w:val="ru-RU"/>
        </w:rPr>
        <w:t>-образовательного процесса, выбору и обоснованию содержания образовательных программ, результатам и результативности их деятельности.</w:t>
      </w:r>
    </w:p>
    <w:p w:rsidR="00B70F7B" w:rsidRPr="00BB507E" w:rsidRDefault="00B70F7B" w:rsidP="00BB507E">
      <w:pPr>
        <w:pStyle w:val="1"/>
        <w:spacing w:after="16" w:line="240" w:lineRule="auto"/>
        <w:ind w:right="0"/>
        <w:jc w:val="both"/>
        <w:rPr>
          <w:sz w:val="26"/>
          <w:szCs w:val="26"/>
          <w:lang w:val="ru-RU"/>
        </w:rPr>
      </w:pPr>
      <w:r w:rsidRPr="00BB507E">
        <w:rPr>
          <w:sz w:val="26"/>
          <w:szCs w:val="26"/>
          <w:lang w:val="ru-RU"/>
        </w:rPr>
        <w:t>Новизна программы</w:t>
      </w:r>
    </w:p>
    <w:p w:rsidR="00B70F7B" w:rsidRPr="00BB507E" w:rsidRDefault="00B70F7B" w:rsidP="00BB507E">
      <w:pPr>
        <w:spacing w:after="56" w:line="240" w:lineRule="auto"/>
        <w:ind w:left="-15" w:right="68" w:firstLine="0"/>
        <w:rPr>
          <w:sz w:val="26"/>
          <w:szCs w:val="26"/>
          <w:lang w:val="ru-RU"/>
        </w:rPr>
      </w:pPr>
      <w:r w:rsidRPr="00BB507E">
        <w:rPr>
          <w:sz w:val="26"/>
          <w:szCs w:val="26"/>
          <w:lang w:val="ru-RU"/>
        </w:rPr>
        <w:t>Новизна программы заключается в ее структуризации, наполнением современными средствами обучения, рекомендациями по проведению текущего контроля и аттестации. Программа направлена на мотивацию обучающихся к дальнейшему обучению и совершенствованию игре в баскетбол, овладению ими широкого спектра и многообразия технико-тактических умений и навыков с последующим их применением в игровой практике.</w:t>
      </w:r>
    </w:p>
    <w:p w:rsidR="00B70F7B" w:rsidRPr="00BB507E" w:rsidRDefault="00B70F7B" w:rsidP="00BB507E">
      <w:pPr>
        <w:spacing w:line="240" w:lineRule="auto"/>
        <w:ind w:right="69" w:firstLine="0"/>
        <w:rPr>
          <w:b/>
          <w:sz w:val="26"/>
          <w:szCs w:val="26"/>
          <w:lang w:val="ru-RU"/>
        </w:rPr>
      </w:pPr>
      <w:r w:rsidRPr="00BB507E">
        <w:rPr>
          <w:b/>
          <w:sz w:val="26"/>
          <w:szCs w:val="26"/>
          <w:lang w:val="ru-RU"/>
        </w:rPr>
        <w:t>Педагогическая целесообразность</w:t>
      </w:r>
    </w:p>
    <w:p w:rsidR="00B70F7B" w:rsidRPr="00BB507E" w:rsidRDefault="00B70F7B" w:rsidP="00BB507E">
      <w:pPr>
        <w:spacing w:line="240" w:lineRule="auto"/>
        <w:ind w:left="-15" w:right="69" w:firstLine="0"/>
        <w:rPr>
          <w:sz w:val="26"/>
          <w:szCs w:val="26"/>
          <w:lang w:val="ru-RU"/>
        </w:rPr>
      </w:pPr>
      <w:r w:rsidRPr="00BB507E">
        <w:rPr>
          <w:sz w:val="26"/>
          <w:szCs w:val="26"/>
          <w:lang w:val="ru-RU"/>
        </w:rPr>
        <w:t>Педагогическая целесообразность</w:t>
      </w:r>
      <w:r w:rsidRPr="00BB507E">
        <w:rPr>
          <w:b/>
          <w:bCs/>
          <w:sz w:val="26"/>
          <w:szCs w:val="26"/>
          <w:lang w:val="ru-RU"/>
        </w:rPr>
        <w:t xml:space="preserve"> </w:t>
      </w:r>
      <w:r w:rsidRPr="00BB507E">
        <w:rPr>
          <w:sz w:val="26"/>
          <w:szCs w:val="26"/>
          <w:lang w:val="ru-RU"/>
        </w:rPr>
        <w:t xml:space="preserve">программы определена тем, что реализуется в целях всестороннего физического развития обучающихся и ориентирует их на приобщение к физической культуре и спорту, применению полученных ими знаний, умений и навыков в повседневной жизни, улучшению своего образовательного результата. Благодаря систематическим занятиям физической культурой и спортом обучающиеся приобретают общую и специальную физическую подготовку, а развитие специальных физических качеств помогает развить функциональные системы растущего организма. Программа дает возможность углубленно изучить вид спорта “баскетбол” с дальнейшими   перспективами для </w:t>
      </w:r>
      <w:r w:rsidRPr="00BB507E">
        <w:rPr>
          <w:sz w:val="26"/>
          <w:szCs w:val="26"/>
          <w:lang w:val="ru-RU"/>
        </w:rPr>
        <w:lastRenderedPageBreak/>
        <w:t xml:space="preserve">игровой и практической деятельности обучающихся, способствует </w:t>
      </w:r>
      <w:proofErr w:type="spellStart"/>
      <w:r w:rsidRPr="00BB507E">
        <w:rPr>
          <w:sz w:val="26"/>
          <w:szCs w:val="26"/>
          <w:lang w:val="ru-RU"/>
        </w:rPr>
        <w:t>профориентационной</w:t>
      </w:r>
      <w:proofErr w:type="spellEnd"/>
      <w:r w:rsidRPr="00BB507E">
        <w:rPr>
          <w:sz w:val="26"/>
          <w:szCs w:val="26"/>
          <w:lang w:val="ru-RU"/>
        </w:rPr>
        <w:t xml:space="preserve"> поддержке обучающихся  в выборе профессии.</w:t>
      </w:r>
    </w:p>
    <w:p w:rsidR="00B70F7B" w:rsidRPr="00BB507E" w:rsidRDefault="00B70F7B" w:rsidP="00BB507E">
      <w:pPr>
        <w:spacing w:line="240" w:lineRule="auto"/>
        <w:ind w:firstLine="0"/>
        <w:rPr>
          <w:sz w:val="26"/>
          <w:szCs w:val="26"/>
          <w:lang w:val="ru-RU"/>
        </w:rPr>
      </w:pPr>
      <w:r w:rsidRPr="00BB507E">
        <w:rPr>
          <w:b/>
          <w:bCs/>
          <w:sz w:val="26"/>
          <w:szCs w:val="26"/>
          <w:lang w:val="ru-RU"/>
        </w:rPr>
        <w:t>Цель программы</w:t>
      </w:r>
      <w:r w:rsidRPr="00BB507E">
        <w:rPr>
          <w:sz w:val="26"/>
          <w:szCs w:val="26"/>
          <w:lang w:val="ru-RU"/>
        </w:rPr>
        <w:t>: создание условий, способствующих систематическим занятиям физической культурой и спортом, разностороннему, физическому развитию личности, укреплению здоровья обучающихся и приобщению их к нравственным спортивным ценностям посредством обучения игре в баскетбол.</w:t>
      </w:r>
    </w:p>
    <w:p w:rsidR="00B70F7B" w:rsidRPr="00BB507E" w:rsidRDefault="00B70F7B" w:rsidP="00BB507E">
      <w:pPr>
        <w:spacing w:line="240" w:lineRule="auto"/>
        <w:ind w:right="69" w:firstLine="0"/>
        <w:rPr>
          <w:b/>
          <w:sz w:val="26"/>
          <w:szCs w:val="26"/>
          <w:lang w:val="ru-RU"/>
        </w:rPr>
      </w:pPr>
      <w:r w:rsidRPr="00BB507E">
        <w:rPr>
          <w:b/>
          <w:sz w:val="26"/>
          <w:szCs w:val="26"/>
          <w:lang w:val="ru-RU"/>
        </w:rPr>
        <w:t>Основные задачи программы:</w:t>
      </w:r>
    </w:p>
    <w:p w:rsidR="00B70F7B" w:rsidRPr="00BB507E" w:rsidRDefault="00B70F7B" w:rsidP="00BB507E">
      <w:pPr>
        <w:spacing w:after="76" w:line="240" w:lineRule="auto"/>
        <w:ind w:right="0" w:firstLine="0"/>
        <w:rPr>
          <w:sz w:val="26"/>
          <w:szCs w:val="26"/>
          <w:lang w:val="ru-RU"/>
        </w:rPr>
      </w:pPr>
      <w:r w:rsidRPr="00BB507E">
        <w:rPr>
          <w:b/>
          <w:i/>
          <w:sz w:val="26"/>
          <w:szCs w:val="26"/>
          <w:lang w:val="ru-RU"/>
        </w:rPr>
        <w:t>обучающие:</w:t>
      </w:r>
    </w:p>
    <w:p w:rsidR="00B70F7B" w:rsidRPr="00BB507E" w:rsidRDefault="00B70F7B" w:rsidP="00BB507E">
      <w:pPr>
        <w:spacing w:line="240" w:lineRule="auto"/>
        <w:ind w:right="69" w:firstLine="0"/>
        <w:rPr>
          <w:sz w:val="26"/>
          <w:szCs w:val="26"/>
          <w:lang w:val="ru-RU"/>
        </w:rPr>
      </w:pPr>
      <w:r w:rsidRPr="00BB507E">
        <w:rPr>
          <w:sz w:val="26"/>
          <w:szCs w:val="26"/>
          <w:lang w:val="ru-RU"/>
        </w:rPr>
        <w:t>- способствовать приобретению углубленных знаний об истории развития баскетбола в мире, в России, в регионе;</w:t>
      </w:r>
    </w:p>
    <w:p w:rsidR="00B70F7B" w:rsidRPr="00BB507E" w:rsidRDefault="00B70F7B" w:rsidP="00BB507E">
      <w:pPr>
        <w:spacing w:line="240" w:lineRule="auto"/>
        <w:ind w:right="69" w:firstLine="0"/>
        <w:rPr>
          <w:sz w:val="26"/>
          <w:szCs w:val="26"/>
          <w:lang w:val="ru-RU"/>
        </w:rPr>
      </w:pPr>
      <w:r w:rsidRPr="00BB507E">
        <w:rPr>
          <w:sz w:val="26"/>
          <w:szCs w:val="26"/>
          <w:lang w:val="ru-RU"/>
        </w:rPr>
        <w:t>- формирование знаний о роли физической культуры и спорта в жизни человека и их место в современном обществе;</w:t>
      </w:r>
    </w:p>
    <w:p w:rsidR="00B70F7B" w:rsidRPr="00BB507E" w:rsidRDefault="00B70F7B" w:rsidP="00BB507E">
      <w:pPr>
        <w:spacing w:line="240" w:lineRule="auto"/>
        <w:ind w:right="69" w:firstLine="0"/>
        <w:rPr>
          <w:sz w:val="26"/>
          <w:szCs w:val="26"/>
          <w:lang w:val="ru-RU"/>
        </w:rPr>
      </w:pPr>
      <w:r w:rsidRPr="00BB507E">
        <w:rPr>
          <w:sz w:val="26"/>
          <w:szCs w:val="26"/>
          <w:lang w:val="ru-RU"/>
        </w:rPr>
        <w:t>- формирование устойчивых знаний о безопасном поведении на объектах спорта и на занятиях баскетболом;</w:t>
      </w:r>
    </w:p>
    <w:p w:rsidR="00B70F7B" w:rsidRPr="00BB507E" w:rsidRDefault="00B70F7B" w:rsidP="00BB507E">
      <w:pPr>
        <w:spacing w:line="240" w:lineRule="auto"/>
        <w:ind w:right="69" w:firstLine="0"/>
        <w:rPr>
          <w:sz w:val="26"/>
          <w:szCs w:val="26"/>
          <w:lang w:val="ru-RU"/>
        </w:rPr>
      </w:pPr>
      <w:r w:rsidRPr="00BB507E">
        <w:rPr>
          <w:sz w:val="26"/>
          <w:szCs w:val="26"/>
          <w:lang w:val="ru-RU"/>
        </w:rPr>
        <w:t>- обучение приёмам и методам контроля физической нагрузки на самостоятельных  занятиях;</w:t>
      </w:r>
    </w:p>
    <w:p w:rsidR="00B70F7B" w:rsidRPr="00BB507E" w:rsidRDefault="00B70F7B" w:rsidP="00BB507E">
      <w:pPr>
        <w:spacing w:line="240" w:lineRule="auto"/>
        <w:ind w:right="69" w:firstLine="0"/>
        <w:rPr>
          <w:sz w:val="26"/>
          <w:szCs w:val="26"/>
          <w:lang w:val="ru-RU"/>
        </w:rPr>
      </w:pPr>
      <w:r w:rsidRPr="00BB507E">
        <w:rPr>
          <w:sz w:val="26"/>
          <w:szCs w:val="26"/>
          <w:lang w:val="ru-RU"/>
        </w:rPr>
        <w:t xml:space="preserve">- способствовать приобретению опыта проектной деятельности </w:t>
      </w:r>
      <w:proofErr w:type="gramStart"/>
      <w:r w:rsidRPr="00BB507E">
        <w:rPr>
          <w:sz w:val="26"/>
          <w:szCs w:val="26"/>
          <w:lang w:val="ru-RU"/>
        </w:rPr>
        <w:t>обучающихся</w:t>
      </w:r>
      <w:proofErr w:type="gramEnd"/>
      <w:r w:rsidRPr="00BB507E">
        <w:rPr>
          <w:sz w:val="26"/>
          <w:szCs w:val="26"/>
          <w:lang w:val="ru-RU"/>
        </w:rPr>
        <w:t>;</w:t>
      </w:r>
    </w:p>
    <w:p w:rsidR="00B70F7B" w:rsidRPr="00BB507E" w:rsidRDefault="00B70F7B" w:rsidP="00BB507E">
      <w:pPr>
        <w:spacing w:line="240" w:lineRule="auto"/>
        <w:ind w:right="69" w:firstLine="0"/>
        <w:rPr>
          <w:sz w:val="26"/>
          <w:szCs w:val="26"/>
          <w:lang w:val="ru-RU"/>
        </w:rPr>
      </w:pPr>
      <w:r w:rsidRPr="00BB507E">
        <w:rPr>
          <w:sz w:val="26"/>
          <w:szCs w:val="26"/>
          <w:lang w:val="ru-RU"/>
        </w:rPr>
        <w:t>-  формирование нравственно-этических компетенций обучающихся;</w:t>
      </w:r>
    </w:p>
    <w:p w:rsidR="00B70F7B" w:rsidRPr="00BB507E" w:rsidRDefault="00B70F7B" w:rsidP="00BB507E">
      <w:pPr>
        <w:spacing w:line="240" w:lineRule="auto"/>
        <w:ind w:right="69" w:firstLine="0"/>
        <w:rPr>
          <w:sz w:val="26"/>
          <w:szCs w:val="26"/>
          <w:lang w:val="ru-RU"/>
        </w:rPr>
      </w:pPr>
      <w:r w:rsidRPr="00BB507E">
        <w:rPr>
          <w:sz w:val="26"/>
          <w:szCs w:val="26"/>
          <w:lang w:val="ru-RU"/>
        </w:rPr>
        <w:t>-  подготовка обучающихся к освоению квалификационных требований спортивного судьи;</w:t>
      </w:r>
    </w:p>
    <w:p w:rsidR="00B70F7B" w:rsidRPr="00BB507E" w:rsidRDefault="00B70F7B" w:rsidP="00BB507E">
      <w:pPr>
        <w:spacing w:line="240" w:lineRule="auto"/>
        <w:ind w:right="69" w:firstLine="0"/>
        <w:rPr>
          <w:sz w:val="26"/>
          <w:szCs w:val="26"/>
          <w:lang w:val="ru-RU"/>
        </w:rPr>
      </w:pPr>
      <w:r w:rsidRPr="00BB507E">
        <w:rPr>
          <w:sz w:val="26"/>
          <w:szCs w:val="26"/>
          <w:lang w:val="ru-RU"/>
        </w:rPr>
        <w:t>-  обучение официальным правилам баскетбола и основ судейства;</w:t>
      </w:r>
    </w:p>
    <w:p w:rsidR="00B70F7B" w:rsidRPr="00BB507E" w:rsidRDefault="00B70F7B" w:rsidP="00BB507E">
      <w:pPr>
        <w:spacing w:line="240" w:lineRule="auto"/>
        <w:ind w:right="69" w:firstLine="0"/>
        <w:rPr>
          <w:sz w:val="26"/>
          <w:szCs w:val="26"/>
          <w:lang w:val="ru-RU"/>
        </w:rPr>
      </w:pPr>
      <w:r w:rsidRPr="00BB507E">
        <w:rPr>
          <w:rFonts w:eastAsia="Arial"/>
          <w:sz w:val="26"/>
          <w:szCs w:val="26"/>
          <w:lang w:val="ru-RU"/>
        </w:rPr>
        <w:t xml:space="preserve">-  </w:t>
      </w:r>
      <w:r w:rsidRPr="00BB507E">
        <w:rPr>
          <w:sz w:val="26"/>
          <w:szCs w:val="26"/>
          <w:lang w:val="ru-RU"/>
        </w:rPr>
        <w:t xml:space="preserve">формирование профессиональной    ориентации </w:t>
      </w:r>
      <w:proofErr w:type="gramStart"/>
      <w:r w:rsidRPr="00BB507E">
        <w:rPr>
          <w:sz w:val="26"/>
          <w:szCs w:val="26"/>
          <w:lang w:val="ru-RU"/>
        </w:rPr>
        <w:t>обучающихся</w:t>
      </w:r>
      <w:proofErr w:type="gramEnd"/>
      <w:r w:rsidRPr="00BB507E">
        <w:rPr>
          <w:sz w:val="26"/>
          <w:szCs w:val="26"/>
          <w:lang w:val="ru-RU"/>
        </w:rPr>
        <w:t>;</w:t>
      </w:r>
    </w:p>
    <w:p w:rsidR="00B70F7B" w:rsidRPr="00BB507E" w:rsidRDefault="00B70F7B" w:rsidP="00BB507E">
      <w:pPr>
        <w:spacing w:line="240" w:lineRule="auto"/>
        <w:ind w:right="69" w:firstLine="0"/>
        <w:rPr>
          <w:sz w:val="26"/>
          <w:szCs w:val="26"/>
          <w:lang w:val="ru-RU"/>
        </w:rPr>
      </w:pPr>
      <w:r w:rsidRPr="00BB507E">
        <w:rPr>
          <w:sz w:val="26"/>
          <w:szCs w:val="26"/>
          <w:lang w:val="ru-RU"/>
        </w:rPr>
        <w:t xml:space="preserve">- подготовка </w:t>
      </w:r>
      <w:proofErr w:type="gramStart"/>
      <w:r w:rsidRPr="00BB507E">
        <w:rPr>
          <w:sz w:val="26"/>
          <w:szCs w:val="26"/>
          <w:lang w:val="ru-RU"/>
        </w:rPr>
        <w:t>обучающихся</w:t>
      </w:r>
      <w:proofErr w:type="gramEnd"/>
      <w:r w:rsidRPr="00BB507E">
        <w:rPr>
          <w:sz w:val="26"/>
          <w:szCs w:val="26"/>
          <w:lang w:val="ru-RU"/>
        </w:rPr>
        <w:t xml:space="preserve"> к поступлению в профессиональные образовательные организации и образовательные организации высшего образования, реализующие основные образовательные программы среднего профессионального и высшего профессионального образования в области физической культуры и спорта;</w:t>
      </w:r>
    </w:p>
    <w:p w:rsidR="00B70F7B" w:rsidRPr="00BB507E" w:rsidRDefault="00B70F7B" w:rsidP="00BB507E">
      <w:pPr>
        <w:spacing w:line="240" w:lineRule="auto"/>
        <w:ind w:right="69" w:firstLine="0"/>
        <w:rPr>
          <w:sz w:val="26"/>
          <w:szCs w:val="26"/>
          <w:lang w:val="ru-RU"/>
        </w:rPr>
      </w:pPr>
      <w:r w:rsidRPr="00BB507E">
        <w:rPr>
          <w:sz w:val="26"/>
          <w:szCs w:val="26"/>
          <w:lang w:val="ru-RU"/>
        </w:rPr>
        <w:t>-  формирование предпрофессиональных навыков  в области физической культуры и спорта с учетом избранного вида спорта.</w:t>
      </w:r>
    </w:p>
    <w:p w:rsidR="00B70F7B" w:rsidRPr="00BB507E" w:rsidRDefault="00B70F7B" w:rsidP="00BB507E">
      <w:pPr>
        <w:spacing w:after="76" w:line="240" w:lineRule="auto"/>
        <w:ind w:right="0" w:firstLine="0"/>
        <w:rPr>
          <w:sz w:val="26"/>
          <w:szCs w:val="26"/>
          <w:lang w:val="ru-RU"/>
        </w:rPr>
      </w:pPr>
      <w:r w:rsidRPr="00BB507E">
        <w:rPr>
          <w:b/>
          <w:i/>
          <w:sz w:val="26"/>
          <w:szCs w:val="26"/>
          <w:lang w:val="ru-RU"/>
        </w:rPr>
        <w:t>развивающие:</w:t>
      </w:r>
    </w:p>
    <w:p w:rsidR="00B70F7B" w:rsidRPr="00BB507E" w:rsidRDefault="00B70F7B" w:rsidP="00BB507E">
      <w:pPr>
        <w:spacing w:line="240" w:lineRule="auto"/>
        <w:ind w:right="69" w:firstLine="0"/>
        <w:rPr>
          <w:sz w:val="26"/>
          <w:szCs w:val="26"/>
          <w:lang w:val="ru-RU"/>
        </w:rPr>
      </w:pPr>
      <w:r w:rsidRPr="00BB507E">
        <w:rPr>
          <w:sz w:val="26"/>
          <w:szCs w:val="26"/>
          <w:lang w:val="ru-RU"/>
        </w:rPr>
        <w:t xml:space="preserve">-  укрепление </w:t>
      </w:r>
      <w:r w:rsidRPr="00BB507E">
        <w:rPr>
          <w:sz w:val="26"/>
          <w:szCs w:val="26"/>
          <w:lang w:val="ru-RU"/>
        </w:rPr>
        <w:tab/>
        <w:t>здоровья средствами общей физической подготовки, формирование культуры здорового и безопасного образа жизни;</w:t>
      </w:r>
    </w:p>
    <w:p w:rsidR="00B70F7B" w:rsidRPr="00BB507E" w:rsidRDefault="00B70F7B" w:rsidP="00BB507E">
      <w:pPr>
        <w:spacing w:line="240" w:lineRule="auto"/>
        <w:ind w:right="69" w:firstLine="0"/>
        <w:rPr>
          <w:sz w:val="26"/>
          <w:szCs w:val="26"/>
          <w:lang w:val="ru-RU"/>
        </w:rPr>
      </w:pPr>
      <w:r w:rsidRPr="00BB507E">
        <w:rPr>
          <w:sz w:val="26"/>
          <w:szCs w:val="26"/>
          <w:lang w:val="ru-RU"/>
        </w:rPr>
        <w:t>-  повышение функциональных возможностей организма средствами игры в баскетбол;</w:t>
      </w:r>
    </w:p>
    <w:p w:rsidR="00B70F7B" w:rsidRPr="00BB507E" w:rsidRDefault="00B70F7B" w:rsidP="00BB507E">
      <w:pPr>
        <w:spacing w:line="240" w:lineRule="auto"/>
        <w:ind w:right="69" w:firstLine="0"/>
        <w:rPr>
          <w:sz w:val="26"/>
          <w:szCs w:val="26"/>
          <w:lang w:val="ru-RU"/>
        </w:rPr>
      </w:pPr>
      <w:r w:rsidRPr="00BB507E">
        <w:rPr>
          <w:sz w:val="26"/>
          <w:szCs w:val="26"/>
          <w:lang w:val="ru-RU"/>
        </w:rPr>
        <w:t>-  развитие тактических навыков и умений вести игру;</w:t>
      </w:r>
    </w:p>
    <w:p w:rsidR="00B70F7B" w:rsidRPr="00BB507E" w:rsidRDefault="00B70F7B" w:rsidP="00BB507E">
      <w:pPr>
        <w:spacing w:line="240" w:lineRule="auto"/>
        <w:ind w:right="69" w:firstLine="0"/>
        <w:rPr>
          <w:sz w:val="26"/>
          <w:szCs w:val="26"/>
          <w:lang w:val="ru-RU"/>
        </w:rPr>
      </w:pPr>
      <w:r w:rsidRPr="00BB507E">
        <w:rPr>
          <w:sz w:val="26"/>
          <w:szCs w:val="26"/>
          <w:lang w:val="ru-RU"/>
        </w:rPr>
        <w:t>-  развитие умений ориентироваться в пространстве;</w:t>
      </w:r>
    </w:p>
    <w:p w:rsidR="00B70F7B" w:rsidRPr="00BB507E" w:rsidRDefault="00B70F7B" w:rsidP="00BB507E">
      <w:pPr>
        <w:spacing w:line="240" w:lineRule="auto"/>
        <w:ind w:right="69" w:firstLine="0"/>
        <w:rPr>
          <w:sz w:val="26"/>
          <w:szCs w:val="26"/>
          <w:lang w:val="ru-RU"/>
        </w:rPr>
      </w:pPr>
      <w:r w:rsidRPr="00BB507E">
        <w:rPr>
          <w:sz w:val="26"/>
          <w:szCs w:val="26"/>
          <w:lang w:val="ru-RU"/>
        </w:rPr>
        <w:t>- развитие специальных физических каче</w:t>
      </w:r>
      <w:proofErr w:type="gramStart"/>
      <w:r w:rsidRPr="00BB507E">
        <w:rPr>
          <w:sz w:val="26"/>
          <w:szCs w:val="26"/>
          <w:lang w:val="ru-RU"/>
        </w:rPr>
        <w:t>ств дл</w:t>
      </w:r>
      <w:proofErr w:type="gramEnd"/>
      <w:r w:rsidRPr="00BB507E">
        <w:rPr>
          <w:sz w:val="26"/>
          <w:szCs w:val="26"/>
          <w:lang w:val="ru-RU"/>
        </w:rPr>
        <w:t>я игры в баскетбол при помощи комплексов специальных физических упражнений;</w:t>
      </w:r>
    </w:p>
    <w:p w:rsidR="00B70F7B" w:rsidRPr="00BB507E" w:rsidRDefault="00B70F7B" w:rsidP="00BB507E">
      <w:pPr>
        <w:spacing w:after="56" w:line="240" w:lineRule="auto"/>
        <w:ind w:right="69" w:firstLine="0"/>
        <w:rPr>
          <w:sz w:val="26"/>
          <w:szCs w:val="26"/>
          <w:lang w:val="ru-RU"/>
        </w:rPr>
      </w:pPr>
      <w:r w:rsidRPr="00BB507E">
        <w:rPr>
          <w:sz w:val="26"/>
          <w:szCs w:val="26"/>
          <w:lang w:val="ru-RU"/>
        </w:rPr>
        <w:t>- повышение уровня разносторонней физической и функциональной подготовленности;</w:t>
      </w:r>
    </w:p>
    <w:p w:rsidR="00B70F7B" w:rsidRPr="00BB507E" w:rsidRDefault="00B70F7B" w:rsidP="00BB507E">
      <w:pPr>
        <w:spacing w:line="240" w:lineRule="auto"/>
        <w:ind w:right="69" w:firstLine="0"/>
        <w:rPr>
          <w:sz w:val="26"/>
          <w:szCs w:val="26"/>
          <w:lang w:val="ru-RU"/>
        </w:rPr>
      </w:pPr>
      <w:r w:rsidRPr="00BB507E">
        <w:rPr>
          <w:sz w:val="26"/>
          <w:szCs w:val="26"/>
          <w:lang w:val="ru-RU"/>
        </w:rPr>
        <w:t>-  развитие координационных способностей;</w:t>
      </w:r>
    </w:p>
    <w:p w:rsidR="00B70F7B" w:rsidRPr="00BB507E" w:rsidRDefault="00B70F7B" w:rsidP="00BB507E">
      <w:pPr>
        <w:spacing w:line="240" w:lineRule="auto"/>
        <w:ind w:right="69" w:firstLine="0"/>
        <w:rPr>
          <w:sz w:val="26"/>
          <w:szCs w:val="26"/>
          <w:lang w:val="ru-RU"/>
        </w:rPr>
      </w:pPr>
      <w:r w:rsidRPr="00BB507E">
        <w:rPr>
          <w:sz w:val="26"/>
          <w:szCs w:val="26"/>
          <w:lang w:val="ru-RU"/>
        </w:rPr>
        <w:t>- развитие психических функций и качеств, необходимых для успешных занятий баскетболом.</w:t>
      </w:r>
    </w:p>
    <w:p w:rsidR="00B70F7B" w:rsidRPr="00BB507E" w:rsidRDefault="00B70F7B" w:rsidP="00BB507E">
      <w:pPr>
        <w:spacing w:after="76" w:line="240" w:lineRule="auto"/>
        <w:ind w:right="0" w:firstLine="0"/>
        <w:rPr>
          <w:sz w:val="26"/>
          <w:szCs w:val="26"/>
          <w:lang w:val="ru-RU"/>
        </w:rPr>
      </w:pPr>
      <w:r w:rsidRPr="00BB507E">
        <w:rPr>
          <w:b/>
          <w:i/>
          <w:sz w:val="26"/>
          <w:szCs w:val="26"/>
          <w:lang w:val="ru-RU"/>
        </w:rPr>
        <w:t>воспитательные:</w:t>
      </w:r>
    </w:p>
    <w:p w:rsidR="00B70F7B" w:rsidRPr="00BB507E" w:rsidRDefault="00B70F7B" w:rsidP="00BB507E">
      <w:pPr>
        <w:spacing w:line="240" w:lineRule="auto"/>
        <w:ind w:right="69" w:firstLine="0"/>
        <w:rPr>
          <w:sz w:val="26"/>
          <w:szCs w:val="26"/>
          <w:lang w:val="ru-RU"/>
        </w:rPr>
      </w:pPr>
      <w:r w:rsidRPr="00BB507E">
        <w:rPr>
          <w:sz w:val="26"/>
          <w:szCs w:val="26"/>
          <w:lang w:val="ru-RU"/>
        </w:rPr>
        <w:t>-  формирование организаторских навыков и умений действовать в коллективе;</w:t>
      </w:r>
    </w:p>
    <w:p w:rsidR="00B70F7B" w:rsidRPr="00BB507E" w:rsidRDefault="00B70F7B" w:rsidP="00BB507E">
      <w:pPr>
        <w:spacing w:line="240" w:lineRule="auto"/>
        <w:ind w:right="69" w:firstLine="0"/>
        <w:rPr>
          <w:sz w:val="26"/>
          <w:szCs w:val="26"/>
          <w:lang w:val="ru-RU"/>
        </w:rPr>
      </w:pPr>
      <w:r w:rsidRPr="00BB507E">
        <w:rPr>
          <w:sz w:val="26"/>
          <w:szCs w:val="26"/>
          <w:lang w:val="ru-RU"/>
        </w:rPr>
        <w:t>- воспитание нравственных и волевых каче</w:t>
      </w:r>
      <w:proofErr w:type="gramStart"/>
      <w:r w:rsidRPr="00BB507E">
        <w:rPr>
          <w:sz w:val="26"/>
          <w:szCs w:val="26"/>
          <w:lang w:val="ru-RU"/>
        </w:rPr>
        <w:t>ств в пр</w:t>
      </w:r>
      <w:proofErr w:type="gramEnd"/>
      <w:r w:rsidRPr="00BB507E">
        <w:rPr>
          <w:sz w:val="26"/>
          <w:szCs w:val="26"/>
          <w:lang w:val="ru-RU"/>
        </w:rPr>
        <w:t>оцессе занятий и формирование устойчивой привычки в самовоспитании личностных качеств;</w:t>
      </w:r>
    </w:p>
    <w:p w:rsidR="00B70F7B" w:rsidRPr="00BB507E" w:rsidRDefault="00B70F7B" w:rsidP="00BB507E">
      <w:pPr>
        <w:spacing w:line="240" w:lineRule="auto"/>
        <w:ind w:right="69" w:firstLine="0"/>
        <w:rPr>
          <w:sz w:val="26"/>
          <w:szCs w:val="26"/>
          <w:lang w:val="ru-RU"/>
        </w:rPr>
      </w:pPr>
      <w:r w:rsidRPr="00BB507E">
        <w:rPr>
          <w:sz w:val="26"/>
          <w:szCs w:val="26"/>
          <w:lang w:val="ru-RU"/>
        </w:rPr>
        <w:t>-  воспитание устойчивого интереса к занятиям по баскетболу;</w:t>
      </w:r>
    </w:p>
    <w:p w:rsidR="00B70F7B" w:rsidRPr="00BB507E" w:rsidRDefault="00B70F7B" w:rsidP="00BB507E">
      <w:pPr>
        <w:spacing w:line="240" w:lineRule="auto"/>
        <w:ind w:right="69" w:firstLine="0"/>
        <w:rPr>
          <w:sz w:val="26"/>
          <w:szCs w:val="26"/>
          <w:lang w:val="ru-RU"/>
        </w:rPr>
      </w:pPr>
      <w:r w:rsidRPr="00BB507E">
        <w:rPr>
          <w:sz w:val="26"/>
          <w:szCs w:val="26"/>
          <w:lang w:val="ru-RU"/>
        </w:rPr>
        <w:t>-  формирование потребности к ведению здорового образа жизни;</w:t>
      </w:r>
    </w:p>
    <w:p w:rsidR="00B70F7B" w:rsidRPr="00BB507E" w:rsidRDefault="00B70F7B" w:rsidP="00BB507E">
      <w:pPr>
        <w:spacing w:line="240" w:lineRule="auto"/>
        <w:ind w:right="69" w:firstLine="0"/>
        <w:rPr>
          <w:sz w:val="26"/>
          <w:szCs w:val="26"/>
          <w:lang w:val="ru-RU"/>
        </w:rPr>
      </w:pPr>
      <w:r w:rsidRPr="00BB507E">
        <w:rPr>
          <w:sz w:val="26"/>
          <w:szCs w:val="26"/>
          <w:lang w:val="ru-RU"/>
        </w:rPr>
        <w:t>- воспитание коммуникативных навыков  обучающихся посредством игры в баскетбол;</w:t>
      </w:r>
    </w:p>
    <w:p w:rsidR="00B70F7B" w:rsidRPr="00BB507E" w:rsidRDefault="00B70F7B" w:rsidP="00BB507E">
      <w:pPr>
        <w:spacing w:line="240" w:lineRule="auto"/>
        <w:ind w:right="69" w:firstLine="0"/>
        <w:rPr>
          <w:sz w:val="26"/>
          <w:szCs w:val="26"/>
          <w:lang w:val="ru-RU"/>
        </w:rPr>
      </w:pPr>
      <w:r w:rsidRPr="00BB507E">
        <w:rPr>
          <w:sz w:val="26"/>
          <w:szCs w:val="26"/>
          <w:lang w:val="ru-RU"/>
        </w:rPr>
        <w:t xml:space="preserve">-  профилактика асоциального поведения </w:t>
      </w:r>
      <w:proofErr w:type="gramStart"/>
      <w:r w:rsidRPr="00BB507E">
        <w:rPr>
          <w:sz w:val="26"/>
          <w:szCs w:val="26"/>
          <w:lang w:val="ru-RU"/>
        </w:rPr>
        <w:t>обучающихся</w:t>
      </w:r>
      <w:proofErr w:type="gramEnd"/>
      <w:r w:rsidRPr="00BB507E">
        <w:rPr>
          <w:sz w:val="26"/>
          <w:szCs w:val="26"/>
          <w:lang w:val="ru-RU"/>
        </w:rPr>
        <w:t>;</w:t>
      </w:r>
    </w:p>
    <w:p w:rsidR="00B70F7B" w:rsidRPr="00BB507E" w:rsidRDefault="00B70F7B" w:rsidP="00BB507E">
      <w:pPr>
        <w:spacing w:line="240" w:lineRule="auto"/>
        <w:ind w:right="69" w:firstLine="0"/>
        <w:rPr>
          <w:sz w:val="26"/>
          <w:szCs w:val="26"/>
          <w:lang w:val="ru-RU"/>
        </w:rPr>
      </w:pPr>
      <w:r w:rsidRPr="00BB507E">
        <w:rPr>
          <w:sz w:val="26"/>
          <w:szCs w:val="26"/>
          <w:lang w:val="ru-RU"/>
        </w:rPr>
        <w:t>- воспитание чувства ответственности, дисциплинированности, умение брать на себя инициативу;</w:t>
      </w:r>
    </w:p>
    <w:p w:rsidR="00B70F7B" w:rsidRPr="00BB507E" w:rsidRDefault="00B70F7B" w:rsidP="00BB507E">
      <w:pPr>
        <w:spacing w:line="240" w:lineRule="auto"/>
        <w:ind w:right="69" w:firstLine="0"/>
        <w:rPr>
          <w:sz w:val="26"/>
          <w:szCs w:val="26"/>
          <w:lang w:val="ru-RU"/>
        </w:rPr>
      </w:pPr>
      <w:r w:rsidRPr="00BB507E">
        <w:rPr>
          <w:sz w:val="26"/>
          <w:szCs w:val="26"/>
          <w:lang w:val="ru-RU"/>
        </w:rPr>
        <w:lastRenderedPageBreak/>
        <w:t>- воспитание привычки к самостоятельным занятиям по избранному виду спорта   (баскетбол) в свободное время;</w:t>
      </w:r>
    </w:p>
    <w:p w:rsidR="00B70F7B" w:rsidRPr="00BB507E" w:rsidRDefault="00B70F7B" w:rsidP="00BB507E">
      <w:pPr>
        <w:spacing w:line="240" w:lineRule="auto"/>
        <w:ind w:right="69" w:firstLine="0"/>
        <w:rPr>
          <w:sz w:val="26"/>
          <w:szCs w:val="26"/>
          <w:lang w:val="ru-RU"/>
        </w:rPr>
      </w:pPr>
      <w:r w:rsidRPr="00BB507E">
        <w:rPr>
          <w:sz w:val="26"/>
          <w:szCs w:val="26"/>
          <w:lang w:val="ru-RU"/>
        </w:rPr>
        <w:t>-  воспитание культуры поведения болельщика;</w:t>
      </w:r>
    </w:p>
    <w:p w:rsidR="00B70F7B" w:rsidRPr="00BB507E" w:rsidRDefault="00B70F7B" w:rsidP="00BB507E">
      <w:pPr>
        <w:spacing w:line="240" w:lineRule="auto"/>
        <w:ind w:right="69" w:firstLine="0"/>
        <w:rPr>
          <w:sz w:val="26"/>
          <w:szCs w:val="26"/>
          <w:lang w:val="ru-RU"/>
        </w:rPr>
      </w:pPr>
      <w:r w:rsidRPr="00BB507E">
        <w:rPr>
          <w:sz w:val="26"/>
          <w:szCs w:val="26"/>
          <w:lang w:val="ru-RU"/>
        </w:rPr>
        <w:t>-  формирование спортивной мотивации</w:t>
      </w:r>
      <w:r w:rsidRPr="00BB507E">
        <w:rPr>
          <w:i/>
          <w:sz w:val="26"/>
          <w:szCs w:val="26"/>
          <w:lang w:val="ru-RU"/>
        </w:rPr>
        <w:t>;</w:t>
      </w:r>
    </w:p>
    <w:p w:rsidR="00B70F7B" w:rsidRPr="00BB507E" w:rsidRDefault="00B70F7B" w:rsidP="00BB507E">
      <w:pPr>
        <w:spacing w:line="240" w:lineRule="auto"/>
        <w:ind w:right="69" w:firstLine="0"/>
        <w:rPr>
          <w:sz w:val="26"/>
          <w:szCs w:val="26"/>
          <w:lang w:val="ru-RU"/>
        </w:rPr>
      </w:pPr>
      <w:r w:rsidRPr="00BB507E">
        <w:rPr>
          <w:sz w:val="26"/>
          <w:szCs w:val="26"/>
          <w:lang w:val="ru-RU"/>
        </w:rPr>
        <w:t xml:space="preserve">-  повышение уровня психологической подготовки </w:t>
      </w:r>
      <w:proofErr w:type="gramStart"/>
      <w:r w:rsidRPr="00BB507E">
        <w:rPr>
          <w:sz w:val="26"/>
          <w:szCs w:val="26"/>
          <w:lang w:val="ru-RU"/>
        </w:rPr>
        <w:t>обучающихся</w:t>
      </w:r>
      <w:proofErr w:type="gramEnd"/>
      <w:r w:rsidRPr="00BB507E">
        <w:rPr>
          <w:sz w:val="26"/>
          <w:szCs w:val="26"/>
          <w:lang w:val="ru-RU"/>
        </w:rPr>
        <w:t>.</w:t>
      </w:r>
    </w:p>
    <w:p w:rsidR="00B70F7B" w:rsidRPr="00BB507E" w:rsidRDefault="00251477" w:rsidP="00BB507E">
      <w:pPr>
        <w:pStyle w:val="2"/>
        <w:spacing w:after="15" w:line="240" w:lineRule="auto"/>
        <w:ind w:left="10" w:right="13"/>
        <w:jc w:val="both"/>
        <w:rPr>
          <w:i w:val="0"/>
          <w:sz w:val="26"/>
          <w:szCs w:val="26"/>
          <w:lang w:val="ru-RU"/>
        </w:rPr>
      </w:pPr>
      <w:r w:rsidRPr="00BB507E">
        <w:rPr>
          <w:i w:val="0"/>
          <w:sz w:val="26"/>
          <w:szCs w:val="26"/>
          <w:lang w:val="ru-RU"/>
        </w:rPr>
        <w:t xml:space="preserve"> 3.</w:t>
      </w:r>
      <w:r w:rsidR="00B70F7B" w:rsidRPr="00BB507E">
        <w:rPr>
          <w:i w:val="0"/>
          <w:sz w:val="26"/>
          <w:szCs w:val="26"/>
          <w:lang w:val="ru-RU"/>
        </w:rPr>
        <w:t>Характеристика вида спорта баскетбол</w:t>
      </w:r>
    </w:p>
    <w:p w:rsidR="00B70F7B" w:rsidRPr="00BB507E" w:rsidRDefault="00B70F7B" w:rsidP="00BB507E">
      <w:pPr>
        <w:spacing w:line="240" w:lineRule="auto"/>
        <w:ind w:left="-15" w:right="69" w:firstLine="0"/>
        <w:rPr>
          <w:sz w:val="26"/>
          <w:szCs w:val="26"/>
          <w:lang w:val="ru-RU"/>
        </w:rPr>
      </w:pPr>
      <w:r w:rsidRPr="00BB507E">
        <w:rPr>
          <w:b/>
          <w:bCs/>
          <w:sz w:val="26"/>
          <w:szCs w:val="26"/>
          <w:lang w:val="ru-RU"/>
        </w:rPr>
        <w:t xml:space="preserve">Баскетбол </w:t>
      </w:r>
      <w:r w:rsidRPr="00BB507E">
        <w:rPr>
          <w:sz w:val="26"/>
          <w:szCs w:val="26"/>
          <w:lang w:val="ru-RU"/>
        </w:rPr>
        <w:t>– командная спортивная игра, в которой игроки забрасывают мяч в “корзину” (металлическое кольцо, обтянутое сеткой без дна), находящуюся на высоте более 3 метров от пола. Играют две команды, обычно по 12 человек, от каждой из которых на площадке одновременно присутствуют пять игроков. Мячом играют только руками, Бежать с мячом,  не ударяя им в пол, преднамеренно бить по нему ногой, блокировать любой частью ноги или бить по нему кулаком - является нарушением.</w:t>
      </w:r>
    </w:p>
    <w:p w:rsidR="00B70F7B" w:rsidRPr="00BB507E" w:rsidRDefault="00B70F7B" w:rsidP="00BB507E">
      <w:pPr>
        <w:spacing w:line="240" w:lineRule="auto"/>
        <w:ind w:left="-15" w:right="69" w:firstLine="0"/>
        <w:rPr>
          <w:sz w:val="26"/>
          <w:szCs w:val="26"/>
          <w:lang w:val="ru-RU"/>
        </w:rPr>
      </w:pPr>
      <w:r w:rsidRPr="00BB507E">
        <w:rPr>
          <w:sz w:val="26"/>
          <w:szCs w:val="26"/>
          <w:lang w:val="ru-RU"/>
        </w:rPr>
        <w:t xml:space="preserve">Основные элементы игры : жесты судей, дриблинг, передача, подбор, перехват, </w:t>
      </w:r>
      <w:proofErr w:type="spellStart"/>
      <w:r w:rsidRPr="00BB507E">
        <w:rPr>
          <w:sz w:val="26"/>
          <w:szCs w:val="26"/>
          <w:lang w:val="ru-RU"/>
        </w:rPr>
        <w:t>блокшот</w:t>
      </w:r>
      <w:proofErr w:type="spellEnd"/>
      <w:r w:rsidRPr="00BB507E">
        <w:rPr>
          <w:sz w:val="26"/>
          <w:szCs w:val="26"/>
          <w:lang w:val="ru-RU"/>
        </w:rPr>
        <w:t xml:space="preserve"> (“заблокированный бросок</w:t>
      </w:r>
      <w:proofErr w:type="gramStart"/>
      <w:r w:rsidRPr="00BB507E">
        <w:rPr>
          <w:sz w:val="26"/>
          <w:szCs w:val="26"/>
          <w:lang w:val="ru-RU"/>
        </w:rPr>
        <w:t>”-</w:t>
      </w:r>
      <w:proofErr w:type="gramEnd"/>
      <w:r w:rsidRPr="00BB507E">
        <w:rPr>
          <w:sz w:val="26"/>
          <w:szCs w:val="26"/>
          <w:lang w:val="ru-RU"/>
        </w:rPr>
        <w:t xml:space="preserve">баскетбольный термин, означающий ситуацию, когда игрок защиты блокирует по правилам бросок соперника),бросок по кольцу. Особое значение в современном баскетболе имеет борьба под щитом. Известная баскетбольная заповедь гласит: ”Кто выигрывает щит - выигрывает мяч”, а одним из основных статических показателей игры </w:t>
      </w:r>
      <w:proofErr w:type="gramStart"/>
      <w:r w:rsidRPr="00BB507E">
        <w:rPr>
          <w:sz w:val="26"/>
          <w:szCs w:val="26"/>
          <w:lang w:val="ru-RU"/>
        </w:rPr>
        <w:t>баскетболиста-будь</w:t>
      </w:r>
      <w:proofErr w:type="gramEnd"/>
      <w:r w:rsidRPr="00BB507E">
        <w:rPr>
          <w:sz w:val="26"/>
          <w:szCs w:val="26"/>
          <w:lang w:val="ru-RU"/>
        </w:rPr>
        <w:t xml:space="preserve"> то отдельный матч или весь сезон-является число так называемых подборов и </w:t>
      </w:r>
      <w:proofErr w:type="spellStart"/>
      <w:r w:rsidRPr="00BB507E">
        <w:rPr>
          <w:sz w:val="26"/>
          <w:szCs w:val="26"/>
          <w:lang w:val="ru-RU"/>
        </w:rPr>
        <w:t>блокшотов</w:t>
      </w:r>
      <w:proofErr w:type="spellEnd"/>
      <w:r w:rsidRPr="00BB507E">
        <w:rPr>
          <w:sz w:val="26"/>
          <w:szCs w:val="26"/>
          <w:lang w:val="ru-RU"/>
        </w:rPr>
        <w:t>.</w:t>
      </w:r>
    </w:p>
    <w:p w:rsidR="00B70F7B" w:rsidRPr="00BB507E" w:rsidRDefault="00B70F7B" w:rsidP="00BB507E">
      <w:pPr>
        <w:spacing w:line="240" w:lineRule="auto"/>
        <w:ind w:left="-15" w:right="69" w:firstLine="0"/>
        <w:rPr>
          <w:sz w:val="26"/>
          <w:szCs w:val="26"/>
          <w:lang w:val="ru-RU"/>
        </w:rPr>
      </w:pPr>
      <w:r w:rsidRPr="00BB507E">
        <w:rPr>
          <w:sz w:val="26"/>
          <w:szCs w:val="26"/>
          <w:lang w:val="ru-RU"/>
        </w:rPr>
        <w:t>Баскетбол - один из самых популярных видов спорта в мире. Входит в программу Олимпийских игр с 1936 года. Регулярные чемпионаты мира по баскетболу среди мужчин проводятся с 1950 года, среди женщин-с 1953года</w:t>
      </w:r>
      <w:proofErr w:type="gramStart"/>
      <w:r w:rsidRPr="00BB507E">
        <w:rPr>
          <w:sz w:val="26"/>
          <w:szCs w:val="26"/>
          <w:lang w:val="ru-RU"/>
        </w:rPr>
        <w:t>,ч</w:t>
      </w:r>
      <w:proofErr w:type="gramEnd"/>
      <w:r w:rsidRPr="00BB507E">
        <w:rPr>
          <w:sz w:val="26"/>
          <w:szCs w:val="26"/>
          <w:lang w:val="ru-RU"/>
        </w:rPr>
        <w:t>емпионаты Европы-с 1935года. В Европе проводятся международные клубные соревнования: Евролига, Еврокубок, Кубок вызова ФИБА.</w:t>
      </w:r>
    </w:p>
    <w:p w:rsidR="00B70F7B" w:rsidRPr="00BB507E" w:rsidRDefault="00B70F7B" w:rsidP="00BB507E">
      <w:pPr>
        <w:spacing w:line="240" w:lineRule="auto"/>
        <w:ind w:left="-15" w:right="69" w:firstLine="0"/>
        <w:rPr>
          <w:sz w:val="26"/>
          <w:szCs w:val="26"/>
          <w:lang w:val="ru-RU"/>
        </w:rPr>
      </w:pPr>
      <w:r w:rsidRPr="00BB507E">
        <w:rPr>
          <w:sz w:val="26"/>
          <w:szCs w:val="26"/>
          <w:lang w:val="ru-RU"/>
        </w:rPr>
        <w:t>Интерес к баскетболу с каждым годом растет, поэтому по массовости и популярности он опережает многие виды спорта.</w:t>
      </w:r>
    </w:p>
    <w:p w:rsidR="00B70F7B" w:rsidRPr="00BB507E" w:rsidRDefault="00B70F7B" w:rsidP="00BB507E">
      <w:pPr>
        <w:spacing w:line="240" w:lineRule="auto"/>
        <w:ind w:left="-15" w:right="69" w:firstLine="0"/>
        <w:rPr>
          <w:sz w:val="26"/>
          <w:szCs w:val="26"/>
          <w:lang w:val="ru-RU"/>
        </w:rPr>
      </w:pPr>
      <w:r w:rsidRPr="00BB507E">
        <w:rPr>
          <w:sz w:val="26"/>
          <w:szCs w:val="26"/>
          <w:lang w:val="ru-RU"/>
        </w:rPr>
        <w:t xml:space="preserve">Занятия баскетболом способствуют разностороннему комплексному воздействию на органы и системы организма, укрепляя и повышая уровень их функционирования, обеспечивает эффективное развитие физических качеств (силовых, скоростных, выносливости, ловкости и гибкости) и формирование двигательных навыков. Выполнение </w:t>
      </w:r>
      <w:proofErr w:type="gramStart"/>
      <w:r w:rsidRPr="00BB507E">
        <w:rPr>
          <w:sz w:val="26"/>
          <w:szCs w:val="26"/>
          <w:lang w:val="ru-RU"/>
        </w:rPr>
        <w:t>большого</w:t>
      </w:r>
      <w:proofErr w:type="gramEnd"/>
      <w:r w:rsidRPr="00BB507E">
        <w:rPr>
          <w:sz w:val="26"/>
          <w:szCs w:val="26"/>
          <w:lang w:val="ru-RU"/>
        </w:rPr>
        <w:t xml:space="preserve"> </w:t>
      </w:r>
      <w:proofErr w:type="spellStart"/>
      <w:r w:rsidRPr="00BB507E">
        <w:rPr>
          <w:sz w:val="26"/>
          <w:szCs w:val="26"/>
          <w:lang w:val="ru-RU"/>
        </w:rPr>
        <w:t>обьема</w:t>
      </w:r>
      <w:proofErr w:type="spellEnd"/>
      <w:r w:rsidRPr="00BB507E">
        <w:rPr>
          <w:sz w:val="26"/>
          <w:szCs w:val="26"/>
          <w:lang w:val="ru-RU"/>
        </w:rPr>
        <w:t xml:space="preserve"> сложно координированных технико-тактических действий, высокая эмоциональность соревновательной деятельности вызывают большие физические и психические нагрузки. Постоянное изменение игровых ситуаций требует от игроков предельной собранности, обостренного внимания, умения быстро оценить обстановку и принять рациональное решение. Эта составляющая игровой деятельности способствует воспитанию координационных качеств, распределенного внимания, </w:t>
      </w:r>
      <w:proofErr w:type="spellStart"/>
      <w:r w:rsidRPr="00BB507E">
        <w:rPr>
          <w:sz w:val="26"/>
          <w:szCs w:val="26"/>
          <w:lang w:val="ru-RU"/>
        </w:rPr>
        <w:t>перефирического</w:t>
      </w:r>
      <w:proofErr w:type="spellEnd"/>
      <w:r w:rsidRPr="00BB507E">
        <w:rPr>
          <w:sz w:val="26"/>
          <w:szCs w:val="26"/>
          <w:lang w:val="ru-RU"/>
        </w:rPr>
        <w:t xml:space="preserve"> зрения, пространственной и временной ориентации.</w:t>
      </w:r>
    </w:p>
    <w:p w:rsidR="00B70F7B" w:rsidRPr="00BB507E" w:rsidRDefault="00251477" w:rsidP="00BB507E">
      <w:pPr>
        <w:spacing w:line="240" w:lineRule="auto"/>
        <w:ind w:right="9" w:firstLine="0"/>
        <w:rPr>
          <w:sz w:val="26"/>
          <w:szCs w:val="26"/>
          <w:lang w:val="ru-RU"/>
        </w:rPr>
      </w:pPr>
      <w:r w:rsidRPr="00BB507E">
        <w:rPr>
          <w:sz w:val="26"/>
          <w:szCs w:val="26"/>
          <w:lang w:val="ru-RU"/>
        </w:rPr>
        <w:t xml:space="preserve">      </w:t>
      </w:r>
      <w:r w:rsidR="00B70F7B" w:rsidRPr="00BB507E">
        <w:rPr>
          <w:sz w:val="26"/>
          <w:szCs w:val="26"/>
          <w:lang w:val="ru-RU"/>
        </w:rPr>
        <w:t>Игра в баскетбол развивает мгновенную реакцию на зрительные и слуховые сигналы, повышает мышечное чувство и способность к быстрым чередованиям напряжений, и расслаблений мышц. Небольшой объем статических усилий и нагрузок в игре благотворно влияет на рост юных спортсменов. Баскетбол требует от обучающихся максимального проявления физических возможностей, волевых усилий и умения пользоваться приобретенными навыками. В процессе игровой деятельности обучающиеся проявляют положительные эмоции, жизнерадостность, бодрость, инициативу, желание победить. Благодаря своей эмоциональности данная игра представляет собой средство не только физического развития, но и активного отдыха.</w:t>
      </w:r>
    </w:p>
    <w:p w:rsidR="00B70F7B" w:rsidRPr="00BB507E" w:rsidRDefault="00B70F7B" w:rsidP="00BB507E">
      <w:pPr>
        <w:shd w:val="clear" w:color="auto" w:fill="FFFFFF"/>
        <w:spacing w:line="240" w:lineRule="auto"/>
        <w:rPr>
          <w:sz w:val="26"/>
          <w:szCs w:val="26"/>
          <w:lang w:val="ru-RU"/>
        </w:rPr>
      </w:pPr>
      <w:r w:rsidRPr="00BB507E">
        <w:rPr>
          <w:b/>
          <w:sz w:val="26"/>
          <w:szCs w:val="26"/>
          <w:lang w:val="ru-RU"/>
        </w:rPr>
        <w:t>Отличительные особенности программы.</w:t>
      </w:r>
    </w:p>
    <w:p w:rsidR="00B70F7B" w:rsidRPr="00BB507E" w:rsidRDefault="00B70F7B" w:rsidP="00BB507E">
      <w:pPr>
        <w:shd w:val="clear" w:color="auto" w:fill="FFFFFF"/>
        <w:spacing w:line="240" w:lineRule="auto"/>
        <w:ind w:firstLine="708"/>
        <w:rPr>
          <w:sz w:val="26"/>
          <w:szCs w:val="26"/>
          <w:lang w:val="ru-RU"/>
        </w:rPr>
      </w:pPr>
      <w:proofErr w:type="gramStart"/>
      <w:r w:rsidRPr="00BB507E">
        <w:rPr>
          <w:sz w:val="26"/>
          <w:szCs w:val="26"/>
          <w:shd w:val="clear" w:color="auto" w:fill="F7F7F6"/>
          <w:lang w:val="ru-RU"/>
        </w:rPr>
        <w:t xml:space="preserve">Программа занятий составлена на основе материала для занятий физической культурой и спортом с обучающимися в учреждениях дополнительного образования детей, дополняя ее с учетом интересов детей и  направлена на реализацию принципа вариативности, дающего </w:t>
      </w:r>
      <w:r w:rsidRPr="00BB507E">
        <w:rPr>
          <w:sz w:val="26"/>
          <w:szCs w:val="26"/>
          <w:shd w:val="clear" w:color="auto" w:fill="F7F7F6"/>
          <w:lang w:val="ru-RU"/>
        </w:rPr>
        <w:lastRenderedPageBreak/>
        <w:t>возможность подбирать содержание учебного материала в соответствии с возрастно-половыми особенностями обучающихся, материально-технической оснащенностью учебного процесса.</w:t>
      </w:r>
      <w:proofErr w:type="gramEnd"/>
      <w:r w:rsidRPr="00BB507E">
        <w:rPr>
          <w:sz w:val="26"/>
          <w:szCs w:val="26"/>
          <w:shd w:val="clear" w:color="auto" w:fill="F7F7F6"/>
          <w:lang w:val="ru-RU"/>
        </w:rPr>
        <w:t xml:space="preserve"> </w:t>
      </w:r>
      <w:proofErr w:type="gramStart"/>
      <w:r w:rsidRPr="00BB507E">
        <w:rPr>
          <w:sz w:val="26"/>
          <w:szCs w:val="26"/>
          <w:lang w:val="ru-RU"/>
        </w:rPr>
        <w:t>Учебное содержание каждого из разделов программы излагается в логике от простого к сложному, от общего (фундаментального) к частному (профилированному) и от частного к конкретному (специализированному), что задает определенную логику в освоении обучающимися учебного материала, обеспечивает навыки и умения в выбранном виде спорта, для дальнейшего применения на этапе предпрофессиональной подготовки.</w:t>
      </w:r>
      <w:proofErr w:type="gramEnd"/>
      <w:r w:rsidRPr="00BB507E">
        <w:rPr>
          <w:sz w:val="26"/>
          <w:szCs w:val="26"/>
          <w:lang w:val="ru-RU"/>
        </w:rPr>
        <w:t xml:space="preserve"> Занятия проводятся строго по нормативам, рекомендованным возрастным группам, с учётом состояния здоровья </w:t>
      </w:r>
      <w:proofErr w:type="gramStart"/>
      <w:r w:rsidRPr="00BB507E">
        <w:rPr>
          <w:sz w:val="26"/>
          <w:szCs w:val="26"/>
          <w:lang w:val="ru-RU"/>
        </w:rPr>
        <w:t>обучающихся</w:t>
      </w:r>
      <w:proofErr w:type="gramEnd"/>
      <w:r w:rsidRPr="00BB507E">
        <w:rPr>
          <w:sz w:val="26"/>
          <w:szCs w:val="26"/>
          <w:lang w:val="ru-RU"/>
        </w:rPr>
        <w:t>.</w:t>
      </w:r>
    </w:p>
    <w:p w:rsidR="00B70F7B" w:rsidRPr="00BB507E" w:rsidRDefault="00B70F7B" w:rsidP="00BB507E">
      <w:pPr>
        <w:spacing w:line="240" w:lineRule="auto"/>
        <w:ind w:right="69" w:firstLine="709"/>
        <w:rPr>
          <w:sz w:val="26"/>
          <w:szCs w:val="26"/>
          <w:lang w:val="ru-RU"/>
        </w:rPr>
      </w:pPr>
      <w:r w:rsidRPr="00BB507E">
        <w:rPr>
          <w:sz w:val="26"/>
          <w:szCs w:val="26"/>
          <w:lang w:val="ru-RU"/>
        </w:rPr>
        <w:t>В процессе реализации учебного плана допускается самостоятельная работа обучающихся в пределах 10% от общего учебного плана (</w:t>
      </w:r>
      <w:proofErr w:type="gramStart"/>
      <w:r w:rsidRPr="00BB507E">
        <w:rPr>
          <w:sz w:val="26"/>
          <w:szCs w:val="26"/>
          <w:lang w:val="ru-RU"/>
        </w:rPr>
        <w:t>согласно Положения</w:t>
      </w:r>
      <w:proofErr w:type="gramEnd"/>
      <w:r w:rsidRPr="00BB507E">
        <w:rPr>
          <w:sz w:val="26"/>
          <w:szCs w:val="26"/>
          <w:lang w:val="ru-RU"/>
        </w:rPr>
        <w:t xml:space="preserve"> о порядке организации самостоятельной (внеаудиторной) работы обучающихся в рамках реализации дополнительных общеобразовательных предпрофессиональных и общеразвивающих программ).</w:t>
      </w:r>
    </w:p>
    <w:p w:rsidR="00B70F7B" w:rsidRPr="00BB507E" w:rsidRDefault="00B70F7B" w:rsidP="00BB507E">
      <w:pPr>
        <w:shd w:val="clear" w:color="auto" w:fill="FFFFFF"/>
        <w:spacing w:line="240" w:lineRule="auto"/>
        <w:ind w:firstLine="709"/>
        <w:rPr>
          <w:sz w:val="26"/>
          <w:szCs w:val="26"/>
          <w:shd w:val="clear" w:color="auto" w:fill="F7F7F6"/>
          <w:lang w:val="ru-RU"/>
        </w:rPr>
      </w:pPr>
      <w:r w:rsidRPr="00BB507E">
        <w:rPr>
          <w:sz w:val="26"/>
          <w:szCs w:val="26"/>
          <w:lang w:val="ru-RU"/>
        </w:rPr>
        <w:t>При определении тренировочных и соревновательных нагрузок, осуществлении развития физических каче</w:t>
      </w:r>
      <w:proofErr w:type="gramStart"/>
      <w:r w:rsidRPr="00BB507E">
        <w:rPr>
          <w:sz w:val="26"/>
          <w:szCs w:val="26"/>
          <w:lang w:val="ru-RU"/>
        </w:rPr>
        <w:t>ств сп</w:t>
      </w:r>
      <w:proofErr w:type="gramEnd"/>
      <w:r w:rsidRPr="00BB507E">
        <w:rPr>
          <w:sz w:val="26"/>
          <w:szCs w:val="26"/>
          <w:lang w:val="ru-RU"/>
        </w:rPr>
        <w:t>ортсменов, обучении их технике и тактике необходимо учитывать периоды полового созревания и сенситивные (чувствительные) фазы развития того или иного физического качества</w:t>
      </w:r>
    </w:p>
    <w:p w:rsidR="00B70F7B" w:rsidRPr="00BB507E" w:rsidRDefault="00B70F7B" w:rsidP="00BB507E">
      <w:pPr>
        <w:shd w:val="clear" w:color="auto" w:fill="FFFFFF"/>
        <w:spacing w:line="240" w:lineRule="auto"/>
        <w:ind w:firstLine="0"/>
        <w:rPr>
          <w:sz w:val="26"/>
          <w:szCs w:val="26"/>
          <w:lang w:val="ru-RU"/>
        </w:rPr>
      </w:pPr>
      <w:r w:rsidRPr="00BB507E">
        <w:rPr>
          <w:sz w:val="26"/>
          <w:szCs w:val="26"/>
          <w:lang w:val="ru-RU"/>
        </w:rPr>
        <w:t>Срок об</w:t>
      </w:r>
      <w:r w:rsidR="00251477" w:rsidRPr="00BB507E">
        <w:rPr>
          <w:sz w:val="26"/>
          <w:szCs w:val="26"/>
          <w:lang w:val="ru-RU"/>
        </w:rPr>
        <w:t>учения по программе составляет 2 года</w:t>
      </w:r>
      <w:proofErr w:type="gramStart"/>
      <w:r w:rsidR="00251477" w:rsidRPr="00BB507E">
        <w:rPr>
          <w:sz w:val="26"/>
          <w:szCs w:val="26"/>
          <w:lang w:val="ru-RU"/>
        </w:rPr>
        <w:t xml:space="preserve"> </w:t>
      </w:r>
      <w:r w:rsidRPr="00BB507E">
        <w:rPr>
          <w:sz w:val="26"/>
          <w:szCs w:val="26"/>
          <w:lang w:val="ru-RU"/>
        </w:rPr>
        <w:t>.</w:t>
      </w:r>
      <w:proofErr w:type="gramEnd"/>
    </w:p>
    <w:p w:rsidR="00B70F7B" w:rsidRPr="00BB507E" w:rsidRDefault="00B70F7B" w:rsidP="00BB507E">
      <w:pPr>
        <w:spacing w:line="240" w:lineRule="auto"/>
        <w:ind w:firstLine="709"/>
        <w:rPr>
          <w:sz w:val="26"/>
          <w:szCs w:val="26"/>
          <w:lang w:val="ru-RU"/>
        </w:rPr>
      </w:pPr>
      <w:r w:rsidRPr="00BB507E">
        <w:rPr>
          <w:sz w:val="26"/>
          <w:szCs w:val="26"/>
          <w:lang w:val="ru-RU"/>
        </w:rPr>
        <w:t>Минимальный возраст зачисления на базовый уровень обучения – 9 лет.</w:t>
      </w:r>
    </w:p>
    <w:p w:rsidR="00B70F7B" w:rsidRPr="00BB507E" w:rsidRDefault="00B70F7B" w:rsidP="00BB507E">
      <w:pPr>
        <w:spacing w:line="240" w:lineRule="auto"/>
        <w:ind w:firstLine="709"/>
        <w:rPr>
          <w:sz w:val="26"/>
          <w:szCs w:val="26"/>
          <w:lang w:val="ru-RU"/>
        </w:rPr>
      </w:pPr>
      <w:proofErr w:type="gramStart"/>
      <w:r w:rsidRPr="00BB507E">
        <w:rPr>
          <w:sz w:val="26"/>
          <w:szCs w:val="26"/>
          <w:lang w:val="ru-RU"/>
        </w:rPr>
        <w:t>Минимальное количество обучающихся в группах:</w:t>
      </w:r>
      <w:r w:rsidR="00251477" w:rsidRPr="00BB507E">
        <w:rPr>
          <w:sz w:val="26"/>
          <w:szCs w:val="26"/>
          <w:lang w:val="ru-RU"/>
        </w:rPr>
        <w:t xml:space="preserve"> 15</w:t>
      </w:r>
      <w:proofErr w:type="gramEnd"/>
    </w:p>
    <w:p w:rsidR="00B70F7B" w:rsidRPr="00BB507E" w:rsidRDefault="00B70F7B" w:rsidP="00BB507E">
      <w:pPr>
        <w:spacing w:line="240" w:lineRule="auto"/>
        <w:rPr>
          <w:sz w:val="26"/>
          <w:szCs w:val="26"/>
          <w:lang w:val="ru-RU"/>
        </w:rPr>
      </w:pPr>
    </w:p>
    <w:p w:rsidR="00BB507E" w:rsidRDefault="00BB507E" w:rsidP="00BB507E">
      <w:pPr>
        <w:pStyle w:val="1"/>
        <w:spacing w:after="0" w:line="240" w:lineRule="auto"/>
        <w:ind w:left="0" w:right="0" w:firstLine="0"/>
        <w:jc w:val="both"/>
        <w:rPr>
          <w:sz w:val="26"/>
          <w:szCs w:val="26"/>
          <w:lang w:val="ru-RU"/>
        </w:rPr>
      </w:pPr>
    </w:p>
    <w:p w:rsidR="00B70F7B" w:rsidRPr="00BB507E" w:rsidRDefault="00B70F7B" w:rsidP="00BB507E">
      <w:pPr>
        <w:pStyle w:val="1"/>
        <w:spacing w:after="0" w:line="240" w:lineRule="auto"/>
        <w:ind w:left="2857" w:right="0" w:firstLine="0"/>
        <w:jc w:val="both"/>
        <w:rPr>
          <w:sz w:val="26"/>
          <w:szCs w:val="26"/>
          <w:lang w:val="ru-RU"/>
        </w:rPr>
      </w:pPr>
      <w:r w:rsidRPr="00BB507E">
        <w:rPr>
          <w:sz w:val="26"/>
          <w:szCs w:val="26"/>
          <w:lang w:val="ru-RU"/>
        </w:rPr>
        <w:t>Дисциплины вида спорта баскетбол</w:t>
      </w:r>
    </w:p>
    <w:p w:rsidR="00B70F7B" w:rsidRPr="00BB507E" w:rsidRDefault="00B70F7B" w:rsidP="00BB507E">
      <w:pPr>
        <w:spacing w:line="240" w:lineRule="auto"/>
        <w:ind w:right="69" w:firstLine="0"/>
        <w:rPr>
          <w:sz w:val="26"/>
          <w:szCs w:val="26"/>
          <w:lang w:val="ru-RU"/>
        </w:rPr>
      </w:pPr>
    </w:p>
    <w:tbl>
      <w:tblPr>
        <w:tblW w:w="9773" w:type="dxa"/>
        <w:tblInd w:w="-19" w:type="dxa"/>
        <w:tblCellMar>
          <w:top w:w="31" w:type="dxa"/>
          <w:left w:w="115" w:type="dxa"/>
          <w:right w:w="115" w:type="dxa"/>
        </w:tblCellMar>
        <w:tblLook w:val="04A0" w:firstRow="1" w:lastRow="0" w:firstColumn="1" w:lastColumn="0" w:noHBand="0" w:noVBand="1"/>
      </w:tblPr>
      <w:tblGrid>
        <w:gridCol w:w="5954"/>
        <w:gridCol w:w="3819"/>
      </w:tblGrid>
      <w:tr w:rsidR="00B70F7B" w:rsidRPr="00BB507E" w:rsidTr="00002A50">
        <w:trPr>
          <w:trHeight w:val="749"/>
        </w:trPr>
        <w:tc>
          <w:tcPr>
            <w:tcW w:w="59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B70F7B" w:rsidRPr="00BB507E" w:rsidRDefault="00B70F7B" w:rsidP="00BB507E">
            <w:pPr>
              <w:spacing w:after="0" w:line="240" w:lineRule="auto"/>
              <w:ind w:right="5" w:firstLine="0"/>
              <w:rPr>
                <w:sz w:val="26"/>
                <w:szCs w:val="26"/>
              </w:rPr>
            </w:pPr>
            <w:r w:rsidRPr="00BB507E">
              <w:rPr>
                <w:b/>
                <w:sz w:val="26"/>
                <w:szCs w:val="26"/>
                <w:lang w:val="ru-RU"/>
              </w:rPr>
              <w:t>Н</w:t>
            </w:r>
            <w:proofErr w:type="spellStart"/>
            <w:r w:rsidRPr="00BB507E">
              <w:rPr>
                <w:b/>
                <w:sz w:val="26"/>
                <w:szCs w:val="26"/>
              </w:rPr>
              <w:t>аименование</w:t>
            </w:r>
            <w:proofErr w:type="spellEnd"/>
            <w:r w:rsidRPr="00BB507E">
              <w:rPr>
                <w:b/>
                <w:sz w:val="26"/>
                <w:szCs w:val="26"/>
              </w:rPr>
              <w:t xml:space="preserve"> </w:t>
            </w:r>
            <w:proofErr w:type="spellStart"/>
            <w:r w:rsidRPr="00BB507E">
              <w:rPr>
                <w:b/>
                <w:sz w:val="26"/>
                <w:szCs w:val="26"/>
              </w:rPr>
              <w:t>спортивной</w:t>
            </w:r>
            <w:proofErr w:type="spellEnd"/>
            <w:r w:rsidRPr="00BB507E">
              <w:rPr>
                <w:b/>
                <w:sz w:val="26"/>
                <w:szCs w:val="26"/>
              </w:rPr>
              <w:t xml:space="preserve"> </w:t>
            </w:r>
            <w:proofErr w:type="spellStart"/>
            <w:r w:rsidRPr="00BB507E">
              <w:rPr>
                <w:b/>
                <w:sz w:val="26"/>
                <w:szCs w:val="26"/>
              </w:rPr>
              <w:t>дисциплины</w:t>
            </w:r>
            <w:proofErr w:type="spellEnd"/>
          </w:p>
        </w:tc>
        <w:tc>
          <w:tcPr>
            <w:tcW w:w="38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B70F7B" w:rsidRPr="00BB507E" w:rsidRDefault="00B70F7B" w:rsidP="00BB507E">
            <w:pPr>
              <w:spacing w:after="0" w:line="240" w:lineRule="auto"/>
              <w:ind w:right="0" w:firstLine="0"/>
              <w:rPr>
                <w:sz w:val="26"/>
                <w:szCs w:val="26"/>
              </w:rPr>
            </w:pPr>
            <w:r w:rsidRPr="00BB507E">
              <w:rPr>
                <w:b/>
                <w:sz w:val="26"/>
                <w:szCs w:val="26"/>
                <w:lang w:val="ru-RU"/>
              </w:rPr>
              <w:t>Н</w:t>
            </w:r>
            <w:proofErr w:type="spellStart"/>
            <w:r w:rsidRPr="00BB507E">
              <w:rPr>
                <w:b/>
                <w:sz w:val="26"/>
                <w:szCs w:val="26"/>
              </w:rPr>
              <w:t>омер-код</w:t>
            </w:r>
            <w:proofErr w:type="spellEnd"/>
            <w:r w:rsidRPr="00BB507E">
              <w:rPr>
                <w:b/>
                <w:sz w:val="26"/>
                <w:szCs w:val="26"/>
              </w:rPr>
              <w:t xml:space="preserve"> </w:t>
            </w:r>
            <w:proofErr w:type="spellStart"/>
            <w:r w:rsidRPr="00BB507E">
              <w:rPr>
                <w:b/>
                <w:sz w:val="26"/>
                <w:szCs w:val="26"/>
              </w:rPr>
              <w:t>спортивной</w:t>
            </w:r>
            <w:proofErr w:type="spellEnd"/>
            <w:r w:rsidRPr="00BB507E">
              <w:rPr>
                <w:b/>
                <w:sz w:val="26"/>
                <w:szCs w:val="26"/>
              </w:rPr>
              <w:t xml:space="preserve"> </w:t>
            </w:r>
            <w:proofErr w:type="spellStart"/>
            <w:r w:rsidRPr="00BB507E">
              <w:rPr>
                <w:b/>
                <w:sz w:val="26"/>
                <w:szCs w:val="26"/>
              </w:rPr>
              <w:t>дисциплины</w:t>
            </w:r>
            <w:proofErr w:type="spellEnd"/>
          </w:p>
        </w:tc>
      </w:tr>
      <w:tr w:rsidR="00B70F7B" w:rsidRPr="00BB507E" w:rsidTr="00002A50">
        <w:trPr>
          <w:trHeight w:val="394"/>
        </w:trPr>
        <w:tc>
          <w:tcPr>
            <w:tcW w:w="59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B70F7B" w:rsidRPr="00BB507E" w:rsidRDefault="00B70F7B" w:rsidP="00BB507E">
            <w:pPr>
              <w:spacing w:after="0" w:line="240" w:lineRule="auto"/>
              <w:ind w:right="6" w:firstLine="0"/>
              <w:rPr>
                <w:sz w:val="26"/>
                <w:szCs w:val="26"/>
              </w:rPr>
            </w:pPr>
            <w:proofErr w:type="spellStart"/>
            <w:r w:rsidRPr="00BB507E">
              <w:rPr>
                <w:sz w:val="26"/>
                <w:szCs w:val="26"/>
              </w:rPr>
              <w:t>баскетбол</w:t>
            </w:r>
            <w:proofErr w:type="spellEnd"/>
          </w:p>
        </w:tc>
        <w:tc>
          <w:tcPr>
            <w:tcW w:w="38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B70F7B" w:rsidRPr="00BB507E" w:rsidRDefault="00B70F7B" w:rsidP="00BB507E">
            <w:pPr>
              <w:spacing w:after="0" w:line="240" w:lineRule="auto"/>
              <w:ind w:right="7" w:firstLine="0"/>
              <w:rPr>
                <w:sz w:val="26"/>
                <w:szCs w:val="26"/>
              </w:rPr>
            </w:pPr>
            <w:r w:rsidRPr="00BB507E">
              <w:rPr>
                <w:sz w:val="26"/>
                <w:szCs w:val="26"/>
              </w:rPr>
              <w:t>0140012611Я</w:t>
            </w:r>
          </w:p>
        </w:tc>
      </w:tr>
      <w:tr w:rsidR="00B70F7B" w:rsidRPr="00BB507E" w:rsidTr="00002A50">
        <w:trPr>
          <w:trHeight w:val="394"/>
        </w:trPr>
        <w:tc>
          <w:tcPr>
            <w:tcW w:w="59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B70F7B" w:rsidRPr="00BB507E" w:rsidRDefault="00B70F7B" w:rsidP="00BB507E">
            <w:pPr>
              <w:spacing w:after="0" w:line="240" w:lineRule="auto"/>
              <w:ind w:right="7" w:firstLine="0"/>
              <w:rPr>
                <w:sz w:val="26"/>
                <w:szCs w:val="26"/>
              </w:rPr>
            </w:pPr>
            <w:proofErr w:type="spellStart"/>
            <w:r w:rsidRPr="00BB507E">
              <w:rPr>
                <w:sz w:val="26"/>
                <w:szCs w:val="26"/>
              </w:rPr>
              <w:t>Мини-баскетбол</w:t>
            </w:r>
            <w:proofErr w:type="spellEnd"/>
          </w:p>
        </w:tc>
        <w:tc>
          <w:tcPr>
            <w:tcW w:w="38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B70F7B" w:rsidRPr="00BB507E" w:rsidRDefault="00B70F7B" w:rsidP="00BB507E">
            <w:pPr>
              <w:spacing w:after="0" w:line="240" w:lineRule="auto"/>
              <w:ind w:right="6" w:firstLine="0"/>
              <w:rPr>
                <w:sz w:val="26"/>
                <w:szCs w:val="26"/>
              </w:rPr>
            </w:pPr>
            <w:r w:rsidRPr="00BB507E">
              <w:rPr>
                <w:sz w:val="26"/>
                <w:szCs w:val="26"/>
              </w:rPr>
              <w:t>0140032811Я</w:t>
            </w:r>
          </w:p>
        </w:tc>
      </w:tr>
    </w:tbl>
    <w:p w:rsidR="00B70F7B" w:rsidRPr="00BB507E" w:rsidRDefault="00B70F7B" w:rsidP="00BB507E">
      <w:pPr>
        <w:spacing w:after="80" w:line="240" w:lineRule="auto"/>
        <w:ind w:right="0" w:firstLine="0"/>
        <w:rPr>
          <w:b/>
          <w:sz w:val="26"/>
          <w:szCs w:val="26"/>
          <w:lang w:val="ru-RU"/>
        </w:rPr>
      </w:pPr>
    </w:p>
    <w:p w:rsidR="00B70F7B" w:rsidRPr="00BB507E" w:rsidRDefault="00E96819" w:rsidP="00BB507E">
      <w:pPr>
        <w:spacing w:after="80" w:line="240" w:lineRule="auto"/>
        <w:ind w:right="0"/>
        <w:rPr>
          <w:b/>
          <w:sz w:val="26"/>
          <w:szCs w:val="26"/>
          <w:lang w:val="ru-RU"/>
        </w:rPr>
      </w:pPr>
      <w:r>
        <w:rPr>
          <w:b/>
          <w:sz w:val="26"/>
          <w:szCs w:val="26"/>
          <w:lang w:val="ru-RU"/>
        </w:rPr>
        <w:t>4.</w:t>
      </w:r>
      <w:r w:rsidR="00B70F7B" w:rsidRPr="00BB507E">
        <w:rPr>
          <w:b/>
          <w:sz w:val="26"/>
          <w:szCs w:val="26"/>
          <w:lang w:val="ru-RU"/>
        </w:rPr>
        <w:t xml:space="preserve"> Планируемые результаты освоения образовательной программы</w:t>
      </w:r>
    </w:p>
    <w:p w:rsidR="00B70F7B" w:rsidRPr="00BB507E" w:rsidRDefault="00B70F7B" w:rsidP="00BB507E">
      <w:pPr>
        <w:spacing w:line="240" w:lineRule="auto"/>
        <w:ind w:right="69" w:firstLine="709"/>
        <w:rPr>
          <w:sz w:val="26"/>
          <w:szCs w:val="26"/>
          <w:lang w:val="ru-RU"/>
        </w:rPr>
      </w:pPr>
      <w:r w:rsidRPr="00BB507E">
        <w:rPr>
          <w:sz w:val="26"/>
          <w:szCs w:val="26"/>
          <w:lang w:val="ru-RU"/>
        </w:rPr>
        <w:t>Результатом освоения дополнительной предпрофессиональной программы по виду спорта баскетбол является приобретение обучающимися следующих знаний, умений и навыков в предметных областях:</w:t>
      </w:r>
    </w:p>
    <w:p w:rsidR="00B70F7B" w:rsidRPr="00BB507E" w:rsidRDefault="00B70F7B" w:rsidP="00BB507E">
      <w:pPr>
        <w:spacing w:after="28" w:line="240" w:lineRule="auto"/>
        <w:ind w:firstLine="709"/>
        <w:rPr>
          <w:sz w:val="26"/>
          <w:szCs w:val="26"/>
          <w:lang w:val="ru-RU"/>
        </w:rPr>
      </w:pPr>
      <w:r w:rsidRPr="00BB507E">
        <w:rPr>
          <w:sz w:val="26"/>
          <w:szCs w:val="26"/>
          <w:lang w:val="ru-RU"/>
        </w:rPr>
        <w:t>В предметной области «</w:t>
      </w:r>
      <w:r w:rsidRPr="00BB507E">
        <w:rPr>
          <w:b/>
          <w:sz w:val="26"/>
          <w:szCs w:val="26"/>
          <w:lang w:val="ru-RU"/>
        </w:rPr>
        <w:t>Теоретические основы физической культуры и спорта</w:t>
      </w:r>
      <w:r w:rsidRPr="00BB507E">
        <w:rPr>
          <w:sz w:val="26"/>
          <w:szCs w:val="26"/>
          <w:lang w:val="ru-RU"/>
        </w:rPr>
        <w:t>»</w:t>
      </w:r>
      <w:proofErr w:type="gramStart"/>
      <w:r w:rsidRPr="00BB507E">
        <w:rPr>
          <w:sz w:val="26"/>
          <w:szCs w:val="26"/>
          <w:lang w:val="ru-RU"/>
        </w:rPr>
        <w:t xml:space="preserve"> </w:t>
      </w:r>
      <w:r w:rsidRPr="00BB507E">
        <w:rPr>
          <w:b/>
          <w:sz w:val="26"/>
          <w:szCs w:val="26"/>
          <w:lang w:val="ru-RU"/>
        </w:rPr>
        <w:t>:</w:t>
      </w:r>
      <w:proofErr w:type="gramEnd"/>
    </w:p>
    <w:p w:rsidR="00B70F7B" w:rsidRPr="00BB507E" w:rsidRDefault="00B70F7B" w:rsidP="00846C92">
      <w:pPr>
        <w:numPr>
          <w:ilvl w:val="0"/>
          <w:numId w:val="1"/>
        </w:numPr>
        <w:spacing w:after="27" w:line="240" w:lineRule="auto"/>
        <w:ind w:left="0" w:right="69" w:hanging="360"/>
        <w:rPr>
          <w:sz w:val="26"/>
          <w:szCs w:val="26"/>
          <w:lang w:val="ru-RU"/>
        </w:rPr>
      </w:pPr>
      <w:r w:rsidRPr="00BB507E">
        <w:rPr>
          <w:sz w:val="26"/>
          <w:szCs w:val="26"/>
          <w:lang w:val="ru-RU"/>
        </w:rPr>
        <w:t>знание истории развитии вида спорта баскетбол;</w:t>
      </w:r>
    </w:p>
    <w:p w:rsidR="00B70F7B" w:rsidRPr="00BB507E" w:rsidRDefault="00B70F7B" w:rsidP="00846C92">
      <w:pPr>
        <w:numPr>
          <w:ilvl w:val="0"/>
          <w:numId w:val="1"/>
        </w:numPr>
        <w:spacing w:after="26" w:line="240" w:lineRule="auto"/>
        <w:ind w:left="0" w:right="69" w:hanging="360"/>
        <w:rPr>
          <w:sz w:val="26"/>
          <w:szCs w:val="26"/>
          <w:lang w:val="ru-RU"/>
        </w:rPr>
      </w:pPr>
      <w:r w:rsidRPr="00BB507E">
        <w:rPr>
          <w:sz w:val="26"/>
          <w:szCs w:val="26"/>
          <w:lang w:val="ru-RU"/>
        </w:rPr>
        <w:t>знание места и роли физической культуры и спорта в современном обществе;</w:t>
      </w:r>
    </w:p>
    <w:p w:rsidR="00B70F7B" w:rsidRPr="00BB507E" w:rsidRDefault="00B70F7B" w:rsidP="00846C92">
      <w:pPr>
        <w:numPr>
          <w:ilvl w:val="0"/>
          <w:numId w:val="1"/>
        </w:numPr>
        <w:spacing w:after="26" w:line="240" w:lineRule="auto"/>
        <w:ind w:left="0" w:right="69" w:hanging="360"/>
        <w:rPr>
          <w:sz w:val="26"/>
          <w:szCs w:val="26"/>
          <w:lang w:val="ru-RU"/>
        </w:rPr>
      </w:pPr>
      <w:r w:rsidRPr="00BB507E">
        <w:rPr>
          <w:sz w:val="26"/>
          <w:szCs w:val="26"/>
          <w:lang w:val="ru-RU"/>
        </w:rPr>
        <w:t>знание основ законодательства в области физической культуры и спорта;</w:t>
      </w:r>
    </w:p>
    <w:p w:rsidR="00B70F7B" w:rsidRPr="00BB507E" w:rsidRDefault="00B70F7B" w:rsidP="00846C92">
      <w:pPr>
        <w:numPr>
          <w:ilvl w:val="0"/>
          <w:numId w:val="1"/>
        </w:numPr>
        <w:spacing w:after="26" w:line="240" w:lineRule="auto"/>
        <w:ind w:left="0" w:right="69" w:hanging="360"/>
        <w:rPr>
          <w:sz w:val="26"/>
          <w:szCs w:val="26"/>
          <w:lang w:val="ru-RU"/>
        </w:rPr>
      </w:pPr>
      <w:r w:rsidRPr="00BB507E">
        <w:rPr>
          <w:sz w:val="26"/>
          <w:szCs w:val="26"/>
          <w:lang w:val="ru-RU"/>
        </w:rPr>
        <w:t>знания, умения и навыки гигиены;</w:t>
      </w:r>
    </w:p>
    <w:p w:rsidR="00B70F7B" w:rsidRPr="00BB507E" w:rsidRDefault="00B70F7B" w:rsidP="00846C92">
      <w:pPr>
        <w:numPr>
          <w:ilvl w:val="0"/>
          <w:numId w:val="1"/>
        </w:numPr>
        <w:spacing w:after="25" w:line="240" w:lineRule="auto"/>
        <w:ind w:left="0" w:right="69" w:hanging="360"/>
        <w:rPr>
          <w:sz w:val="26"/>
          <w:szCs w:val="26"/>
          <w:lang w:val="ru-RU"/>
        </w:rPr>
      </w:pPr>
      <w:r w:rsidRPr="00BB507E">
        <w:rPr>
          <w:sz w:val="26"/>
          <w:szCs w:val="26"/>
          <w:lang w:val="ru-RU"/>
        </w:rPr>
        <w:t>знание режима дня, основ закаливания организма, здорового образа жизни; знание основ здорового питания;</w:t>
      </w:r>
    </w:p>
    <w:p w:rsidR="00B70F7B" w:rsidRPr="00BB507E" w:rsidRDefault="00B70F7B" w:rsidP="00846C92">
      <w:pPr>
        <w:numPr>
          <w:ilvl w:val="0"/>
          <w:numId w:val="1"/>
        </w:numPr>
        <w:spacing w:after="4" w:line="240" w:lineRule="auto"/>
        <w:ind w:left="0" w:right="69" w:hanging="360"/>
        <w:rPr>
          <w:sz w:val="26"/>
          <w:szCs w:val="26"/>
          <w:lang w:val="ru-RU"/>
        </w:rPr>
      </w:pPr>
      <w:r w:rsidRPr="00BB507E">
        <w:rPr>
          <w:sz w:val="26"/>
          <w:szCs w:val="26"/>
          <w:lang w:val="ru-RU"/>
        </w:rPr>
        <w:t>формирование осознанного отношения к физкультурно-спортивной деятельности, мотивации к регулярным занятиям физической культурой и спортом.</w:t>
      </w:r>
    </w:p>
    <w:p w:rsidR="00251477" w:rsidRPr="00BB507E" w:rsidRDefault="00251477" w:rsidP="00BB507E">
      <w:pPr>
        <w:spacing w:after="3" w:line="240" w:lineRule="auto"/>
        <w:ind w:firstLine="709"/>
        <w:rPr>
          <w:sz w:val="26"/>
          <w:szCs w:val="26"/>
          <w:lang w:val="ru-RU"/>
        </w:rPr>
      </w:pPr>
    </w:p>
    <w:p w:rsidR="00251477" w:rsidRPr="00BB507E" w:rsidRDefault="00251477" w:rsidP="00BB507E">
      <w:pPr>
        <w:spacing w:after="3" w:line="240" w:lineRule="auto"/>
        <w:ind w:firstLine="709"/>
        <w:rPr>
          <w:sz w:val="26"/>
          <w:szCs w:val="26"/>
          <w:lang w:val="ru-RU"/>
        </w:rPr>
      </w:pPr>
    </w:p>
    <w:p w:rsidR="00BB507E" w:rsidRDefault="00BB507E" w:rsidP="00BB507E">
      <w:pPr>
        <w:spacing w:after="3" w:line="240" w:lineRule="auto"/>
        <w:ind w:firstLine="709"/>
        <w:rPr>
          <w:sz w:val="26"/>
          <w:szCs w:val="26"/>
          <w:lang w:val="ru-RU"/>
        </w:rPr>
      </w:pPr>
    </w:p>
    <w:p w:rsidR="00BB507E" w:rsidRDefault="00BB507E" w:rsidP="00BB507E">
      <w:pPr>
        <w:spacing w:after="3" w:line="240" w:lineRule="auto"/>
        <w:ind w:firstLine="709"/>
        <w:rPr>
          <w:sz w:val="26"/>
          <w:szCs w:val="26"/>
          <w:lang w:val="ru-RU"/>
        </w:rPr>
      </w:pPr>
    </w:p>
    <w:p w:rsidR="00B70F7B" w:rsidRPr="00BB507E" w:rsidRDefault="00BB507E" w:rsidP="00BB507E">
      <w:pPr>
        <w:spacing w:after="3" w:line="240" w:lineRule="auto"/>
        <w:ind w:firstLine="709"/>
        <w:rPr>
          <w:sz w:val="26"/>
          <w:szCs w:val="26"/>
          <w:lang w:val="ru-RU"/>
        </w:rPr>
      </w:pPr>
      <w:proofErr w:type="spellStart"/>
      <w:r>
        <w:rPr>
          <w:sz w:val="26"/>
          <w:szCs w:val="26"/>
          <w:lang w:val="ru-RU"/>
        </w:rPr>
        <w:lastRenderedPageBreak/>
        <w:t>ъ</w:t>
      </w:r>
      <w:proofErr w:type="gramStart"/>
      <w:r w:rsidR="00B70F7B" w:rsidRPr="00BB507E">
        <w:rPr>
          <w:sz w:val="26"/>
          <w:szCs w:val="26"/>
          <w:lang w:val="ru-RU"/>
        </w:rPr>
        <w:t>«</w:t>
      </w:r>
      <w:r w:rsidR="00B70F7B" w:rsidRPr="00BB507E">
        <w:rPr>
          <w:b/>
          <w:sz w:val="26"/>
          <w:szCs w:val="26"/>
          <w:lang w:val="ru-RU"/>
        </w:rPr>
        <w:t>О</w:t>
      </w:r>
      <w:proofErr w:type="gramEnd"/>
      <w:r w:rsidR="00B70F7B" w:rsidRPr="00BB507E">
        <w:rPr>
          <w:b/>
          <w:sz w:val="26"/>
          <w:szCs w:val="26"/>
          <w:lang w:val="ru-RU"/>
        </w:rPr>
        <w:t>бщая</w:t>
      </w:r>
      <w:proofErr w:type="spellEnd"/>
      <w:r w:rsidR="00B70F7B" w:rsidRPr="00BB507E">
        <w:rPr>
          <w:b/>
          <w:sz w:val="26"/>
          <w:szCs w:val="26"/>
          <w:lang w:val="ru-RU"/>
        </w:rPr>
        <w:t xml:space="preserve"> физическая подготовка</w:t>
      </w:r>
      <w:r w:rsidR="00B70F7B" w:rsidRPr="00BB507E">
        <w:rPr>
          <w:sz w:val="26"/>
          <w:szCs w:val="26"/>
          <w:lang w:val="ru-RU"/>
        </w:rPr>
        <w:t xml:space="preserve">» </w:t>
      </w:r>
      <w:r w:rsidR="00B70F7B" w:rsidRPr="00BB507E">
        <w:rPr>
          <w:b/>
          <w:sz w:val="26"/>
          <w:szCs w:val="26"/>
          <w:lang w:val="ru-RU"/>
        </w:rPr>
        <w:t>:</w:t>
      </w:r>
    </w:p>
    <w:p w:rsidR="00B70F7B" w:rsidRPr="00BB507E" w:rsidRDefault="00B70F7B" w:rsidP="00846C92">
      <w:pPr>
        <w:numPr>
          <w:ilvl w:val="0"/>
          <w:numId w:val="1"/>
        </w:numPr>
        <w:spacing w:after="60" w:line="240" w:lineRule="auto"/>
        <w:ind w:left="0" w:right="69" w:hanging="360"/>
        <w:rPr>
          <w:sz w:val="26"/>
          <w:szCs w:val="26"/>
          <w:lang w:val="ru-RU"/>
        </w:rPr>
      </w:pPr>
      <w:r w:rsidRPr="00BB507E">
        <w:rPr>
          <w:sz w:val="26"/>
          <w:szCs w:val="26"/>
          <w:lang w:val="ru-RU"/>
        </w:rPr>
        <w:t>укрепление здоровья, разностороннее физическое развитие, способствующее улучшению приспособленности организма к изменяющимся условиям внешней среды;</w:t>
      </w:r>
    </w:p>
    <w:p w:rsidR="00B70F7B" w:rsidRPr="00BB507E" w:rsidRDefault="00B70F7B" w:rsidP="00846C92">
      <w:pPr>
        <w:numPr>
          <w:ilvl w:val="0"/>
          <w:numId w:val="1"/>
        </w:numPr>
        <w:spacing w:after="59" w:line="240" w:lineRule="auto"/>
        <w:ind w:left="0" w:right="69" w:hanging="360"/>
        <w:rPr>
          <w:sz w:val="26"/>
          <w:szCs w:val="26"/>
          <w:lang w:val="ru-RU"/>
        </w:rPr>
      </w:pPr>
      <w:r w:rsidRPr="00BB507E">
        <w:rPr>
          <w:sz w:val="26"/>
          <w:szCs w:val="26"/>
          <w:lang w:val="ru-RU"/>
        </w:rPr>
        <w:t>повышения уровня физической работоспособности и функциональных возможностей организма, содействие гармоничному физическому развитию как основы дальнейшей специальной физической подготовки;</w:t>
      </w:r>
    </w:p>
    <w:p w:rsidR="00B70F7B" w:rsidRPr="00BB507E" w:rsidRDefault="00B70F7B" w:rsidP="00846C92">
      <w:pPr>
        <w:numPr>
          <w:ilvl w:val="0"/>
          <w:numId w:val="1"/>
        </w:numPr>
        <w:spacing w:after="58" w:line="240" w:lineRule="auto"/>
        <w:ind w:left="0" w:right="69" w:hanging="360"/>
        <w:rPr>
          <w:sz w:val="26"/>
          <w:szCs w:val="26"/>
          <w:lang w:val="ru-RU"/>
        </w:rPr>
      </w:pPr>
      <w:r w:rsidRPr="00BB507E">
        <w:rPr>
          <w:sz w:val="26"/>
          <w:szCs w:val="26"/>
          <w:lang w:val="ru-RU"/>
        </w:rPr>
        <w:t>развитие физических способностей и их гармоничное сочетание применительно к специфике занятий избранным видом спорта – баскетбол; формирование двигательных умений и навыков;</w:t>
      </w:r>
    </w:p>
    <w:p w:rsidR="00B70F7B" w:rsidRPr="00BB507E" w:rsidRDefault="00B70F7B" w:rsidP="00846C92">
      <w:pPr>
        <w:numPr>
          <w:ilvl w:val="0"/>
          <w:numId w:val="1"/>
        </w:numPr>
        <w:spacing w:after="26" w:line="240" w:lineRule="auto"/>
        <w:ind w:left="0" w:right="69" w:hanging="360"/>
        <w:rPr>
          <w:sz w:val="26"/>
          <w:szCs w:val="26"/>
          <w:lang w:val="ru-RU"/>
        </w:rPr>
      </w:pPr>
      <w:r w:rsidRPr="00BB507E">
        <w:rPr>
          <w:sz w:val="26"/>
          <w:szCs w:val="26"/>
          <w:lang w:val="ru-RU"/>
        </w:rPr>
        <w:t xml:space="preserve">освоение  комплексов  </w:t>
      </w:r>
      <w:proofErr w:type="spellStart"/>
      <w:r w:rsidRPr="00BB507E">
        <w:rPr>
          <w:sz w:val="26"/>
          <w:szCs w:val="26"/>
          <w:lang w:val="ru-RU"/>
        </w:rPr>
        <w:t>общеподготовительных</w:t>
      </w:r>
      <w:proofErr w:type="spellEnd"/>
      <w:r w:rsidRPr="00BB507E">
        <w:rPr>
          <w:sz w:val="26"/>
          <w:szCs w:val="26"/>
          <w:lang w:val="ru-RU"/>
        </w:rPr>
        <w:t>, общеразвивающих физических упражнений;</w:t>
      </w:r>
    </w:p>
    <w:p w:rsidR="00B70F7B" w:rsidRPr="00BB507E" w:rsidRDefault="00B70F7B" w:rsidP="00846C92">
      <w:pPr>
        <w:numPr>
          <w:ilvl w:val="0"/>
          <w:numId w:val="1"/>
        </w:numPr>
        <w:spacing w:after="26" w:line="240" w:lineRule="auto"/>
        <w:ind w:left="0" w:right="69" w:firstLine="709"/>
        <w:rPr>
          <w:sz w:val="26"/>
          <w:szCs w:val="26"/>
          <w:lang w:val="ru-RU"/>
        </w:rPr>
      </w:pPr>
      <w:r w:rsidRPr="00BB507E">
        <w:rPr>
          <w:sz w:val="26"/>
          <w:szCs w:val="26"/>
          <w:lang w:val="ru-RU"/>
        </w:rPr>
        <w:t xml:space="preserve">формирование социально-значимых качеств личности; получение коммуникативных навыков, опыта работы в команде (группе);  </w:t>
      </w:r>
      <w:r w:rsidRPr="00BB507E">
        <w:rPr>
          <w:rFonts w:eastAsia="Segoe UI Symbol"/>
          <w:sz w:val="26"/>
          <w:szCs w:val="26"/>
        </w:rPr>
        <w:t></w:t>
      </w:r>
      <w:r w:rsidRPr="00BB507E">
        <w:rPr>
          <w:sz w:val="26"/>
          <w:szCs w:val="26"/>
          <w:lang w:val="ru-RU"/>
        </w:rPr>
        <w:t>приобретение навыков проектной и творческой деятельности.</w:t>
      </w:r>
    </w:p>
    <w:p w:rsidR="00B70F7B" w:rsidRPr="00BB507E" w:rsidRDefault="00B70F7B" w:rsidP="00BB507E">
      <w:pPr>
        <w:spacing w:after="52" w:line="240" w:lineRule="auto"/>
        <w:ind w:right="69" w:firstLine="709"/>
        <w:rPr>
          <w:sz w:val="26"/>
          <w:szCs w:val="26"/>
          <w:lang w:val="ru-RU"/>
        </w:rPr>
      </w:pPr>
      <w:r w:rsidRPr="00BB507E">
        <w:rPr>
          <w:sz w:val="26"/>
          <w:szCs w:val="26"/>
          <w:lang w:val="ru-RU"/>
        </w:rPr>
        <w:t>В предметной области «</w:t>
      </w:r>
      <w:r w:rsidRPr="00BB507E">
        <w:rPr>
          <w:b/>
          <w:sz w:val="26"/>
          <w:szCs w:val="26"/>
          <w:lang w:val="ru-RU"/>
        </w:rPr>
        <w:t>Вид спорта</w:t>
      </w:r>
      <w:r w:rsidRPr="00BB507E">
        <w:rPr>
          <w:sz w:val="26"/>
          <w:szCs w:val="26"/>
          <w:lang w:val="ru-RU"/>
        </w:rPr>
        <w:t>»</w:t>
      </w:r>
      <w:proofErr w:type="gramStart"/>
      <w:r w:rsidRPr="00BB507E">
        <w:rPr>
          <w:sz w:val="26"/>
          <w:szCs w:val="26"/>
          <w:lang w:val="ru-RU"/>
        </w:rPr>
        <w:t xml:space="preserve"> </w:t>
      </w:r>
      <w:r w:rsidRPr="00BB507E">
        <w:rPr>
          <w:b/>
          <w:sz w:val="26"/>
          <w:szCs w:val="26"/>
          <w:lang w:val="ru-RU"/>
        </w:rPr>
        <w:t>:</w:t>
      </w:r>
      <w:proofErr w:type="gramEnd"/>
    </w:p>
    <w:p w:rsidR="00B70F7B" w:rsidRPr="00BB507E" w:rsidRDefault="00B70F7B" w:rsidP="00846C92">
      <w:pPr>
        <w:numPr>
          <w:ilvl w:val="0"/>
          <w:numId w:val="1"/>
        </w:numPr>
        <w:spacing w:after="59" w:line="240" w:lineRule="auto"/>
        <w:ind w:left="0" w:right="69" w:hanging="360"/>
        <w:rPr>
          <w:sz w:val="26"/>
          <w:szCs w:val="26"/>
          <w:lang w:val="ru-RU"/>
        </w:rPr>
      </w:pPr>
      <w:r w:rsidRPr="00BB507E">
        <w:rPr>
          <w:sz w:val="26"/>
          <w:szCs w:val="26"/>
          <w:lang w:val="ru-RU"/>
        </w:rPr>
        <w:t>развитие физических способностей в соответствии со спецификой избранного вида спорта – баскетбол;</w:t>
      </w:r>
    </w:p>
    <w:p w:rsidR="00B70F7B" w:rsidRPr="00BB507E" w:rsidRDefault="00B70F7B" w:rsidP="00846C92">
      <w:pPr>
        <w:numPr>
          <w:ilvl w:val="0"/>
          <w:numId w:val="1"/>
        </w:numPr>
        <w:spacing w:after="27" w:line="240" w:lineRule="auto"/>
        <w:ind w:left="0" w:right="69" w:hanging="360"/>
        <w:rPr>
          <w:sz w:val="26"/>
          <w:szCs w:val="26"/>
          <w:lang w:val="ru-RU"/>
        </w:rPr>
      </w:pPr>
      <w:r w:rsidRPr="00BB507E">
        <w:rPr>
          <w:sz w:val="26"/>
          <w:szCs w:val="26"/>
          <w:lang w:val="ru-RU"/>
        </w:rPr>
        <w:t>овладение основами техники и тактики избранного вида спорта;</w:t>
      </w:r>
    </w:p>
    <w:p w:rsidR="00B70F7B" w:rsidRPr="00BB507E" w:rsidRDefault="00B70F7B" w:rsidP="00846C92">
      <w:pPr>
        <w:numPr>
          <w:ilvl w:val="0"/>
          <w:numId w:val="1"/>
        </w:numPr>
        <w:spacing w:after="26" w:line="240" w:lineRule="auto"/>
        <w:ind w:left="0" w:right="69" w:hanging="360"/>
        <w:rPr>
          <w:sz w:val="26"/>
          <w:szCs w:val="26"/>
          <w:lang w:val="ru-RU"/>
        </w:rPr>
      </w:pPr>
      <w:r w:rsidRPr="00BB507E">
        <w:rPr>
          <w:sz w:val="26"/>
          <w:szCs w:val="26"/>
          <w:lang w:val="ru-RU"/>
        </w:rPr>
        <w:t>освоение комплексов подготовительных и подводящих физических упражнений;</w:t>
      </w:r>
    </w:p>
    <w:p w:rsidR="00B70F7B" w:rsidRPr="00BB507E" w:rsidRDefault="00B70F7B" w:rsidP="00846C92">
      <w:pPr>
        <w:numPr>
          <w:ilvl w:val="0"/>
          <w:numId w:val="1"/>
        </w:numPr>
        <w:spacing w:after="60" w:line="240" w:lineRule="auto"/>
        <w:ind w:left="0" w:right="69" w:hanging="360"/>
        <w:rPr>
          <w:sz w:val="26"/>
          <w:szCs w:val="26"/>
          <w:lang w:val="ru-RU"/>
        </w:rPr>
      </w:pPr>
      <w:r w:rsidRPr="00BB507E">
        <w:rPr>
          <w:sz w:val="26"/>
          <w:szCs w:val="26"/>
          <w:lang w:val="ru-RU"/>
        </w:rPr>
        <w:t>освоение соответствующих возрасту, полу и уровню подготовленности обучающихся тренировочных нагрузок;</w:t>
      </w:r>
    </w:p>
    <w:p w:rsidR="00B70F7B" w:rsidRPr="00BB507E" w:rsidRDefault="00B70F7B" w:rsidP="00846C92">
      <w:pPr>
        <w:numPr>
          <w:ilvl w:val="0"/>
          <w:numId w:val="1"/>
        </w:numPr>
        <w:spacing w:after="60" w:line="240" w:lineRule="auto"/>
        <w:ind w:left="0" w:right="69" w:hanging="360"/>
        <w:rPr>
          <w:sz w:val="26"/>
          <w:szCs w:val="26"/>
          <w:lang w:val="ru-RU"/>
        </w:rPr>
      </w:pPr>
      <w:r w:rsidRPr="00BB507E">
        <w:rPr>
          <w:sz w:val="26"/>
          <w:szCs w:val="26"/>
          <w:lang w:val="ru-RU"/>
        </w:rPr>
        <w:t>знание требований к оборудованию, инвентарю и спортивной экипировке в избранном виде спорта баскетбол;</w:t>
      </w:r>
    </w:p>
    <w:p w:rsidR="00B70F7B" w:rsidRPr="00BB507E" w:rsidRDefault="00B70F7B" w:rsidP="00846C92">
      <w:pPr>
        <w:numPr>
          <w:ilvl w:val="0"/>
          <w:numId w:val="1"/>
        </w:numPr>
        <w:spacing w:after="59" w:line="240" w:lineRule="auto"/>
        <w:ind w:left="0" w:right="69" w:hanging="360"/>
        <w:rPr>
          <w:sz w:val="26"/>
          <w:szCs w:val="26"/>
          <w:lang w:val="ru-RU"/>
        </w:rPr>
      </w:pPr>
      <w:r w:rsidRPr="00BB507E">
        <w:rPr>
          <w:sz w:val="26"/>
          <w:szCs w:val="26"/>
          <w:lang w:val="ru-RU"/>
        </w:rPr>
        <w:t>знание требований техники безопасности при занятиях избранным спортом баскетбол;</w:t>
      </w:r>
    </w:p>
    <w:p w:rsidR="00B70F7B" w:rsidRPr="00BB507E" w:rsidRDefault="00B70F7B" w:rsidP="00846C92">
      <w:pPr>
        <w:numPr>
          <w:ilvl w:val="0"/>
          <w:numId w:val="1"/>
        </w:numPr>
        <w:spacing w:after="26" w:line="240" w:lineRule="auto"/>
        <w:ind w:left="0" w:right="69" w:hanging="360"/>
        <w:rPr>
          <w:sz w:val="26"/>
          <w:szCs w:val="26"/>
          <w:lang w:val="ru-RU"/>
        </w:rPr>
      </w:pPr>
      <w:r w:rsidRPr="00BB507E">
        <w:rPr>
          <w:sz w:val="26"/>
          <w:szCs w:val="26"/>
          <w:lang w:val="ru-RU"/>
        </w:rPr>
        <w:t xml:space="preserve">приобретение опыта  участия  в  </w:t>
      </w:r>
      <w:proofErr w:type="gramStart"/>
      <w:r w:rsidRPr="00BB507E">
        <w:rPr>
          <w:sz w:val="26"/>
          <w:szCs w:val="26"/>
          <w:lang w:val="ru-RU"/>
        </w:rPr>
        <w:t>физкультурных</w:t>
      </w:r>
      <w:proofErr w:type="gramEnd"/>
      <w:r w:rsidRPr="00BB507E">
        <w:rPr>
          <w:sz w:val="26"/>
          <w:szCs w:val="26"/>
          <w:lang w:val="ru-RU"/>
        </w:rPr>
        <w:t xml:space="preserve">  и  спортивных</w:t>
      </w:r>
    </w:p>
    <w:p w:rsidR="00B70F7B" w:rsidRPr="00BB507E" w:rsidRDefault="00B70F7B" w:rsidP="00BB507E">
      <w:pPr>
        <w:spacing w:after="52" w:line="240" w:lineRule="auto"/>
        <w:ind w:right="69" w:firstLine="709"/>
        <w:rPr>
          <w:sz w:val="26"/>
          <w:szCs w:val="26"/>
        </w:rPr>
      </w:pPr>
      <w:proofErr w:type="spellStart"/>
      <w:proofErr w:type="gramStart"/>
      <w:r w:rsidRPr="00BB507E">
        <w:rPr>
          <w:sz w:val="26"/>
          <w:szCs w:val="26"/>
        </w:rPr>
        <w:t>мероприятиях</w:t>
      </w:r>
      <w:proofErr w:type="spellEnd"/>
      <w:proofErr w:type="gramEnd"/>
      <w:r w:rsidRPr="00BB507E">
        <w:rPr>
          <w:sz w:val="26"/>
          <w:szCs w:val="26"/>
        </w:rPr>
        <w:t xml:space="preserve"> </w:t>
      </w:r>
      <w:proofErr w:type="spellStart"/>
      <w:r w:rsidRPr="00BB507E">
        <w:rPr>
          <w:sz w:val="26"/>
          <w:szCs w:val="26"/>
        </w:rPr>
        <w:t>по</w:t>
      </w:r>
      <w:proofErr w:type="spellEnd"/>
      <w:r w:rsidRPr="00BB507E">
        <w:rPr>
          <w:sz w:val="26"/>
          <w:szCs w:val="26"/>
        </w:rPr>
        <w:t xml:space="preserve"> </w:t>
      </w:r>
      <w:proofErr w:type="spellStart"/>
      <w:r w:rsidRPr="00BB507E">
        <w:rPr>
          <w:sz w:val="26"/>
          <w:szCs w:val="26"/>
        </w:rPr>
        <w:t>баскетболу</w:t>
      </w:r>
      <w:proofErr w:type="spellEnd"/>
      <w:r w:rsidRPr="00BB507E">
        <w:rPr>
          <w:sz w:val="26"/>
          <w:szCs w:val="26"/>
        </w:rPr>
        <w:t>;</w:t>
      </w:r>
    </w:p>
    <w:p w:rsidR="00B70F7B" w:rsidRPr="00BB507E" w:rsidRDefault="00B70F7B" w:rsidP="00846C92">
      <w:pPr>
        <w:numPr>
          <w:ilvl w:val="0"/>
          <w:numId w:val="1"/>
        </w:numPr>
        <w:spacing w:after="54" w:line="240" w:lineRule="auto"/>
        <w:ind w:left="0" w:right="69" w:hanging="360"/>
        <w:rPr>
          <w:sz w:val="26"/>
          <w:szCs w:val="26"/>
          <w:lang w:val="ru-RU"/>
        </w:rPr>
      </w:pPr>
      <w:r w:rsidRPr="00BB507E">
        <w:rPr>
          <w:sz w:val="26"/>
          <w:szCs w:val="26"/>
          <w:lang w:val="ru-RU"/>
        </w:rPr>
        <w:t>знание основ судейства по избранному виду спорта – баскетболу.</w:t>
      </w:r>
    </w:p>
    <w:p w:rsidR="00B70F7B" w:rsidRPr="00BB507E" w:rsidRDefault="00B70F7B" w:rsidP="00846C92">
      <w:pPr>
        <w:numPr>
          <w:ilvl w:val="0"/>
          <w:numId w:val="1"/>
        </w:numPr>
        <w:spacing w:after="26" w:line="240" w:lineRule="auto"/>
        <w:ind w:left="0" w:right="69" w:hanging="360"/>
        <w:rPr>
          <w:sz w:val="26"/>
          <w:szCs w:val="26"/>
          <w:lang w:val="ru-RU"/>
        </w:rPr>
      </w:pPr>
    </w:p>
    <w:p w:rsidR="00B70F7B" w:rsidRPr="00BB507E" w:rsidRDefault="00B70F7B" w:rsidP="00846C92">
      <w:pPr>
        <w:pStyle w:val="a5"/>
        <w:numPr>
          <w:ilvl w:val="0"/>
          <w:numId w:val="1"/>
        </w:numPr>
        <w:spacing w:after="22" w:line="240" w:lineRule="auto"/>
        <w:ind w:right="0"/>
        <w:rPr>
          <w:sz w:val="26"/>
          <w:szCs w:val="26"/>
          <w:lang w:val="ru-RU"/>
        </w:rPr>
      </w:pPr>
      <w:r w:rsidRPr="00BB507E">
        <w:rPr>
          <w:sz w:val="26"/>
          <w:szCs w:val="26"/>
          <w:lang w:val="ru-RU"/>
        </w:rPr>
        <w:t xml:space="preserve">В предметной области </w:t>
      </w:r>
      <w:r w:rsidRPr="00BB507E">
        <w:rPr>
          <w:b/>
          <w:sz w:val="26"/>
          <w:szCs w:val="26"/>
          <w:lang w:val="ru-RU"/>
        </w:rPr>
        <w:t>«Развитие творческого мышления»:</w:t>
      </w:r>
    </w:p>
    <w:p w:rsidR="00B70F7B" w:rsidRPr="00BB507E" w:rsidRDefault="00B70F7B" w:rsidP="00846C92">
      <w:pPr>
        <w:pStyle w:val="a5"/>
        <w:numPr>
          <w:ilvl w:val="0"/>
          <w:numId w:val="1"/>
        </w:numPr>
        <w:spacing w:after="9" w:line="240" w:lineRule="auto"/>
        <w:ind w:right="68"/>
        <w:rPr>
          <w:sz w:val="26"/>
          <w:szCs w:val="26"/>
          <w:lang w:val="ru-RU"/>
        </w:rPr>
      </w:pPr>
      <w:r w:rsidRPr="00BB507E">
        <w:rPr>
          <w:sz w:val="26"/>
          <w:szCs w:val="26"/>
          <w:lang w:val="ru-RU"/>
        </w:rPr>
        <w:t>-  развитие изобретательности и логического мышления;</w:t>
      </w:r>
    </w:p>
    <w:p w:rsidR="00B70F7B" w:rsidRPr="00BB507E" w:rsidRDefault="00B70F7B" w:rsidP="00846C92">
      <w:pPr>
        <w:pStyle w:val="a5"/>
        <w:numPr>
          <w:ilvl w:val="0"/>
          <w:numId w:val="1"/>
        </w:numPr>
        <w:spacing w:after="9" w:line="240" w:lineRule="auto"/>
        <w:ind w:right="68"/>
        <w:rPr>
          <w:sz w:val="26"/>
          <w:szCs w:val="26"/>
          <w:lang w:val="ru-RU"/>
        </w:rPr>
      </w:pPr>
      <w:r w:rsidRPr="00BB507E">
        <w:rPr>
          <w:sz w:val="26"/>
          <w:szCs w:val="26"/>
          <w:lang w:val="ru-RU"/>
        </w:rPr>
        <w:t>- развитие умения сравнивать, выявлять и устанавливать закономерности, связи и отношения, самостоятельно решать и объяснять ход решения поставленной задачи;</w:t>
      </w:r>
    </w:p>
    <w:p w:rsidR="00B70F7B" w:rsidRPr="00BB507E" w:rsidRDefault="00B70F7B" w:rsidP="00846C92">
      <w:pPr>
        <w:pStyle w:val="a5"/>
        <w:numPr>
          <w:ilvl w:val="0"/>
          <w:numId w:val="1"/>
        </w:numPr>
        <w:spacing w:after="9" w:line="240" w:lineRule="auto"/>
        <w:ind w:right="68"/>
        <w:rPr>
          <w:sz w:val="26"/>
          <w:szCs w:val="26"/>
          <w:lang w:val="ru-RU"/>
        </w:rPr>
      </w:pPr>
      <w:r w:rsidRPr="00BB507E">
        <w:rPr>
          <w:sz w:val="26"/>
          <w:szCs w:val="26"/>
          <w:lang w:val="ru-RU"/>
        </w:rPr>
        <w:t>- развитие умения концентрировать внимание, находиться в готовности совершать двигательные действия.</w:t>
      </w:r>
    </w:p>
    <w:p w:rsidR="00B70F7B" w:rsidRPr="00BB507E" w:rsidRDefault="00B70F7B" w:rsidP="00846C92">
      <w:pPr>
        <w:pStyle w:val="a5"/>
        <w:numPr>
          <w:ilvl w:val="0"/>
          <w:numId w:val="1"/>
        </w:numPr>
        <w:spacing w:after="9" w:line="240" w:lineRule="auto"/>
        <w:ind w:right="68"/>
        <w:rPr>
          <w:sz w:val="26"/>
          <w:szCs w:val="26"/>
          <w:lang w:val="ru-RU"/>
        </w:rPr>
      </w:pPr>
      <w:r w:rsidRPr="00BB507E">
        <w:rPr>
          <w:sz w:val="26"/>
          <w:szCs w:val="26"/>
          <w:lang w:val="ru-RU"/>
        </w:rPr>
        <w:t xml:space="preserve">В предметной области </w:t>
      </w:r>
      <w:r w:rsidRPr="00BB507E">
        <w:rPr>
          <w:b/>
          <w:sz w:val="26"/>
          <w:szCs w:val="26"/>
          <w:lang w:val="ru-RU"/>
        </w:rPr>
        <w:t>«Специальные навыки»</w:t>
      </w:r>
      <w:r w:rsidRPr="00BB507E">
        <w:rPr>
          <w:sz w:val="26"/>
          <w:szCs w:val="26"/>
          <w:lang w:val="ru-RU"/>
        </w:rPr>
        <w:t>:</w:t>
      </w:r>
    </w:p>
    <w:p w:rsidR="00B70F7B" w:rsidRPr="00BB507E" w:rsidRDefault="00B70F7B" w:rsidP="00846C92">
      <w:pPr>
        <w:pStyle w:val="a5"/>
        <w:numPr>
          <w:ilvl w:val="0"/>
          <w:numId w:val="1"/>
        </w:numPr>
        <w:spacing w:after="40" w:line="240" w:lineRule="auto"/>
        <w:ind w:right="68"/>
        <w:rPr>
          <w:sz w:val="26"/>
          <w:szCs w:val="26"/>
          <w:lang w:val="ru-RU"/>
        </w:rPr>
      </w:pPr>
      <w:r w:rsidRPr="00BB507E">
        <w:rPr>
          <w:sz w:val="26"/>
          <w:szCs w:val="26"/>
          <w:lang w:val="ru-RU"/>
        </w:rPr>
        <w:t>- умение точно и своевременно выполнять задания, связанные с обязательными для избранного вида спорта специальными навыками;</w:t>
      </w:r>
    </w:p>
    <w:p w:rsidR="00B70F7B" w:rsidRPr="00BB507E" w:rsidRDefault="00B70F7B" w:rsidP="00846C92">
      <w:pPr>
        <w:pStyle w:val="a5"/>
        <w:numPr>
          <w:ilvl w:val="0"/>
          <w:numId w:val="1"/>
        </w:numPr>
        <w:spacing w:after="9" w:line="240" w:lineRule="auto"/>
        <w:ind w:right="68"/>
        <w:rPr>
          <w:sz w:val="26"/>
          <w:szCs w:val="26"/>
          <w:lang w:val="ru-RU"/>
        </w:rPr>
      </w:pPr>
      <w:r w:rsidRPr="00BB507E">
        <w:rPr>
          <w:sz w:val="26"/>
          <w:szCs w:val="26"/>
          <w:lang w:val="ru-RU"/>
        </w:rPr>
        <w:t>-  умение развивать специальные физи</w:t>
      </w:r>
      <w:r w:rsidR="00251477" w:rsidRPr="00BB507E">
        <w:rPr>
          <w:sz w:val="26"/>
          <w:szCs w:val="26"/>
          <w:lang w:val="ru-RU"/>
        </w:rPr>
        <w:t xml:space="preserve">ческие качества по виду спорта </w:t>
      </w:r>
      <w:r w:rsidRPr="00BB507E">
        <w:rPr>
          <w:sz w:val="26"/>
          <w:szCs w:val="26"/>
          <w:lang w:val="ru-RU"/>
        </w:rPr>
        <w:t>баскетбол;</w:t>
      </w:r>
    </w:p>
    <w:p w:rsidR="00B70F7B" w:rsidRPr="00BB507E" w:rsidRDefault="00B70F7B" w:rsidP="00846C92">
      <w:pPr>
        <w:pStyle w:val="a5"/>
        <w:numPr>
          <w:ilvl w:val="0"/>
          <w:numId w:val="1"/>
        </w:numPr>
        <w:spacing w:after="38" w:line="240" w:lineRule="auto"/>
        <w:ind w:right="68"/>
        <w:rPr>
          <w:sz w:val="26"/>
          <w:szCs w:val="26"/>
          <w:lang w:val="ru-RU"/>
        </w:rPr>
      </w:pPr>
      <w:r w:rsidRPr="00BB507E">
        <w:rPr>
          <w:sz w:val="26"/>
          <w:szCs w:val="26"/>
          <w:lang w:val="ru-RU"/>
        </w:rPr>
        <w:t xml:space="preserve">- умение определять степень опасности и использовать необходимые меры страховки и </w:t>
      </w:r>
      <w:proofErr w:type="spellStart"/>
      <w:r w:rsidRPr="00BB507E">
        <w:rPr>
          <w:sz w:val="26"/>
          <w:szCs w:val="26"/>
          <w:lang w:val="ru-RU"/>
        </w:rPr>
        <w:t>самостраховки</w:t>
      </w:r>
      <w:proofErr w:type="spellEnd"/>
      <w:r w:rsidRPr="00BB507E">
        <w:rPr>
          <w:sz w:val="26"/>
          <w:szCs w:val="26"/>
          <w:lang w:val="ru-RU"/>
        </w:rPr>
        <w:t>, а также владение средствами и методами предупреждения травматизма и возникновения несчастных случаев.</w:t>
      </w:r>
    </w:p>
    <w:p w:rsidR="00B70F7B" w:rsidRPr="00BB507E" w:rsidRDefault="00251477" w:rsidP="00BB507E">
      <w:pPr>
        <w:pStyle w:val="a5"/>
        <w:tabs>
          <w:tab w:val="left" w:pos="3693"/>
        </w:tabs>
        <w:spacing w:after="78" w:line="240" w:lineRule="auto"/>
        <w:ind w:left="1834" w:right="0" w:firstLine="0"/>
        <w:rPr>
          <w:sz w:val="26"/>
          <w:szCs w:val="26"/>
          <w:lang w:val="ru-RU"/>
        </w:rPr>
      </w:pPr>
      <w:r w:rsidRPr="00BB507E">
        <w:rPr>
          <w:b/>
          <w:bCs/>
          <w:sz w:val="26"/>
          <w:szCs w:val="26"/>
          <w:lang w:val="ru-RU"/>
        </w:rPr>
        <w:t>5</w:t>
      </w:r>
      <w:r w:rsidR="00B70F7B" w:rsidRPr="00BB507E">
        <w:rPr>
          <w:b/>
          <w:bCs/>
          <w:sz w:val="26"/>
          <w:szCs w:val="26"/>
          <w:lang w:val="ru-RU"/>
        </w:rPr>
        <w:t>.Учебный план</w:t>
      </w:r>
    </w:p>
    <w:p w:rsidR="00B70F7B" w:rsidRPr="00BB507E" w:rsidRDefault="00B70F7B" w:rsidP="00846C92">
      <w:pPr>
        <w:pStyle w:val="a5"/>
        <w:numPr>
          <w:ilvl w:val="0"/>
          <w:numId w:val="1"/>
        </w:numPr>
        <w:spacing w:line="240" w:lineRule="auto"/>
        <w:rPr>
          <w:sz w:val="26"/>
          <w:szCs w:val="26"/>
          <w:lang w:val="ru-RU"/>
        </w:rPr>
      </w:pPr>
      <w:r w:rsidRPr="00BB507E">
        <w:rPr>
          <w:sz w:val="26"/>
          <w:szCs w:val="26"/>
          <w:lang w:val="ru-RU"/>
        </w:rPr>
        <w:t>Учебная нагрузка устанавливается в соответствии с объемом образовательной программы и в зависимости от уровня ее сложности.</w:t>
      </w:r>
    </w:p>
    <w:p w:rsidR="00B70F7B" w:rsidRPr="00BB507E" w:rsidRDefault="00B70F7B" w:rsidP="00BB507E">
      <w:pPr>
        <w:pStyle w:val="a5"/>
        <w:widowControl w:val="0"/>
        <w:autoSpaceDE w:val="0"/>
        <w:autoSpaceDN w:val="0"/>
        <w:adjustRightInd w:val="0"/>
        <w:spacing w:after="0" w:line="240" w:lineRule="auto"/>
        <w:ind w:left="1834" w:right="0" w:firstLine="0"/>
        <w:rPr>
          <w:b/>
          <w:iCs/>
          <w:sz w:val="26"/>
          <w:szCs w:val="26"/>
          <w:lang w:val="ru-RU"/>
        </w:rPr>
      </w:pPr>
    </w:p>
    <w:p w:rsidR="00B70F7B" w:rsidRPr="00BB507E" w:rsidRDefault="00B70F7B" w:rsidP="00BB507E">
      <w:pPr>
        <w:widowControl w:val="0"/>
        <w:autoSpaceDE w:val="0"/>
        <w:autoSpaceDN w:val="0"/>
        <w:adjustRightInd w:val="0"/>
        <w:spacing w:after="0" w:line="240" w:lineRule="auto"/>
        <w:ind w:right="0"/>
        <w:jc w:val="center"/>
        <w:rPr>
          <w:b/>
          <w:iCs/>
          <w:sz w:val="26"/>
          <w:szCs w:val="26"/>
          <w:lang w:val="ru-RU" w:bidi="ru-RU"/>
        </w:rPr>
      </w:pPr>
    </w:p>
    <w:p w:rsidR="00AF2FAB" w:rsidRDefault="00AF2FAB" w:rsidP="00BB507E">
      <w:pPr>
        <w:widowControl w:val="0"/>
        <w:autoSpaceDE w:val="0"/>
        <w:autoSpaceDN w:val="0"/>
        <w:adjustRightInd w:val="0"/>
        <w:spacing w:after="0" w:line="240" w:lineRule="auto"/>
        <w:ind w:right="0"/>
        <w:jc w:val="center"/>
        <w:rPr>
          <w:b/>
          <w:iCs/>
          <w:sz w:val="26"/>
          <w:szCs w:val="26"/>
          <w:lang w:val="ru-RU" w:bidi="ru-RU"/>
        </w:rPr>
      </w:pPr>
    </w:p>
    <w:p w:rsidR="00B70F7B" w:rsidRPr="00BB507E" w:rsidRDefault="00B70F7B" w:rsidP="00BB507E">
      <w:pPr>
        <w:widowControl w:val="0"/>
        <w:autoSpaceDE w:val="0"/>
        <w:autoSpaceDN w:val="0"/>
        <w:adjustRightInd w:val="0"/>
        <w:spacing w:after="0" w:line="240" w:lineRule="auto"/>
        <w:ind w:right="0"/>
        <w:jc w:val="center"/>
        <w:rPr>
          <w:iCs/>
          <w:sz w:val="26"/>
          <w:szCs w:val="26"/>
          <w:lang w:val="ru-RU" w:bidi="ru-RU"/>
        </w:rPr>
      </w:pPr>
      <w:r w:rsidRPr="00BB507E">
        <w:rPr>
          <w:b/>
          <w:iCs/>
          <w:sz w:val="26"/>
          <w:szCs w:val="26"/>
          <w:lang w:val="ru-RU" w:bidi="ru-RU"/>
        </w:rPr>
        <w:lastRenderedPageBreak/>
        <w:t xml:space="preserve">Соотношение объемов </w:t>
      </w:r>
      <w:proofErr w:type="gramStart"/>
      <w:r w:rsidRPr="00BB507E">
        <w:rPr>
          <w:b/>
          <w:iCs/>
          <w:sz w:val="26"/>
          <w:szCs w:val="26"/>
          <w:lang w:val="ru-RU" w:bidi="ru-RU"/>
        </w:rPr>
        <w:t>обучения по</w:t>
      </w:r>
      <w:proofErr w:type="gramEnd"/>
      <w:r w:rsidRPr="00BB507E">
        <w:rPr>
          <w:b/>
          <w:iCs/>
          <w:sz w:val="26"/>
          <w:szCs w:val="26"/>
          <w:lang w:val="ru-RU" w:bidi="ru-RU"/>
        </w:rPr>
        <w:t xml:space="preserve"> предметным областям по отношению к общему объему учебного плана.</w:t>
      </w:r>
    </w:p>
    <w:p w:rsidR="00B70F7B" w:rsidRPr="00BB507E" w:rsidRDefault="00B70F7B" w:rsidP="00BB507E">
      <w:pPr>
        <w:spacing w:line="240" w:lineRule="auto"/>
        <w:jc w:val="right"/>
        <w:rPr>
          <w:sz w:val="26"/>
          <w:szCs w:val="26"/>
          <w:lang w:val="ru-RU" w:bidi="ru-RU"/>
        </w:rPr>
      </w:pPr>
      <w:r w:rsidRPr="00BB507E">
        <w:rPr>
          <w:sz w:val="26"/>
          <w:szCs w:val="26"/>
          <w:lang w:val="ru-RU" w:bidi="ru-RU"/>
        </w:rPr>
        <w:t xml:space="preserve">                                                                                                                              </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
        <w:gridCol w:w="3483"/>
        <w:gridCol w:w="339"/>
        <w:gridCol w:w="2340"/>
        <w:gridCol w:w="350"/>
        <w:gridCol w:w="2972"/>
      </w:tblGrid>
      <w:tr w:rsidR="00B70F7B" w:rsidRPr="00400787" w:rsidTr="00DE2BE1">
        <w:tc>
          <w:tcPr>
            <w:tcW w:w="817" w:type="dxa"/>
            <w:shd w:val="clear" w:color="auto" w:fill="auto"/>
            <w:vAlign w:val="center"/>
          </w:tcPr>
          <w:p w:rsidR="00B70F7B" w:rsidRPr="00BB507E" w:rsidRDefault="00B70F7B" w:rsidP="00BB507E">
            <w:pPr>
              <w:spacing w:line="240" w:lineRule="auto"/>
              <w:jc w:val="center"/>
              <w:rPr>
                <w:b/>
                <w:bCs/>
                <w:sz w:val="26"/>
                <w:szCs w:val="26"/>
                <w:lang w:val="ru-RU"/>
              </w:rPr>
            </w:pPr>
            <w:r w:rsidRPr="00BB507E">
              <w:rPr>
                <w:b/>
                <w:bCs/>
                <w:sz w:val="26"/>
                <w:szCs w:val="26"/>
                <w:lang w:val="ru-RU"/>
              </w:rPr>
              <w:t>№№</w:t>
            </w:r>
          </w:p>
          <w:p w:rsidR="00B70F7B" w:rsidRPr="00BB507E" w:rsidRDefault="00B70F7B" w:rsidP="00BB507E">
            <w:pPr>
              <w:spacing w:line="240" w:lineRule="auto"/>
              <w:jc w:val="center"/>
              <w:rPr>
                <w:b/>
                <w:bCs/>
                <w:sz w:val="26"/>
                <w:szCs w:val="26"/>
              </w:rPr>
            </w:pPr>
            <w:r w:rsidRPr="00BB507E">
              <w:rPr>
                <w:b/>
                <w:bCs/>
                <w:sz w:val="26"/>
                <w:szCs w:val="26"/>
              </w:rPr>
              <w:t>п</w:t>
            </w:r>
            <w:r w:rsidRPr="00BB507E">
              <w:rPr>
                <w:b/>
                <w:bCs/>
                <w:sz w:val="26"/>
                <w:szCs w:val="26"/>
                <w:lang w:val="ru-RU"/>
              </w:rPr>
              <w:t>п</w:t>
            </w:r>
            <w:r w:rsidRPr="00BB507E">
              <w:rPr>
                <w:b/>
                <w:bCs/>
                <w:sz w:val="26"/>
                <w:szCs w:val="26"/>
              </w:rPr>
              <w:t>/п</w:t>
            </w:r>
          </w:p>
        </w:tc>
        <w:tc>
          <w:tcPr>
            <w:tcW w:w="3488" w:type="dxa"/>
            <w:shd w:val="clear" w:color="auto" w:fill="auto"/>
            <w:vAlign w:val="center"/>
          </w:tcPr>
          <w:p w:rsidR="00B70F7B" w:rsidRPr="00BB507E" w:rsidRDefault="00B70F7B" w:rsidP="00BB507E">
            <w:pPr>
              <w:spacing w:line="240" w:lineRule="auto"/>
              <w:ind w:firstLine="0"/>
              <w:rPr>
                <w:rStyle w:val="213pt"/>
                <w:b/>
                <w:bCs/>
              </w:rPr>
            </w:pPr>
            <w:r w:rsidRPr="00BB507E">
              <w:rPr>
                <w:rStyle w:val="213pt"/>
                <w:b/>
                <w:bCs/>
              </w:rPr>
              <w:t>Наименование</w:t>
            </w:r>
          </w:p>
          <w:p w:rsidR="00B70F7B" w:rsidRPr="00BB507E" w:rsidRDefault="00B70F7B" w:rsidP="00BB507E">
            <w:pPr>
              <w:spacing w:line="240" w:lineRule="auto"/>
              <w:ind w:firstLine="0"/>
              <w:rPr>
                <w:b/>
                <w:bCs/>
                <w:sz w:val="26"/>
                <w:szCs w:val="26"/>
              </w:rPr>
            </w:pPr>
            <w:r w:rsidRPr="00BB507E">
              <w:rPr>
                <w:rStyle w:val="213pt"/>
                <w:b/>
                <w:bCs/>
              </w:rPr>
              <w:t>предметных областей</w:t>
            </w:r>
          </w:p>
        </w:tc>
        <w:tc>
          <w:tcPr>
            <w:tcW w:w="2682" w:type="dxa"/>
            <w:gridSpan w:val="2"/>
            <w:shd w:val="clear" w:color="auto" w:fill="auto"/>
            <w:vAlign w:val="center"/>
          </w:tcPr>
          <w:p w:rsidR="00B70F7B" w:rsidRPr="00BB507E" w:rsidRDefault="00B70F7B" w:rsidP="00BB507E">
            <w:pPr>
              <w:spacing w:line="240" w:lineRule="auto"/>
              <w:ind w:firstLine="0"/>
              <w:jc w:val="left"/>
              <w:rPr>
                <w:b/>
                <w:bCs/>
                <w:sz w:val="26"/>
                <w:szCs w:val="26"/>
                <w:lang w:val="ru-RU"/>
              </w:rPr>
            </w:pPr>
            <w:r w:rsidRPr="00BB507E">
              <w:rPr>
                <w:rStyle w:val="213pt"/>
                <w:b/>
                <w:bCs/>
              </w:rPr>
              <w:t xml:space="preserve">Процентное соотношение объемов </w:t>
            </w:r>
            <w:proofErr w:type="gramStart"/>
            <w:r w:rsidRPr="00BB507E">
              <w:rPr>
                <w:rStyle w:val="213pt"/>
                <w:b/>
                <w:bCs/>
              </w:rPr>
              <w:t>обучения по</w:t>
            </w:r>
            <w:proofErr w:type="gramEnd"/>
            <w:r w:rsidRPr="00BB507E">
              <w:rPr>
                <w:rStyle w:val="213pt"/>
                <w:b/>
                <w:bCs/>
              </w:rPr>
              <w:t xml:space="preserve"> предметным областям по отношению к общему объему учебного плана базового уровня сложности программы</w:t>
            </w:r>
          </w:p>
        </w:tc>
        <w:tc>
          <w:tcPr>
            <w:tcW w:w="3327" w:type="dxa"/>
            <w:gridSpan w:val="2"/>
            <w:shd w:val="clear" w:color="auto" w:fill="auto"/>
            <w:vAlign w:val="center"/>
          </w:tcPr>
          <w:p w:rsidR="00B70F7B" w:rsidRPr="00BB507E" w:rsidRDefault="00B70F7B" w:rsidP="00BB507E">
            <w:pPr>
              <w:spacing w:line="240" w:lineRule="auto"/>
              <w:ind w:firstLine="0"/>
              <w:jc w:val="left"/>
              <w:rPr>
                <w:b/>
                <w:bCs/>
                <w:sz w:val="26"/>
                <w:szCs w:val="26"/>
                <w:lang w:val="ru-RU"/>
              </w:rPr>
            </w:pPr>
            <w:r w:rsidRPr="00BB507E">
              <w:rPr>
                <w:rStyle w:val="213pt"/>
                <w:b/>
                <w:bCs/>
              </w:rPr>
              <w:t xml:space="preserve">Процентное соотношение объемов </w:t>
            </w:r>
            <w:proofErr w:type="gramStart"/>
            <w:r w:rsidRPr="00BB507E">
              <w:rPr>
                <w:rStyle w:val="213pt"/>
                <w:b/>
                <w:bCs/>
              </w:rPr>
              <w:t>обучения по</w:t>
            </w:r>
            <w:proofErr w:type="gramEnd"/>
            <w:r w:rsidRPr="00BB507E">
              <w:rPr>
                <w:rStyle w:val="213pt"/>
                <w:b/>
                <w:bCs/>
              </w:rPr>
              <w:t xml:space="preserve"> предметным областям по отношению к общему объему учебного плана углубленного уровня сложности программы</w:t>
            </w:r>
          </w:p>
        </w:tc>
      </w:tr>
      <w:tr w:rsidR="00B70F7B" w:rsidRPr="00BB507E" w:rsidTr="00DE2BE1">
        <w:tc>
          <w:tcPr>
            <w:tcW w:w="817" w:type="dxa"/>
            <w:shd w:val="clear" w:color="auto" w:fill="auto"/>
          </w:tcPr>
          <w:p w:rsidR="00B70F7B" w:rsidRPr="00BB507E" w:rsidRDefault="00B70F7B" w:rsidP="00BB507E">
            <w:pPr>
              <w:spacing w:line="240" w:lineRule="auto"/>
              <w:jc w:val="center"/>
              <w:rPr>
                <w:b/>
                <w:sz w:val="26"/>
                <w:szCs w:val="26"/>
              </w:rPr>
            </w:pPr>
            <w:r w:rsidRPr="00BB507E">
              <w:rPr>
                <w:b/>
                <w:sz w:val="26"/>
                <w:szCs w:val="26"/>
                <w:lang w:val="ru-RU"/>
              </w:rPr>
              <w:t>1</w:t>
            </w:r>
            <w:r w:rsidRPr="00BB507E">
              <w:rPr>
                <w:b/>
                <w:sz w:val="26"/>
                <w:szCs w:val="26"/>
              </w:rPr>
              <w:t>1</w:t>
            </w:r>
          </w:p>
        </w:tc>
        <w:tc>
          <w:tcPr>
            <w:tcW w:w="9497" w:type="dxa"/>
            <w:gridSpan w:val="5"/>
            <w:shd w:val="clear" w:color="auto" w:fill="auto"/>
          </w:tcPr>
          <w:p w:rsidR="00B70F7B" w:rsidRPr="00BB507E" w:rsidRDefault="00B70F7B" w:rsidP="00BB507E">
            <w:pPr>
              <w:spacing w:line="240" w:lineRule="auto"/>
              <w:rPr>
                <w:rStyle w:val="213pt"/>
                <w:b/>
              </w:rPr>
            </w:pPr>
          </w:p>
          <w:p w:rsidR="00B70F7B" w:rsidRPr="00BB507E" w:rsidRDefault="00B70F7B" w:rsidP="00BB507E">
            <w:pPr>
              <w:spacing w:line="240" w:lineRule="auto"/>
              <w:ind w:firstLine="0"/>
              <w:rPr>
                <w:b/>
                <w:sz w:val="26"/>
                <w:szCs w:val="26"/>
              </w:rPr>
            </w:pPr>
            <w:r w:rsidRPr="00BB507E">
              <w:rPr>
                <w:rStyle w:val="213pt"/>
                <w:b/>
              </w:rPr>
              <w:t>Обязательные предметные области</w:t>
            </w:r>
          </w:p>
        </w:tc>
      </w:tr>
      <w:tr w:rsidR="00B70F7B" w:rsidRPr="00BB507E" w:rsidTr="00DE2BE1">
        <w:tc>
          <w:tcPr>
            <w:tcW w:w="817" w:type="dxa"/>
            <w:shd w:val="clear" w:color="auto" w:fill="auto"/>
          </w:tcPr>
          <w:p w:rsidR="00B70F7B" w:rsidRPr="00BB507E" w:rsidRDefault="00B70F7B" w:rsidP="00BB507E">
            <w:pPr>
              <w:spacing w:line="240" w:lineRule="auto"/>
              <w:ind w:firstLine="0"/>
              <w:rPr>
                <w:sz w:val="26"/>
                <w:szCs w:val="26"/>
              </w:rPr>
            </w:pPr>
            <w:r w:rsidRPr="00BB507E">
              <w:rPr>
                <w:sz w:val="26"/>
                <w:szCs w:val="26"/>
                <w:lang w:val="ru-RU"/>
              </w:rPr>
              <w:t>1.</w:t>
            </w:r>
            <w:r w:rsidRPr="00BB507E">
              <w:rPr>
                <w:sz w:val="26"/>
                <w:szCs w:val="26"/>
              </w:rPr>
              <w:t>1.</w:t>
            </w:r>
          </w:p>
        </w:tc>
        <w:tc>
          <w:tcPr>
            <w:tcW w:w="3827" w:type="dxa"/>
            <w:gridSpan w:val="2"/>
            <w:shd w:val="clear" w:color="auto" w:fill="auto"/>
          </w:tcPr>
          <w:p w:rsidR="00B70F7B" w:rsidRPr="00BB507E" w:rsidRDefault="00B70F7B" w:rsidP="00BB507E">
            <w:pPr>
              <w:spacing w:line="240" w:lineRule="auto"/>
              <w:ind w:firstLine="0"/>
              <w:jc w:val="left"/>
              <w:rPr>
                <w:sz w:val="26"/>
                <w:szCs w:val="26"/>
                <w:lang w:val="ru-RU"/>
              </w:rPr>
            </w:pPr>
            <w:r w:rsidRPr="00BB507E">
              <w:rPr>
                <w:rStyle w:val="213pt"/>
              </w:rPr>
              <w:t>Теоретические основы физической культуры и спорта</w:t>
            </w:r>
          </w:p>
        </w:tc>
        <w:tc>
          <w:tcPr>
            <w:tcW w:w="2694" w:type="dxa"/>
            <w:gridSpan w:val="2"/>
            <w:shd w:val="clear" w:color="auto" w:fill="auto"/>
          </w:tcPr>
          <w:p w:rsidR="00B70F7B" w:rsidRPr="00BB507E" w:rsidRDefault="00B70F7B" w:rsidP="00BB507E">
            <w:pPr>
              <w:spacing w:line="240" w:lineRule="auto"/>
              <w:jc w:val="center"/>
              <w:rPr>
                <w:sz w:val="26"/>
                <w:szCs w:val="26"/>
              </w:rPr>
            </w:pPr>
            <w:r w:rsidRPr="00BB507E">
              <w:rPr>
                <w:sz w:val="26"/>
                <w:szCs w:val="26"/>
              </w:rPr>
              <w:t>10%</w:t>
            </w:r>
          </w:p>
        </w:tc>
        <w:tc>
          <w:tcPr>
            <w:tcW w:w="2976" w:type="dxa"/>
            <w:shd w:val="clear" w:color="auto" w:fill="auto"/>
          </w:tcPr>
          <w:p w:rsidR="00B70F7B" w:rsidRPr="00BB507E" w:rsidRDefault="00B70F7B" w:rsidP="00BB507E">
            <w:pPr>
              <w:spacing w:line="240" w:lineRule="auto"/>
              <w:jc w:val="center"/>
              <w:rPr>
                <w:sz w:val="26"/>
                <w:szCs w:val="26"/>
              </w:rPr>
            </w:pPr>
            <w:r w:rsidRPr="00BB507E">
              <w:rPr>
                <w:sz w:val="26"/>
                <w:szCs w:val="26"/>
              </w:rPr>
              <w:t>10%</w:t>
            </w:r>
          </w:p>
        </w:tc>
      </w:tr>
      <w:tr w:rsidR="00B70F7B" w:rsidRPr="00BB507E" w:rsidTr="00DE2BE1">
        <w:trPr>
          <w:trHeight w:val="504"/>
        </w:trPr>
        <w:tc>
          <w:tcPr>
            <w:tcW w:w="817" w:type="dxa"/>
            <w:shd w:val="clear" w:color="auto" w:fill="auto"/>
          </w:tcPr>
          <w:p w:rsidR="00B70F7B" w:rsidRPr="00BB507E" w:rsidRDefault="00B70F7B" w:rsidP="00BB507E">
            <w:pPr>
              <w:spacing w:line="240" w:lineRule="auto"/>
              <w:ind w:firstLine="0"/>
              <w:rPr>
                <w:sz w:val="26"/>
                <w:szCs w:val="26"/>
              </w:rPr>
            </w:pPr>
            <w:r w:rsidRPr="00BB507E">
              <w:rPr>
                <w:sz w:val="26"/>
                <w:szCs w:val="26"/>
                <w:lang w:val="ru-RU"/>
              </w:rPr>
              <w:t>1</w:t>
            </w:r>
            <w:r w:rsidRPr="00BB507E">
              <w:rPr>
                <w:sz w:val="26"/>
                <w:szCs w:val="26"/>
              </w:rPr>
              <w:t>.2.</w:t>
            </w:r>
          </w:p>
        </w:tc>
        <w:tc>
          <w:tcPr>
            <w:tcW w:w="3827" w:type="dxa"/>
            <w:gridSpan w:val="2"/>
            <w:shd w:val="clear" w:color="auto" w:fill="auto"/>
            <w:vAlign w:val="bottom"/>
          </w:tcPr>
          <w:p w:rsidR="00B70F7B" w:rsidRPr="00BB507E" w:rsidRDefault="00B70F7B" w:rsidP="00BB507E">
            <w:pPr>
              <w:pStyle w:val="22"/>
              <w:shd w:val="clear" w:color="auto" w:fill="auto"/>
              <w:spacing w:before="0" w:after="0" w:line="240" w:lineRule="auto"/>
              <w:jc w:val="left"/>
              <w:rPr>
                <w:rFonts w:ascii="Times New Roman" w:hAnsi="Times New Roman" w:cs="Times New Roman"/>
                <w:sz w:val="26"/>
                <w:szCs w:val="26"/>
                <w:lang w:eastAsia="ru-RU"/>
              </w:rPr>
            </w:pPr>
            <w:r w:rsidRPr="00BB507E">
              <w:rPr>
                <w:rStyle w:val="213pt"/>
                <w:rFonts w:eastAsiaTheme="minorEastAsia"/>
              </w:rPr>
              <w:t xml:space="preserve">Общая физическая подготовка </w:t>
            </w:r>
          </w:p>
        </w:tc>
        <w:tc>
          <w:tcPr>
            <w:tcW w:w="2694" w:type="dxa"/>
            <w:gridSpan w:val="2"/>
            <w:shd w:val="clear" w:color="auto" w:fill="auto"/>
          </w:tcPr>
          <w:p w:rsidR="00B70F7B" w:rsidRPr="00BB507E" w:rsidRDefault="00B70F7B" w:rsidP="00BB507E">
            <w:pPr>
              <w:spacing w:line="240" w:lineRule="auto"/>
              <w:jc w:val="center"/>
              <w:rPr>
                <w:sz w:val="26"/>
                <w:szCs w:val="26"/>
              </w:rPr>
            </w:pPr>
            <w:r w:rsidRPr="00BB507E">
              <w:rPr>
                <w:sz w:val="26"/>
                <w:szCs w:val="26"/>
              </w:rPr>
              <w:t>3</w:t>
            </w:r>
            <w:r w:rsidRPr="00BB507E">
              <w:rPr>
                <w:sz w:val="26"/>
                <w:szCs w:val="26"/>
                <w:lang w:val="ru-RU"/>
              </w:rPr>
              <w:t>0</w:t>
            </w:r>
            <w:r w:rsidRPr="00BB507E">
              <w:rPr>
                <w:sz w:val="26"/>
                <w:szCs w:val="26"/>
              </w:rPr>
              <w:t>%</w:t>
            </w:r>
          </w:p>
        </w:tc>
        <w:tc>
          <w:tcPr>
            <w:tcW w:w="2976" w:type="dxa"/>
            <w:shd w:val="clear" w:color="auto" w:fill="auto"/>
          </w:tcPr>
          <w:p w:rsidR="00B70F7B" w:rsidRPr="00BB507E" w:rsidRDefault="00B70F7B" w:rsidP="00BB507E">
            <w:pPr>
              <w:spacing w:line="240" w:lineRule="auto"/>
              <w:jc w:val="center"/>
              <w:rPr>
                <w:sz w:val="26"/>
                <w:szCs w:val="26"/>
              </w:rPr>
            </w:pPr>
            <w:r w:rsidRPr="00BB507E">
              <w:rPr>
                <w:sz w:val="26"/>
                <w:szCs w:val="26"/>
              </w:rPr>
              <w:t>-</w:t>
            </w:r>
          </w:p>
        </w:tc>
      </w:tr>
      <w:tr w:rsidR="00B70F7B" w:rsidRPr="00BB507E" w:rsidTr="00DE2BE1">
        <w:tc>
          <w:tcPr>
            <w:tcW w:w="817" w:type="dxa"/>
            <w:shd w:val="clear" w:color="auto" w:fill="auto"/>
          </w:tcPr>
          <w:p w:rsidR="00B70F7B" w:rsidRPr="00BB507E" w:rsidRDefault="00B70F7B" w:rsidP="00BB507E">
            <w:pPr>
              <w:spacing w:line="240" w:lineRule="auto"/>
              <w:ind w:firstLine="0"/>
              <w:rPr>
                <w:sz w:val="26"/>
                <w:szCs w:val="26"/>
              </w:rPr>
            </w:pPr>
            <w:r w:rsidRPr="00BB507E">
              <w:rPr>
                <w:sz w:val="26"/>
                <w:szCs w:val="26"/>
                <w:lang w:val="ru-RU"/>
              </w:rPr>
              <w:t>1</w:t>
            </w:r>
            <w:r w:rsidRPr="00BB507E">
              <w:rPr>
                <w:sz w:val="26"/>
                <w:szCs w:val="26"/>
              </w:rPr>
              <w:t>.3.</w:t>
            </w:r>
          </w:p>
        </w:tc>
        <w:tc>
          <w:tcPr>
            <w:tcW w:w="3827" w:type="dxa"/>
            <w:gridSpan w:val="2"/>
            <w:shd w:val="clear" w:color="auto" w:fill="auto"/>
            <w:vAlign w:val="bottom"/>
          </w:tcPr>
          <w:p w:rsidR="00B70F7B" w:rsidRPr="00BB507E" w:rsidRDefault="00B70F7B" w:rsidP="00BB507E">
            <w:pPr>
              <w:pStyle w:val="22"/>
              <w:shd w:val="clear" w:color="auto" w:fill="auto"/>
              <w:spacing w:before="0" w:after="0" w:line="240" w:lineRule="auto"/>
              <w:jc w:val="left"/>
              <w:rPr>
                <w:rFonts w:ascii="Times New Roman" w:hAnsi="Times New Roman" w:cs="Times New Roman"/>
                <w:sz w:val="26"/>
                <w:szCs w:val="26"/>
                <w:lang w:eastAsia="ru-RU"/>
              </w:rPr>
            </w:pPr>
            <w:r w:rsidRPr="00BB507E">
              <w:rPr>
                <w:rStyle w:val="213pt"/>
                <w:rFonts w:eastAsiaTheme="minorEastAsia"/>
              </w:rPr>
              <w:t>Общая и специальная физическая подготовка</w:t>
            </w:r>
          </w:p>
        </w:tc>
        <w:tc>
          <w:tcPr>
            <w:tcW w:w="2694" w:type="dxa"/>
            <w:gridSpan w:val="2"/>
            <w:shd w:val="clear" w:color="auto" w:fill="auto"/>
          </w:tcPr>
          <w:p w:rsidR="00B70F7B" w:rsidRPr="00BB507E" w:rsidRDefault="00B70F7B" w:rsidP="00BB507E">
            <w:pPr>
              <w:spacing w:line="240" w:lineRule="auto"/>
              <w:jc w:val="center"/>
              <w:rPr>
                <w:sz w:val="26"/>
                <w:szCs w:val="26"/>
                <w:lang w:val="ru-RU"/>
              </w:rPr>
            </w:pPr>
          </w:p>
        </w:tc>
        <w:tc>
          <w:tcPr>
            <w:tcW w:w="2976" w:type="dxa"/>
            <w:shd w:val="clear" w:color="auto" w:fill="auto"/>
          </w:tcPr>
          <w:p w:rsidR="00B70F7B" w:rsidRPr="00BB507E" w:rsidRDefault="00B70F7B" w:rsidP="00BB507E">
            <w:pPr>
              <w:spacing w:line="240" w:lineRule="auto"/>
              <w:jc w:val="center"/>
              <w:rPr>
                <w:sz w:val="26"/>
                <w:szCs w:val="26"/>
              </w:rPr>
            </w:pPr>
            <w:r w:rsidRPr="00BB507E">
              <w:rPr>
                <w:sz w:val="26"/>
                <w:szCs w:val="26"/>
                <w:lang w:val="ru-RU"/>
              </w:rPr>
              <w:t>15</w:t>
            </w:r>
            <w:r w:rsidRPr="00BB507E">
              <w:rPr>
                <w:sz w:val="26"/>
                <w:szCs w:val="26"/>
              </w:rPr>
              <w:t>%</w:t>
            </w:r>
          </w:p>
        </w:tc>
      </w:tr>
      <w:tr w:rsidR="00B70F7B" w:rsidRPr="00BB507E" w:rsidTr="00DE2BE1">
        <w:trPr>
          <w:trHeight w:val="336"/>
        </w:trPr>
        <w:tc>
          <w:tcPr>
            <w:tcW w:w="817" w:type="dxa"/>
            <w:shd w:val="clear" w:color="auto" w:fill="auto"/>
          </w:tcPr>
          <w:p w:rsidR="00B70F7B" w:rsidRPr="00BB507E" w:rsidRDefault="00B70F7B" w:rsidP="00BB507E">
            <w:pPr>
              <w:spacing w:line="240" w:lineRule="auto"/>
              <w:ind w:firstLine="0"/>
              <w:rPr>
                <w:sz w:val="26"/>
                <w:szCs w:val="26"/>
              </w:rPr>
            </w:pPr>
            <w:r w:rsidRPr="00BB507E">
              <w:rPr>
                <w:sz w:val="26"/>
                <w:szCs w:val="26"/>
                <w:lang w:val="ru-RU"/>
              </w:rPr>
              <w:t>1</w:t>
            </w:r>
            <w:r w:rsidRPr="00BB507E">
              <w:rPr>
                <w:sz w:val="26"/>
                <w:szCs w:val="26"/>
              </w:rPr>
              <w:t>.4.</w:t>
            </w:r>
          </w:p>
        </w:tc>
        <w:tc>
          <w:tcPr>
            <w:tcW w:w="3827" w:type="dxa"/>
            <w:gridSpan w:val="2"/>
            <w:shd w:val="clear" w:color="auto" w:fill="auto"/>
            <w:vAlign w:val="bottom"/>
          </w:tcPr>
          <w:p w:rsidR="00B70F7B" w:rsidRPr="00BB507E" w:rsidRDefault="00B70F7B" w:rsidP="00BB507E">
            <w:pPr>
              <w:pStyle w:val="22"/>
              <w:shd w:val="clear" w:color="auto" w:fill="auto"/>
              <w:spacing w:before="0" w:after="0" w:line="240" w:lineRule="auto"/>
              <w:jc w:val="left"/>
              <w:rPr>
                <w:rFonts w:ascii="Times New Roman" w:hAnsi="Times New Roman" w:cs="Times New Roman"/>
                <w:sz w:val="26"/>
                <w:szCs w:val="26"/>
                <w:lang w:eastAsia="ru-RU"/>
              </w:rPr>
            </w:pPr>
            <w:r w:rsidRPr="00BB507E">
              <w:rPr>
                <w:rStyle w:val="213pt"/>
                <w:rFonts w:eastAsiaTheme="minorEastAsia"/>
              </w:rPr>
              <w:t>Вид спорта</w:t>
            </w:r>
          </w:p>
        </w:tc>
        <w:tc>
          <w:tcPr>
            <w:tcW w:w="2694" w:type="dxa"/>
            <w:gridSpan w:val="2"/>
            <w:shd w:val="clear" w:color="auto" w:fill="auto"/>
          </w:tcPr>
          <w:p w:rsidR="00B70F7B" w:rsidRPr="00BB507E" w:rsidRDefault="00B70F7B" w:rsidP="00BB507E">
            <w:pPr>
              <w:spacing w:line="240" w:lineRule="auto"/>
              <w:jc w:val="center"/>
              <w:rPr>
                <w:sz w:val="26"/>
                <w:szCs w:val="26"/>
              </w:rPr>
            </w:pPr>
            <w:r w:rsidRPr="00BB507E">
              <w:rPr>
                <w:sz w:val="26"/>
                <w:szCs w:val="26"/>
              </w:rPr>
              <w:t>3</w:t>
            </w:r>
            <w:r w:rsidRPr="00BB507E">
              <w:rPr>
                <w:sz w:val="26"/>
                <w:szCs w:val="26"/>
                <w:lang w:val="ru-RU"/>
              </w:rPr>
              <w:t>0</w:t>
            </w:r>
            <w:r w:rsidRPr="00BB507E">
              <w:rPr>
                <w:sz w:val="26"/>
                <w:szCs w:val="26"/>
              </w:rPr>
              <w:t>%</w:t>
            </w:r>
          </w:p>
        </w:tc>
        <w:tc>
          <w:tcPr>
            <w:tcW w:w="2976" w:type="dxa"/>
            <w:shd w:val="clear" w:color="auto" w:fill="auto"/>
          </w:tcPr>
          <w:p w:rsidR="00B70F7B" w:rsidRPr="00BB507E" w:rsidRDefault="00B70F7B" w:rsidP="00BB507E">
            <w:pPr>
              <w:spacing w:line="240" w:lineRule="auto"/>
              <w:jc w:val="center"/>
              <w:rPr>
                <w:sz w:val="26"/>
                <w:szCs w:val="26"/>
              </w:rPr>
            </w:pPr>
            <w:r w:rsidRPr="00BB507E">
              <w:rPr>
                <w:sz w:val="26"/>
                <w:szCs w:val="26"/>
              </w:rPr>
              <w:t>3</w:t>
            </w:r>
            <w:r w:rsidRPr="00BB507E">
              <w:rPr>
                <w:sz w:val="26"/>
                <w:szCs w:val="26"/>
                <w:lang w:val="ru-RU"/>
              </w:rPr>
              <w:t>0</w:t>
            </w:r>
            <w:r w:rsidRPr="00BB507E">
              <w:rPr>
                <w:sz w:val="26"/>
                <w:szCs w:val="26"/>
              </w:rPr>
              <w:t>%</w:t>
            </w:r>
          </w:p>
        </w:tc>
      </w:tr>
      <w:tr w:rsidR="00B70F7B" w:rsidRPr="00BB507E" w:rsidTr="00DE2BE1">
        <w:tc>
          <w:tcPr>
            <w:tcW w:w="817" w:type="dxa"/>
            <w:shd w:val="clear" w:color="auto" w:fill="auto"/>
          </w:tcPr>
          <w:p w:rsidR="00B70F7B" w:rsidRPr="00BB507E" w:rsidRDefault="00B70F7B" w:rsidP="00BB507E">
            <w:pPr>
              <w:spacing w:line="240" w:lineRule="auto"/>
              <w:ind w:firstLine="0"/>
              <w:rPr>
                <w:sz w:val="26"/>
                <w:szCs w:val="26"/>
              </w:rPr>
            </w:pPr>
            <w:r w:rsidRPr="00BB507E">
              <w:rPr>
                <w:sz w:val="26"/>
                <w:szCs w:val="26"/>
                <w:lang w:val="ru-RU"/>
              </w:rPr>
              <w:t>1</w:t>
            </w:r>
            <w:r w:rsidRPr="00BB507E">
              <w:rPr>
                <w:sz w:val="26"/>
                <w:szCs w:val="26"/>
              </w:rPr>
              <w:t>.5.</w:t>
            </w:r>
          </w:p>
        </w:tc>
        <w:tc>
          <w:tcPr>
            <w:tcW w:w="3827" w:type="dxa"/>
            <w:gridSpan w:val="2"/>
            <w:shd w:val="clear" w:color="auto" w:fill="auto"/>
            <w:vAlign w:val="bottom"/>
          </w:tcPr>
          <w:p w:rsidR="00B70F7B" w:rsidRPr="00BB507E" w:rsidRDefault="00B70F7B" w:rsidP="00BB507E">
            <w:pPr>
              <w:pStyle w:val="22"/>
              <w:shd w:val="clear" w:color="auto" w:fill="auto"/>
              <w:spacing w:before="0" w:after="0" w:line="240" w:lineRule="auto"/>
              <w:jc w:val="left"/>
              <w:rPr>
                <w:rFonts w:ascii="Times New Roman" w:hAnsi="Times New Roman" w:cs="Times New Roman"/>
                <w:sz w:val="26"/>
                <w:szCs w:val="26"/>
                <w:lang w:eastAsia="ru-RU"/>
              </w:rPr>
            </w:pPr>
            <w:r w:rsidRPr="00BB507E">
              <w:rPr>
                <w:rStyle w:val="213pt"/>
                <w:rFonts w:eastAsiaTheme="minorEastAsia"/>
              </w:rPr>
              <w:t>Основы профессионального самоопределения</w:t>
            </w:r>
          </w:p>
        </w:tc>
        <w:tc>
          <w:tcPr>
            <w:tcW w:w="2694" w:type="dxa"/>
            <w:gridSpan w:val="2"/>
            <w:shd w:val="clear" w:color="auto" w:fill="auto"/>
          </w:tcPr>
          <w:p w:rsidR="00B70F7B" w:rsidRPr="00BB507E" w:rsidRDefault="00B70F7B" w:rsidP="00BB507E">
            <w:pPr>
              <w:spacing w:line="240" w:lineRule="auto"/>
              <w:jc w:val="center"/>
              <w:rPr>
                <w:sz w:val="26"/>
                <w:szCs w:val="26"/>
              </w:rPr>
            </w:pPr>
            <w:r w:rsidRPr="00BB507E">
              <w:rPr>
                <w:sz w:val="26"/>
                <w:szCs w:val="26"/>
              </w:rPr>
              <w:t>-</w:t>
            </w:r>
          </w:p>
        </w:tc>
        <w:tc>
          <w:tcPr>
            <w:tcW w:w="2976" w:type="dxa"/>
            <w:shd w:val="clear" w:color="auto" w:fill="auto"/>
          </w:tcPr>
          <w:p w:rsidR="00B70F7B" w:rsidRPr="00BB507E" w:rsidRDefault="00B70F7B" w:rsidP="00BB507E">
            <w:pPr>
              <w:spacing w:line="240" w:lineRule="auto"/>
              <w:jc w:val="center"/>
              <w:rPr>
                <w:sz w:val="26"/>
                <w:szCs w:val="26"/>
              </w:rPr>
            </w:pPr>
            <w:r w:rsidRPr="00BB507E">
              <w:rPr>
                <w:sz w:val="26"/>
                <w:szCs w:val="26"/>
                <w:lang w:val="ru-RU"/>
              </w:rPr>
              <w:t>1</w:t>
            </w:r>
            <w:r w:rsidRPr="00BB507E">
              <w:rPr>
                <w:sz w:val="26"/>
                <w:szCs w:val="26"/>
              </w:rPr>
              <w:t>5%</w:t>
            </w:r>
          </w:p>
        </w:tc>
      </w:tr>
      <w:tr w:rsidR="00B70F7B" w:rsidRPr="00BB507E" w:rsidTr="00DE2BE1">
        <w:trPr>
          <w:trHeight w:val="412"/>
        </w:trPr>
        <w:tc>
          <w:tcPr>
            <w:tcW w:w="817" w:type="dxa"/>
            <w:shd w:val="clear" w:color="auto" w:fill="auto"/>
          </w:tcPr>
          <w:p w:rsidR="00B70F7B" w:rsidRPr="00BB507E" w:rsidRDefault="00B70F7B" w:rsidP="00BB507E">
            <w:pPr>
              <w:spacing w:line="240" w:lineRule="auto"/>
              <w:ind w:firstLine="0"/>
              <w:rPr>
                <w:b/>
                <w:sz w:val="26"/>
                <w:szCs w:val="26"/>
                <w:lang w:val="ru-RU"/>
              </w:rPr>
            </w:pPr>
          </w:p>
          <w:p w:rsidR="00B70F7B" w:rsidRPr="00BB507E" w:rsidRDefault="00B70F7B" w:rsidP="00BB507E">
            <w:pPr>
              <w:spacing w:line="240" w:lineRule="auto"/>
              <w:ind w:firstLine="0"/>
              <w:rPr>
                <w:b/>
                <w:sz w:val="26"/>
                <w:szCs w:val="26"/>
              </w:rPr>
            </w:pPr>
            <w:r w:rsidRPr="00BB507E">
              <w:rPr>
                <w:b/>
                <w:sz w:val="26"/>
                <w:szCs w:val="26"/>
                <w:lang w:val="ru-RU"/>
              </w:rPr>
              <w:t xml:space="preserve">    </w:t>
            </w:r>
            <w:r w:rsidRPr="00BB507E">
              <w:rPr>
                <w:b/>
                <w:sz w:val="26"/>
                <w:szCs w:val="26"/>
              </w:rPr>
              <w:t>2</w:t>
            </w:r>
          </w:p>
        </w:tc>
        <w:tc>
          <w:tcPr>
            <w:tcW w:w="9497" w:type="dxa"/>
            <w:gridSpan w:val="5"/>
            <w:shd w:val="clear" w:color="auto" w:fill="auto"/>
          </w:tcPr>
          <w:p w:rsidR="00B70F7B" w:rsidRPr="00BB507E" w:rsidRDefault="00B70F7B" w:rsidP="00BB507E">
            <w:pPr>
              <w:spacing w:line="240" w:lineRule="auto"/>
              <w:rPr>
                <w:rStyle w:val="213pt"/>
                <w:b/>
              </w:rPr>
            </w:pPr>
          </w:p>
          <w:p w:rsidR="00B70F7B" w:rsidRPr="00BB507E" w:rsidRDefault="00B70F7B" w:rsidP="00BB507E">
            <w:pPr>
              <w:spacing w:line="240" w:lineRule="auto"/>
              <w:ind w:firstLine="0"/>
              <w:rPr>
                <w:b/>
                <w:sz w:val="26"/>
                <w:szCs w:val="26"/>
              </w:rPr>
            </w:pPr>
            <w:r w:rsidRPr="00BB507E">
              <w:rPr>
                <w:rStyle w:val="213pt"/>
                <w:b/>
              </w:rPr>
              <w:t>Вариативные предметные области</w:t>
            </w:r>
          </w:p>
        </w:tc>
      </w:tr>
      <w:tr w:rsidR="00B70F7B" w:rsidRPr="00BB507E" w:rsidTr="00DE2BE1">
        <w:tc>
          <w:tcPr>
            <w:tcW w:w="817" w:type="dxa"/>
            <w:shd w:val="clear" w:color="auto" w:fill="auto"/>
          </w:tcPr>
          <w:p w:rsidR="00B70F7B" w:rsidRPr="00BB507E" w:rsidRDefault="00B70F7B" w:rsidP="00BB507E">
            <w:pPr>
              <w:spacing w:line="240" w:lineRule="auto"/>
              <w:ind w:firstLine="0"/>
              <w:rPr>
                <w:sz w:val="26"/>
                <w:szCs w:val="26"/>
              </w:rPr>
            </w:pPr>
            <w:r w:rsidRPr="00BB507E">
              <w:rPr>
                <w:sz w:val="26"/>
                <w:szCs w:val="26"/>
                <w:lang w:val="ru-RU"/>
              </w:rPr>
              <w:t>2</w:t>
            </w:r>
            <w:r w:rsidRPr="00BB507E">
              <w:rPr>
                <w:sz w:val="26"/>
                <w:szCs w:val="26"/>
              </w:rPr>
              <w:t>.1.</w:t>
            </w:r>
          </w:p>
        </w:tc>
        <w:tc>
          <w:tcPr>
            <w:tcW w:w="3488" w:type="dxa"/>
            <w:shd w:val="clear" w:color="auto" w:fill="auto"/>
            <w:vAlign w:val="bottom"/>
          </w:tcPr>
          <w:p w:rsidR="00B70F7B" w:rsidRPr="00BB507E" w:rsidRDefault="00B70F7B" w:rsidP="00BB507E">
            <w:pPr>
              <w:pStyle w:val="22"/>
              <w:shd w:val="clear" w:color="auto" w:fill="auto"/>
              <w:spacing w:before="0" w:after="0" w:line="240" w:lineRule="auto"/>
              <w:jc w:val="left"/>
              <w:rPr>
                <w:rFonts w:ascii="Times New Roman" w:hAnsi="Times New Roman" w:cs="Times New Roman"/>
                <w:sz w:val="26"/>
                <w:szCs w:val="26"/>
                <w:lang w:eastAsia="ru-RU"/>
              </w:rPr>
            </w:pPr>
            <w:r w:rsidRPr="00BB507E">
              <w:rPr>
                <w:rStyle w:val="213pt"/>
                <w:rFonts w:eastAsiaTheme="minorEastAsia"/>
              </w:rPr>
              <w:t>Различные виды спорта и подвижные игры</w:t>
            </w:r>
          </w:p>
        </w:tc>
        <w:tc>
          <w:tcPr>
            <w:tcW w:w="2682" w:type="dxa"/>
            <w:gridSpan w:val="2"/>
            <w:shd w:val="clear" w:color="auto" w:fill="auto"/>
          </w:tcPr>
          <w:p w:rsidR="00B70F7B" w:rsidRPr="00BB507E" w:rsidRDefault="00B70F7B" w:rsidP="00BB507E">
            <w:pPr>
              <w:spacing w:line="240" w:lineRule="auto"/>
              <w:jc w:val="center"/>
              <w:rPr>
                <w:rStyle w:val="213pt"/>
              </w:rPr>
            </w:pPr>
            <w:r w:rsidRPr="00BB507E">
              <w:rPr>
                <w:rStyle w:val="213pt"/>
              </w:rPr>
              <w:t>11</w:t>
            </w:r>
            <w:r w:rsidRPr="00BB507E">
              <w:rPr>
                <w:sz w:val="26"/>
                <w:szCs w:val="26"/>
              </w:rPr>
              <w:t>%</w:t>
            </w:r>
          </w:p>
        </w:tc>
        <w:tc>
          <w:tcPr>
            <w:tcW w:w="3327" w:type="dxa"/>
            <w:gridSpan w:val="2"/>
            <w:shd w:val="clear" w:color="auto" w:fill="auto"/>
          </w:tcPr>
          <w:p w:rsidR="00B70F7B" w:rsidRPr="00BB507E" w:rsidRDefault="00B70F7B" w:rsidP="00BB507E">
            <w:pPr>
              <w:spacing w:line="240" w:lineRule="auto"/>
              <w:jc w:val="center"/>
              <w:rPr>
                <w:sz w:val="26"/>
                <w:szCs w:val="26"/>
              </w:rPr>
            </w:pPr>
            <w:r w:rsidRPr="00BB507E">
              <w:rPr>
                <w:sz w:val="26"/>
                <w:szCs w:val="26"/>
              </w:rPr>
              <w:t>1</w:t>
            </w:r>
            <w:r w:rsidRPr="00BB507E">
              <w:rPr>
                <w:sz w:val="26"/>
                <w:szCs w:val="26"/>
                <w:lang w:val="ru-RU"/>
              </w:rPr>
              <w:t>0</w:t>
            </w:r>
            <w:r w:rsidRPr="00BB507E">
              <w:rPr>
                <w:sz w:val="26"/>
                <w:szCs w:val="26"/>
              </w:rPr>
              <w:t>%</w:t>
            </w:r>
          </w:p>
        </w:tc>
      </w:tr>
      <w:tr w:rsidR="00B70F7B" w:rsidRPr="00BB507E" w:rsidTr="00DE2BE1">
        <w:tc>
          <w:tcPr>
            <w:tcW w:w="817" w:type="dxa"/>
            <w:shd w:val="clear" w:color="auto" w:fill="auto"/>
          </w:tcPr>
          <w:p w:rsidR="00B70F7B" w:rsidRPr="00BB507E" w:rsidRDefault="00B70F7B" w:rsidP="00BB507E">
            <w:pPr>
              <w:spacing w:line="240" w:lineRule="auto"/>
              <w:ind w:firstLine="0"/>
              <w:rPr>
                <w:sz w:val="26"/>
                <w:szCs w:val="26"/>
              </w:rPr>
            </w:pPr>
            <w:r w:rsidRPr="00BB507E">
              <w:rPr>
                <w:sz w:val="26"/>
                <w:szCs w:val="26"/>
                <w:lang w:val="ru-RU"/>
              </w:rPr>
              <w:t>2</w:t>
            </w:r>
            <w:r w:rsidRPr="00BB507E">
              <w:rPr>
                <w:sz w:val="26"/>
                <w:szCs w:val="26"/>
              </w:rPr>
              <w:t>.2.</w:t>
            </w:r>
          </w:p>
        </w:tc>
        <w:tc>
          <w:tcPr>
            <w:tcW w:w="3488" w:type="dxa"/>
            <w:shd w:val="clear" w:color="auto" w:fill="auto"/>
            <w:vAlign w:val="center"/>
          </w:tcPr>
          <w:p w:rsidR="00B70F7B" w:rsidRPr="00BB507E" w:rsidRDefault="00B70F7B" w:rsidP="00BB507E">
            <w:pPr>
              <w:pStyle w:val="22"/>
              <w:shd w:val="clear" w:color="auto" w:fill="auto"/>
              <w:spacing w:before="0" w:after="0" w:line="240" w:lineRule="auto"/>
              <w:jc w:val="left"/>
              <w:rPr>
                <w:rFonts w:ascii="Times New Roman" w:hAnsi="Times New Roman" w:cs="Times New Roman"/>
                <w:sz w:val="26"/>
                <w:szCs w:val="26"/>
                <w:lang w:eastAsia="ru-RU"/>
              </w:rPr>
            </w:pPr>
            <w:r w:rsidRPr="00BB507E">
              <w:rPr>
                <w:rStyle w:val="213pt"/>
                <w:rFonts w:eastAsiaTheme="minorEastAsia"/>
              </w:rPr>
              <w:t>Судейская подготовка</w:t>
            </w:r>
          </w:p>
        </w:tc>
        <w:tc>
          <w:tcPr>
            <w:tcW w:w="2682" w:type="dxa"/>
            <w:gridSpan w:val="2"/>
            <w:shd w:val="clear" w:color="auto" w:fill="auto"/>
          </w:tcPr>
          <w:p w:rsidR="00B70F7B" w:rsidRPr="00BB507E" w:rsidRDefault="00B70F7B" w:rsidP="00BB507E">
            <w:pPr>
              <w:spacing w:line="240" w:lineRule="auto"/>
              <w:jc w:val="center"/>
              <w:rPr>
                <w:rStyle w:val="213pt"/>
              </w:rPr>
            </w:pPr>
            <w:r w:rsidRPr="00BB507E">
              <w:rPr>
                <w:rStyle w:val="213pt"/>
              </w:rPr>
              <w:t>-</w:t>
            </w:r>
          </w:p>
        </w:tc>
        <w:tc>
          <w:tcPr>
            <w:tcW w:w="3327" w:type="dxa"/>
            <w:gridSpan w:val="2"/>
            <w:shd w:val="clear" w:color="auto" w:fill="auto"/>
          </w:tcPr>
          <w:p w:rsidR="00B70F7B" w:rsidRPr="00BB507E" w:rsidRDefault="00B70F7B" w:rsidP="00BB507E">
            <w:pPr>
              <w:spacing w:line="240" w:lineRule="auto"/>
              <w:jc w:val="center"/>
              <w:rPr>
                <w:sz w:val="26"/>
                <w:szCs w:val="26"/>
              </w:rPr>
            </w:pPr>
            <w:r w:rsidRPr="00BB507E">
              <w:rPr>
                <w:sz w:val="26"/>
                <w:szCs w:val="26"/>
                <w:lang w:val="ru-RU"/>
              </w:rPr>
              <w:t>5</w:t>
            </w:r>
            <w:r w:rsidRPr="00BB507E">
              <w:rPr>
                <w:sz w:val="26"/>
                <w:szCs w:val="26"/>
              </w:rPr>
              <w:t>%</w:t>
            </w:r>
          </w:p>
        </w:tc>
      </w:tr>
      <w:tr w:rsidR="00B70F7B" w:rsidRPr="00BB507E" w:rsidTr="00DE2BE1">
        <w:tc>
          <w:tcPr>
            <w:tcW w:w="817" w:type="dxa"/>
            <w:shd w:val="clear" w:color="auto" w:fill="auto"/>
          </w:tcPr>
          <w:p w:rsidR="00B70F7B" w:rsidRPr="00BB507E" w:rsidRDefault="00B70F7B" w:rsidP="00BB507E">
            <w:pPr>
              <w:spacing w:line="240" w:lineRule="auto"/>
              <w:ind w:firstLine="0"/>
              <w:rPr>
                <w:sz w:val="26"/>
                <w:szCs w:val="26"/>
              </w:rPr>
            </w:pPr>
            <w:r w:rsidRPr="00BB507E">
              <w:rPr>
                <w:sz w:val="26"/>
                <w:szCs w:val="26"/>
                <w:lang w:val="ru-RU"/>
              </w:rPr>
              <w:t>2</w:t>
            </w:r>
            <w:r w:rsidRPr="00BB507E">
              <w:rPr>
                <w:sz w:val="26"/>
                <w:szCs w:val="26"/>
              </w:rPr>
              <w:t>.3.</w:t>
            </w:r>
          </w:p>
        </w:tc>
        <w:tc>
          <w:tcPr>
            <w:tcW w:w="3488" w:type="dxa"/>
            <w:shd w:val="clear" w:color="auto" w:fill="auto"/>
            <w:vAlign w:val="center"/>
          </w:tcPr>
          <w:p w:rsidR="00B70F7B" w:rsidRPr="00BB507E" w:rsidRDefault="00B70F7B" w:rsidP="00BB507E">
            <w:pPr>
              <w:pStyle w:val="22"/>
              <w:shd w:val="clear" w:color="auto" w:fill="auto"/>
              <w:spacing w:before="0" w:after="0" w:line="240" w:lineRule="auto"/>
              <w:jc w:val="left"/>
              <w:rPr>
                <w:rStyle w:val="213pt"/>
                <w:rFonts w:eastAsiaTheme="minorEastAsia"/>
              </w:rPr>
            </w:pPr>
            <w:r w:rsidRPr="00BB507E">
              <w:rPr>
                <w:rStyle w:val="213pt"/>
                <w:rFonts w:eastAsiaTheme="minorEastAsia"/>
              </w:rPr>
              <w:t>Развитие творческого мышления</w:t>
            </w:r>
          </w:p>
        </w:tc>
        <w:tc>
          <w:tcPr>
            <w:tcW w:w="2682" w:type="dxa"/>
            <w:gridSpan w:val="2"/>
            <w:shd w:val="clear" w:color="auto" w:fill="auto"/>
          </w:tcPr>
          <w:p w:rsidR="00B70F7B" w:rsidRPr="00BB507E" w:rsidRDefault="00B70F7B" w:rsidP="00BB507E">
            <w:pPr>
              <w:spacing w:line="240" w:lineRule="auto"/>
              <w:jc w:val="center"/>
              <w:rPr>
                <w:rStyle w:val="213pt"/>
              </w:rPr>
            </w:pPr>
            <w:r w:rsidRPr="00BB507E">
              <w:rPr>
                <w:rStyle w:val="213pt"/>
              </w:rPr>
              <w:t>5</w:t>
            </w:r>
            <w:r w:rsidRPr="00BB507E">
              <w:rPr>
                <w:sz w:val="26"/>
                <w:szCs w:val="26"/>
              </w:rPr>
              <w:t>%</w:t>
            </w:r>
          </w:p>
        </w:tc>
        <w:tc>
          <w:tcPr>
            <w:tcW w:w="3327" w:type="dxa"/>
            <w:gridSpan w:val="2"/>
            <w:shd w:val="clear" w:color="auto" w:fill="auto"/>
          </w:tcPr>
          <w:p w:rsidR="00B70F7B" w:rsidRPr="00BB507E" w:rsidRDefault="00B70F7B" w:rsidP="00BB507E">
            <w:pPr>
              <w:spacing w:line="240" w:lineRule="auto"/>
              <w:jc w:val="center"/>
              <w:rPr>
                <w:sz w:val="26"/>
                <w:szCs w:val="26"/>
              </w:rPr>
            </w:pPr>
            <w:r w:rsidRPr="00BB507E">
              <w:rPr>
                <w:sz w:val="26"/>
                <w:szCs w:val="26"/>
              </w:rPr>
              <w:t>5%</w:t>
            </w:r>
          </w:p>
        </w:tc>
      </w:tr>
      <w:tr w:rsidR="00B70F7B" w:rsidRPr="00BB507E" w:rsidTr="00DE2BE1">
        <w:tc>
          <w:tcPr>
            <w:tcW w:w="817" w:type="dxa"/>
            <w:shd w:val="clear" w:color="auto" w:fill="auto"/>
          </w:tcPr>
          <w:p w:rsidR="00B70F7B" w:rsidRPr="00BB507E" w:rsidRDefault="00B70F7B" w:rsidP="00BB507E">
            <w:pPr>
              <w:spacing w:line="240" w:lineRule="auto"/>
              <w:ind w:firstLine="0"/>
              <w:rPr>
                <w:sz w:val="26"/>
                <w:szCs w:val="26"/>
              </w:rPr>
            </w:pPr>
            <w:r w:rsidRPr="00BB507E">
              <w:rPr>
                <w:sz w:val="26"/>
                <w:szCs w:val="26"/>
                <w:lang w:val="ru-RU"/>
              </w:rPr>
              <w:t>2</w:t>
            </w:r>
            <w:r w:rsidRPr="00BB507E">
              <w:rPr>
                <w:sz w:val="26"/>
                <w:szCs w:val="26"/>
              </w:rPr>
              <w:t>.4.</w:t>
            </w:r>
          </w:p>
        </w:tc>
        <w:tc>
          <w:tcPr>
            <w:tcW w:w="3488" w:type="dxa"/>
            <w:shd w:val="clear" w:color="auto" w:fill="auto"/>
            <w:vAlign w:val="center"/>
          </w:tcPr>
          <w:p w:rsidR="00B70F7B" w:rsidRPr="00BB507E" w:rsidRDefault="00B70F7B" w:rsidP="00BB507E">
            <w:pPr>
              <w:pStyle w:val="22"/>
              <w:shd w:val="clear" w:color="auto" w:fill="auto"/>
              <w:spacing w:before="0" w:after="0" w:line="240" w:lineRule="auto"/>
              <w:jc w:val="left"/>
              <w:rPr>
                <w:rStyle w:val="213pt"/>
                <w:rFonts w:eastAsiaTheme="minorEastAsia"/>
              </w:rPr>
            </w:pPr>
            <w:r w:rsidRPr="00BB507E">
              <w:rPr>
                <w:rStyle w:val="213pt"/>
                <w:rFonts w:eastAsiaTheme="minorEastAsia"/>
              </w:rPr>
              <w:t>Специальные навыки</w:t>
            </w:r>
          </w:p>
        </w:tc>
        <w:tc>
          <w:tcPr>
            <w:tcW w:w="2682" w:type="dxa"/>
            <w:gridSpan w:val="2"/>
            <w:shd w:val="clear" w:color="auto" w:fill="auto"/>
          </w:tcPr>
          <w:p w:rsidR="00B70F7B" w:rsidRPr="00BB507E" w:rsidRDefault="00B70F7B" w:rsidP="00BB507E">
            <w:pPr>
              <w:spacing w:line="240" w:lineRule="auto"/>
              <w:jc w:val="center"/>
              <w:rPr>
                <w:rStyle w:val="213pt"/>
              </w:rPr>
            </w:pPr>
            <w:r w:rsidRPr="00BB507E">
              <w:rPr>
                <w:rStyle w:val="213pt"/>
              </w:rPr>
              <w:t>9</w:t>
            </w:r>
            <w:r w:rsidRPr="00BB507E">
              <w:rPr>
                <w:sz w:val="26"/>
                <w:szCs w:val="26"/>
              </w:rPr>
              <w:t>%</w:t>
            </w:r>
          </w:p>
        </w:tc>
        <w:tc>
          <w:tcPr>
            <w:tcW w:w="3327" w:type="dxa"/>
            <w:gridSpan w:val="2"/>
            <w:shd w:val="clear" w:color="auto" w:fill="auto"/>
          </w:tcPr>
          <w:p w:rsidR="00B70F7B" w:rsidRPr="00BB507E" w:rsidRDefault="00B70F7B" w:rsidP="00BB507E">
            <w:pPr>
              <w:spacing w:line="240" w:lineRule="auto"/>
              <w:jc w:val="center"/>
              <w:rPr>
                <w:sz w:val="26"/>
                <w:szCs w:val="26"/>
              </w:rPr>
            </w:pPr>
            <w:r w:rsidRPr="00BB507E">
              <w:rPr>
                <w:sz w:val="26"/>
                <w:szCs w:val="26"/>
                <w:lang w:val="ru-RU"/>
              </w:rPr>
              <w:t>5</w:t>
            </w:r>
            <w:r w:rsidRPr="00BB507E">
              <w:rPr>
                <w:sz w:val="26"/>
                <w:szCs w:val="26"/>
              </w:rPr>
              <w:t>%</w:t>
            </w:r>
          </w:p>
        </w:tc>
      </w:tr>
      <w:tr w:rsidR="00B70F7B" w:rsidRPr="00BB507E" w:rsidTr="00DE2BE1">
        <w:tc>
          <w:tcPr>
            <w:tcW w:w="817" w:type="dxa"/>
            <w:shd w:val="clear" w:color="auto" w:fill="auto"/>
          </w:tcPr>
          <w:p w:rsidR="00B70F7B" w:rsidRPr="00BB507E" w:rsidRDefault="00B70F7B" w:rsidP="00BB507E">
            <w:pPr>
              <w:spacing w:line="240" w:lineRule="auto"/>
              <w:ind w:firstLine="0"/>
              <w:rPr>
                <w:sz w:val="26"/>
                <w:szCs w:val="26"/>
              </w:rPr>
            </w:pPr>
            <w:r w:rsidRPr="00BB507E">
              <w:rPr>
                <w:sz w:val="26"/>
                <w:szCs w:val="26"/>
                <w:lang w:val="ru-RU"/>
              </w:rPr>
              <w:t>2</w:t>
            </w:r>
            <w:r w:rsidRPr="00BB507E">
              <w:rPr>
                <w:sz w:val="26"/>
                <w:szCs w:val="26"/>
              </w:rPr>
              <w:t>.5.</w:t>
            </w:r>
          </w:p>
        </w:tc>
        <w:tc>
          <w:tcPr>
            <w:tcW w:w="3488" w:type="dxa"/>
            <w:shd w:val="clear" w:color="auto" w:fill="auto"/>
            <w:vAlign w:val="center"/>
          </w:tcPr>
          <w:p w:rsidR="00B70F7B" w:rsidRPr="00BB507E" w:rsidRDefault="00B70F7B" w:rsidP="00BB507E">
            <w:pPr>
              <w:pStyle w:val="22"/>
              <w:shd w:val="clear" w:color="auto" w:fill="auto"/>
              <w:spacing w:before="0" w:after="0" w:line="240" w:lineRule="auto"/>
              <w:jc w:val="left"/>
              <w:rPr>
                <w:rStyle w:val="213pt"/>
                <w:rFonts w:eastAsiaTheme="minorEastAsia"/>
              </w:rPr>
            </w:pPr>
            <w:r w:rsidRPr="00BB507E">
              <w:rPr>
                <w:rStyle w:val="213pt"/>
                <w:rFonts w:eastAsiaTheme="minorEastAsia"/>
              </w:rPr>
              <w:t>Акробатика</w:t>
            </w:r>
          </w:p>
        </w:tc>
        <w:tc>
          <w:tcPr>
            <w:tcW w:w="2682" w:type="dxa"/>
            <w:gridSpan w:val="2"/>
            <w:shd w:val="clear" w:color="auto" w:fill="auto"/>
          </w:tcPr>
          <w:p w:rsidR="00B70F7B" w:rsidRPr="00BB507E" w:rsidRDefault="00B70F7B" w:rsidP="00BB507E">
            <w:pPr>
              <w:spacing w:line="240" w:lineRule="auto"/>
              <w:jc w:val="center"/>
              <w:rPr>
                <w:rStyle w:val="213pt"/>
              </w:rPr>
            </w:pPr>
            <w:r w:rsidRPr="00BB507E">
              <w:rPr>
                <w:rStyle w:val="213pt"/>
              </w:rPr>
              <w:t>4%</w:t>
            </w:r>
          </w:p>
        </w:tc>
        <w:tc>
          <w:tcPr>
            <w:tcW w:w="3327" w:type="dxa"/>
            <w:gridSpan w:val="2"/>
            <w:shd w:val="clear" w:color="auto" w:fill="auto"/>
          </w:tcPr>
          <w:p w:rsidR="00B70F7B" w:rsidRPr="00BB507E" w:rsidRDefault="00B70F7B" w:rsidP="00BB507E">
            <w:pPr>
              <w:spacing w:line="240" w:lineRule="auto"/>
              <w:jc w:val="center"/>
              <w:rPr>
                <w:sz w:val="26"/>
                <w:szCs w:val="26"/>
                <w:lang w:val="ru-RU"/>
              </w:rPr>
            </w:pPr>
            <w:r w:rsidRPr="00BB507E">
              <w:rPr>
                <w:sz w:val="26"/>
                <w:szCs w:val="26"/>
                <w:lang w:val="ru-RU"/>
              </w:rPr>
              <w:t>4%</w:t>
            </w:r>
          </w:p>
        </w:tc>
      </w:tr>
      <w:tr w:rsidR="00B70F7B" w:rsidRPr="00BB507E" w:rsidTr="00DE2BE1">
        <w:trPr>
          <w:trHeight w:val="309"/>
        </w:trPr>
        <w:tc>
          <w:tcPr>
            <w:tcW w:w="817" w:type="dxa"/>
            <w:tcBorders>
              <w:top w:val="single" w:sz="4" w:space="0" w:color="auto"/>
              <w:left w:val="single" w:sz="4" w:space="0" w:color="auto"/>
              <w:bottom w:val="single" w:sz="4" w:space="0" w:color="auto"/>
              <w:right w:val="single" w:sz="4" w:space="0" w:color="auto"/>
            </w:tcBorders>
            <w:shd w:val="clear" w:color="auto" w:fill="auto"/>
          </w:tcPr>
          <w:p w:rsidR="00B70F7B" w:rsidRPr="00BB507E" w:rsidRDefault="00B70F7B" w:rsidP="00BB507E">
            <w:pPr>
              <w:spacing w:line="240" w:lineRule="auto"/>
              <w:ind w:firstLine="0"/>
              <w:rPr>
                <w:sz w:val="26"/>
                <w:szCs w:val="26"/>
              </w:rPr>
            </w:pPr>
            <w:r w:rsidRPr="00BB507E">
              <w:rPr>
                <w:sz w:val="26"/>
                <w:szCs w:val="26"/>
              </w:rPr>
              <w:t>2.6.</w:t>
            </w:r>
          </w:p>
        </w:tc>
        <w:tc>
          <w:tcPr>
            <w:tcW w:w="3488" w:type="dxa"/>
            <w:tcBorders>
              <w:top w:val="single" w:sz="4" w:space="0" w:color="auto"/>
              <w:left w:val="single" w:sz="4" w:space="0" w:color="auto"/>
              <w:bottom w:val="single" w:sz="4" w:space="0" w:color="auto"/>
              <w:right w:val="single" w:sz="4" w:space="0" w:color="auto"/>
            </w:tcBorders>
            <w:shd w:val="clear" w:color="auto" w:fill="auto"/>
            <w:vAlign w:val="center"/>
          </w:tcPr>
          <w:p w:rsidR="00B70F7B" w:rsidRPr="00BB507E" w:rsidRDefault="00B70F7B" w:rsidP="00BB507E">
            <w:pPr>
              <w:pStyle w:val="22"/>
              <w:shd w:val="clear" w:color="auto" w:fill="auto"/>
              <w:spacing w:before="0" w:after="0" w:line="240" w:lineRule="auto"/>
              <w:jc w:val="left"/>
              <w:rPr>
                <w:rStyle w:val="213pt"/>
                <w:rFonts w:eastAsiaTheme="minorEastAsia"/>
              </w:rPr>
            </w:pPr>
            <w:r w:rsidRPr="00BB507E">
              <w:rPr>
                <w:rStyle w:val="213pt"/>
                <w:rFonts w:eastAsiaTheme="minorEastAsia"/>
              </w:rPr>
              <w:t>Аттестация</w:t>
            </w:r>
          </w:p>
        </w:tc>
        <w:tc>
          <w:tcPr>
            <w:tcW w:w="2682" w:type="dxa"/>
            <w:gridSpan w:val="2"/>
            <w:tcBorders>
              <w:top w:val="single" w:sz="4" w:space="0" w:color="auto"/>
              <w:left w:val="single" w:sz="4" w:space="0" w:color="auto"/>
              <w:bottom w:val="single" w:sz="4" w:space="0" w:color="auto"/>
              <w:right w:val="single" w:sz="4" w:space="0" w:color="auto"/>
            </w:tcBorders>
            <w:shd w:val="clear" w:color="auto" w:fill="auto"/>
          </w:tcPr>
          <w:p w:rsidR="00B70F7B" w:rsidRPr="00BB507E" w:rsidRDefault="00B70F7B" w:rsidP="00BB507E">
            <w:pPr>
              <w:spacing w:line="240" w:lineRule="auto"/>
              <w:jc w:val="center"/>
              <w:rPr>
                <w:rStyle w:val="213pt"/>
              </w:rPr>
            </w:pPr>
            <w:r w:rsidRPr="00BB507E">
              <w:rPr>
                <w:rStyle w:val="213pt"/>
              </w:rPr>
              <w:t>1%</w:t>
            </w:r>
          </w:p>
        </w:tc>
        <w:tc>
          <w:tcPr>
            <w:tcW w:w="3327" w:type="dxa"/>
            <w:gridSpan w:val="2"/>
            <w:tcBorders>
              <w:top w:val="single" w:sz="4" w:space="0" w:color="auto"/>
              <w:left w:val="single" w:sz="4" w:space="0" w:color="auto"/>
              <w:bottom w:val="single" w:sz="4" w:space="0" w:color="auto"/>
              <w:right w:val="single" w:sz="4" w:space="0" w:color="auto"/>
            </w:tcBorders>
            <w:shd w:val="clear" w:color="auto" w:fill="auto"/>
          </w:tcPr>
          <w:p w:rsidR="00B70F7B" w:rsidRPr="00BB507E" w:rsidRDefault="00B70F7B" w:rsidP="00BB507E">
            <w:pPr>
              <w:spacing w:line="240" w:lineRule="auto"/>
              <w:jc w:val="center"/>
              <w:rPr>
                <w:sz w:val="26"/>
                <w:szCs w:val="26"/>
                <w:lang w:val="ru-RU"/>
              </w:rPr>
            </w:pPr>
            <w:r w:rsidRPr="00BB507E">
              <w:rPr>
                <w:sz w:val="26"/>
                <w:szCs w:val="26"/>
                <w:lang w:val="ru-RU"/>
              </w:rPr>
              <w:t>1%</w:t>
            </w:r>
          </w:p>
        </w:tc>
      </w:tr>
    </w:tbl>
    <w:p w:rsidR="00B70F7B" w:rsidRPr="00BB507E" w:rsidRDefault="00B70F7B" w:rsidP="00BB507E">
      <w:pPr>
        <w:spacing w:line="240" w:lineRule="auto"/>
        <w:ind w:firstLine="0"/>
        <w:rPr>
          <w:b/>
          <w:iCs/>
          <w:sz w:val="26"/>
          <w:szCs w:val="26"/>
          <w:lang w:val="ru-RU"/>
        </w:rPr>
      </w:pPr>
    </w:p>
    <w:p w:rsidR="00B70F7B" w:rsidRPr="00BB507E" w:rsidRDefault="00B70F7B" w:rsidP="00BB507E">
      <w:pPr>
        <w:spacing w:after="38" w:line="240" w:lineRule="auto"/>
        <w:ind w:right="68"/>
        <w:rPr>
          <w:sz w:val="26"/>
          <w:szCs w:val="26"/>
          <w:lang w:val="ru-RU"/>
        </w:rPr>
      </w:pPr>
    </w:p>
    <w:p w:rsidR="00B70F7B" w:rsidRPr="00BB507E" w:rsidRDefault="00B70F7B" w:rsidP="00BB507E">
      <w:pPr>
        <w:spacing w:line="240" w:lineRule="auto"/>
        <w:rPr>
          <w:b/>
          <w:i/>
          <w:sz w:val="26"/>
          <w:szCs w:val="26"/>
          <w:lang w:val="ru-RU"/>
        </w:rPr>
      </w:pPr>
    </w:p>
    <w:p w:rsidR="00DE2BE1" w:rsidRPr="00BB507E" w:rsidRDefault="00DE2BE1" w:rsidP="00BB507E">
      <w:pPr>
        <w:pStyle w:val="c8"/>
        <w:spacing w:before="0" w:beforeAutospacing="0" w:after="0" w:afterAutospacing="0"/>
        <w:jc w:val="center"/>
        <w:rPr>
          <w:rStyle w:val="c10"/>
          <w:b/>
          <w:bCs/>
          <w:color w:val="00000A"/>
          <w:sz w:val="26"/>
          <w:szCs w:val="26"/>
        </w:rPr>
      </w:pPr>
    </w:p>
    <w:p w:rsidR="00DE2BE1" w:rsidRPr="00BB507E" w:rsidRDefault="00DE2BE1" w:rsidP="00BB507E">
      <w:pPr>
        <w:pStyle w:val="c8"/>
        <w:spacing w:before="0" w:beforeAutospacing="0" w:after="0" w:afterAutospacing="0"/>
        <w:jc w:val="center"/>
        <w:rPr>
          <w:rStyle w:val="c10"/>
          <w:b/>
          <w:bCs/>
          <w:color w:val="00000A"/>
          <w:sz w:val="26"/>
          <w:szCs w:val="26"/>
        </w:rPr>
      </w:pPr>
    </w:p>
    <w:p w:rsidR="00DE2BE1" w:rsidRPr="00BB507E" w:rsidRDefault="00DE2BE1" w:rsidP="00BB507E">
      <w:pPr>
        <w:pStyle w:val="c8"/>
        <w:spacing w:before="0" w:beforeAutospacing="0" w:after="0" w:afterAutospacing="0"/>
        <w:jc w:val="center"/>
        <w:rPr>
          <w:rStyle w:val="c10"/>
          <w:b/>
          <w:bCs/>
          <w:color w:val="00000A"/>
          <w:sz w:val="26"/>
          <w:szCs w:val="26"/>
        </w:rPr>
      </w:pPr>
    </w:p>
    <w:p w:rsidR="00DE2BE1" w:rsidRPr="00BB507E" w:rsidRDefault="00DE2BE1" w:rsidP="00BB507E">
      <w:pPr>
        <w:pStyle w:val="c8"/>
        <w:spacing w:before="0" w:beforeAutospacing="0" w:after="0" w:afterAutospacing="0"/>
        <w:jc w:val="center"/>
        <w:rPr>
          <w:rStyle w:val="c10"/>
          <w:b/>
          <w:bCs/>
          <w:color w:val="00000A"/>
          <w:sz w:val="26"/>
          <w:szCs w:val="26"/>
        </w:rPr>
      </w:pPr>
    </w:p>
    <w:p w:rsidR="00DE2BE1" w:rsidRPr="00BB507E" w:rsidRDefault="00DE2BE1" w:rsidP="00BB507E">
      <w:pPr>
        <w:pStyle w:val="c8"/>
        <w:spacing w:before="0" w:beforeAutospacing="0" w:after="0" w:afterAutospacing="0"/>
        <w:jc w:val="center"/>
        <w:rPr>
          <w:rStyle w:val="c10"/>
          <w:b/>
          <w:bCs/>
          <w:color w:val="00000A"/>
          <w:sz w:val="26"/>
          <w:szCs w:val="26"/>
        </w:rPr>
      </w:pPr>
    </w:p>
    <w:p w:rsidR="00DE2BE1" w:rsidRPr="00BB507E" w:rsidRDefault="00DE2BE1" w:rsidP="00BB507E">
      <w:pPr>
        <w:pStyle w:val="c8"/>
        <w:spacing w:before="0" w:beforeAutospacing="0" w:after="0" w:afterAutospacing="0"/>
        <w:jc w:val="center"/>
        <w:rPr>
          <w:rStyle w:val="c10"/>
          <w:b/>
          <w:bCs/>
          <w:color w:val="00000A"/>
          <w:sz w:val="26"/>
          <w:szCs w:val="26"/>
        </w:rPr>
      </w:pPr>
    </w:p>
    <w:p w:rsidR="00BB507E" w:rsidRDefault="00813861" w:rsidP="00BB507E">
      <w:pPr>
        <w:pStyle w:val="c8"/>
        <w:spacing w:before="0" w:beforeAutospacing="0" w:after="0" w:afterAutospacing="0"/>
        <w:jc w:val="center"/>
        <w:rPr>
          <w:rStyle w:val="c10"/>
          <w:b/>
          <w:bCs/>
          <w:color w:val="00000A"/>
          <w:sz w:val="26"/>
          <w:szCs w:val="26"/>
        </w:rPr>
      </w:pPr>
      <w:r w:rsidRPr="00BB507E">
        <w:rPr>
          <w:rStyle w:val="c10"/>
          <w:b/>
          <w:bCs/>
          <w:color w:val="00000A"/>
          <w:sz w:val="26"/>
          <w:szCs w:val="26"/>
        </w:rPr>
        <w:t xml:space="preserve">  </w:t>
      </w:r>
    </w:p>
    <w:p w:rsidR="00BB507E" w:rsidRDefault="00BB507E" w:rsidP="00BB507E">
      <w:pPr>
        <w:pStyle w:val="c8"/>
        <w:spacing w:before="0" w:beforeAutospacing="0" w:after="0" w:afterAutospacing="0"/>
        <w:jc w:val="center"/>
        <w:rPr>
          <w:rStyle w:val="c10"/>
          <w:b/>
          <w:bCs/>
          <w:color w:val="00000A"/>
          <w:sz w:val="26"/>
          <w:szCs w:val="26"/>
        </w:rPr>
      </w:pPr>
    </w:p>
    <w:p w:rsidR="00BB507E" w:rsidRDefault="00BB507E" w:rsidP="00BB507E">
      <w:pPr>
        <w:pStyle w:val="c8"/>
        <w:spacing w:before="0" w:beforeAutospacing="0" w:after="0" w:afterAutospacing="0"/>
        <w:jc w:val="center"/>
        <w:rPr>
          <w:rStyle w:val="c10"/>
          <w:b/>
          <w:bCs/>
          <w:color w:val="00000A"/>
          <w:sz w:val="26"/>
          <w:szCs w:val="26"/>
        </w:rPr>
      </w:pPr>
    </w:p>
    <w:p w:rsidR="00BB507E" w:rsidRDefault="00BB507E" w:rsidP="00BB507E">
      <w:pPr>
        <w:pStyle w:val="c8"/>
        <w:spacing w:before="0" w:beforeAutospacing="0" w:after="0" w:afterAutospacing="0"/>
        <w:jc w:val="center"/>
        <w:rPr>
          <w:rStyle w:val="c10"/>
          <w:b/>
          <w:bCs/>
          <w:color w:val="00000A"/>
          <w:sz w:val="26"/>
          <w:szCs w:val="26"/>
        </w:rPr>
      </w:pPr>
    </w:p>
    <w:p w:rsidR="00BB507E" w:rsidRDefault="00BB507E" w:rsidP="00BB507E">
      <w:pPr>
        <w:pStyle w:val="c8"/>
        <w:spacing w:before="0" w:beforeAutospacing="0" w:after="0" w:afterAutospacing="0"/>
        <w:jc w:val="center"/>
        <w:rPr>
          <w:rStyle w:val="c10"/>
          <w:b/>
          <w:bCs/>
          <w:color w:val="00000A"/>
          <w:sz w:val="26"/>
          <w:szCs w:val="26"/>
        </w:rPr>
      </w:pPr>
    </w:p>
    <w:p w:rsidR="00BB507E" w:rsidRDefault="00BB507E" w:rsidP="00BB507E">
      <w:pPr>
        <w:pStyle w:val="c8"/>
        <w:spacing w:before="0" w:beforeAutospacing="0" w:after="0" w:afterAutospacing="0"/>
        <w:jc w:val="center"/>
        <w:rPr>
          <w:rStyle w:val="c10"/>
          <w:b/>
          <w:bCs/>
          <w:color w:val="00000A"/>
          <w:sz w:val="26"/>
          <w:szCs w:val="26"/>
        </w:rPr>
      </w:pPr>
    </w:p>
    <w:p w:rsidR="00BB507E" w:rsidRDefault="00BB507E" w:rsidP="00BB507E">
      <w:pPr>
        <w:pStyle w:val="c8"/>
        <w:spacing w:before="0" w:beforeAutospacing="0" w:after="0" w:afterAutospacing="0"/>
        <w:jc w:val="center"/>
        <w:rPr>
          <w:rStyle w:val="c10"/>
          <w:b/>
          <w:bCs/>
          <w:color w:val="00000A"/>
          <w:sz w:val="26"/>
          <w:szCs w:val="26"/>
        </w:rPr>
      </w:pPr>
    </w:p>
    <w:p w:rsidR="00DE2BE1" w:rsidRPr="00BB507E" w:rsidRDefault="00813861" w:rsidP="00BB507E">
      <w:pPr>
        <w:pStyle w:val="c8"/>
        <w:spacing w:before="0" w:beforeAutospacing="0" w:after="0" w:afterAutospacing="0"/>
        <w:jc w:val="center"/>
        <w:rPr>
          <w:color w:val="000000"/>
          <w:sz w:val="26"/>
          <w:szCs w:val="26"/>
        </w:rPr>
      </w:pPr>
      <w:r w:rsidRPr="00BB507E">
        <w:rPr>
          <w:rStyle w:val="c10"/>
          <w:b/>
          <w:bCs/>
          <w:color w:val="00000A"/>
          <w:sz w:val="26"/>
          <w:szCs w:val="26"/>
        </w:rPr>
        <w:t xml:space="preserve">    5. </w:t>
      </w:r>
      <w:r w:rsidR="00DE2BE1" w:rsidRPr="00BB507E">
        <w:rPr>
          <w:rStyle w:val="c10"/>
          <w:b/>
          <w:bCs/>
          <w:color w:val="00000A"/>
          <w:sz w:val="26"/>
          <w:szCs w:val="26"/>
        </w:rPr>
        <w:t xml:space="preserve">Учебно-тематический план </w:t>
      </w:r>
    </w:p>
    <w:tbl>
      <w:tblPr>
        <w:tblW w:w="10881" w:type="dxa"/>
        <w:tblLayout w:type="fixed"/>
        <w:tblCellMar>
          <w:top w:w="15" w:type="dxa"/>
          <w:left w:w="15" w:type="dxa"/>
          <w:bottom w:w="15" w:type="dxa"/>
          <w:right w:w="15" w:type="dxa"/>
        </w:tblCellMar>
        <w:tblLook w:val="04A0" w:firstRow="1" w:lastRow="0" w:firstColumn="1" w:lastColumn="0" w:noHBand="0" w:noVBand="1"/>
      </w:tblPr>
      <w:tblGrid>
        <w:gridCol w:w="720"/>
        <w:gridCol w:w="3641"/>
        <w:gridCol w:w="992"/>
        <w:gridCol w:w="709"/>
        <w:gridCol w:w="850"/>
        <w:gridCol w:w="3969"/>
      </w:tblGrid>
      <w:tr w:rsidR="00DE2BE1" w:rsidRPr="00BB507E" w:rsidTr="00DE2BE1">
        <w:trPr>
          <w:trHeight w:val="480"/>
        </w:trPr>
        <w:tc>
          <w:tcPr>
            <w:tcW w:w="720"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E2BE1" w:rsidRPr="00BB507E" w:rsidRDefault="00DE2BE1" w:rsidP="00BB507E">
            <w:pPr>
              <w:pStyle w:val="c56"/>
              <w:spacing w:before="0" w:beforeAutospacing="0" w:after="0" w:afterAutospacing="0"/>
              <w:rPr>
                <w:color w:val="000000"/>
                <w:sz w:val="26"/>
                <w:szCs w:val="26"/>
              </w:rPr>
            </w:pPr>
            <w:r w:rsidRPr="00BB507E">
              <w:rPr>
                <w:rStyle w:val="c10"/>
                <w:b/>
                <w:bCs/>
                <w:color w:val="00000A"/>
                <w:sz w:val="26"/>
                <w:szCs w:val="26"/>
              </w:rPr>
              <w:t>№</w:t>
            </w:r>
          </w:p>
          <w:p w:rsidR="00DE2BE1" w:rsidRPr="00BB507E" w:rsidRDefault="00DE2BE1" w:rsidP="00BB507E">
            <w:pPr>
              <w:pStyle w:val="c56"/>
              <w:spacing w:before="0" w:beforeAutospacing="0" w:after="0" w:afterAutospacing="0"/>
              <w:rPr>
                <w:color w:val="000000"/>
                <w:sz w:val="26"/>
                <w:szCs w:val="26"/>
              </w:rPr>
            </w:pPr>
            <w:proofErr w:type="gramStart"/>
            <w:r w:rsidRPr="00BB507E">
              <w:rPr>
                <w:rStyle w:val="c10"/>
                <w:b/>
                <w:bCs/>
                <w:color w:val="00000A"/>
                <w:sz w:val="26"/>
                <w:szCs w:val="26"/>
              </w:rPr>
              <w:t>п</w:t>
            </w:r>
            <w:proofErr w:type="gramEnd"/>
            <w:r w:rsidRPr="00BB507E">
              <w:rPr>
                <w:rStyle w:val="c10"/>
                <w:b/>
                <w:bCs/>
                <w:color w:val="00000A"/>
                <w:sz w:val="26"/>
                <w:szCs w:val="26"/>
              </w:rPr>
              <w:t>/п</w:t>
            </w:r>
          </w:p>
        </w:tc>
        <w:tc>
          <w:tcPr>
            <w:tcW w:w="3641"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E2BE1" w:rsidRPr="00BB507E" w:rsidRDefault="00DE2BE1" w:rsidP="00BB507E">
            <w:pPr>
              <w:pStyle w:val="c22"/>
              <w:spacing w:before="0" w:beforeAutospacing="0" w:after="0" w:afterAutospacing="0"/>
              <w:jc w:val="center"/>
              <w:rPr>
                <w:color w:val="000000"/>
                <w:sz w:val="26"/>
                <w:szCs w:val="26"/>
              </w:rPr>
            </w:pPr>
            <w:r w:rsidRPr="00BB507E">
              <w:rPr>
                <w:rStyle w:val="c10"/>
                <w:b/>
                <w:bCs/>
                <w:color w:val="00000A"/>
                <w:sz w:val="26"/>
                <w:szCs w:val="26"/>
              </w:rPr>
              <w:t>Наименование раздела</w:t>
            </w:r>
          </w:p>
        </w:tc>
        <w:tc>
          <w:tcPr>
            <w:tcW w:w="6520"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E2BE1" w:rsidRPr="00BB507E" w:rsidRDefault="00DE2BE1" w:rsidP="00BB507E">
            <w:pPr>
              <w:pStyle w:val="c22"/>
              <w:spacing w:before="0" w:beforeAutospacing="0" w:after="0" w:afterAutospacing="0"/>
              <w:jc w:val="center"/>
              <w:rPr>
                <w:color w:val="000000"/>
                <w:sz w:val="26"/>
                <w:szCs w:val="26"/>
              </w:rPr>
            </w:pPr>
            <w:r w:rsidRPr="00BB507E">
              <w:rPr>
                <w:rStyle w:val="c10"/>
                <w:b/>
                <w:bCs/>
                <w:color w:val="00000A"/>
                <w:sz w:val="26"/>
                <w:szCs w:val="26"/>
              </w:rPr>
              <w:t>Количество часов</w:t>
            </w:r>
          </w:p>
        </w:tc>
      </w:tr>
      <w:tr w:rsidR="00DE2BE1" w:rsidRPr="00BB507E" w:rsidTr="00DE2BE1">
        <w:trPr>
          <w:trHeight w:val="540"/>
        </w:trPr>
        <w:tc>
          <w:tcPr>
            <w:tcW w:w="720" w:type="dxa"/>
            <w:vMerge/>
            <w:tcBorders>
              <w:top w:val="single" w:sz="8" w:space="0" w:color="000000"/>
              <w:left w:val="single" w:sz="8" w:space="0" w:color="000000"/>
              <w:bottom w:val="single" w:sz="8" w:space="0" w:color="000000"/>
              <w:right w:val="single" w:sz="8" w:space="0" w:color="000000"/>
            </w:tcBorders>
            <w:vAlign w:val="center"/>
            <w:hideMark/>
          </w:tcPr>
          <w:p w:rsidR="00DE2BE1" w:rsidRPr="00BB507E" w:rsidRDefault="00DE2BE1" w:rsidP="00BB507E">
            <w:pPr>
              <w:spacing w:line="240" w:lineRule="auto"/>
              <w:rPr>
                <w:sz w:val="26"/>
                <w:szCs w:val="26"/>
                <w:lang w:val="ru-RU"/>
              </w:rPr>
            </w:pPr>
          </w:p>
        </w:tc>
        <w:tc>
          <w:tcPr>
            <w:tcW w:w="3641" w:type="dxa"/>
            <w:vMerge/>
            <w:tcBorders>
              <w:top w:val="single" w:sz="8" w:space="0" w:color="000000"/>
              <w:left w:val="single" w:sz="8" w:space="0" w:color="000000"/>
              <w:bottom w:val="single" w:sz="8" w:space="0" w:color="000000"/>
              <w:right w:val="single" w:sz="8" w:space="0" w:color="000000"/>
            </w:tcBorders>
            <w:vAlign w:val="center"/>
            <w:hideMark/>
          </w:tcPr>
          <w:p w:rsidR="00DE2BE1" w:rsidRPr="00BB507E" w:rsidRDefault="00DE2BE1" w:rsidP="00BB507E">
            <w:pPr>
              <w:spacing w:line="240" w:lineRule="auto"/>
              <w:rPr>
                <w:sz w:val="26"/>
                <w:szCs w:val="26"/>
                <w:lang w:val="ru-RU"/>
              </w:rPr>
            </w:pPr>
          </w:p>
        </w:tc>
        <w:tc>
          <w:tcPr>
            <w:tcW w:w="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E2BE1" w:rsidRPr="00BB507E" w:rsidRDefault="00DE2BE1" w:rsidP="00BB507E">
            <w:pPr>
              <w:pStyle w:val="c22"/>
              <w:spacing w:before="0" w:beforeAutospacing="0" w:after="0" w:afterAutospacing="0"/>
              <w:jc w:val="center"/>
              <w:rPr>
                <w:color w:val="000000"/>
                <w:sz w:val="26"/>
                <w:szCs w:val="26"/>
              </w:rPr>
            </w:pPr>
            <w:r w:rsidRPr="00BB507E">
              <w:rPr>
                <w:rStyle w:val="c10"/>
                <w:b/>
                <w:bCs/>
                <w:color w:val="00000A"/>
                <w:sz w:val="26"/>
                <w:szCs w:val="26"/>
              </w:rPr>
              <w:t>Всего</w:t>
            </w:r>
          </w:p>
        </w:tc>
        <w:tc>
          <w:tcPr>
            <w:tcW w:w="7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E2BE1" w:rsidRPr="00BB507E" w:rsidRDefault="00DE2BE1" w:rsidP="00BB507E">
            <w:pPr>
              <w:pStyle w:val="c22"/>
              <w:spacing w:before="0" w:beforeAutospacing="0" w:after="0" w:afterAutospacing="0"/>
              <w:jc w:val="center"/>
              <w:rPr>
                <w:color w:val="000000"/>
                <w:sz w:val="26"/>
                <w:szCs w:val="26"/>
              </w:rPr>
            </w:pPr>
            <w:r w:rsidRPr="00BB507E">
              <w:rPr>
                <w:rStyle w:val="c10"/>
                <w:b/>
                <w:bCs/>
                <w:color w:val="00000A"/>
                <w:sz w:val="26"/>
                <w:szCs w:val="26"/>
              </w:rPr>
              <w:t>теория</w:t>
            </w:r>
          </w:p>
        </w:tc>
        <w:tc>
          <w:tcPr>
            <w:tcW w:w="8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E2BE1" w:rsidRPr="00BB507E" w:rsidRDefault="00DE2BE1" w:rsidP="00BB507E">
            <w:pPr>
              <w:pStyle w:val="c8"/>
              <w:spacing w:before="0" w:beforeAutospacing="0" w:after="0" w:afterAutospacing="0"/>
              <w:jc w:val="center"/>
              <w:rPr>
                <w:color w:val="000000"/>
                <w:sz w:val="26"/>
                <w:szCs w:val="26"/>
              </w:rPr>
            </w:pPr>
            <w:r w:rsidRPr="00BB507E">
              <w:rPr>
                <w:rStyle w:val="c10"/>
                <w:b/>
                <w:bCs/>
                <w:color w:val="00000A"/>
                <w:sz w:val="26"/>
                <w:szCs w:val="26"/>
              </w:rPr>
              <w:t>Практика</w:t>
            </w:r>
          </w:p>
        </w:tc>
        <w:tc>
          <w:tcPr>
            <w:tcW w:w="396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E2BE1" w:rsidRPr="00BB507E" w:rsidRDefault="00DE2BE1" w:rsidP="00BB507E">
            <w:pPr>
              <w:pStyle w:val="c8"/>
              <w:spacing w:before="0" w:beforeAutospacing="0" w:after="0" w:afterAutospacing="0"/>
              <w:jc w:val="center"/>
              <w:rPr>
                <w:color w:val="000000"/>
                <w:sz w:val="26"/>
                <w:szCs w:val="26"/>
              </w:rPr>
            </w:pPr>
            <w:r w:rsidRPr="00BB507E">
              <w:rPr>
                <w:rStyle w:val="c10"/>
                <w:b/>
                <w:bCs/>
                <w:color w:val="00000A"/>
                <w:sz w:val="26"/>
                <w:szCs w:val="26"/>
              </w:rPr>
              <w:t>Формы контроля</w:t>
            </w:r>
          </w:p>
        </w:tc>
      </w:tr>
      <w:tr w:rsidR="00DE2BE1" w:rsidRPr="00BB507E" w:rsidTr="00DE2BE1">
        <w:tc>
          <w:tcPr>
            <w:tcW w:w="7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E2BE1" w:rsidRPr="00BB507E" w:rsidRDefault="00DE2BE1" w:rsidP="00BB507E">
            <w:pPr>
              <w:pStyle w:val="c13"/>
              <w:spacing w:before="0" w:beforeAutospacing="0" w:after="0" w:afterAutospacing="0"/>
              <w:rPr>
                <w:color w:val="000000"/>
                <w:sz w:val="26"/>
                <w:szCs w:val="26"/>
              </w:rPr>
            </w:pPr>
            <w:r w:rsidRPr="00BB507E">
              <w:rPr>
                <w:rStyle w:val="c1"/>
                <w:color w:val="00000A"/>
                <w:sz w:val="26"/>
                <w:szCs w:val="26"/>
              </w:rPr>
              <w:t>1.</w:t>
            </w:r>
          </w:p>
        </w:tc>
        <w:tc>
          <w:tcPr>
            <w:tcW w:w="364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E2BE1" w:rsidRPr="00BB507E" w:rsidRDefault="00DE2BE1" w:rsidP="00BB507E">
            <w:pPr>
              <w:pStyle w:val="c2"/>
              <w:spacing w:before="0" w:beforeAutospacing="0" w:after="0" w:afterAutospacing="0"/>
              <w:rPr>
                <w:color w:val="000000"/>
                <w:sz w:val="26"/>
                <w:szCs w:val="26"/>
              </w:rPr>
            </w:pPr>
            <w:r w:rsidRPr="00BB507E">
              <w:rPr>
                <w:rStyle w:val="c1"/>
                <w:color w:val="00000A"/>
                <w:sz w:val="26"/>
                <w:szCs w:val="26"/>
              </w:rPr>
              <w:t>Вводное занятие, правила техники безопасности на занятиях</w:t>
            </w:r>
          </w:p>
        </w:tc>
        <w:tc>
          <w:tcPr>
            <w:tcW w:w="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E2BE1" w:rsidRPr="00BB507E" w:rsidRDefault="00DE2BE1" w:rsidP="00BB507E">
            <w:pPr>
              <w:pStyle w:val="c8"/>
              <w:spacing w:before="0" w:beforeAutospacing="0" w:after="0" w:afterAutospacing="0"/>
              <w:jc w:val="center"/>
              <w:rPr>
                <w:color w:val="000000"/>
                <w:sz w:val="26"/>
                <w:szCs w:val="26"/>
              </w:rPr>
            </w:pPr>
            <w:r w:rsidRPr="00BB507E">
              <w:rPr>
                <w:rStyle w:val="c1"/>
                <w:color w:val="00000A"/>
                <w:sz w:val="26"/>
                <w:szCs w:val="26"/>
              </w:rPr>
              <w:t>2</w:t>
            </w:r>
          </w:p>
        </w:tc>
        <w:tc>
          <w:tcPr>
            <w:tcW w:w="7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E2BE1" w:rsidRPr="00BB507E" w:rsidRDefault="00DE2BE1" w:rsidP="00BB507E">
            <w:pPr>
              <w:pStyle w:val="c17"/>
              <w:spacing w:before="0" w:beforeAutospacing="0" w:after="0" w:afterAutospacing="0"/>
              <w:jc w:val="center"/>
              <w:rPr>
                <w:color w:val="000000"/>
                <w:sz w:val="26"/>
                <w:szCs w:val="26"/>
              </w:rPr>
            </w:pPr>
            <w:r w:rsidRPr="00BB507E">
              <w:rPr>
                <w:rStyle w:val="c1"/>
                <w:color w:val="00000A"/>
                <w:sz w:val="26"/>
                <w:szCs w:val="26"/>
              </w:rPr>
              <w:t>1,5</w:t>
            </w:r>
          </w:p>
        </w:tc>
        <w:tc>
          <w:tcPr>
            <w:tcW w:w="8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E2BE1" w:rsidRPr="00BB507E" w:rsidRDefault="00DE2BE1" w:rsidP="00BB507E">
            <w:pPr>
              <w:pStyle w:val="c17"/>
              <w:spacing w:before="0" w:beforeAutospacing="0" w:after="0" w:afterAutospacing="0"/>
              <w:jc w:val="center"/>
              <w:rPr>
                <w:color w:val="000000"/>
                <w:sz w:val="26"/>
                <w:szCs w:val="26"/>
              </w:rPr>
            </w:pPr>
            <w:r w:rsidRPr="00BB507E">
              <w:rPr>
                <w:rStyle w:val="c1"/>
                <w:color w:val="00000A"/>
                <w:sz w:val="26"/>
                <w:szCs w:val="26"/>
              </w:rPr>
              <w:t>0,5</w:t>
            </w:r>
          </w:p>
        </w:tc>
        <w:tc>
          <w:tcPr>
            <w:tcW w:w="396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E2BE1" w:rsidRPr="00BB507E" w:rsidRDefault="00DE2BE1" w:rsidP="00BB507E">
            <w:pPr>
              <w:pStyle w:val="c13"/>
              <w:spacing w:before="0" w:beforeAutospacing="0" w:after="0" w:afterAutospacing="0"/>
              <w:rPr>
                <w:color w:val="000000"/>
                <w:sz w:val="26"/>
                <w:szCs w:val="26"/>
              </w:rPr>
            </w:pPr>
            <w:r w:rsidRPr="00BB507E">
              <w:rPr>
                <w:rStyle w:val="c1"/>
                <w:color w:val="00000A"/>
                <w:sz w:val="26"/>
                <w:szCs w:val="26"/>
              </w:rPr>
              <w:t>Наблюдение, анализ деятельности</w:t>
            </w:r>
          </w:p>
        </w:tc>
      </w:tr>
      <w:tr w:rsidR="00DE2BE1" w:rsidRPr="00BB507E" w:rsidTr="00DE2BE1">
        <w:tc>
          <w:tcPr>
            <w:tcW w:w="7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E2BE1" w:rsidRPr="00BB507E" w:rsidRDefault="00DE2BE1" w:rsidP="00BB507E">
            <w:pPr>
              <w:pStyle w:val="c13"/>
              <w:spacing w:before="0" w:beforeAutospacing="0" w:after="0" w:afterAutospacing="0"/>
              <w:rPr>
                <w:color w:val="000000"/>
                <w:sz w:val="26"/>
                <w:szCs w:val="26"/>
              </w:rPr>
            </w:pPr>
            <w:r w:rsidRPr="00BB507E">
              <w:rPr>
                <w:rStyle w:val="c1"/>
                <w:color w:val="00000A"/>
                <w:sz w:val="26"/>
                <w:szCs w:val="26"/>
              </w:rPr>
              <w:t>2.</w:t>
            </w:r>
          </w:p>
        </w:tc>
        <w:tc>
          <w:tcPr>
            <w:tcW w:w="364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E2BE1" w:rsidRPr="00BB507E" w:rsidRDefault="00DE2BE1" w:rsidP="00BB507E">
            <w:pPr>
              <w:pStyle w:val="c2"/>
              <w:spacing w:before="0" w:beforeAutospacing="0" w:after="0" w:afterAutospacing="0"/>
              <w:rPr>
                <w:color w:val="000000"/>
                <w:sz w:val="26"/>
                <w:szCs w:val="26"/>
              </w:rPr>
            </w:pPr>
            <w:r w:rsidRPr="00BB507E">
              <w:rPr>
                <w:rStyle w:val="c1"/>
                <w:color w:val="00000A"/>
                <w:sz w:val="26"/>
                <w:szCs w:val="26"/>
              </w:rPr>
              <w:t>История развития волейбола в России.  </w:t>
            </w:r>
          </w:p>
        </w:tc>
        <w:tc>
          <w:tcPr>
            <w:tcW w:w="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E2BE1" w:rsidRPr="00BB507E" w:rsidRDefault="00DE2BE1" w:rsidP="00BB507E">
            <w:pPr>
              <w:pStyle w:val="c8"/>
              <w:spacing w:before="0" w:beforeAutospacing="0" w:after="0" w:afterAutospacing="0"/>
              <w:jc w:val="center"/>
              <w:rPr>
                <w:color w:val="000000"/>
                <w:sz w:val="26"/>
                <w:szCs w:val="26"/>
              </w:rPr>
            </w:pPr>
            <w:r w:rsidRPr="00BB507E">
              <w:rPr>
                <w:rStyle w:val="c1"/>
                <w:color w:val="00000A"/>
                <w:sz w:val="26"/>
                <w:szCs w:val="26"/>
              </w:rPr>
              <w:t>2</w:t>
            </w:r>
          </w:p>
        </w:tc>
        <w:tc>
          <w:tcPr>
            <w:tcW w:w="7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E2BE1" w:rsidRPr="00BB507E" w:rsidRDefault="00DE2BE1" w:rsidP="00BB507E">
            <w:pPr>
              <w:pStyle w:val="c17"/>
              <w:spacing w:before="0" w:beforeAutospacing="0" w:after="0" w:afterAutospacing="0"/>
              <w:jc w:val="center"/>
              <w:rPr>
                <w:color w:val="000000"/>
                <w:sz w:val="26"/>
                <w:szCs w:val="26"/>
              </w:rPr>
            </w:pPr>
            <w:r w:rsidRPr="00BB507E">
              <w:rPr>
                <w:rStyle w:val="c1"/>
                <w:color w:val="00000A"/>
                <w:sz w:val="26"/>
                <w:szCs w:val="26"/>
              </w:rPr>
              <w:t>2</w:t>
            </w:r>
          </w:p>
        </w:tc>
        <w:tc>
          <w:tcPr>
            <w:tcW w:w="8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E2BE1" w:rsidRPr="00BB507E" w:rsidRDefault="00DE2BE1" w:rsidP="00BB507E">
            <w:pPr>
              <w:pStyle w:val="c17"/>
              <w:spacing w:before="0" w:beforeAutospacing="0" w:after="0" w:afterAutospacing="0"/>
              <w:jc w:val="center"/>
              <w:rPr>
                <w:color w:val="000000"/>
                <w:sz w:val="26"/>
                <w:szCs w:val="26"/>
              </w:rPr>
            </w:pPr>
            <w:r w:rsidRPr="00BB507E">
              <w:rPr>
                <w:rStyle w:val="c1"/>
                <w:color w:val="00000A"/>
                <w:sz w:val="26"/>
                <w:szCs w:val="26"/>
              </w:rPr>
              <w:t>-</w:t>
            </w:r>
          </w:p>
        </w:tc>
        <w:tc>
          <w:tcPr>
            <w:tcW w:w="396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E2BE1" w:rsidRPr="00BB507E" w:rsidRDefault="00DE2BE1" w:rsidP="00BB507E">
            <w:pPr>
              <w:pStyle w:val="c13"/>
              <w:spacing w:before="0" w:beforeAutospacing="0" w:after="0" w:afterAutospacing="0"/>
              <w:rPr>
                <w:color w:val="000000"/>
                <w:sz w:val="26"/>
                <w:szCs w:val="26"/>
              </w:rPr>
            </w:pPr>
            <w:r w:rsidRPr="00BB507E">
              <w:rPr>
                <w:rStyle w:val="c1"/>
                <w:color w:val="00000A"/>
                <w:sz w:val="26"/>
                <w:szCs w:val="26"/>
              </w:rPr>
              <w:t>Собеседование, устный опрос</w:t>
            </w:r>
          </w:p>
        </w:tc>
      </w:tr>
      <w:tr w:rsidR="00DE2BE1" w:rsidRPr="00BB507E" w:rsidTr="00DE2BE1">
        <w:tc>
          <w:tcPr>
            <w:tcW w:w="7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E2BE1" w:rsidRPr="00BB507E" w:rsidRDefault="00DE2BE1" w:rsidP="00BB507E">
            <w:pPr>
              <w:pStyle w:val="c13"/>
              <w:spacing w:before="0" w:beforeAutospacing="0" w:after="0" w:afterAutospacing="0"/>
              <w:rPr>
                <w:color w:val="000000"/>
                <w:sz w:val="26"/>
                <w:szCs w:val="26"/>
              </w:rPr>
            </w:pPr>
            <w:r w:rsidRPr="00BB507E">
              <w:rPr>
                <w:rStyle w:val="c1"/>
                <w:color w:val="00000A"/>
                <w:sz w:val="26"/>
                <w:szCs w:val="26"/>
              </w:rPr>
              <w:t>3.</w:t>
            </w:r>
          </w:p>
        </w:tc>
        <w:tc>
          <w:tcPr>
            <w:tcW w:w="364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E2BE1" w:rsidRPr="00BB507E" w:rsidRDefault="00DE2BE1" w:rsidP="00BB507E">
            <w:pPr>
              <w:pStyle w:val="c2"/>
              <w:spacing w:before="0" w:beforeAutospacing="0" w:after="0" w:afterAutospacing="0"/>
              <w:rPr>
                <w:color w:val="000000"/>
                <w:sz w:val="26"/>
                <w:szCs w:val="26"/>
              </w:rPr>
            </w:pPr>
            <w:r w:rsidRPr="00BB507E">
              <w:rPr>
                <w:rStyle w:val="c1"/>
                <w:color w:val="00000A"/>
                <w:sz w:val="26"/>
                <w:szCs w:val="26"/>
              </w:rPr>
              <w:t>Личная гигиена, закаливание, режим питания, режим дня.</w:t>
            </w:r>
          </w:p>
        </w:tc>
        <w:tc>
          <w:tcPr>
            <w:tcW w:w="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E2BE1" w:rsidRPr="00BB507E" w:rsidRDefault="00DE2BE1" w:rsidP="00BB507E">
            <w:pPr>
              <w:pStyle w:val="c8"/>
              <w:spacing w:before="0" w:beforeAutospacing="0" w:after="0" w:afterAutospacing="0"/>
              <w:jc w:val="center"/>
              <w:rPr>
                <w:color w:val="000000"/>
                <w:sz w:val="26"/>
                <w:szCs w:val="26"/>
              </w:rPr>
            </w:pPr>
            <w:r w:rsidRPr="00BB507E">
              <w:rPr>
                <w:rStyle w:val="c1"/>
                <w:color w:val="00000A"/>
                <w:sz w:val="26"/>
                <w:szCs w:val="26"/>
              </w:rPr>
              <w:t>2</w:t>
            </w:r>
          </w:p>
        </w:tc>
        <w:tc>
          <w:tcPr>
            <w:tcW w:w="7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E2BE1" w:rsidRPr="00BB507E" w:rsidRDefault="00DE2BE1" w:rsidP="00BB507E">
            <w:pPr>
              <w:pStyle w:val="c17"/>
              <w:spacing w:before="0" w:beforeAutospacing="0" w:after="0" w:afterAutospacing="0"/>
              <w:jc w:val="center"/>
              <w:rPr>
                <w:color w:val="000000"/>
                <w:sz w:val="26"/>
                <w:szCs w:val="26"/>
              </w:rPr>
            </w:pPr>
            <w:r w:rsidRPr="00BB507E">
              <w:rPr>
                <w:rStyle w:val="c1"/>
                <w:color w:val="00000A"/>
                <w:sz w:val="26"/>
                <w:szCs w:val="26"/>
              </w:rPr>
              <w:t>2</w:t>
            </w:r>
          </w:p>
        </w:tc>
        <w:tc>
          <w:tcPr>
            <w:tcW w:w="8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E2BE1" w:rsidRPr="00BB507E" w:rsidRDefault="00DE2BE1" w:rsidP="00BB507E">
            <w:pPr>
              <w:pStyle w:val="c17"/>
              <w:spacing w:before="0" w:beforeAutospacing="0" w:after="0" w:afterAutospacing="0"/>
              <w:jc w:val="center"/>
              <w:rPr>
                <w:color w:val="000000"/>
                <w:sz w:val="26"/>
                <w:szCs w:val="26"/>
              </w:rPr>
            </w:pPr>
            <w:r w:rsidRPr="00BB507E">
              <w:rPr>
                <w:rStyle w:val="c1"/>
                <w:color w:val="00000A"/>
                <w:sz w:val="26"/>
                <w:szCs w:val="26"/>
              </w:rPr>
              <w:t>-</w:t>
            </w:r>
          </w:p>
        </w:tc>
        <w:tc>
          <w:tcPr>
            <w:tcW w:w="396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E2BE1" w:rsidRPr="00BB507E" w:rsidRDefault="00DE2BE1" w:rsidP="00BB507E">
            <w:pPr>
              <w:pStyle w:val="c13"/>
              <w:spacing w:before="0" w:beforeAutospacing="0" w:after="0" w:afterAutospacing="0"/>
              <w:rPr>
                <w:color w:val="000000"/>
                <w:sz w:val="26"/>
                <w:szCs w:val="26"/>
              </w:rPr>
            </w:pPr>
            <w:r w:rsidRPr="00BB507E">
              <w:rPr>
                <w:rStyle w:val="c1"/>
                <w:color w:val="00000A"/>
                <w:sz w:val="26"/>
                <w:szCs w:val="26"/>
              </w:rPr>
              <w:t>Собеседование, устный опрос</w:t>
            </w:r>
          </w:p>
        </w:tc>
      </w:tr>
      <w:tr w:rsidR="00DE2BE1" w:rsidRPr="00BB507E" w:rsidTr="00DE2BE1">
        <w:tc>
          <w:tcPr>
            <w:tcW w:w="7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E2BE1" w:rsidRPr="00BB507E" w:rsidRDefault="00DE2BE1" w:rsidP="00BB507E">
            <w:pPr>
              <w:pStyle w:val="c13"/>
              <w:spacing w:before="0" w:beforeAutospacing="0" w:after="0" w:afterAutospacing="0"/>
              <w:rPr>
                <w:color w:val="000000"/>
                <w:sz w:val="26"/>
                <w:szCs w:val="26"/>
              </w:rPr>
            </w:pPr>
            <w:r w:rsidRPr="00BB507E">
              <w:rPr>
                <w:rStyle w:val="c1"/>
                <w:color w:val="00000A"/>
                <w:sz w:val="26"/>
                <w:szCs w:val="26"/>
              </w:rPr>
              <w:t>4.</w:t>
            </w:r>
          </w:p>
        </w:tc>
        <w:tc>
          <w:tcPr>
            <w:tcW w:w="364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E2BE1" w:rsidRPr="00BB507E" w:rsidRDefault="00DE2BE1" w:rsidP="00BB507E">
            <w:pPr>
              <w:pStyle w:val="c2"/>
              <w:spacing w:before="0" w:beforeAutospacing="0" w:after="0" w:afterAutospacing="0"/>
              <w:rPr>
                <w:color w:val="000000"/>
                <w:sz w:val="26"/>
                <w:szCs w:val="26"/>
              </w:rPr>
            </w:pPr>
            <w:r w:rsidRPr="00BB507E">
              <w:rPr>
                <w:rStyle w:val="c1"/>
                <w:color w:val="00000A"/>
                <w:sz w:val="26"/>
                <w:szCs w:val="26"/>
              </w:rPr>
              <w:t>Врачебный контроль и самоконтроль</w:t>
            </w:r>
          </w:p>
        </w:tc>
        <w:tc>
          <w:tcPr>
            <w:tcW w:w="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E2BE1" w:rsidRPr="00BB507E" w:rsidRDefault="00DE2BE1" w:rsidP="00BB507E">
            <w:pPr>
              <w:pStyle w:val="c8"/>
              <w:spacing w:before="0" w:beforeAutospacing="0" w:after="0" w:afterAutospacing="0"/>
              <w:jc w:val="center"/>
              <w:rPr>
                <w:color w:val="000000"/>
                <w:sz w:val="26"/>
                <w:szCs w:val="26"/>
              </w:rPr>
            </w:pPr>
            <w:r w:rsidRPr="00BB507E">
              <w:rPr>
                <w:rStyle w:val="c1"/>
                <w:color w:val="00000A"/>
                <w:sz w:val="26"/>
                <w:szCs w:val="26"/>
              </w:rPr>
              <w:t>4</w:t>
            </w:r>
          </w:p>
        </w:tc>
        <w:tc>
          <w:tcPr>
            <w:tcW w:w="7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E2BE1" w:rsidRPr="00BB507E" w:rsidRDefault="00DE2BE1" w:rsidP="00BB507E">
            <w:pPr>
              <w:pStyle w:val="c17"/>
              <w:spacing w:before="0" w:beforeAutospacing="0" w:after="0" w:afterAutospacing="0"/>
              <w:jc w:val="center"/>
              <w:rPr>
                <w:color w:val="000000"/>
                <w:sz w:val="26"/>
                <w:szCs w:val="26"/>
              </w:rPr>
            </w:pPr>
            <w:r w:rsidRPr="00BB507E">
              <w:rPr>
                <w:rStyle w:val="c1"/>
                <w:color w:val="00000A"/>
                <w:sz w:val="26"/>
                <w:szCs w:val="26"/>
              </w:rPr>
              <w:t>3</w:t>
            </w:r>
          </w:p>
        </w:tc>
        <w:tc>
          <w:tcPr>
            <w:tcW w:w="8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E2BE1" w:rsidRPr="00BB507E" w:rsidRDefault="00DE2BE1" w:rsidP="00BB507E">
            <w:pPr>
              <w:pStyle w:val="c17"/>
              <w:spacing w:before="0" w:beforeAutospacing="0" w:after="0" w:afterAutospacing="0"/>
              <w:jc w:val="center"/>
              <w:rPr>
                <w:color w:val="000000"/>
                <w:sz w:val="26"/>
                <w:szCs w:val="26"/>
              </w:rPr>
            </w:pPr>
            <w:r w:rsidRPr="00BB507E">
              <w:rPr>
                <w:rStyle w:val="c1"/>
                <w:color w:val="00000A"/>
                <w:sz w:val="26"/>
                <w:szCs w:val="26"/>
              </w:rPr>
              <w:t>1</w:t>
            </w:r>
          </w:p>
        </w:tc>
        <w:tc>
          <w:tcPr>
            <w:tcW w:w="396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E2BE1" w:rsidRPr="00BB507E" w:rsidRDefault="00DE2BE1" w:rsidP="00BB507E">
            <w:pPr>
              <w:pStyle w:val="c13"/>
              <w:spacing w:before="0" w:beforeAutospacing="0" w:after="0" w:afterAutospacing="0"/>
              <w:rPr>
                <w:color w:val="000000"/>
                <w:sz w:val="26"/>
                <w:szCs w:val="26"/>
              </w:rPr>
            </w:pPr>
            <w:r w:rsidRPr="00BB507E">
              <w:rPr>
                <w:rStyle w:val="c1"/>
                <w:color w:val="00000A"/>
                <w:sz w:val="26"/>
                <w:szCs w:val="26"/>
              </w:rPr>
              <w:t>Собеседование, устный опрос</w:t>
            </w:r>
          </w:p>
        </w:tc>
      </w:tr>
      <w:tr w:rsidR="00DE2BE1" w:rsidRPr="00BB507E" w:rsidTr="00DE2BE1">
        <w:tc>
          <w:tcPr>
            <w:tcW w:w="7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E2BE1" w:rsidRPr="00BB507E" w:rsidRDefault="00DE2BE1" w:rsidP="00BB507E">
            <w:pPr>
              <w:pStyle w:val="c13"/>
              <w:spacing w:before="0" w:beforeAutospacing="0" w:after="0" w:afterAutospacing="0"/>
              <w:rPr>
                <w:color w:val="000000"/>
                <w:sz w:val="26"/>
                <w:szCs w:val="26"/>
              </w:rPr>
            </w:pPr>
            <w:r w:rsidRPr="00BB507E">
              <w:rPr>
                <w:rStyle w:val="c1"/>
                <w:color w:val="00000A"/>
                <w:sz w:val="26"/>
                <w:szCs w:val="26"/>
              </w:rPr>
              <w:t>5.</w:t>
            </w:r>
          </w:p>
        </w:tc>
        <w:tc>
          <w:tcPr>
            <w:tcW w:w="364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E2BE1" w:rsidRPr="00BB507E" w:rsidRDefault="00DE2BE1" w:rsidP="00BB507E">
            <w:pPr>
              <w:pStyle w:val="c2"/>
              <w:spacing w:before="0" w:beforeAutospacing="0" w:after="0" w:afterAutospacing="0"/>
              <w:rPr>
                <w:color w:val="000000"/>
                <w:sz w:val="26"/>
                <w:szCs w:val="26"/>
              </w:rPr>
            </w:pPr>
            <w:r w:rsidRPr="00BB507E">
              <w:rPr>
                <w:rStyle w:val="c1"/>
                <w:color w:val="00000A"/>
                <w:sz w:val="26"/>
                <w:szCs w:val="26"/>
              </w:rPr>
              <w:t>Правила соревнований. Спортивная терминология.</w:t>
            </w:r>
          </w:p>
        </w:tc>
        <w:tc>
          <w:tcPr>
            <w:tcW w:w="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E2BE1" w:rsidRPr="00BB507E" w:rsidRDefault="00DE2BE1" w:rsidP="00BB507E">
            <w:pPr>
              <w:pStyle w:val="c8"/>
              <w:spacing w:before="0" w:beforeAutospacing="0" w:after="0" w:afterAutospacing="0"/>
              <w:jc w:val="center"/>
              <w:rPr>
                <w:color w:val="000000"/>
                <w:sz w:val="26"/>
                <w:szCs w:val="26"/>
              </w:rPr>
            </w:pPr>
            <w:r w:rsidRPr="00BB507E">
              <w:rPr>
                <w:rStyle w:val="c1"/>
                <w:color w:val="00000A"/>
                <w:sz w:val="26"/>
                <w:szCs w:val="26"/>
              </w:rPr>
              <w:t>2</w:t>
            </w:r>
          </w:p>
        </w:tc>
        <w:tc>
          <w:tcPr>
            <w:tcW w:w="7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E2BE1" w:rsidRPr="00BB507E" w:rsidRDefault="00DE2BE1" w:rsidP="00BB507E">
            <w:pPr>
              <w:pStyle w:val="c17"/>
              <w:spacing w:before="0" w:beforeAutospacing="0" w:after="0" w:afterAutospacing="0"/>
              <w:jc w:val="center"/>
              <w:rPr>
                <w:color w:val="000000"/>
                <w:sz w:val="26"/>
                <w:szCs w:val="26"/>
              </w:rPr>
            </w:pPr>
            <w:r w:rsidRPr="00BB507E">
              <w:rPr>
                <w:rStyle w:val="c1"/>
                <w:color w:val="00000A"/>
                <w:sz w:val="26"/>
                <w:szCs w:val="26"/>
              </w:rPr>
              <w:t>2</w:t>
            </w:r>
          </w:p>
        </w:tc>
        <w:tc>
          <w:tcPr>
            <w:tcW w:w="8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E2BE1" w:rsidRPr="00BB507E" w:rsidRDefault="00DE2BE1" w:rsidP="00BB507E">
            <w:pPr>
              <w:pStyle w:val="c17"/>
              <w:spacing w:before="0" w:beforeAutospacing="0" w:after="0" w:afterAutospacing="0"/>
              <w:jc w:val="center"/>
              <w:rPr>
                <w:color w:val="000000"/>
                <w:sz w:val="26"/>
                <w:szCs w:val="26"/>
              </w:rPr>
            </w:pPr>
            <w:r w:rsidRPr="00BB507E">
              <w:rPr>
                <w:rStyle w:val="c1"/>
                <w:color w:val="00000A"/>
                <w:sz w:val="26"/>
                <w:szCs w:val="26"/>
              </w:rPr>
              <w:t>-</w:t>
            </w:r>
          </w:p>
        </w:tc>
        <w:tc>
          <w:tcPr>
            <w:tcW w:w="396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E2BE1" w:rsidRPr="00BB507E" w:rsidRDefault="00DE2BE1" w:rsidP="00BB507E">
            <w:pPr>
              <w:pStyle w:val="c13"/>
              <w:spacing w:before="0" w:beforeAutospacing="0" w:after="0" w:afterAutospacing="0"/>
              <w:rPr>
                <w:color w:val="000000"/>
                <w:sz w:val="26"/>
                <w:szCs w:val="26"/>
              </w:rPr>
            </w:pPr>
            <w:r w:rsidRPr="00BB507E">
              <w:rPr>
                <w:rStyle w:val="c1"/>
                <w:color w:val="00000A"/>
                <w:sz w:val="26"/>
                <w:szCs w:val="26"/>
              </w:rPr>
              <w:t>Собеседование, устный опрос</w:t>
            </w:r>
          </w:p>
        </w:tc>
      </w:tr>
      <w:tr w:rsidR="00DE2BE1" w:rsidRPr="00400787" w:rsidTr="00DE2BE1">
        <w:tc>
          <w:tcPr>
            <w:tcW w:w="7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E2BE1" w:rsidRPr="00BB507E" w:rsidRDefault="00DE2BE1" w:rsidP="00BB507E">
            <w:pPr>
              <w:pStyle w:val="c13"/>
              <w:spacing w:before="0" w:beforeAutospacing="0" w:after="0" w:afterAutospacing="0"/>
              <w:rPr>
                <w:color w:val="000000"/>
                <w:sz w:val="26"/>
                <w:szCs w:val="26"/>
              </w:rPr>
            </w:pPr>
            <w:r w:rsidRPr="00BB507E">
              <w:rPr>
                <w:rStyle w:val="c1"/>
                <w:color w:val="00000A"/>
                <w:sz w:val="26"/>
                <w:szCs w:val="26"/>
              </w:rPr>
              <w:t>6.</w:t>
            </w:r>
          </w:p>
        </w:tc>
        <w:tc>
          <w:tcPr>
            <w:tcW w:w="364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E2BE1" w:rsidRPr="00BB507E" w:rsidRDefault="00DE2BE1" w:rsidP="00BB507E">
            <w:pPr>
              <w:pStyle w:val="c31"/>
              <w:spacing w:before="0" w:beforeAutospacing="0" w:after="0" w:afterAutospacing="0"/>
              <w:jc w:val="both"/>
              <w:rPr>
                <w:color w:val="000000"/>
                <w:sz w:val="26"/>
                <w:szCs w:val="26"/>
              </w:rPr>
            </w:pPr>
            <w:r w:rsidRPr="00BB507E">
              <w:rPr>
                <w:rStyle w:val="c1"/>
                <w:color w:val="00000A"/>
                <w:sz w:val="26"/>
                <w:szCs w:val="26"/>
              </w:rPr>
              <w:t>Общая физическая подготовка</w:t>
            </w:r>
          </w:p>
        </w:tc>
        <w:tc>
          <w:tcPr>
            <w:tcW w:w="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E2BE1" w:rsidRPr="00BB507E" w:rsidRDefault="00DE2BE1" w:rsidP="00BB507E">
            <w:pPr>
              <w:pStyle w:val="c8"/>
              <w:spacing w:before="0" w:beforeAutospacing="0" w:after="0" w:afterAutospacing="0"/>
              <w:jc w:val="center"/>
              <w:rPr>
                <w:color w:val="000000"/>
                <w:sz w:val="26"/>
                <w:szCs w:val="26"/>
              </w:rPr>
            </w:pPr>
            <w:r w:rsidRPr="00BB507E">
              <w:rPr>
                <w:rStyle w:val="c1"/>
                <w:color w:val="00000A"/>
                <w:sz w:val="26"/>
                <w:szCs w:val="26"/>
              </w:rPr>
              <w:t>20</w:t>
            </w:r>
          </w:p>
        </w:tc>
        <w:tc>
          <w:tcPr>
            <w:tcW w:w="7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E2BE1" w:rsidRPr="00BB507E" w:rsidRDefault="00DE2BE1" w:rsidP="00BB507E">
            <w:pPr>
              <w:pStyle w:val="c17"/>
              <w:spacing w:before="0" w:beforeAutospacing="0" w:after="0" w:afterAutospacing="0"/>
              <w:jc w:val="center"/>
              <w:rPr>
                <w:color w:val="000000"/>
                <w:sz w:val="26"/>
                <w:szCs w:val="26"/>
              </w:rPr>
            </w:pPr>
            <w:r w:rsidRPr="00BB507E">
              <w:rPr>
                <w:rStyle w:val="c1"/>
                <w:color w:val="00000A"/>
                <w:sz w:val="26"/>
                <w:szCs w:val="26"/>
              </w:rPr>
              <w:t>1</w:t>
            </w:r>
          </w:p>
        </w:tc>
        <w:tc>
          <w:tcPr>
            <w:tcW w:w="8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E2BE1" w:rsidRPr="00BB507E" w:rsidRDefault="00DE2BE1" w:rsidP="00BB507E">
            <w:pPr>
              <w:pStyle w:val="c17"/>
              <w:spacing w:before="0" w:beforeAutospacing="0" w:after="0" w:afterAutospacing="0"/>
              <w:jc w:val="center"/>
              <w:rPr>
                <w:color w:val="000000"/>
                <w:sz w:val="26"/>
                <w:szCs w:val="26"/>
              </w:rPr>
            </w:pPr>
            <w:r w:rsidRPr="00BB507E">
              <w:rPr>
                <w:rStyle w:val="c1"/>
                <w:color w:val="00000A"/>
                <w:sz w:val="26"/>
                <w:szCs w:val="26"/>
              </w:rPr>
              <w:t>19</w:t>
            </w:r>
          </w:p>
        </w:tc>
        <w:tc>
          <w:tcPr>
            <w:tcW w:w="396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E2BE1" w:rsidRPr="00BB507E" w:rsidRDefault="00DE2BE1" w:rsidP="00BB507E">
            <w:pPr>
              <w:pStyle w:val="c39"/>
              <w:spacing w:before="0" w:beforeAutospacing="0" w:after="0" w:afterAutospacing="0"/>
              <w:rPr>
                <w:color w:val="000000"/>
                <w:sz w:val="26"/>
                <w:szCs w:val="26"/>
              </w:rPr>
            </w:pPr>
            <w:r w:rsidRPr="00BB507E">
              <w:rPr>
                <w:rStyle w:val="c0"/>
                <w:sz w:val="26"/>
                <w:szCs w:val="26"/>
              </w:rPr>
              <w:t>Эстафеты, игры, выполнение контрольных нормативов</w:t>
            </w:r>
          </w:p>
        </w:tc>
      </w:tr>
      <w:tr w:rsidR="00DE2BE1" w:rsidRPr="00400787" w:rsidTr="00DE2BE1">
        <w:tc>
          <w:tcPr>
            <w:tcW w:w="7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E2BE1" w:rsidRPr="00BB507E" w:rsidRDefault="00DE2BE1" w:rsidP="00BB507E">
            <w:pPr>
              <w:pStyle w:val="c13"/>
              <w:spacing w:before="0" w:beforeAutospacing="0" w:after="0" w:afterAutospacing="0"/>
              <w:rPr>
                <w:color w:val="000000"/>
                <w:sz w:val="26"/>
                <w:szCs w:val="26"/>
              </w:rPr>
            </w:pPr>
            <w:r w:rsidRPr="00BB507E">
              <w:rPr>
                <w:rStyle w:val="c1"/>
                <w:color w:val="00000A"/>
                <w:sz w:val="26"/>
                <w:szCs w:val="26"/>
              </w:rPr>
              <w:t>7.</w:t>
            </w:r>
          </w:p>
        </w:tc>
        <w:tc>
          <w:tcPr>
            <w:tcW w:w="364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E2BE1" w:rsidRPr="00BB507E" w:rsidRDefault="00DE2BE1" w:rsidP="00BB507E">
            <w:pPr>
              <w:pStyle w:val="c31"/>
              <w:spacing w:before="0" w:beforeAutospacing="0" w:after="0" w:afterAutospacing="0"/>
              <w:jc w:val="both"/>
              <w:rPr>
                <w:color w:val="000000"/>
                <w:sz w:val="26"/>
                <w:szCs w:val="26"/>
              </w:rPr>
            </w:pPr>
            <w:r w:rsidRPr="00BB507E">
              <w:rPr>
                <w:rStyle w:val="c1"/>
                <w:color w:val="00000A"/>
                <w:sz w:val="26"/>
                <w:szCs w:val="26"/>
              </w:rPr>
              <w:t>Специальная физическая подготовка</w:t>
            </w:r>
          </w:p>
        </w:tc>
        <w:tc>
          <w:tcPr>
            <w:tcW w:w="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E2BE1" w:rsidRPr="00BB507E" w:rsidRDefault="00DE2BE1" w:rsidP="00BB507E">
            <w:pPr>
              <w:pStyle w:val="c8"/>
              <w:spacing w:before="0" w:beforeAutospacing="0" w:after="0" w:afterAutospacing="0"/>
              <w:jc w:val="center"/>
              <w:rPr>
                <w:color w:val="000000"/>
                <w:sz w:val="26"/>
                <w:szCs w:val="26"/>
              </w:rPr>
            </w:pPr>
            <w:r w:rsidRPr="00BB507E">
              <w:rPr>
                <w:rStyle w:val="c1"/>
                <w:color w:val="00000A"/>
                <w:sz w:val="26"/>
                <w:szCs w:val="26"/>
              </w:rPr>
              <w:t>26</w:t>
            </w:r>
          </w:p>
        </w:tc>
        <w:tc>
          <w:tcPr>
            <w:tcW w:w="7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E2BE1" w:rsidRPr="00BB507E" w:rsidRDefault="00DE2BE1" w:rsidP="00BB507E">
            <w:pPr>
              <w:pStyle w:val="c17"/>
              <w:spacing w:before="0" w:beforeAutospacing="0" w:after="0" w:afterAutospacing="0"/>
              <w:jc w:val="center"/>
              <w:rPr>
                <w:color w:val="000000"/>
                <w:sz w:val="26"/>
                <w:szCs w:val="26"/>
              </w:rPr>
            </w:pPr>
            <w:r w:rsidRPr="00BB507E">
              <w:rPr>
                <w:rStyle w:val="c1"/>
                <w:color w:val="00000A"/>
                <w:sz w:val="26"/>
                <w:szCs w:val="26"/>
              </w:rPr>
              <w:t>2</w:t>
            </w:r>
          </w:p>
        </w:tc>
        <w:tc>
          <w:tcPr>
            <w:tcW w:w="8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E2BE1" w:rsidRPr="00BB507E" w:rsidRDefault="00DE2BE1" w:rsidP="00BB507E">
            <w:pPr>
              <w:pStyle w:val="c17"/>
              <w:spacing w:before="0" w:beforeAutospacing="0" w:after="0" w:afterAutospacing="0"/>
              <w:jc w:val="center"/>
              <w:rPr>
                <w:color w:val="000000"/>
                <w:sz w:val="26"/>
                <w:szCs w:val="26"/>
              </w:rPr>
            </w:pPr>
            <w:r w:rsidRPr="00BB507E">
              <w:rPr>
                <w:rStyle w:val="c1"/>
                <w:color w:val="00000A"/>
                <w:sz w:val="26"/>
                <w:szCs w:val="26"/>
              </w:rPr>
              <w:t>24</w:t>
            </w:r>
          </w:p>
        </w:tc>
        <w:tc>
          <w:tcPr>
            <w:tcW w:w="396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E2BE1" w:rsidRPr="00BB507E" w:rsidRDefault="00DE2BE1" w:rsidP="00BB507E">
            <w:pPr>
              <w:pStyle w:val="c39"/>
              <w:spacing w:before="0" w:beforeAutospacing="0" w:after="0" w:afterAutospacing="0"/>
              <w:rPr>
                <w:color w:val="000000"/>
                <w:sz w:val="26"/>
                <w:szCs w:val="26"/>
              </w:rPr>
            </w:pPr>
            <w:r w:rsidRPr="00BB507E">
              <w:rPr>
                <w:rStyle w:val="c0"/>
                <w:sz w:val="26"/>
                <w:szCs w:val="26"/>
              </w:rPr>
              <w:t>Эстафеты, игры, выполнение контрольных нормативов</w:t>
            </w:r>
          </w:p>
        </w:tc>
      </w:tr>
      <w:tr w:rsidR="00DE2BE1" w:rsidRPr="00BB507E" w:rsidTr="00DE2BE1">
        <w:tc>
          <w:tcPr>
            <w:tcW w:w="7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E2BE1" w:rsidRPr="00BB507E" w:rsidRDefault="00DE2BE1" w:rsidP="00BB507E">
            <w:pPr>
              <w:pStyle w:val="c13"/>
              <w:spacing w:before="0" w:beforeAutospacing="0" w:after="0" w:afterAutospacing="0"/>
              <w:rPr>
                <w:color w:val="000000"/>
                <w:sz w:val="26"/>
                <w:szCs w:val="26"/>
              </w:rPr>
            </w:pPr>
            <w:r w:rsidRPr="00BB507E">
              <w:rPr>
                <w:rStyle w:val="c1"/>
                <w:color w:val="00000A"/>
                <w:sz w:val="26"/>
                <w:szCs w:val="26"/>
              </w:rPr>
              <w:t>8.</w:t>
            </w:r>
          </w:p>
        </w:tc>
        <w:tc>
          <w:tcPr>
            <w:tcW w:w="364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E2BE1" w:rsidRPr="00BB507E" w:rsidRDefault="00DE2BE1" w:rsidP="00BB507E">
            <w:pPr>
              <w:pStyle w:val="c31"/>
              <w:spacing w:before="0" w:beforeAutospacing="0" w:after="0" w:afterAutospacing="0"/>
              <w:jc w:val="both"/>
              <w:rPr>
                <w:color w:val="000000"/>
                <w:sz w:val="26"/>
                <w:szCs w:val="26"/>
              </w:rPr>
            </w:pPr>
            <w:r w:rsidRPr="00BB507E">
              <w:rPr>
                <w:rStyle w:val="c1"/>
                <w:color w:val="00000A"/>
                <w:sz w:val="26"/>
                <w:szCs w:val="26"/>
              </w:rPr>
              <w:t>Техническая подготовка</w:t>
            </w:r>
          </w:p>
        </w:tc>
        <w:tc>
          <w:tcPr>
            <w:tcW w:w="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E2BE1" w:rsidRPr="00BB507E" w:rsidRDefault="00DE2BE1" w:rsidP="00BB507E">
            <w:pPr>
              <w:pStyle w:val="c8"/>
              <w:spacing w:before="0" w:beforeAutospacing="0" w:after="0" w:afterAutospacing="0"/>
              <w:jc w:val="center"/>
              <w:rPr>
                <w:color w:val="000000"/>
                <w:sz w:val="26"/>
                <w:szCs w:val="26"/>
              </w:rPr>
            </w:pPr>
            <w:r w:rsidRPr="00BB507E">
              <w:rPr>
                <w:rStyle w:val="c1"/>
                <w:color w:val="00000A"/>
                <w:sz w:val="26"/>
                <w:szCs w:val="26"/>
              </w:rPr>
              <w:t>45</w:t>
            </w:r>
          </w:p>
        </w:tc>
        <w:tc>
          <w:tcPr>
            <w:tcW w:w="7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E2BE1" w:rsidRPr="00BB507E" w:rsidRDefault="00DE2BE1" w:rsidP="00BB507E">
            <w:pPr>
              <w:pStyle w:val="c17"/>
              <w:spacing w:before="0" w:beforeAutospacing="0" w:after="0" w:afterAutospacing="0"/>
              <w:jc w:val="center"/>
              <w:rPr>
                <w:color w:val="000000"/>
                <w:sz w:val="26"/>
                <w:szCs w:val="26"/>
              </w:rPr>
            </w:pPr>
            <w:r w:rsidRPr="00BB507E">
              <w:rPr>
                <w:rStyle w:val="c1"/>
                <w:color w:val="00000A"/>
                <w:sz w:val="26"/>
                <w:szCs w:val="26"/>
              </w:rPr>
              <w:t>4</w:t>
            </w:r>
          </w:p>
        </w:tc>
        <w:tc>
          <w:tcPr>
            <w:tcW w:w="8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E2BE1" w:rsidRPr="00BB507E" w:rsidRDefault="00DE2BE1" w:rsidP="00BB507E">
            <w:pPr>
              <w:pStyle w:val="c17"/>
              <w:spacing w:before="0" w:beforeAutospacing="0" w:after="0" w:afterAutospacing="0"/>
              <w:jc w:val="center"/>
              <w:rPr>
                <w:color w:val="000000"/>
                <w:sz w:val="26"/>
                <w:szCs w:val="26"/>
              </w:rPr>
            </w:pPr>
            <w:r w:rsidRPr="00BB507E">
              <w:rPr>
                <w:rStyle w:val="c1"/>
                <w:color w:val="00000A"/>
                <w:sz w:val="26"/>
                <w:szCs w:val="26"/>
              </w:rPr>
              <w:t>41</w:t>
            </w:r>
          </w:p>
        </w:tc>
        <w:tc>
          <w:tcPr>
            <w:tcW w:w="396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E2BE1" w:rsidRPr="00BB507E" w:rsidRDefault="00DE2BE1" w:rsidP="00BB507E">
            <w:pPr>
              <w:pStyle w:val="c13"/>
              <w:spacing w:before="0" w:beforeAutospacing="0" w:after="0" w:afterAutospacing="0"/>
              <w:rPr>
                <w:color w:val="000000"/>
                <w:sz w:val="26"/>
                <w:szCs w:val="26"/>
              </w:rPr>
            </w:pPr>
            <w:r w:rsidRPr="00BB507E">
              <w:rPr>
                <w:rStyle w:val="c1"/>
                <w:color w:val="00000A"/>
                <w:sz w:val="26"/>
                <w:szCs w:val="26"/>
              </w:rPr>
              <w:t>Наблюдение, анализ деятельности</w:t>
            </w:r>
          </w:p>
        </w:tc>
      </w:tr>
      <w:tr w:rsidR="00DE2BE1" w:rsidRPr="00BB507E" w:rsidTr="00DE2BE1">
        <w:tc>
          <w:tcPr>
            <w:tcW w:w="7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E2BE1" w:rsidRPr="00BB507E" w:rsidRDefault="00DE2BE1" w:rsidP="00BB507E">
            <w:pPr>
              <w:pStyle w:val="c13"/>
              <w:spacing w:before="0" w:beforeAutospacing="0" w:after="0" w:afterAutospacing="0"/>
              <w:rPr>
                <w:color w:val="000000"/>
                <w:sz w:val="26"/>
                <w:szCs w:val="26"/>
              </w:rPr>
            </w:pPr>
            <w:r w:rsidRPr="00BB507E">
              <w:rPr>
                <w:rStyle w:val="c1"/>
                <w:color w:val="00000A"/>
                <w:sz w:val="26"/>
                <w:szCs w:val="26"/>
              </w:rPr>
              <w:t>9.</w:t>
            </w:r>
          </w:p>
        </w:tc>
        <w:tc>
          <w:tcPr>
            <w:tcW w:w="364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E2BE1" w:rsidRPr="00BB507E" w:rsidRDefault="00DE2BE1" w:rsidP="00BB507E">
            <w:pPr>
              <w:pStyle w:val="c2"/>
              <w:spacing w:before="0" w:beforeAutospacing="0" w:after="0" w:afterAutospacing="0"/>
              <w:rPr>
                <w:color w:val="000000"/>
                <w:sz w:val="26"/>
                <w:szCs w:val="26"/>
              </w:rPr>
            </w:pPr>
            <w:r w:rsidRPr="00BB507E">
              <w:rPr>
                <w:rStyle w:val="c1"/>
                <w:color w:val="00000A"/>
                <w:sz w:val="26"/>
                <w:szCs w:val="26"/>
              </w:rPr>
              <w:t>Тактическая подготовка</w:t>
            </w:r>
          </w:p>
        </w:tc>
        <w:tc>
          <w:tcPr>
            <w:tcW w:w="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E2BE1" w:rsidRPr="00BB507E" w:rsidRDefault="00DE2BE1" w:rsidP="00BB507E">
            <w:pPr>
              <w:pStyle w:val="c8"/>
              <w:spacing w:before="0" w:beforeAutospacing="0" w:after="0" w:afterAutospacing="0"/>
              <w:jc w:val="center"/>
              <w:rPr>
                <w:color w:val="000000"/>
                <w:sz w:val="26"/>
                <w:szCs w:val="26"/>
              </w:rPr>
            </w:pPr>
            <w:r w:rsidRPr="00BB507E">
              <w:rPr>
                <w:rStyle w:val="c1"/>
                <w:color w:val="00000A"/>
                <w:sz w:val="26"/>
                <w:szCs w:val="26"/>
              </w:rPr>
              <w:t>33</w:t>
            </w:r>
          </w:p>
        </w:tc>
        <w:tc>
          <w:tcPr>
            <w:tcW w:w="7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E2BE1" w:rsidRPr="00BB507E" w:rsidRDefault="00DE2BE1" w:rsidP="00BB507E">
            <w:pPr>
              <w:pStyle w:val="c17"/>
              <w:spacing w:before="0" w:beforeAutospacing="0" w:after="0" w:afterAutospacing="0"/>
              <w:jc w:val="center"/>
              <w:rPr>
                <w:color w:val="000000"/>
                <w:sz w:val="26"/>
                <w:szCs w:val="26"/>
              </w:rPr>
            </w:pPr>
            <w:r w:rsidRPr="00BB507E">
              <w:rPr>
                <w:rStyle w:val="c1"/>
                <w:color w:val="00000A"/>
                <w:sz w:val="26"/>
                <w:szCs w:val="26"/>
              </w:rPr>
              <w:t>6</w:t>
            </w:r>
          </w:p>
        </w:tc>
        <w:tc>
          <w:tcPr>
            <w:tcW w:w="8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E2BE1" w:rsidRPr="00BB507E" w:rsidRDefault="00DE2BE1" w:rsidP="00BB507E">
            <w:pPr>
              <w:pStyle w:val="c17"/>
              <w:spacing w:before="0" w:beforeAutospacing="0" w:after="0" w:afterAutospacing="0"/>
              <w:jc w:val="center"/>
              <w:rPr>
                <w:color w:val="000000"/>
                <w:sz w:val="26"/>
                <w:szCs w:val="26"/>
              </w:rPr>
            </w:pPr>
            <w:r w:rsidRPr="00BB507E">
              <w:rPr>
                <w:rStyle w:val="c1"/>
                <w:color w:val="00000A"/>
                <w:sz w:val="26"/>
                <w:szCs w:val="26"/>
              </w:rPr>
              <w:t>27</w:t>
            </w:r>
          </w:p>
        </w:tc>
        <w:tc>
          <w:tcPr>
            <w:tcW w:w="396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E2BE1" w:rsidRPr="00BB507E" w:rsidRDefault="00DE2BE1" w:rsidP="00BB507E">
            <w:pPr>
              <w:pStyle w:val="c13"/>
              <w:spacing w:before="0" w:beforeAutospacing="0" w:after="0" w:afterAutospacing="0"/>
              <w:rPr>
                <w:color w:val="000000"/>
                <w:sz w:val="26"/>
                <w:szCs w:val="26"/>
              </w:rPr>
            </w:pPr>
            <w:r w:rsidRPr="00BB507E">
              <w:rPr>
                <w:rStyle w:val="c1"/>
                <w:color w:val="00000A"/>
                <w:sz w:val="26"/>
                <w:szCs w:val="26"/>
              </w:rPr>
              <w:t>Наблюдение, анализ деятельности</w:t>
            </w:r>
          </w:p>
        </w:tc>
      </w:tr>
      <w:tr w:rsidR="00DE2BE1" w:rsidRPr="00BB507E" w:rsidTr="00DE2BE1">
        <w:tc>
          <w:tcPr>
            <w:tcW w:w="7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E2BE1" w:rsidRPr="00BB507E" w:rsidRDefault="00DE2BE1" w:rsidP="00BB507E">
            <w:pPr>
              <w:pStyle w:val="c13"/>
              <w:spacing w:before="0" w:beforeAutospacing="0" w:after="0" w:afterAutospacing="0"/>
              <w:rPr>
                <w:color w:val="000000"/>
                <w:sz w:val="26"/>
                <w:szCs w:val="26"/>
              </w:rPr>
            </w:pPr>
            <w:r w:rsidRPr="00BB507E">
              <w:rPr>
                <w:rStyle w:val="c1"/>
                <w:color w:val="00000A"/>
                <w:sz w:val="26"/>
                <w:szCs w:val="26"/>
              </w:rPr>
              <w:t>10.</w:t>
            </w:r>
          </w:p>
        </w:tc>
        <w:tc>
          <w:tcPr>
            <w:tcW w:w="364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E2BE1" w:rsidRPr="00BB507E" w:rsidRDefault="00DE2BE1" w:rsidP="00BB507E">
            <w:pPr>
              <w:pStyle w:val="c2"/>
              <w:spacing w:before="0" w:beforeAutospacing="0" w:after="0" w:afterAutospacing="0"/>
              <w:rPr>
                <w:color w:val="000000"/>
                <w:sz w:val="26"/>
                <w:szCs w:val="26"/>
              </w:rPr>
            </w:pPr>
            <w:r w:rsidRPr="00BB507E">
              <w:rPr>
                <w:rStyle w:val="c1"/>
                <w:color w:val="00000A"/>
                <w:sz w:val="26"/>
                <w:szCs w:val="26"/>
              </w:rPr>
              <w:t>Контрольные игры и соревнования</w:t>
            </w:r>
          </w:p>
        </w:tc>
        <w:tc>
          <w:tcPr>
            <w:tcW w:w="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E2BE1" w:rsidRPr="00BB507E" w:rsidRDefault="00DE2BE1" w:rsidP="00BB507E">
            <w:pPr>
              <w:pStyle w:val="c8"/>
              <w:spacing w:before="0" w:beforeAutospacing="0" w:after="0" w:afterAutospacing="0"/>
              <w:jc w:val="center"/>
              <w:rPr>
                <w:color w:val="000000"/>
                <w:sz w:val="26"/>
                <w:szCs w:val="26"/>
              </w:rPr>
            </w:pPr>
            <w:r w:rsidRPr="00BB507E">
              <w:rPr>
                <w:rStyle w:val="c1"/>
                <w:color w:val="00000A"/>
                <w:sz w:val="26"/>
                <w:szCs w:val="26"/>
              </w:rPr>
              <w:t>4</w:t>
            </w:r>
          </w:p>
        </w:tc>
        <w:tc>
          <w:tcPr>
            <w:tcW w:w="7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E2BE1" w:rsidRPr="00BB507E" w:rsidRDefault="00DE2BE1" w:rsidP="00BB507E">
            <w:pPr>
              <w:pStyle w:val="c17"/>
              <w:spacing w:before="0" w:beforeAutospacing="0" w:after="0" w:afterAutospacing="0"/>
              <w:jc w:val="center"/>
              <w:rPr>
                <w:color w:val="000000"/>
                <w:sz w:val="26"/>
                <w:szCs w:val="26"/>
              </w:rPr>
            </w:pPr>
            <w:r w:rsidRPr="00BB507E">
              <w:rPr>
                <w:rStyle w:val="c1"/>
                <w:color w:val="00000A"/>
                <w:sz w:val="26"/>
                <w:szCs w:val="26"/>
              </w:rPr>
              <w:t>0,5</w:t>
            </w:r>
          </w:p>
        </w:tc>
        <w:tc>
          <w:tcPr>
            <w:tcW w:w="8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E2BE1" w:rsidRPr="00BB507E" w:rsidRDefault="00DE2BE1" w:rsidP="00BB507E">
            <w:pPr>
              <w:pStyle w:val="c17"/>
              <w:spacing w:before="0" w:beforeAutospacing="0" w:after="0" w:afterAutospacing="0"/>
              <w:jc w:val="center"/>
              <w:rPr>
                <w:color w:val="000000"/>
                <w:sz w:val="26"/>
                <w:szCs w:val="26"/>
              </w:rPr>
            </w:pPr>
            <w:r w:rsidRPr="00BB507E">
              <w:rPr>
                <w:rStyle w:val="c1"/>
                <w:color w:val="00000A"/>
                <w:sz w:val="26"/>
                <w:szCs w:val="26"/>
              </w:rPr>
              <w:t>3,5</w:t>
            </w:r>
          </w:p>
        </w:tc>
        <w:tc>
          <w:tcPr>
            <w:tcW w:w="396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E2BE1" w:rsidRPr="00BB507E" w:rsidRDefault="00DE2BE1" w:rsidP="00BB507E">
            <w:pPr>
              <w:pStyle w:val="c13"/>
              <w:spacing w:before="0" w:beforeAutospacing="0" w:after="0" w:afterAutospacing="0"/>
              <w:rPr>
                <w:color w:val="000000"/>
                <w:sz w:val="26"/>
                <w:szCs w:val="26"/>
              </w:rPr>
            </w:pPr>
            <w:r w:rsidRPr="00BB507E">
              <w:rPr>
                <w:rStyle w:val="c1"/>
                <w:color w:val="00000A"/>
                <w:sz w:val="26"/>
                <w:szCs w:val="26"/>
              </w:rPr>
              <w:t>Наблюдение, сдача контрольных нормативов</w:t>
            </w:r>
          </w:p>
        </w:tc>
      </w:tr>
      <w:tr w:rsidR="00DE2BE1" w:rsidRPr="00BB507E" w:rsidTr="00DE2BE1">
        <w:tc>
          <w:tcPr>
            <w:tcW w:w="7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E2BE1" w:rsidRPr="00BB507E" w:rsidRDefault="00DE2BE1" w:rsidP="00BB507E">
            <w:pPr>
              <w:pStyle w:val="c13"/>
              <w:spacing w:before="0" w:beforeAutospacing="0" w:after="0" w:afterAutospacing="0"/>
              <w:rPr>
                <w:color w:val="000000"/>
                <w:sz w:val="26"/>
                <w:szCs w:val="26"/>
              </w:rPr>
            </w:pPr>
            <w:r w:rsidRPr="00BB507E">
              <w:rPr>
                <w:rStyle w:val="c1"/>
                <w:color w:val="00000A"/>
                <w:sz w:val="26"/>
                <w:szCs w:val="26"/>
              </w:rPr>
              <w:t>11.</w:t>
            </w:r>
          </w:p>
        </w:tc>
        <w:tc>
          <w:tcPr>
            <w:tcW w:w="364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E2BE1" w:rsidRPr="00BB507E" w:rsidRDefault="00DE2BE1" w:rsidP="00BB507E">
            <w:pPr>
              <w:pStyle w:val="c2"/>
              <w:spacing w:before="0" w:beforeAutospacing="0" w:after="0" w:afterAutospacing="0"/>
              <w:rPr>
                <w:color w:val="000000"/>
                <w:sz w:val="26"/>
                <w:szCs w:val="26"/>
              </w:rPr>
            </w:pPr>
            <w:r w:rsidRPr="00BB507E">
              <w:rPr>
                <w:rStyle w:val="c1"/>
                <w:color w:val="00000A"/>
                <w:sz w:val="26"/>
                <w:szCs w:val="26"/>
              </w:rPr>
              <w:t>Аттестация</w:t>
            </w:r>
          </w:p>
        </w:tc>
        <w:tc>
          <w:tcPr>
            <w:tcW w:w="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E2BE1" w:rsidRPr="00BB507E" w:rsidRDefault="00DE2BE1" w:rsidP="00BB507E">
            <w:pPr>
              <w:pStyle w:val="c8"/>
              <w:spacing w:before="0" w:beforeAutospacing="0" w:after="0" w:afterAutospacing="0"/>
              <w:jc w:val="center"/>
              <w:rPr>
                <w:color w:val="000000"/>
                <w:sz w:val="26"/>
                <w:szCs w:val="26"/>
              </w:rPr>
            </w:pPr>
            <w:r w:rsidRPr="00BB507E">
              <w:rPr>
                <w:rStyle w:val="c1"/>
                <w:color w:val="00000A"/>
                <w:sz w:val="26"/>
                <w:szCs w:val="26"/>
              </w:rPr>
              <w:t>4</w:t>
            </w:r>
          </w:p>
        </w:tc>
        <w:tc>
          <w:tcPr>
            <w:tcW w:w="7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E2BE1" w:rsidRPr="00BB507E" w:rsidRDefault="00DE2BE1" w:rsidP="00BB507E">
            <w:pPr>
              <w:pStyle w:val="c17"/>
              <w:spacing w:before="0" w:beforeAutospacing="0" w:after="0" w:afterAutospacing="0"/>
              <w:jc w:val="center"/>
              <w:rPr>
                <w:color w:val="000000"/>
                <w:sz w:val="26"/>
                <w:szCs w:val="26"/>
              </w:rPr>
            </w:pPr>
            <w:r w:rsidRPr="00BB507E">
              <w:rPr>
                <w:rStyle w:val="c1"/>
                <w:color w:val="00000A"/>
                <w:sz w:val="26"/>
                <w:szCs w:val="26"/>
              </w:rPr>
              <w:t>2</w:t>
            </w:r>
          </w:p>
        </w:tc>
        <w:tc>
          <w:tcPr>
            <w:tcW w:w="8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E2BE1" w:rsidRPr="00BB507E" w:rsidRDefault="00DE2BE1" w:rsidP="00BB507E">
            <w:pPr>
              <w:pStyle w:val="c17"/>
              <w:spacing w:before="0" w:beforeAutospacing="0" w:after="0" w:afterAutospacing="0"/>
              <w:jc w:val="center"/>
              <w:rPr>
                <w:color w:val="000000"/>
                <w:sz w:val="26"/>
                <w:szCs w:val="26"/>
              </w:rPr>
            </w:pPr>
            <w:r w:rsidRPr="00BB507E">
              <w:rPr>
                <w:rStyle w:val="c1"/>
                <w:color w:val="00000A"/>
                <w:sz w:val="26"/>
                <w:szCs w:val="26"/>
              </w:rPr>
              <w:t>2</w:t>
            </w:r>
          </w:p>
        </w:tc>
        <w:tc>
          <w:tcPr>
            <w:tcW w:w="396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E2BE1" w:rsidRPr="00BB507E" w:rsidRDefault="00DE2BE1" w:rsidP="00BB507E">
            <w:pPr>
              <w:pStyle w:val="c13"/>
              <w:spacing w:before="0" w:beforeAutospacing="0" w:after="0" w:afterAutospacing="0"/>
              <w:rPr>
                <w:color w:val="000000"/>
                <w:sz w:val="26"/>
                <w:szCs w:val="26"/>
              </w:rPr>
            </w:pPr>
            <w:r w:rsidRPr="00BB507E">
              <w:rPr>
                <w:rStyle w:val="c1"/>
                <w:color w:val="00000A"/>
                <w:sz w:val="26"/>
                <w:szCs w:val="26"/>
              </w:rPr>
              <w:t>Собеседование, сдача контрольных нормативов</w:t>
            </w:r>
          </w:p>
        </w:tc>
      </w:tr>
      <w:tr w:rsidR="00DE2BE1" w:rsidRPr="00BB507E" w:rsidTr="00DE2BE1">
        <w:tc>
          <w:tcPr>
            <w:tcW w:w="4361"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E2BE1" w:rsidRPr="00BB507E" w:rsidRDefault="00DE2BE1" w:rsidP="00BB507E">
            <w:pPr>
              <w:pStyle w:val="c2"/>
              <w:spacing w:before="0" w:beforeAutospacing="0" w:after="0" w:afterAutospacing="0"/>
              <w:rPr>
                <w:color w:val="000000"/>
                <w:sz w:val="26"/>
                <w:szCs w:val="26"/>
              </w:rPr>
            </w:pPr>
            <w:r w:rsidRPr="00BB507E">
              <w:rPr>
                <w:rStyle w:val="c10"/>
                <w:b/>
                <w:bCs/>
                <w:color w:val="00000A"/>
                <w:sz w:val="26"/>
                <w:szCs w:val="26"/>
              </w:rPr>
              <w:t>                                                                  Итого:</w:t>
            </w:r>
          </w:p>
        </w:tc>
        <w:tc>
          <w:tcPr>
            <w:tcW w:w="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E2BE1" w:rsidRPr="00BB507E" w:rsidRDefault="00DE2BE1" w:rsidP="00BB507E">
            <w:pPr>
              <w:pStyle w:val="c8"/>
              <w:spacing w:before="0" w:beforeAutospacing="0" w:after="0" w:afterAutospacing="0"/>
              <w:jc w:val="center"/>
              <w:rPr>
                <w:color w:val="000000"/>
                <w:sz w:val="26"/>
                <w:szCs w:val="26"/>
              </w:rPr>
            </w:pPr>
            <w:r w:rsidRPr="00BB507E">
              <w:rPr>
                <w:rStyle w:val="c10"/>
                <w:b/>
                <w:bCs/>
                <w:color w:val="00000A"/>
                <w:sz w:val="26"/>
                <w:szCs w:val="26"/>
              </w:rPr>
              <w:t>144</w:t>
            </w:r>
          </w:p>
        </w:tc>
        <w:tc>
          <w:tcPr>
            <w:tcW w:w="7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E2BE1" w:rsidRPr="00BB507E" w:rsidRDefault="00DE2BE1" w:rsidP="00BB507E">
            <w:pPr>
              <w:pStyle w:val="c17"/>
              <w:spacing w:before="0" w:beforeAutospacing="0" w:after="0" w:afterAutospacing="0"/>
              <w:jc w:val="center"/>
              <w:rPr>
                <w:color w:val="000000"/>
                <w:sz w:val="26"/>
                <w:szCs w:val="26"/>
              </w:rPr>
            </w:pPr>
            <w:r w:rsidRPr="00BB507E">
              <w:rPr>
                <w:rStyle w:val="c10"/>
                <w:b/>
                <w:bCs/>
                <w:color w:val="00000A"/>
                <w:sz w:val="26"/>
                <w:szCs w:val="26"/>
              </w:rPr>
              <w:t>26</w:t>
            </w:r>
          </w:p>
        </w:tc>
        <w:tc>
          <w:tcPr>
            <w:tcW w:w="8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E2BE1" w:rsidRPr="00BB507E" w:rsidRDefault="00DE2BE1" w:rsidP="00BB507E">
            <w:pPr>
              <w:pStyle w:val="c17"/>
              <w:spacing w:before="0" w:beforeAutospacing="0" w:after="0" w:afterAutospacing="0"/>
              <w:jc w:val="center"/>
              <w:rPr>
                <w:color w:val="000000"/>
                <w:sz w:val="26"/>
                <w:szCs w:val="26"/>
              </w:rPr>
            </w:pPr>
            <w:r w:rsidRPr="00BB507E">
              <w:rPr>
                <w:rStyle w:val="c10"/>
                <w:b/>
                <w:bCs/>
                <w:color w:val="00000A"/>
                <w:sz w:val="26"/>
                <w:szCs w:val="26"/>
              </w:rPr>
              <w:t>118</w:t>
            </w:r>
          </w:p>
        </w:tc>
        <w:tc>
          <w:tcPr>
            <w:tcW w:w="396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E2BE1" w:rsidRPr="00BB507E" w:rsidRDefault="00DE2BE1" w:rsidP="00BB507E">
            <w:pPr>
              <w:spacing w:line="240" w:lineRule="auto"/>
              <w:rPr>
                <w:sz w:val="26"/>
                <w:szCs w:val="26"/>
              </w:rPr>
            </w:pPr>
          </w:p>
        </w:tc>
      </w:tr>
    </w:tbl>
    <w:p w:rsidR="00BB507E" w:rsidRDefault="00BB507E" w:rsidP="00BB507E">
      <w:pPr>
        <w:pStyle w:val="c22"/>
        <w:spacing w:before="0" w:beforeAutospacing="0" w:after="0" w:afterAutospacing="0"/>
        <w:jc w:val="center"/>
        <w:rPr>
          <w:rStyle w:val="c10"/>
          <w:b/>
          <w:bCs/>
          <w:color w:val="00000A"/>
          <w:sz w:val="26"/>
          <w:szCs w:val="26"/>
        </w:rPr>
      </w:pPr>
    </w:p>
    <w:p w:rsidR="00BB507E" w:rsidRDefault="00BB507E" w:rsidP="00AF2FAB">
      <w:pPr>
        <w:pStyle w:val="c22"/>
        <w:spacing w:before="0" w:beforeAutospacing="0" w:after="0" w:afterAutospacing="0"/>
        <w:rPr>
          <w:rStyle w:val="c10"/>
          <w:b/>
          <w:bCs/>
          <w:color w:val="00000A"/>
          <w:sz w:val="26"/>
          <w:szCs w:val="26"/>
        </w:rPr>
      </w:pPr>
    </w:p>
    <w:p w:rsidR="00B70F7B" w:rsidRPr="00BB507E" w:rsidRDefault="00B70F7B" w:rsidP="00AF2FAB">
      <w:pPr>
        <w:pStyle w:val="3"/>
        <w:numPr>
          <w:ilvl w:val="0"/>
          <w:numId w:val="76"/>
        </w:numPr>
        <w:spacing w:after="15" w:line="240" w:lineRule="auto"/>
        <w:ind w:right="83"/>
        <w:jc w:val="center"/>
        <w:rPr>
          <w:rFonts w:ascii="Times New Roman" w:hAnsi="Times New Roman" w:cs="Times New Roman"/>
          <w:color w:val="002060"/>
          <w:sz w:val="26"/>
          <w:szCs w:val="26"/>
          <w:lang w:val="ru-RU"/>
        </w:rPr>
      </w:pPr>
      <w:r w:rsidRPr="00BB507E">
        <w:rPr>
          <w:rFonts w:ascii="Times New Roman" w:hAnsi="Times New Roman" w:cs="Times New Roman"/>
          <w:color w:val="002060"/>
          <w:sz w:val="26"/>
          <w:szCs w:val="26"/>
          <w:lang w:val="ru-RU"/>
        </w:rPr>
        <w:t xml:space="preserve">Методика реализации программы </w:t>
      </w:r>
    </w:p>
    <w:p w:rsidR="00B70F7B" w:rsidRPr="00BB507E" w:rsidRDefault="00813861" w:rsidP="00BB507E">
      <w:pPr>
        <w:spacing w:line="240" w:lineRule="auto"/>
        <w:ind w:right="69" w:firstLine="0"/>
        <w:rPr>
          <w:sz w:val="26"/>
          <w:szCs w:val="26"/>
          <w:lang w:val="ru-RU"/>
        </w:rPr>
      </w:pPr>
      <w:r w:rsidRPr="00BB507E">
        <w:rPr>
          <w:sz w:val="26"/>
          <w:szCs w:val="26"/>
          <w:lang w:val="ru-RU"/>
        </w:rPr>
        <w:t xml:space="preserve">           </w:t>
      </w:r>
      <w:r w:rsidR="00B70F7B" w:rsidRPr="00BB507E">
        <w:rPr>
          <w:sz w:val="26"/>
          <w:szCs w:val="26"/>
          <w:lang w:val="ru-RU"/>
        </w:rPr>
        <w:t xml:space="preserve">  Организация образовательной деятельности с обучающимися – это  многолетний целенаправленный процесс, представляющий собой единую организационную систему, обеспечивающую преемственность задач, средств, методов, форм подготовки обучающихся всех возрастных групп. Строгое соблюдение постепенности в процессе использования учебных и соревновательных нагрузок, играет большую роль в занятиях с подростками, юношами и девушками. Всесторонняя подготовленность обучающихся будет неуклонно повышаться лишь в том случае, если учебные и соревновательные нагрузки на всех уровнях обучения будут соответствовать их возрастным и индивидуальным особенностям.  </w:t>
      </w:r>
    </w:p>
    <w:p w:rsidR="00B70F7B" w:rsidRPr="00BB507E" w:rsidRDefault="00B70F7B" w:rsidP="00BB507E">
      <w:pPr>
        <w:spacing w:line="240" w:lineRule="auto"/>
        <w:ind w:left="-15" w:right="69" w:firstLine="0"/>
        <w:rPr>
          <w:sz w:val="26"/>
          <w:szCs w:val="26"/>
          <w:lang w:val="ru-RU"/>
        </w:rPr>
      </w:pPr>
      <w:r w:rsidRPr="00BB507E">
        <w:rPr>
          <w:sz w:val="26"/>
          <w:szCs w:val="26"/>
          <w:lang w:val="ru-RU"/>
        </w:rPr>
        <w:t xml:space="preserve">          Методическая часть учебной программы включает содержание и методику, содержание работы по предметным областям, методические материалы, методы выявления и отбора одаренных детей, требования техники безопасности в процессе реализации программы, план воспитательной и </w:t>
      </w:r>
      <w:proofErr w:type="spellStart"/>
      <w:r w:rsidRPr="00BB507E">
        <w:rPr>
          <w:sz w:val="26"/>
          <w:szCs w:val="26"/>
          <w:lang w:val="ru-RU"/>
        </w:rPr>
        <w:t>профориентационной</w:t>
      </w:r>
      <w:proofErr w:type="spellEnd"/>
      <w:r w:rsidRPr="00BB507E">
        <w:rPr>
          <w:sz w:val="26"/>
          <w:szCs w:val="26"/>
          <w:lang w:val="ru-RU"/>
        </w:rPr>
        <w:t xml:space="preserve"> работы.</w:t>
      </w:r>
    </w:p>
    <w:p w:rsidR="00B70F7B" w:rsidRPr="00BB507E" w:rsidRDefault="00B70F7B" w:rsidP="00BB507E">
      <w:pPr>
        <w:spacing w:line="240" w:lineRule="auto"/>
        <w:ind w:left="-15" w:right="69" w:firstLine="0"/>
        <w:rPr>
          <w:sz w:val="26"/>
          <w:szCs w:val="26"/>
          <w:lang w:val="ru-RU"/>
        </w:rPr>
      </w:pPr>
      <w:r w:rsidRPr="00BB507E">
        <w:rPr>
          <w:sz w:val="26"/>
          <w:szCs w:val="26"/>
          <w:lang w:val="ru-RU"/>
        </w:rPr>
        <w:t xml:space="preserve">          Изучение и освоение предметных областей образовательной программы осуществляется в рамках проведения теоретических и практических занятий, включая учебные занятия, физкультурные и спортивные мероприятия.  </w:t>
      </w:r>
    </w:p>
    <w:p w:rsidR="00B70F7B" w:rsidRPr="00BB507E" w:rsidRDefault="00B70F7B" w:rsidP="00BB507E">
      <w:pPr>
        <w:spacing w:line="240" w:lineRule="auto"/>
        <w:ind w:left="-15" w:right="69" w:firstLine="0"/>
        <w:rPr>
          <w:sz w:val="26"/>
          <w:szCs w:val="26"/>
          <w:lang w:val="ru-RU"/>
        </w:rPr>
      </w:pPr>
      <w:r w:rsidRPr="00BB507E">
        <w:rPr>
          <w:sz w:val="26"/>
          <w:szCs w:val="26"/>
          <w:lang w:val="ru-RU"/>
        </w:rPr>
        <w:lastRenderedPageBreak/>
        <w:t xml:space="preserve">          Важную роль в построении плодотворной деятельности с </w:t>
      </w:r>
      <w:proofErr w:type="gramStart"/>
      <w:r w:rsidRPr="00BB507E">
        <w:rPr>
          <w:sz w:val="26"/>
          <w:szCs w:val="26"/>
          <w:lang w:val="ru-RU"/>
        </w:rPr>
        <w:t>обучающимися</w:t>
      </w:r>
      <w:proofErr w:type="gramEnd"/>
      <w:r w:rsidRPr="00BB507E">
        <w:rPr>
          <w:sz w:val="26"/>
          <w:szCs w:val="26"/>
          <w:lang w:val="ru-RU"/>
        </w:rPr>
        <w:t xml:space="preserve"> имеет значение подбора наиболее оптимальных и эффективных методов на учебных занятиях. </w:t>
      </w:r>
    </w:p>
    <w:p w:rsidR="00B70F7B" w:rsidRPr="00BB507E" w:rsidRDefault="00B70F7B" w:rsidP="00BB507E">
      <w:pPr>
        <w:spacing w:after="80" w:line="240" w:lineRule="auto"/>
        <w:ind w:left="10" w:right="73" w:hanging="10"/>
        <w:rPr>
          <w:sz w:val="26"/>
          <w:szCs w:val="26"/>
          <w:lang w:val="ru-RU"/>
        </w:rPr>
      </w:pPr>
      <w:r w:rsidRPr="00BB507E">
        <w:rPr>
          <w:b/>
          <w:sz w:val="26"/>
          <w:szCs w:val="26"/>
          <w:lang w:val="ru-RU"/>
        </w:rPr>
        <w:t xml:space="preserve">          Основные методы</w:t>
      </w:r>
      <w:r w:rsidRPr="00BB507E">
        <w:rPr>
          <w:sz w:val="26"/>
          <w:szCs w:val="26"/>
          <w:lang w:val="ru-RU"/>
        </w:rPr>
        <w:t xml:space="preserve"> учебных занятий, можно разделить на три группы: </w:t>
      </w:r>
      <w:r w:rsidRPr="00BB507E">
        <w:rPr>
          <w:i/>
          <w:sz w:val="26"/>
          <w:szCs w:val="26"/>
          <w:lang w:val="ru-RU"/>
        </w:rPr>
        <w:t xml:space="preserve">практические, словесные, наглядные. </w:t>
      </w:r>
    </w:p>
    <w:p w:rsidR="00B70F7B" w:rsidRPr="00BB507E" w:rsidRDefault="00B70F7B" w:rsidP="00BB507E">
      <w:pPr>
        <w:spacing w:line="240" w:lineRule="auto"/>
        <w:ind w:left="-15" w:right="69" w:firstLine="0"/>
        <w:rPr>
          <w:sz w:val="26"/>
          <w:szCs w:val="26"/>
          <w:lang w:val="ru-RU"/>
        </w:rPr>
      </w:pPr>
      <w:r w:rsidRPr="00BB507E">
        <w:rPr>
          <w:sz w:val="26"/>
          <w:szCs w:val="26"/>
          <w:lang w:val="ru-RU"/>
        </w:rPr>
        <w:t xml:space="preserve">          При использовании </w:t>
      </w:r>
      <w:r w:rsidRPr="00BB507E">
        <w:rPr>
          <w:i/>
          <w:sz w:val="26"/>
          <w:szCs w:val="26"/>
          <w:lang w:val="ru-RU"/>
        </w:rPr>
        <w:t>методов упражнений,</w:t>
      </w:r>
      <w:r w:rsidRPr="00BB507E">
        <w:rPr>
          <w:sz w:val="26"/>
          <w:szCs w:val="26"/>
          <w:lang w:val="ru-RU"/>
        </w:rPr>
        <w:t xml:space="preserve"> деятельность обучающихся организуется и регулируется с достаточно полной регламентацией, которая обеспечивает оптимальные условия для освоения двигательных навыков и гарантирует </w:t>
      </w:r>
      <w:proofErr w:type="spellStart"/>
      <w:r w:rsidRPr="00BB507E">
        <w:rPr>
          <w:sz w:val="26"/>
          <w:szCs w:val="26"/>
          <w:lang w:val="ru-RU"/>
        </w:rPr>
        <w:t>точнонаправленное</w:t>
      </w:r>
      <w:proofErr w:type="spellEnd"/>
      <w:r w:rsidRPr="00BB507E">
        <w:rPr>
          <w:sz w:val="26"/>
          <w:szCs w:val="26"/>
          <w:lang w:val="ru-RU"/>
        </w:rPr>
        <w:t xml:space="preserve"> воздействие на развитие физических качеств, способностей. Методы упражнений имеют несколько вариантов, применение которых зависит от ряда аспектов. В процессе разучивания двигательных действий выделяют два основных методических подхода: разучивание действий в целостном и расчлененном виде.  </w:t>
      </w:r>
    </w:p>
    <w:p w:rsidR="00B70F7B" w:rsidRPr="00BB507E" w:rsidRDefault="00B70F7B" w:rsidP="00BB507E">
      <w:pPr>
        <w:spacing w:line="240" w:lineRule="auto"/>
        <w:ind w:left="-15" w:right="69" w:firstLine="0"/>
        <w:rPr>
          <w:sz w:val="26"/>
          <w:szCs w:val="26"/>
          <w:lang w:val="ru-RU"/>
        </w:rPr>
      </w:pPr>
      <w:r w:rsidRPr="00BB507E">
        <w:rPr>
          <w:i/>
          <w:sz w:val="26"/>
          <w:szCs w:val="26"/>
          <w:lang w:val="ru-RU"/>
        </w:rPr>
        <w:t xml:space="preserve">          Метод целостного упражнения </w:t>
      </w:r>
      <w:r w:rsidRPr="00BB507E">
        <w:rPr>
          <w:sz w:val="26"/>
          <w:szCs w:val="26"/>
          <w:lang w:val="ru-RU"/>
        </w:rPr>
        <w:t xml:space="preserve">применяют при изучении, как простейших двигательных действий, так и сложных, которые нельзя расчленить без существенного искажения их характеристик. </w:t>
      </w:r>
    </w:p>
    <w:p w:rsidR="00B70F7B" w:rsidRPr="00BB507E" w:rsidRDefault="00B70F7B" w:rsidP="00BB507E">
      <w:pPr>
        <w:spacing w:line="240" w:lineRule="auto"/>
        <w:ind w:left="-15" w:right="69" w:firstLine="0"/>
        <w:rPr>
          <w:sz w:val="26"/>
          <w:szCs w:val="26"/>
          <w:lang w:val="ru-RU"/>
        </w:rPr>
      </w:pPr>
      <w:r w:rsidRPr="00BB507E">
        <w:rPr>
          <w:i/>
          <w:sz w:val="26"/>
          <w:szCs w:val="26"/>
          <w:lang w:val="ru-RU"/>
        </w:rPr>
        <w:t xml:space="preserve">          Метод расчлененного упражнения </w:t>
      </w:r>
      <w:r w:rsidRPr="00BB507E">
        <w:rPr>
          <w:sz w:val="26"/>
          <w:szCs w:val="26"/>
          <w:lang w:val="ru-RU"/>
        </w:rPr>
        <w:t xml:space="preserve">предполагает разучивание отдельных относительно самостоятельных частей, элементов, фаз изолированно, и лишь после определенного усвоения они соединяются в целостное действие. </w:t>
      </w:r>
    </w:p>
    <w:p w:rsidR="00B70F7B" w:rsidRPr="00BB507E" w:rsidRDefault="00B70F7B" w:rsidP="00BB507E">
      <w:pPr>
        <w:spacing w:line="240" w:lineRule="auto"/>
        <w:ind w:left="-15" w:right="69" w:firstLine="0"/>
        <w:rPr>
          <w:sz w:val="26"/>
          <w:szCs w:val="26"/>
          <w:lang w:val="ru-RU"/>
        </w:rPr>
      </w:pPr>
      <w:r w:rsidRPr="00BB507E">
        <w:rPr>
          <w:i/>
          <w:sz w:val="26"/>
          <w:szCs w:val="26"/>
          <w:lang w:val="ru-RU"/>
        </w:rPr>
        <w:t xml:space="preserve">          Сопряженный метод </w:t>
      </w:r>
      <w:r w:rsidRPr="00BB507E">
        <w:rPr>
          <w:sz w:val="26"/>
          <w:szCs w:val="26"/>
          <w:lang w:val="ru-RU"/>
        </w:rPr>
        <w:t xml:space="preserve">используется в процессе совершенствования в технике, тактике с параллельным развитием физических качеств.  </w:t>
      </w:r>
    </w:p>
    <w:p w:rsidR="00B70F7B" w:rsidRPr="00BB507E" w:rsidRDefault="00B70F7B" w:rsidP="00BB507E">
      <w:pPr>
        <w:spacing w:line="240" w:lineRule="auto"/>
        <w:ind w:right="69" w:firstLine="0"/>
        <w:rPr>
          <w:sz w:val="26"/>
          <w:szCs w:val="26"/>
          <w:lang w:val="ru-RU"/>
        </w:rPr>
      </w:pPr>
      <w:r w:rsidRPr="00BB507E">
        <w:rPr>
          <w:i/>
          <w:sz w:val="26"/>
          <w:szCs w:val="26"/>
          <w:lang w:val="ru-RU"/>
        </w:rPr>
        <w:t xml:space="preserve">          Метод избирательных воздействий. </w:t>
      </w:r>
      <w:r w:rsidRPr="00BB507E">
        <w:rPr>
          <w:sz w:val="26"/>
          <w:szCs w:val="26"/>
          <w:lang w:val="ru-RU"/>
        </w:rPr>
        <w:t xml:space="preserve">Характерная черта этого метода - преимущественная направленность воздействий </w:t>
      </w:r>
      <w:proofErr w:type="gramStart"/>
      <w:r w:rsidRPr="00BB507E">
        <w:rPr>
          <w:sz w:val="26"/>
          <w:szCs w:val="26"/>
          <w:lang w:val="ru-RU"/>
        </w:rPr>
        <w:t>на те</w:t>
      </w:r>
      <w:proofErr w:type="gramEnd"/>
      <w:r w:rsidRPr="00BB507E">
        <w:rPr>
          <w:sz w:val="26"/>
          <w:szCs w:val="26"/>
          <w:lang w:val="ru-RU"/>
        </w:rPr>
        <w:t xml:space="preserve"> или иные функциональные свойства организма, что достигается посредством специальных упражнений, которые нередко могут иметь относительно локальный характер (например, упражнения с отягощениями, направленные на развитие отдельных мышечных групп, старты из различных исходных положений, направленные на развитие стартового ускорения, и т.д.). </w:t>
      </w:r>
    </w:p>
    <w:p w:rsidR="00B70F7B" w:rsidRPr="00BB507E" w:rsidRDefault="00B70F7B" w:rsidP="00BB507E">
      <w:pPr>
        <w:spacing w:line="240" w:lineRule="auto"/>
        <w:ind w:left="-15" w:right="69" w:firstLine="0"/>
        <w:rPr>
          <w:sz w:val="26"/>
          <w:szCs w:val="26"/>
          <w:lang w:val="ru-RU"/>
        </w:rPr>
      </w:pPr>
      <w:r w:rsidRPr="00BB507E">
        <w:rPr>
          <w:i/>
          <w:sz w:val="26"/>
          <w:szCs w:val="26"/>
          <w:lang w:val="ru-RU"/>
        </w:rPr>
        <w:t xml:space="preserve">          Равномерный метод </w:t>
      </w:r>
      <w:r w:rsidRPr="00BB507E">
        <w:rPr>
          <w:sz w:val="26"/>
          <w:szCs w:val="26"/>
          <w:lang w:val="ru-RU"/>
        </w:rPr>
        <w:t xml:space="preserve">характеризуется непрерывным выполнением физических упражнений в течение относительно длительного времени с постоянной интенсивностью (как правило, невысокой), темпом, величиной усилия (например, кросс, плавание, передачи мяча и т.д.).  </w:t>
      </w:r>
    </w:p>
    <w:p w:rsidR="00B70F7B" w:rsidRPr="00BB507E" w:rsidRDefault="00B70F7B" w:rsidP="00BB507E">
      <w:pPr>
        <w:spacing w:line="240" w:lineRule="auto"/>
        <w:ind w:left="-15" w:right="69" w:firstLine="0"/>
        <w:rPr>
          <w:sz w:val="26"/>
          <w:szCs w:val="26"/>
          <w:lang w:val="ru-RU"/>
        </w:rPr>
      </w:pPr>
      <w:r w:rsidRPr="00BB507E">
        <w:rPr>
          <w:i/>
          <w:sz w:val="26"/>
          <w:szCs w:val="26"/>
          <w:lang w:val="ru-RU"/>
        </w:rPr>
        <w:t xml:space="preserve">          Переменный метод</w:t>
      </w:r>
      <w:r w:rsidRPr="00BB507E">
        <w:rPr>
          <w:sz w:val="26"/>
          <w:szCs w:val="26"/>
          <w:lang w:val="ru-RU"/>
        </w:rPr>
        <w:t xml:space="preserve"> определяется направленным изменением воздействующих факторов по ходу выполнения упражнения. Это достигается за счет варьирования нагрузки в ходе непрерывного упражнения путем изменения скорости передвижения, темпа, величины усилий, амплитуды движений, изменения техники и т.п.  </w:t>
      </w:r>
    </w:p>
    <w:p w:rsidR="00B70F7B" w:rsidRPr="00BB507E" w:rsidRDefault="00B70F7B" w:rsidP="00BB507E">
      <w:pPr>
        <w:spacing w:line="240" w:lineRule="auto"/>
        <w:ind w:left="-15" w:right="69" w:firstLine="0"/>
        <w:rPr>
          <w:sz w:val="26"/>
          <w:szCs w:val="26"/>
          <w:lang w:val="ru-RU"/>
        </w:rPr>
      </w:pPr>
      <w:r w:rsidRPr="00BB507E">
        <w:rPr>
          <w:i/>
          <w:sz w:val="26"/>
          <w:szCs w:val="26"/>
          <w:lang w:val="ru-RU"/>
        </w:rPr>
        <w:t xml:space="preserve">          Повторный метод </w:t>
      </w:r>
      <w:r w:rsidRPr="00BB507E">
        <w:rPr>
          <w:sz w:val="26"/>
          <w:szCs w:val="26"/>
          <w:lang w:val="ru-RU"/>
        </w:rPr>
        <w:t xml:space="preserve">заключается в многократном выполнении упражнений с определенными интервалами отдыха.  </w:t>
      </w:r>
    </w:p>
    <w:p w:rsidR="00B70F7B" w:rsidRPr="00BB507E" w:rsidRDefault="00B70F7B" w:rsidP="00BB507E">
      <w:pPr>
        <w:spacing w:line="240" w:lineRule="auto"/>
        <w:ind w:right="69" w:firstLine="0"/>
        <w:rPr>
          <w:sz w:val="26"/>
          <w:szCs w:val="26"/>
          <w:lang w:val="ru-RU"/>
        </w:rPr>
      </w:pPr>
      <w:r w:rsidRPr="00BB507E">
        <w:rPr>
          <w:i/>
          <w:sz w:val="26"/>
          <w:szCs w:val="26"/>
          <w:lang w:val="ru-RU"/>
        </w:rPr>
        <w:t xml:space="preserve">          Интервальный метод </w:t>
      </w:r>
      <w:r w:rsidRPr="00BB507E">
        <w:rPr>
          <w:sz w:val="26"/>
          <w:szCs w:val="26"/>
          <w:lang w:val="ru-RU"/>
        </w:rPr>
        <w:t xml:space="preserve">характеризуется многократным серийным повторением упражнений через определенные интервалы отдыха между повторениями и между сериями повторений.  </w:t>
      </w:r>
    </w:p>
    <w:p w:rsidR="00B70F7B" w:rsidRPr="00BB507E" w:rsidRDefault="00B70F7B" w:rsidP="00BB507E">
      <w:pPr>
        <w:spacing w:line="240" w:lineRule="auto"/>
        <w:ind w:left="-15" w:right="69" w:firstLine="0"/>
        <w:rPr>
          <w:sz w:val="26"/>
          <w:szCs w:val="26"/>
          <w:lang w:val="ru-RU"/>
        </w:rPr>
      </w:pPr>
      <w:r w:rsidRPr="00BB507E">
        <w:rPr>
          <w:i/>
          <w:sz w:val="26"/>
          <w:szCs w:val="26"/>
          <w:lang w:val="ru-RU"/>
        </w:rPr>
        <w:t xml:space="preserve">          Круговая тренировка </w:t>
      </w:r>
      <w:r w:rsidRPr="00BB507E">
        <w:rPr>
          <w:sz w:val="26"/>
          <w:szCs w:val="26"/>
          <w:lang w:val="ru-RU"/>
        </w:rPr>
        <w:t xml:space="preserve">— это организационно-методическая форма занятий, основу которой составляет серийное (непрерывное и с интервалами) повторение упражнений, подобранных и объединенных в комплексе, которые выполняются в порядке последовательной смены «станций» по замкнутому контуру. </w:t>
      </w:r>
    </w:p>
    <w:p w:rsidR="00B70F7B" w:rsidRPr="00BB507E" w:rsidRDefault="00B70F7B" w:rsidP="00BB507E">
      <w:pPr>
        <w:spacing w:line="240" w:lineRule="auto"/>
        <w:ind w:left="-15" w:right="69"/>
        <w:rPr>
          <w:sz w:val="26"/>
          <w:szCs w:val="26"/>
          <w:lang w:val="ru-RU"/>
        </w:rPr>
      </w:pPr>
      <w:r w:rsidRPr="00BB507E">
        <w:rPr>
          <w:i/>
          <w:sz w:val="26"/>
          <w:szCs w:val="26"/>
          <w:lang w:val="ru-RU"/>
        </w:rPr>
        <w:t>Игровой метод</w:t>
      </w:r>
      <w:r w:rsidRPr="00BB507E">
        <w:rPr>
          <w:sz w:val="26"/>
          <w:szCs w:val="26"/>
          <w:lang w:val="ru-RU"/>
        </w:rPr>
        <w:t xml:space="preserve"> представляет собой двигательную деятельность игрового характера, определенным образом упорядоченную (замысел, план игры, правила и т.д.).  </w:t>
      </w:r>
    </w:p>
    <w:p w:rsidR="00B70F7B" w:rsidRPr="00BB507E" w:rsidRDefault="00B70F7B" w:rsidP="00BB507E">
      <w:pPr>
        <w:spacing w:line="240" w:lineRule="auto"/>
        <w:ind w:left="-15" w:right="69"/>
        <w:rPr>
          <w:sz w:val="26"/>
          <w:szCs w:val="26"/>
          <w:lang w:val="ru-RU"/>
        </w:rPr>
      </w:pPr>
      <w:r w:rsidRPr="00BB507E">
        <w:rPr>
          <w:i/>
          <w:sz w:val="26"/>
          <w:szCs w:val="26"/>
          <w:lang w:val="ru-RU"/>
        </w:rPr>
        <w:t>Соревновательный метод</w:t>
      </w:r>
      <w:r w:rsidRPr="00BB507E">
        <w:rPr>
          <w:sz w:val="26"/>
          <w:szCs w:val="26"/>
          <w:lang w:val="ru-RU"/>
        </w:rPr>
        <w:t xml:space="preserve"> основан на сопоставлении сил в условиях упорядоченного (в соответствии с правилами) соперничества, борьбы за первенство или возможно более высокого достижения в соревнованиях и играх различного ранга. </w:t>
      </w:r>
    </w:p>
    <w:p w:rsidR="00B70F7B" w:rsidRPr="00BB507E" w:rsidRDefault="00B70F7B" w:rsidP="00BB507E">
      <w:pPr>
        <w:spacing w:after="11" w:line="240" w:lineRule="auto"/>
        <w:ind w:left="706" w:right="0" w:hanging="10"/>
        <w:jc w:val="left"/>
        <w:rPr>
          <w:sz w:val="26"/>
          <w:szCs w:val="26"/>
          <w:lang w:val="ru-RU"/>
        </w:rPr>
      </w:pPr>
      <w:r w:rsidRPr="00BB507E">
        <w:rPr>
          <w:i/>
          <w:sz w:val="26"/>
          <w:szCs w:val="26"/>
          <w:lang w:val="ru-RU"/>
        </w:rPr>
        <w:t>Словесные методы.</w:t>
      </w:r>
    </w:p>
    <w:p w:rsidR="00B70F7B" w:rsidRPr="00BB507E" w:rsidRDefault="00B70F7B" w:rsidP="00BB507E">
      <w:pPr>
        <w:spacing w:line="240" w:lineRule="auto"/>
        <w:ind w:left="-15" w:right="69"/>
        <w:rPr>
          <w:sz w:val="26"/>
          <w:szCs w:val="26"/>
          <w:lang w:val="ru-RU"/>
        </w:rPr>
      </w:pPr>
      <w:r w:rsidRPr="00BB507E">
        <w:rPr>
          <w:sz w:val="26"/>
          <w:szCs w:val="26"/>
          <w:lang w:val="ru-RU"/>
        </w:rPr>
        <w:lastRenderedPageBreak/>
        <w:t xml:space="preserve">С помощью методов использования слова, сообщаются теоретические сведения, ставятся конкретные задачи, формируется отношение к выполнению учебных заданий, анализируются и оцениваются результаты.  </w:t>
      </w:r>
    </w:p>
    <w:p w:rsidR="00B70F7B" w:rsidRPr="00BB507E" w:rsidRDefault="00B70F7B" w:rsidP="00BB507E">
      <w:pPr>
        <w:spacing w:line="240" w:lineRule="auto"/>
        <w:ind w:left="-15" w:right="69"/>
        <w:rPr>
          <w:sz w:val="26"/>
          <w:szCs w:val="26"/>
          <w:lang w:val="ru-RU"/>
        </w:rPr>
      </w:pPr>
      <w:r w:rsidRPr="00BB507E">
        <w:rPr>
          <w:sz w:val="26"/>
          <w:szCs w:val="26"/>
          <w:lang w:val="ru-RU"/>
        </w:rPr>
        <w:t xml:space="preserve">В учебных занятиях эти методы применяют в основном в комплексе, хотя иногда в зависимости от конкретных условий тем или иным методам отдается предпочтение. </w:t>
      </w:r>
    </w:p>
    <w:p w:rsidR="00B70F7B" w:rsidRPr="00BB507E" w:rsidRDefault="00B70F7B" w:rsidP="00BB507E">
      <w:pPr>
        <w:spacing w:line="240" w:lineRule="auto"/>
        <w:ind w:left="-15" w:right="69"/>
        <w:rPr>
          <w:sz w:val="26"/>
          <w:szCs w:val="26"/>
          <w:lang w:val="ru-RU"/>
        </w:rPr>
      </w:pPr>
      <w:r w:rsidRPr="00BB507E">
        <w:rPr>
          <w:sz w:val="26"/>
          <w:szCs w:val="26"/>
          <w:lang w:val="ru-RU"/>
        </w:rPr>
        <w:t>Выбор метода определяется возрастом, подготовленностью, квалификацией баскетболистов, задачей, изучаемым материалом, применяемыми средствами, условиями занятий, профессиональной подготовленностью самого тренер</w:t>
      </w:r>
      <w:proofErr w:type="gramStart"/>
      <w:r w:rsidRPr="00BB507E">
        <w:rPr>
          <w:sz w:val="26"/>
          <w:szCs w:val="26"/>
          <w:lang w:val="ru-RU"/>
        </w:rPr>
        <w:t>а-</w:t>
      </w:r>
      <w:proofErr w:type="gramEnd"/>
      <w:r w:rsidRPr="00BB507E">
        <w:rPr>
          <w:sz w:val="26"/>
          <w:szCs w:val="26"/>
          <w:lang w:val="ru-RU"/>
        </w:rPr>
        <w:t xml:space="preserve"> преподавателя и другими факторами. </w:t>
      </w:r>
    </w:p>
    <w:p w:rsidR="00B70F7B" w:rsidRPr="00BB507E" w:rsidRDefault="00B70F7B" w:rsidP="00BB507E">
      <w:pPr>
        <w:spacing w:line="240" w:lineRule="auto"/>
        <w:ind w:left="-15" w:right="69"/>
        <w:rPr>
          <w:sz w:val="26"/>
          <w:szCs w:val="26"/>
          <w:lang w:val="ru-RU"/>
        </w:rPr>
      </w:pPr>
      <w:r w:rsidRPr="00BB507E">
        <w:rPr>
          <w:sz w:val="26"/>
          <w:szCs w:val="26"/>
          <w:lang w:val="ru-RU"/>
        </w:rPr>
        <w:t>Учебные занятия по своим задачам и направленности учебного материала могут планироваться, как тематические, так и комплексные.</w:t>
      </w:r>
      <w:r w:rsidR="00813861" w:rsidRPr="00BB507E">
        <w:rPr>
          <w:sz w:val="26"/>
          <w:szCs w:val="26"/>
          <w:lang w:val="ru-RU"/>
        </w:rPr>
        <w:t xml:space="preserve"> </w:t>
      </w:r>
      <w:r w:rsidRPr="00BB507E">
        <w:rPr>
          <w:sz w:val="26"/>
          <w:szCs w:val="26"/>
          <w:lang w:val="ru-RU"/>
        </w:rPr>
        <w:t xml:space="preserve">Структура комплексных занятий сложнее тематических. Это связано с тем, что в отличие </w:t>
      </w:r>
      <w:proofErr w:type="gramStart"/>
      <w:r w:rsidRPr="00BB507E">
        <w:rPr>
          <w:sz w:val="26"/>
          <w:szCs w:val="26"/>
          <w:lang w:val="ru-RU"/>
        </w:rPr>
        <w:t>от</w:t>
      </w:r>
      <w:proofErr w:type="gramEnd"/>
      <w:r w:rsidRPr="00BB507E">
        <w:rPr>
          <w:sz w:val="26"/>
          <w:szCs w:val="26"/>
          <w:lang w:val="ru-RU"/>
        </w:rPr>
        <w:t xml:space="preserve"> </w:t>
      </w:r>
      <w:proofErr w:type="gramStart"/>
      <w:r w:rsidRPr="00BB507E">
        <w:rPr>
          <w:sz w:val="26"/>
          <w:szCs w:val="26"/>
          <w:lang w:val="ru-RU"/>
        </w:rPr>
        <w:t>тематических</w:t>
      </w:r>
      <w:proofErr w:type="gramEnd"/>
      <w:r w:rsidRPr="00BB507E">
        <w:rPr>
          <w:sz w:val="26"/>
          <w:szCs w:val="26"/>
          <w:lang w:val="ru-RU"/>
        </w:rPr>
        <w:t xml:space="preserve">, где решается только одна основная задача, в комплексных ставятся две - три задачи. При составлении комплексных занятий не следует включать в занятие большое количество нового материала, так </w:t>
      </w:r>
    </w:p>
    <w:p w:rsidR="00B70F7B" w:rsidRPr="00BB507E" w:rsidRDefault="00B70F7B" w:rsidP="00BB507E">
      <w:pPr>
        <w:spacing w:line="240" w:lineRule="auto"/>
        <w:ind w:left="-15" w:right="69" w:firstLine="0"/>
        <w:rPr>
          <w:sz w:val="26"/>
          <w:szCs w:val="26"/>
          <w:lang w:val="ru-RU"/>
        </w:rPr>
      </w:pPr>
      <w:r w:rsidRPr="00BB507E">
        <w:rPr>
          <w:sz w:val="26"/>
          <w:szCs w:val="26"/>
          <w:lang w:val="ru-RU"/>
        </w:rPr>
        <w:t xml:space="preserve">как это перегружает нервную систему </w:t>
      </w:r>
      <w:proofErr w:type="gramStart"/>
      <w:r w:rsidRPr="00BB507E">
        <w:rPr>
          <w:sz w:val="26"/>
          <w:szCs w:val="26"/>
          <w:lang w:val="ru-RU"/>
        </w:rPr>
        <w:t>обучающихся</w:t>
      </w:r>
      <w:proofErr w:type="gramEnd"/>
      <w:r w:rsidRPr="00BB507E">
        <w:rPr>
          <w:sz w:val="26"/>
          <w:szCs w:val="26"/>
          <w:lang w:val="ru-RU"/>
        </w:rPr>
        <w:t>.</w:t>
      </w:r>
    </w:p>
    <w:p w:rsidR="00B70F7B" w:rsidRPr="00BB507E" w:rsidRDefault="00B70F7B" w:rsidP="00BB507E">
      <w:pPr>
        <w:spacing w:line="240" w:lineRule="auto"/>
        <w:ind w:left="-15" w:right="69" w:firstLine="0"/>
        <w:rPr>
          <w:sz w:val="26"/>
          <w:szCs w:val="26"/>
          <w:lang w:val="ru-RU"/>
        </w:rPr>
      </w:pPr>
    </w:p>
    <w:p w:rsidR="00BB507E" w:rsidRDefault="00B70F7B" w:rsidP="00BB507E">
      <w:pPr>
        <w:spacing w:line="240" w:lineRule="auto"/>
        <w:ind w:left="-15" w:right="69" w:firstLine="0"/>
        <w:rPr>
          <w:sz w:val="26"/>
          <w:szCs w:val="26"/>
          <w:lang w:val="ru-RU"/>
        </w:rPr>
      </w:pPr>
      <w:r w:rsidRPr="00BB507E">
        <w:rPr>
          <w:sz w:val="26"/>
          <w:szCs w:val="26"/>
          <w:lang w:val="ru-RU"/>
        </w:rPr>
        <w:t xml:space="preserve">        </w:t>
      </w:r>
    </w:p>
    <w:p w:rsidR="00BB507E" w:rsidRDefault="00BB507E" w:rsidP="00BB507E">
      <w:pPr>
        <w:spacing w:line="240" w:lineRule="auto"/>
        <w:ind w:left="-15" w:right="69" w:firstLine="0"/>
        <w:rPr>
          <w:sz w:val="26"/>
          <w:szCs w:val="26"/>
          <w:lang w:val="ru-RU"/>
        </w:rPr>
      </w:pPr>
    </w:p>
    <w:p w:rsidR="00BB507E" w:rsidRDefault="00B70F7B" w:rsidP="00BB507E">
      <w:pPr>
        <w:spacing w:line="240" w:lineRule="auto"/>
        <w:ind w:left="-15" w:right="69" w:firstLine="0"/>
        <w:rPr>
          <w:b/>
          <w:bCs/>
          <w:sz w:val="26"/>
          <w:szCs w:val="26"/>
          <w:lang w:val="ru-RU"/>
        </w:rPr>
      </w:pPr>
      <w:r w:rsidRPr="00BB507E">
        <w:rPr>
          <w:sz w:val="26"/>
          <w:szCs w:val="26"/>
          <w:lang w:val="ru-RU"/>
        </w:rPr>
        <w:t xml:space="preserve">  </w:t>
      </w:r>
      <w:r w:rsidRPr="00BB507E">
        <w:rPr>
          <w:b/>
          <w:bCs/>
          <w:sz w:val="26"/>
          <w:szCs w:val="26"/>
          <w:lang w:val="ru-RU"/>
        </w:rPr>
        <w:t>Методические рекомендации по организации тренировочного процесса</w:t>
      </w:r>
    </w:p>
    <w:p w:rsidR="00B70F7B" w:rsidRPr="00BB507E" w:rsidRDefault="00B70F7B" w:rsidP="00BB507E">
      <w:pPr>
        <w:spacing w:line="240" w:lineRule="auto"/>
        <w:ind w:left="-15" w:right="69" w:firstLine="0"/>
        <w:rPr>
          <w:sz w:val="26"/>
          <w:szCs w:val="26"/>
          <w:lang w:val="ru-RU"/>
        </w:rPr>
      </w:pPr>
      <w:r w:rsidRPr="00BB507E">
        <w:rPr>
          <w:sz w:val="26"/>
          <w:szCs w:val="26"/>
          <w:lang w:val="ru-RU"/>
        </w:rPr>
        <w:t xml:space="preserve">          Спортивная тренировка юных спортсменов, в отличие от тренировки взрослых имеет ряд методических и организационных особенностей.</w:t>
      </w:r>
    </w:p>
    <w:p w:rsidR="00B70F7B" w:rsidRPr="00BB507E" w:rsidRDefault="00B70F7B" w:rsidP="00BB507E">
      <w:pPr>
        <w:spacing w:line="240" w:lineRule="auto"/>
        <w:ind w:firstLine="0"/>
        <w:rPr>
          <w:sz w:val="26"/>
          <w:szCs w:val="26"/>
          <w:lang w:val="ru-RU"/>
        </w:rPr>
      </w:pPr>
      <w:r w:rsidRPr="00BB507E">
        <w:rPr>
          <w:sz w:val="26"/>
          <w:szCs w:val="26"/>
          <w:lang w:val="ru-RU"/>
        </w:rPr>
        <w:t xml:space="preserve">          1. Тренировочные занятия с юными спортсменами не должны быть ориентированы на достижение в первые годы занятий высоких спортивных результатов;</w:t>
      </w:r>
    </w:p>
    <w:p w:rsidR="00B70F7B" w:rsidRPr="00BB507E" w:rsidRDefault="00B70F7B" w:rsidP="00BB507E">
      <w:pPr>
        <w:spacing w:line="240" w:lineRule="auto"/>
        <w:ind w:firstLine="0"/>
        <w:rPr>
          <w:sz w:val="26"/>
          <w:szCs w:val="26"/>
          <w:lang w:val="ru-RU"/>
        </w:rPr>
      </w:pPr>
      <w:r w:rsidRPr="00BB507E">
        <w:rPr>
          <w:sz w:val="26"/>
          <w:szCs w:val="26"/>
          <w:lang w:val="ru-RU"/>
        </w:rPr>
        <w:t xml:space="preserve">          2. Тренировочные и соревновательные нагрузки должны соответствовать функциональным возможностям растущего организма.</w:t>
      </w:r>
    </w:p>
    <w:p w:rsidR="00B70F7B" w:rsidRPr="00BB507E" w:rsidRDefault="00B70F7B" w:rsidP="00BB507E">
      <w:pPr>
        <w:spacing w:line="240" w:lineRule="auto"/>
        <w:ind w:firstLine="0"/>
        <w:rPr>
          <w:sz w:val="26"/>
          <w:szCs w:val="26"/>
          <w:lang w:val="ru-RU"/>
        </w:rPr>
      </w:pPr>
      <w:r w:rsidRPr="00BB507E">
        <w:rPr>
          <w:sz w:val="26"/>
          <w:szCs w:val="26"/>
          <w:lang w:val="ru-RU"/>
        </w:rPr>
        <w:t xml:space="preserve">          3. В процессе всех лет занятий необходимо соблюдать рациональный режим, обеспечить организацию врачебно-педагогического контроля состояния здоровья, подготовленностью занимающихся и их физическим развитием.</w:t>
      </w:r>
    </w:p>
    <w:p w:rsidR="00B70F7B" w:rsidRPr="00BB507E" w:rsidRDefault="00B70F7B" w:rsidP="00BB507E">
      <w:pPr>
        <w:spacing w:line="240" w:lineRule="auto"/>
        <w:ind w:firstLine="0"/>
        <w:rPr>
          <w:sz w:val="26"/>
          <w:szCs w:val="26"/>
          <w:lang w:val="ru-RU"/>
        </w:rPr>
      </w:pPr>
      <w:r w:rsidRPr="00BB507E">
        <w:rPr>
          <w:sz w:val="26"/>
          <w:szCs w:val="26"/>
          <w:lang w:val="ru-RU"/>
        </w:rPr>
        <w:t xml:space="preserve">          4.Надежной основой успеха юных спортсменов в избранном виде спорта является приобретенный фонд умений и навыков, всестороннее развитие физических качеств.</w:t>
      </w:r>
    </w:p>
    <w:p w:rsidR="00B70F7B" w:rsidRPr="00BB507E" w:rsidRDefault="00B70F7B" w:rsidP="00BB507E">
      <w:pPr>
        <w:spacing w:line="240" w:lineRule="auto"/>
        <w:ind w:firstLine="0"/>
        <w:rPr>
          <w:sz w:val="26"/>
          <w:szCs w:val="26"/>
          <w:lang w:val="ru-RU"/>
        </w:rPr>
      </w:pPr>
      <w:r w:rsidRPr="00BB507E">
        <w:rPr>
          <w:sz w:val="26"/>
          <w:szCs w:val="26"/>
          <w:lang w:val="ru-RU"/>
        </w:rPr>
        <w:t xml:space="preserve">          5.Необходимо учитывать особенности построения школьного учебного процесса в планировании спортивной тренировки.</w:t>
      </w:r>
    </w:p>
    <w:p w:rsidR="00B70F7B" w:rsidRPr="00BB507E" w:rsidRDefault="00B70F7B" w:rsidP="00BB507E">
      <w:pPr>
        <w:spacing w:line="240" w:lineRule="auto"/>
        <w:ind w:firstLine="0"/>
        <w:rPr>
          <w:sz w:val="26"/>
          <w:szCs w:val="26"/>
          <w:lang w:val="ru-RU"/>
        </w:rPr>
      </w:pPr>
      <w:r w:rsidRPr="00BB507E">
        <w:rPr>
          <w:sz w:val="26"/>
          <w:szCs w:val="26"/>
          <w:lang w:val="ru-RU"/>
        </w:rPr>
        <w:t xml:space="preserve">          М</w:t>
      </w:r>
      <w:r w:rsidR="00813861" w:rsidRPr="00BB507E">
        <w:rPr>
          <w:sz w:val="26"/>
          <w:szCs w:val="26"/>
          <w:lang w:val="ru-RU"/>
        </w:rPr>
        <w:t>ноголетняя подготовка баскетболи</w:t>
      </w:r>
      <w:r w:rsidRPr="00BB507E">
        <w:rPr>
          <w:sz w:val="26"/>
          <w:szCs w:val="26"/>
          <w:lang w:val="ru-RU"/>
        </w:rPr>
        <w:t xml:space="preserve">ста строится на основе методических положений, которые и составляют комплекс задач, решаемых в учебно-тренировочном процессе. Строить подготовку юных игроков необходимо с учетом неравномерного нарастания в процессе развития их физических способностей.  </w:t>
      </w:r>
    </w:p>
    <w:p w:rsidR="00B70F7B" w:rsidRPr="00BB507E" w:rsidRDefault="00B70F7B" w:rsidP="00BB507E">
      <w:pPr>
        <w:spacing w:line="240" w:lineRule="auto"/>
        <w:ind w:firstLine="0"/>
        <w:rPr>
          <w:rFonts w:eastAsia="Andale Sans UI"/>
          <w:kern w:val="2"/>
          <w:sz w:val="26"/>
          <w:szCs w:val="26"/>
          <w:lang w:val="de-DE" w:eastAsia="fa-IR" w:bidi="fa-IR"/>
        </w:rPr>
      </w:pPr>
      <w:r w:rsidRPr="00BB507E">
        <w:rPr>
          <w:sz w:val="26"/>
          <w:szCs w:val="26"/>
          <w:lang w:val="ru-RU"/>
        </w:rPr>
        <w:t xml:space="preserve">          Преимущественная направленность тренировочного процесса по годам обучения определяется с учетом сенситивных периодов развития физических качеств у юных спортсменов. Вместе с тем нельзя оставлять без внимания развитие тех качеств, которые в данном возрасте не совершенствуются. Особенно важно соблюдать соразмерность в развитии общей выносливости и скоростных качеств, и силы, т.е. тех из них, которые имеют под собой разные физиологические механизмы.  </w:t>
      </w:r>
    </w:p>
    <w:p w:rsidR="00B70F7B" w:rsidRPr="00BB507E" w:rsidRDefault="00B70F7B" w:rsidP="00BB507E">
      <w:pPr>
        <w:pStyle w:val="12"/>
        <w:spacing w:line="240" w:lineRule="auto"/>
        <w:jc w:val="both"/>
        <w:rPr>
          <w:rFonts w:ascii="Times New Roman" w:hAnsi="Times New Roman"/>
          <w:b/>
          <w:bCs/>
          <w:sz w:val="26"/>
          <w:szCs w:val="26"/>
        </w:rPr>
      </w:pPr>
      <w:r w:rsidRPr="00BB507E">
        <w:rPr>
          <w:rFonts w:ascii="Times New Roman" w:hAnsi="Times New Roman"/>
          <w:sz w:val="26"/>
          <w:szCs w:val="26"/>
        </w:rPr>
        <w:t xml:space="preserve">          Подготовка спортсмена – баскетболиста к успешному решению спортивных задач и физической подготовки осуществляется в рамках учебно-тренировочного процесса, сущность которого заключается в организованной, целенаправленной совместной деятельности тренера-преподавателя и спортсмена-баскетболиста по подготовке к достижению высоких спортивных результатов. Учебно-тренировочный процесс – это двусторонняя активная деятельность тренера и спортсмена, в ходе которой осуществляется формирование у спортсмена морально-волевых, развитие физических качеств, приобретается опыт спортивной борьбы, спортивного </w:t>
      </w:r>
      <w:r w:rsidRPr="00BB507E">
        <w:rPr>
          <w:rFonts w:ascii="Times New Roman" w:hAnsi="Times New Roman"/>
          <w:sz w:val="26"/>
          <w:szCs w:val="26"/>
        </w:rPr>
        <w:lastRenderedPageBreak/>
        <w:t>азарта и специальные знания, умения и навыки.</w:t>
      </w:r>
    </w:p>
    <w:p w:rsidR="00B70F7B" w:rsidRPr="00BB507E" w:rsidRDefault="00B70F7B" w:rsidP="00BB507E">
      <w:pPr>
        <w:pStyle w:val="12"/>
        <w:spacing w:line="240" w:lineRule="auto"/>
        <w:jc w:val="both"/>
        <w:rPr>
          <w:rFonts w:ascii="Times New Roman" w:hAnsi="Times New Roman"/>
          <w:bCs/>
          <w:sz w:val="26"/>
          <w:szCs w:val="26"/>
        </w:rPr>
      </w:pPr>
      <w:r w:rsidRPr="00BB507E">
        <w:rPr>
          <w:rFonts w:ascii="Times New Roman" w:hAnsi="Times New Roman"/>
          <w:bCs/>
          <w:sz w:val="26"/>
          <w:szCs w:val="26"/>
        </w:rPr>
        <w:t xml:space="preserve">          Основу учебно-тренировочного процесса составляют: теоретическая, тактическая, техническая, физическая, психологическая подготовка и основная задача учебно-тренировочного процесса – осуществление сотрудничества совместной деятельности тренера и спортсменов, построенных на взаимопонимании, взаимоуважения, взаимопомощи и поддержки тренера в становлении личности спортсмена, формировании у спортсмена и команды убежденности в победе.</w:t>
      </w:r>
    </w:p>
    <w:p w:rsidR="00B70F7B" w:rsidRPr="00BB507E" w:rsidRDefault="00B70F7B" w:rsidP="00BB507E">
      <w:pPr>
        <w:pStyle w:val="12"/>
        <w:spacing w:line="240" w:lineRule="auto"/>
        <w:jc w:val="both"/>
        <w:rPr>
          <w:rFonts w:ascii="Times New Roman" w:hAnsi="Times New Roman"/>
          <w:bCs/>
          <w:sz w:val="26"/>
          <w:szCs w:val="26"/>
        </w:rPr>
      </w:pPr>
      <w:r w:rsidRPr="00BB507E">
        <w:rPr>
          <w:rFonts w:ascii="Times New Roman" w:hAnsi="Times New Roman"/>
          <w:bCs/>
          <w:sz w:val="26"/>
          <w:szCs w:val="26"/>
        </w:rPr>
        <w:t xml:space="preserve">          В учебно-тренировочном процессе путь к конечному результату лежит через совокупность последовательных действий, что требует от тренера точных знаний того, какие именно средства и методы необходимы на данный момент и что нужно </w:t>
      </w:r>
      <w:proofErr w:type="gramStart"/>
      <w:r w:rsidRPr="00BB507E">
        <w:rPr>
          <w:rFonts w:ascii="Times New Roman" w:hAnsi="Times New Roman"/>
          <w:bCs/>
          <w:sz w:val="26"/>
          <w:szCs w:val="26"/>
        </w:rPr>
        <w:t>менять</w:t>
      </w:r>
      <w:proofErr w:type="gramEnd"/>
      <w:r w:rsidRPr="00BB507E">
        <w:rPr>
          <w:rFonts w:ascii="Times New Roman" w:hAnsi="Times New Roman"/>
          <w:bCs/>
          <w:sz w:val="26"/>
          <w:szCs w:val="26"/>
        </w:rPr>
        <w:t>. Чтобы правильно определить тактику и стратегию учебно-тренировочного процесса, необходимо знать структуру учебно-тренировочного процесса и особенности его компонентов. Учебно-тренировочный процесс характеризует цель, задачи, содержание, принципы, методы, формы взаимодействия. Целевой компонент учебно-тренировочного процесса включает многообразие целей и задач деятельности спортивной и педагогической. Содержательный компонент отражает смысл цели и задач. Результативный компонент отражает эффективность его протекания, характеризует динамику в поставленной цели.</w:t>
      </w:r>
    </w:p>
    <w:p w:rsidR="00B70F7B" w:rsidRPr="00BB507E" w:rsidRDefault="00B70F7B" w:rsidP="00BB507E">
      <w:pPr>
        <w:pStyle w:val="2"/>
        <w:spacing w:line="240" w:lineRule="auto"/>
        <w:ind w:left="0" w:firstLine="0"/>
        <w:rPr>
          <w:sz w:val="26"/>
          <w:szCs w:val="26"/>
          <w:lang w:val="ru-RU"/>
        </w:rPr>
      </w:pPr>
      <w:r w:rsidRPr="00BB507E">
        <w:rPr>
          <w:sz w:val="26"/>
          <w:szCs w:val="26"/>
          <w:lang w:val="ru-RU"/>
        </w:rPr>
        <w:t xml:space="preserve">          Специфика организации обучения </w:t>
      </w:r>
    </w:p>
    <w:p w:rsidR="00B70F7B" w:rsidRPr="00BB507E" w:rsidRDefault="00B70F7B" w:rsidP="00BB507E">
      <w:pPr>
        <w:spacing w:line="240" w:lineRule="auto"/>
        <w:ind w:left="-15" w:right="69" w:firstLine="0"/>
        <w:rPr>
          <w:sz w:val="26"/>
          <w:szCs w:val="26"/>
          <w:lang w:val="ru-RU"/>
        </w:rPr>
      </w:pPr>
      <w:r w:rsidRPr="00BB507E">
        <w:rPr>
          <w:sz w:val="26"/>
          <w:szCs w:val="26"/>
          <w:lang w:val="ru-RU"/>
        </w:rPr>
        <w:t xml:space="preserve">          При планировании учебных нагрузок во всех возрастных группах необходимо учитывать особенности и во всех случаях учитывать режим выполнения упражнений (интенсивность, продолжительность работы, длительность отдыха и количество повторений).  </w:t>
      </w:r>
    </w:p>
    <w:p w:rsidR="00B70F7B" w:rsidRPr="00BB507E" w:rsidRDefault="00B70F7B" w:rsidP="00BB507E">
      <w:pPr>
        <w:spacing w:line="240" w:lineRule="auto"/>
        <w:ind w:left="-15" w:right="69" w:firstLine="0"/>
        <w:rPr>
          <w:sz w:val="26"/>
          <w:szCs w:val="26"/>
          <w:lang w:val="ru-RU"/>
        </w:rPr>
      </w:pPr>
      <w:r w:rsidRPr="00BB507E">
        <w:rPr>
          <w:sz w:val="26"/>
          <w:szCs w:val="26"/>
          <w:lang w:val="ru-RU"/>
        </w:rPr>
        <w:t xml:space="preserve">          Организационной формой и методической основой проведения учебных занятий являются групповые занятия, которые отвечают характеру игры в баскетбол, предусматривают повышенное требование взаимодействия между игроками, необходимость решения коллективных задач. В групповых занятиях обучающиеся выполняют задания при различных методах организации: фронтальном, в подгруппах, индивидуальном. Основными средствами являются физические упражнения, направленные на развитие ловкости, гибкости, быстроты, благоприятные возможности развития. </w:t>
      </w:r>
    </w:p>
    <w:p w:rsidR="00B70F7B" w:rsidRPr="00BB507E" w:rsidRDefault="00B70F7B" w:rsidP="00BB507E">
      <w:pPr>
        <w:spacing w:line="240" w:lineRule="auto"/>
        <w:ind w:left="-15" w:right="69" w:firstLine="0"/>
        <w:rPr>
          <w:sz w:val="26"/>
          <w:szCs w:val="26"/>
          <w:lang w:val="ru-RU"/>
        </w:rPr>
      </w:pPr>
      <w:r w:rsidRPr="00BB507E">
        <w:rPr>
          <w:sz w:val="26"/>
          <w:szCs w:val="26"/>
          <w:lang w:val="ru-RU"/>
        </w:rPr>
        <w:t xml:space="preserve">          Построение занятий по изучению приемов игры в баскетбол подчинено общим методическим правилам. Упражнения в подготовительной части должны способствовать успешности овладения упражнениями в основной части. Общеразвивающие упражнения воздействуют </w:t>
      </w:r>
      <w:proofErr w:type="gramStart"/>
      <w:r w:rsidRPr="00BB507E">
        <w:rPr>
          <w:sz w:val="26"/>
          <w:szCs w:val="26"/>
          <w:lang w:val="ru-RU"/>
        </w:rPr>
        <w:t>на те</w:t>
      </w:r>
      <w:proofErr w:type="gramEnd"/>
      <w:r w:rsidRPr="00BB507E">
        <w:rPr>
          <w:sz w:val="26"/>
          <w:szCs w:val="26"/>
          <w:lang w:val="ru-RU"/>
        </w:rPr>
        <w:t xml:space="preserve"> группы мышц, на которые будет падать основная нагрузка при изучении приемов игры. Включаются подвижные игры, способствующие разносторонней физической подготовке </w:t>
      </w:r>
      <w:proofErr w:type="gramStart"/>
      <w:r w:rsidRPr="00BB507E">
        <w:rPr>
          <w:sz w:val="26"/>
          <w:szCs w:val="26"/>
          <w:lang w:val="ru-RU"/>
        </w:rPr>
        <w:t>обучающихся</w:t>
      </w:r>
      <w:proofErr w:type="gramEnd"/>
      <w:r w:rsidRPr="00BB507E">
        <w:rPr>
          <w:sz w:val="26"/>
          <w:szCs w:val="26"/>
          <w:lang w:val="ru-RU"/>
        </w:rPr>
        <w:t xml:space="preserve">. Если мячей недостаточно, то обучающиеся, не занятые в выполнении упражнений с мячами, выполняют другие упражнения: с набивным мячом, перемещения и др.  </w:t>
      </w:r>
    </w:p>
    <w:p w:rsidR="00B70F7B" w:rsidRPr="00BB507E" w:rsidRDefault="00B70F7B" w:rsidP="00BB507E">
      <w:pPr>
        <w:spacing w:line="240" w:lineRule="auto"/>
        <w:ind w:left="-15" w:right="69" w:firstLine="0"/>
        <w:rPr>
          <w:sz w:val="26"/>
          <w:szCs w:val="26"/>
          <w:lang w:val="ru-RU"/>
        </w:rPr>
      </w:pPr>
      <w:r w:rsidRPr="00BB507E">
        <w:rPr>
          <w:sz w:val="26"/>
          <w:szCs w:val="26"/>
          <w:lang w:val="ru-RU"/>
        </w:rPr>
        <w:t xml:space="preserve">          В упражнениях должны участвовать все обучающиеся в равной мере. Для этого фронтальный метод надо сочетать с разделением на группы, которые будут выполнять различные задания: одни — у кольца с </w:t>
      </w:r>
      <w:proofErr w:type="gramStart"/>
      <w:r w:rsidRPr="00BB507E">
        <w:rPr>
          <w:sz w:val="26"/>
          <w:szCs w:val="26"/>
          <w:lang w:val="ru-RU"/>
        </w:rPr>
        <w:t>баскетбольном</w:t>
      </w:r>
      <w:proofErr w:type="gramEnd"/>
      <w:r w:rsidRPr="00BB507E">
        <w:rPr>
          <w:sz w:val="26"/>
          <w:szCs w:val="26"/>
          <w:lang w:val="ru-RU"/>
        </w:rPr>
        <w:t xml:space="preserve"> мячом, другие упражнения с набивными мячами, с баскетбольным  мячом  у стены, с мячом на амортизаторах и т. п. Последовательно все группы выполняют все задания. Этот же принцип практикуется и во время двусторонней игры — чтобы все были в одинаковой мере заняты на занятии. Учебные занятия по баскетболу эффективно содействуют решению задач физического воспитания обучающихся.</w:t>
      </w:r>
    </w:p>
    <w:p w:rsidR="00B70F7B" w:rsidRPr="00BB507E" w:rsidRDefault="00B70F7B" w:rsidP="00BB507E">
      <w:pPr>
        <w:spacing w:line="240" w:lineRule="auto"/>
        <w:ind w:left="-15" w:right="69" w:firstLine="0"/>
        <w:rPr>
          <w:sz w:val="26"/>
          <w:szCs w:val="26"/>
          <w:lang w:val="ru-RU"/>
        </w:rPr>
      </w:pPr>
      <w:r w:rsidRPr="00BB507E">
        <w:rPr>
          <w:sz w:val="26"/>
          <w:szCs w:val="26"/>
          <w:lang w:val="ru-RU"/>
        </w:rPr>
        <w:t xml:space="preserve">          Каждому баскетболисту определяется игровая функция, которую он может выполнять в команде. Особенно остро стоит вопрос о подготовке </w:t>
      </w:r>
      <w:proofErr w:type="gramStart"/>
      <w:r w:rsidRPr="00BB507E">
        <w:rPr>
          <w:sz w:val="26"/>
          <w:szCs w:val="26"/>
          <w:lang w:val="ru-RU"/>
        </w:rPr>
        <w:t>талантливых</w:t>
      </w:r>
      <w:proofErr w:type="gramEnd"/>
      <w:r w:rsidRPr="00BB507E">
        <w:rPr>
          <w:sz w:val="26"/>
          <w:szCs w:val="26"/>
          <w:lang w:val="ru-RU"/>
        </w:rPr>
        <w:t xml:space="preserve"> </w:t>
      </w:r>
      <w:proofErr w:type="spellStart"/>
      <w:r w:rsidRPr="00BB507E">
        <w:rPr>
          <w:sz w:val="26"/>
          <w:szCs w:val="26"/>
          <w:lang w:val="ru-RU"/>
        </w:rPr>
        <w:t>ценровых</w:t>
      </w:r>
      <w:proofErr w:type="spellEnd"/>
      <w:r w:rsidRPr="00BB507E">
        <w:rPr>
          <w:sz w:val="26"/>
          <w:szCs w:val="26"/>
          <w:lang w:val="ru-RU"/>
        </w:rPr>
        <w:t xml:space="preserve">. Баскетболисты с таким амплуа — дефицит не только в командах высших разрядов, но и в сборных командах страны.  </w:t>
      </w:r>
    </w:p>
    <w:p w:rsidR="00B70F7B" w:rsidRPr="00BB507E" w:rsidRDefault="00B70F7B" w:rsidP="00A21DE7">
      <w:pPr>
        <w:spacing w:line="240" w:lineRule="auto"/>
        <w:ind w:left="-15" w:right="69" w:firstLine="0"/>
        <w:rPr>
          <w:sz w:val="26"/>
          <w:szCs w:val="26"/>
          <w:lang w:val="ru-RU"/>
        </w:rPr>
      </w:pPr>
      <w:r w:rsidRPr="00BB507E">
        <w:rPr>
          <w:sz w:val="26"/>
          <w:szCs w:val="26"/>
          <w:lang w:val="ru-RU"/>
        </w:rPr>
        <w:t xml:space="preserve">          Хорошие результаты могут быть достигнуты лишь в том случае, если в команде существует постоянный состав. Если желающих заниматься баскетболом очень много, </w:t>
      </w:r>
      <w:r w:rsidRPr="00BB507E">
        <w:rPr>
          <w:sz w:val="26"/>
          <w:szCs w:val="26"/>
          <w:lang w:val="ru-RU"/>
        </w:rPr>
        <w:lastRenderedPageBreak/>
        <w:t xml:space="preserve">проводится отбор. Для этого организуют контрольные испытания по физической подготовке, контрольные игры по баскетболу (для </w:t>
      </w:r>
      <w:proofErr w:type="gramStart"/>
      <w:r w:rsidRPr="00BB507E">
        <w:rPr>
          <w:sz w:val="26"/>
          <w:szCs w:val="26"/>
          <w:lang w:val="ru-RU"/>
        </w:rPr>
        <w:t>более старших</w:t>
      </w:r>
      <w:proofErr w:type="gramEnd"/>
      <w:r w:rsidRPr="00BB507E">
        <w:rPr>
          <w:sz w:val="26"/>
          <w:szCs w:val="26"/>
          <w:lang w:val="ru-RU"/>
        </w:rPr>
        <w:t xml:space="preserve">), подвижные игры, требующие быстроты ориентировки, рациональных ответных действий. Проводятся испытания для определения прыгучести (прыжок вверх с места), результатов в прыжке в длину с места, беге на 30 м («челночный» — 6Х5 м), метании набивного мяча из-за головы двумя руками с места — сидя и в прыжке. Обучающиеся делают попытки выполнить основные технические приемы игры в баскетбол —  передачу, </w:t>
      </w:r>
      <w:proofErr w:type="spellStart"/>
      <w:r w:rsidRPr="00BB507E">
        <w:rPr>
          <w:sz w:val="26"/>
          <w:szCs w:val="26"/>
          <w:lang w:val="ru-RU"/>
        </w:rPr>
        <w:t>бросок</w:t>
      </w:r>
      <w:proofErr w:type="gramStart"/>
      <w:r w:rsidRPr="00BB507E">
        <w:rPr>
          <w:sz w:val="26"/>
          <w:szCs w:val="26"/>
          <w:lang w:val="ru-RU"/>
        </w:rPr>
        <w:t>,п</w:t>
      </w:r>
      <w:proofErr w:type="gramEnd"/>
      <w:r w:rsidRPr="00BB507E">
        <w:rPr>
          <w:sz w:val="26"/>
          <w:szCs w:val="26"/>
          <w:lang w:val="ru-RU"/>
        </w:rPr>
        <w:t>ерехват</w:t>
      </w:r>
      <w:proofErr w:type="spellEnd"/>
      <w:r w:rsidRPr="00BB507E">
        <w:rPr>
          <w:sz w:val="26"/>
          <w:szCs w:val="26"/>
          <w:lang w:val="ru-RU"/>
        </w:rPr>
        <w:t xml:space="preserve"> мяча. Преимущество получают обучающиеся, показавшие лучшие результаты в большинстве испытаний. При одинаковых результатах на отделение зачисляются ребята с лучшими показателями роста. </w:t>
      </w:r>
    </w:p>
    <w:p w:rsidR="00B70F7B" w:rsidRPr="00BB507E" w:rsidRDefault="00B70F7B" w:rsidP="00BB507E">
      <w:pPr>
        <w:spacing w:after="0" w:line="240" w:lineRule="auto"/>
        <w:ind w:left="115" w:right="1222" w:hanging="10"/>
        <w:jc w:val="right"/>
        <w:rPr>
          <w:sz w:val="26"/>
          <w:szCs w:val="26"/>
          <w:lang w:val="ru-RU"/>
        </w:rPr>
      </w:pPr>
    </w:p>
    <w:p w:rsidR="00B70F7B" w:rsidRPr="00BB507E" w:rsidRDefault="00813861" w:rsidP="00BB507E">
      <w:pPr>
        <w:pStyle w:val="3"/>
        <w:spacing w:after="15" w:line="240" w:lineRule="auto"/>
        <w:ind w:right="87"/>
        <w:jc w:val="center"/>
        <w:rPr>
          <w:rFonts w:ascii="Times New Roman" w:hAnsi="Times New Roman" w:cs="Times New Roman"/>
          <w:color w:val="000000" w:themeColor="text1"/>
          <w:sz w:val="26"/>
          <w:szCs w:val="26"/>
          <w:lang w:val="ru-RU"/>
        </w:rPr>
      </w:pPr>
      <w:r w:rsidRPr="00BB507E">
        <w:rPr>
          <w:rFonts w:ascii="Times New Roman" w:hAnsi="Times New Roman" w:cs="Times New Roman"/>
          <w:color w:val="000000" w:themeColor="text1"/>
          <w:sz w:val="26"/>
          <w:szCs w:val="26"/>
          <w:lang w:val="ru-RU"/>
        </w:rPr>
        <w:t xml:space="preserve">6.1. </w:t>
      </w:r>
      <w:r w:rsidR="00B70F7B" w:rsidRPr="00BB507E">
        <w:rPr>
          <w:rFonts w:ascii="Times New Roman" w:hAnsi="Times New Roman" w:cs="Times New Roman"/>
          <w:color w:val="000000" w:themeColor="text1"/>
          <w:sz w:val="26"/>
          <w:szCs w:val="26"/>
          <w:lang w:val="ru-RU"/>
        </w:rPr>
        <w:t xml:space="preserve"> Содержание программного материала по предметным областям </w:t>
      </w:r>
    </w:p>
    <w:p w:rsidR="00B70F7B" w:rsidRPr="00BB507E" w:rsidRDefault="00B70F7B" w:rsidP="00BB507E">
      <w:pPr>
        <w:spacing w:after="9" w:line="240" w:lineRule="auto"/>
        <w:ind w:left="-15" w:right="68" w:firstLine="0"/>
        <w:rPr>
          <w:sz w:val="26"/>
          <w:szCs w:val="26"/>
          <w:lang w:val="ru-RU"/>
        </w:rPr>
      </w:pPr>
      <w:r w:rsidRPr="00BB507E">
        <w:rPr>
          <w:sz w:val="26"/>
          <w:szCs w:val="26"/>
          <w:lang w:val="ru-RU"/>
        </w:rPr>
        <w:t xml:space="preserve">          Изучение и освоение предметных областей образовательной программы осуществляется в рамках проведения теоретических и (или) практических занятий, включая тренировочные, физкультурные и спортивные мероприятия. Изучение вариативных предметных областей может совмещаться с изучением обязательных предметных областей полностью или частично. Вариативные предметные области дают возможность расширения и (или) углубления подготовки обучающихся, определяемой содержанием обязательных предметных областей образовательной программы, получения </w:t>
      </w:r>
      <w:proofErr w:type="gramStart"/>
      <w:r w:rsidRPr="00BB507E">
        <w:rPr>
          <w:sz w:val="26"/>
          <w:szCs w:val="26"/>
          <w:lang w:val="ru-RU"/>
        </w:rPr>
        <w:t>обучающимися</w:t>
      </w:r>
      <w:proofErr w:type="gramEnd"/>
      <w:r w:rsidRPr="00BB507E">
        <w:rPr>
          <w:sz w:val="26"/>
          <w:szCs w:val="26"/>
          <w:lang w:val="ru-RU"/>
        </w:rPr>
        <w:t xml:space="preserve"> дополнительных знаний, умений и навыков. </w:t>
      </w:r>
    </w:p>
    <w:p w:rsidR="00B70F7B" w:rsidRPr="00BB507E" w:rsidRDefault="00B70F7B" w:rsidP="00BB507E">
      <w:pPr>
        <w:spacing w:after="59" w:line="240" w:lineRule="auto"/>
        <w:ind w:left="-15" w:right="68" w:firstLine="0"/>
        <w:rPr>
          <w:sz w:val="26"/>
          <w:szCs w:val="26"/>
          <w:lang w:val="ru-RU"/>
        </w:rPr>
      </w:pPr>
      <w:r w:rsidRPr="00BB507E">
        <w:rPr>
          <w:sz w:val="26"/>
          <w:szCs w:val="26"/>
          <w:lang w:val="ru-RU"/>
        </w:rPr>
        <w:t xml:space="preserve">          При изучении обязательной и вариативной предметных областей уровней образовательной программы учебным планом предусматривается объем времени, выделяемый на самостоятельную работу обучающихся по каждой предметной области. </w:t>
      </w:r>
    </w:p>
    <w:p w:rsidR="00B70F7B" w:rsidRPr="00BB507E" w:rsidRDefault="00B70F7B" w:rsidP="00BB507E">
      <w:pPr>
        <w:pStyle w:val="3"/>
        <w:spacing w:after="11" w:line="240" w:lineRule="auto"/>
        <w:ind w:right="0"/>
        <w:rPr>
          <w:rFonts w:ascii="Times New Roman" w:hAnsi="Times New Roman" w:cs="Times New Roman"/>
          <w:color w:val="000000" w:themeColor="text1"/>
          <w:sz w:val="26"/>
          <w:szCs w:val="26"/>
          <w:lang w:val="ru-RU"/>
        </w:rPr>
      </w:pPr>
      <w:r w:rsidRPr="00BB507E">
        <w:rPr>
          <w:rFonts w:ascii="Times New Roman" w:hAnsi="Times New Roman" w:cs="Times New Roman"/>
          <w:b w:val="0"/>
          <w:color w:val="000000" w:themeColor="text1"/>
          <w:sz w:val="26"/>
          <w:szCs w:val="26"/>
          <w:lang w:val="ru-RU"/>
        </w:rPr>
        <w:t xml:space="preserve">          </w:t>
      </w:r>
      <w:r w:rsidRPr="00BB507E">
        <w:rPr>
          <w:rFonts w:ascii="Times New Roman" w:hAnsi="Times New Roman" w:cs="Times New Roman"/>
          <w:color w:val="000000" w:themeColor="text1"/>
          <w:sz w:val="26"/>
          <w:szCs w:val="26"/>
          <w:lang w:val="ru-RU"/>
        </w:rPr>
        <w:t xml:space="preserve">Теоретические основы физической культуры и сорта </w:t>
      </w:r>
    </w:p>
    <w:p w:rsidR="00B70F7B" w:rsidRPr="00BB507E" w:rsidRDefault="00B70F7B" w:rsidP="00BB507E">
      <w:pPr>
        <w:spacing w:line="240" w:lineRule="auto"/>
        <w:ind w:left="-15" w:right="69" w:firstLine="0"/>
        <w:rPr>
          <w:sz w:val="26"/>
          <w:szCs w:val="26"/>
          <w:lang w:val="ru-RU"/>
        </w:rPr>
      </w:pPr>
      <w:r w:rsidRPr="00BB507E">
        <w:rPr>
          <w:sz w:val="26"/>
          <w:szCs w:val="26"/>
          <w:lang w:val="ru-RU"/>
        </w:rPr>
        <w:t xml:space="preserve">          Целью теоретической подготовки обучающихся является овладение минимумом знаний, необходимых для понимания сущности вида спорта «баскетбол» и его социальной роли. </w:t>
      </w:r>
    </w:p>
    <w:p w:rsidR="00B70F7B" w:rsidRPr="00BB507E" w:rsidRDefault="00B70F7B" w:rsidP="00BB507E">
      <w:pPr>
        <w:spacing w:line="240" w:lineRule="auto"/>
        <w:ind w:left="-15" w:right="69" w:firstLine="0"/>
        <w:rPr>
          <w:sz w:val="26"/>
          <w:szCs w:val="26"/>
          <w:lang w:val="ru-RU"/>
        </w:rPr>
      </w:pPr>
      <w:r w:rsidRPr="00BB507E">
        <w:rPr>
          <w:sz w:val="26"/>
          <w:szCs w:val="26"/>
          <w:lang w:val="ru-RU"/>
        </w:rPr>
        <w:t xml:space="preserve">          Теоретические знания могут сообщаться в ходе специально организованных лекций, бесед, теоретических занятий, учебных занятий. Необходимо также предусмотреть самостоятельное изучение специальной литературы по различным вопросам баскетбола и другим разделам теоретической подготовки. Необходимо, чтобы обучающиеся хорошо знали правила соревнований, умели вести дневник учебных занятий и учебного процесса, проводить их анализ. Большое значение имеет изучение основ методики учебного занятия, а также методику развития физических качеств (выносливости, силы, быстроты, ловкости, гибкости) применительно к баскетболу. Обучающиеся должны изучить технику и тактику игры, основные приемы игры, технические приемы и тактические действия в атаке и обороне. Эффективность усвоения теоретико-методических знаний существенно повышается за счёт использования учебных кино- и видеофильмов, мультимедийных пособий, рисунков, плакатов и других наглядных пособий. </w:t>
      </w:r>
    </w:p>
    <w:p w:rsidR="00B70F7B" w:rsidRPr="00BB507E" w:rsidRDefault="00B70F7B" w:rsidP="00BB507E">
      <w:pPr>
        <w:spacing w:after="59" w:line="240" w:lineRule="auto"/>
        <w:ind w:left="-15" w:right="68" w:firstLine="0"/>
        <w:rPr>
          <w:sz w:val="26"/>
          <w:szCs w:val="26"/>
          <w:lang w:val="ru-RU"/>
        </w:rPr>
      </w:pPr>
      <w:r w:rsidRPr="00BB507E">
        <w:rPr>
          <w:sz w:val="26"/>
          <w:szCs w:val="26"/>
          <w:lang w:val="ru-RU"/>
        </w:rPr>
        <w:t xml:space="preserve">          Образовательной программой предусматривается участие обучающихся (например: в качестве участника, спортивного судьи, зрителя) в физкультурных и спортивных мероприятиях, а также участие обучающихся в иных видах практических занятий. </w:t>
      </w:r>
    </w:p>
    <w:p w:rsidR="00B70F7B" w:rsidRPr="00BB507E" w:rsidRDefault="00B70F7B" w:rsidP="00BB507E">
      <w:pPr>
        <w:spacing w:line="240" w:lineRule="auto"/>
        <w:ind w:firstLine="0"/>
        <w:rPr>
          <w:b/>
          <w:sz w:val="26"/>
          <w:szCs w:val="26"/>
          <w:lang w:val="ru-RU"/>
        </w:rPr>
      </w:pPr>
      <w:r w:rsidRPr="00BB507E">
        <w:rPr>
          <w:b/>
          <w:sz w:val="26"/>
          <w:szCs w:val="26"/>
          <w:lang w:val="ru-RU"/>
        </w:rPr>
        <w:t xml:space="preserve">          Общая физическая подготовка</w:t>
      </w:r>
    </w:p>
    <w:p w:rsidR="00B70F7B" w:rsidRPr="00BB507E" w:rsidRDefault="00B70F7B" w:rsidP="00BB507E">
      <w:pPr>
        <w:spacing w:line="240" w:lineRule="auto"/>
        <w:ind w:firstLine="0"/>
        <w:rPr>
          <w:sz w:val="26"/>
          <w:szCs w:val="26"/>
          <w:lang w:val="ru-RU"/>
        </w:rPr>
      </w:pPr>
      <w:r w:rsidRPr="00BB507E">
        <w:rPr>
          <w:sz w:val="26"/>
          <w:szCs w:val="26"/>
          <w:lang w:val="ru-RU"/>
        </w:rPr>
        <w:t xml:space="preserve">          Содержанием общей физической подготовки является воспитание физических качеств и способностей, необходимых в спортивной деятельности, осуществляемой в основном обще</w:t>
      </w:r>
      <w:r w:rsidR="00813861" w:rsidRPr="00BB507E">
        <w:rPr>
          <w:sz w:val="26"/>
          <w:szCs w:val="26"/>
          <w:lang w:val="ru-RU"/>
        </w:rPr>
        <w:t>-</w:t>
      </w:r>
      <w:r w:rsidRPr="00BB507E">
        <w:rPr>
          <w:sz w:val="26"/>
          <w:szCs w:val="26"/>
          <w:lang w:val="ru-RU"/>
        </w:rPr>
        <w:t xml:space="preserve">подготовительными упражнениями. Общая физическая подготовка предполагает разностороннее развитие физических качеств, функциональных возможностей и систем организма спортсмена, слаженность их проявления в процессе мышечной деятельности. Общая физическая подготовка </w:t>
      </w:r>
      <w:r w:rsidR="00813861" w:rsidRPr="00BB507E">
        <w:rPr>
          <w:sz w:val="26"/>
          <w:szCs w:val="26"/>
          <w:lang w:val="ru-RU"/>
        </w:rPr>
        <w:t>спортсмена,</w:t>
      </w:r>
      <w:r w:rsidRPr="00BB507E">
        <w:rPr>
          <w:sz w:val="26"/>
          <w:szCs w:val="26"/>
          <w:lang w:val="ru-RU"/>
        </w:rPr>
        <w:t xml:space="preserve"> так или иначе</w:t>
      </w:r>
      <w:r w:rsidR="00813861" w:rsidRPr="00BB507E">
        <w:rPr>
          <w:sz w:val="26"/>
          <w:szCs w:val="26"/>
          <w:lang w:val="ru-RU"/>
        </w:rPr>
        <w:t>,</w:t>
      </w:r>
      <w:r w:rsidRPr="00BB507E">
        <w:rPr>
          <w:sz w:val="26"/>
          <w:szCs w:val="26"/>
          <w:lang w:val="ru-RU"/>
        </w:rPr>
        <w:t xml:space="preserve"> специализируется, применительно к особенностям избранного вида спорта и проводится в течение всего годичного цикла подготовки.</w:t>
      </w:r>
    </w:p>
    <w:p w:rsidR="00B70F7B" w:rsidRPr="00BB507E" w:rsidRDefault="00B70F7B" w:rsidP="00BB507E">
      <w:pPr>
        <w:pStyle w:val="3"/>
        <w:spacing w:after="11" w:line="240" w:lineRule="auto"/>
        <w:ind w:right="0"/>
        <w:rPr>
          <w:rFonts w:ascii="Times New Roman" w:hAnsi="Times New Roman" w:cs="Times New Roman"/>
          <w:b w:val="0"/>
          <w:sz w:val="26"/>
          <w:szCs w:val="26"/>
          <w:lang w:val="ru-RU"/>
        </w:rPr>
      </w:pPr>
      <w:r w:rsidRPr="00BB507E">
        <w:rPr>
          <w:rFonts w:ascii="Times New Roman" w:hAnsi="Times New Roman" w:cs="Times New Roman"/>
          <w:b w:val="0"/>
          <w:sz w:val="26"/>
          <w:szCs w:val="26"/>
          <w:lang w:val="ru-RU"/>
        </w:rPr>
        <w:lastRenderedPageBreak/>
        <w:t xml:space="preserve">          Общая и специальная физическая подготовка</w:t>
      </w:r>
    </w:p>
    <w:p w:rsidR="00B70F7B" w:rsidRPr="00BB507E" w:rsidRDefault="00B70F7B" w:rsidP="00BB507E">
      <w:pPr>
        <w:spacing w:line="240" w:lineRule="auto"/>
        <w:ind w:left="-15" w:right="69" w:firstLine="0"/>
        <w:rPr>
          <w:sz w:val="26"/>
          <w:szCs w:val="26"/>
          <w:lang w:val="ru-RU"/>
        </w:rPr>
      </w:pPr>
      <w:r w:rsidRPr="00BB507E">
        <w:rPr>
          <w:sz w:val="26"/>
          <w:szCs w:val="26"/>
          <w:lang w:val="ru-RU"/>
        </w:rPr>
        <w:t xml:space="preserve">          Перед тренерами-преподавателями встает задача правильного подбора соответствующих средств обучения с учетом избранного вида спорта. Данный этап характеризуется неуклонным повышением объема и интенсивности учебных нагрузок, более специализированной работой в избранном виде спорта. Значительно увеличивается удельный вес специальной физической, технической и тактической подготовки. Учебная деятельность приобретает черты углубленной спортивной специализации. </w:t>
      </w:r>
    </w:p>
    <w:p w:rsidR="00B70F7B" w:rsidRPr="00BB507E" w:rsidRDefault="00B70F7B" w:rsidP="00BB507E">
      <w:pPr>
        <w:spacing w:after="76" w:line="240" w:lineRule="auto"/>
        <w:ind w:left="10" w:right="73" w:hanging="10"/>
        <w:rPr>
          <w:sz w:val="26"/>
          <w:szCs w:val="26"/>
          <w:lang w:val="ru-RU"/>
        </w:rPr>
      </w:pPr>
      <w:r w:rsidRPr="00BB507E">
        <w:rPr>
          <w:sz w:val="26"/>
          <w:szCs w:val="26"/>
          <w:lang w:val="ru-RU"/>
        </w:rPr>
        <w:t xml:space="preserve">          Специальная подготовка в избранном виде должна проводиться постепенно. </w:t>
      </w:r>
    </w:p>
    <w:p w:rsidR="00B70F7B" w:rsidRPr="00BB507E" w:rsidRDefault="00B70F7B" w:rsidP="00BB507E">
      <w:pPr>
        <w:spacing w:line="240" w:lineRule="auto"/>
        <w:ind w:left="-15" w:right="69" w:firstLine="0"/>
        <w:rPr>
          <w:sz w:val="26"/>
          <w:szCs w:val="26"/>
          <w:lang w:val="ru-RU"/>
        </w:rPr>
      </w:pPr>
      <w:r w:rsidRPr="00BB507E">
        <w:rPr>
          <w:sz w:val="26"/>
          <w:szCs w:val="26"/>
          <w:lang w:val="ru-RU"/>
        </w:rPr>
        <w:t xml:space="preserve">Увеличивается объем средств силовой подготовки и специальной выносливости. Развивать силовые и скоростно-силовые качества различных мышечных групп целесообразно путем локального воздействия, т.е. применяя в учебной деятельности тренажерные устройства. Последние позволяют моделировать необходимые сочетания режимов работы мышц в условиях сопряженного развития физических качеств и совершенствования спортивной техники. Кроме того, упражнения на тренажерах дают возможность целенаправленно воздействовать на отдельные мышцы и мышечные группы. При изучении и совершенствовании спортивной техники выполняется имитация отдельных элементов и их связок, выделение граничных поз пловца с остановками и статическими напряжениями в этих позах для лучшего освоения координационной структуры движения.  </w:t>
      </w:r>
    </w:p>
    <w:p w:rsidR="00B70F7B" w:rsidRPr="00BB507E" w:rsidRDefault="00B70F7B" w:rsidP="00BB507E">
      <w:pPr>
        <w:spacing w:line="240" w:lineRule="auto"/>
        <w:ind w:left="-15" w:right="69"/>
        <w:rPr>
          <w:sz w:val="26"/>
          <w:szCs w:val="26"/>
          <w:lang w:val="ru-RU"/>
        </w:rPr>
      </w:pPr>
      <w:r w:rsidRPr="00BB507E">
        <w:rPr>
          <w:sz w:val="26"/>
          <w:szCs w:val="26"/>
          <w:lang w:val="ru-RU"/>
        </w:rPr>
        <w:t xml:space="preserve">Подбор средств и объем общей физической подготовки (ОФП) для каждого занятия зависит от конкретных задач обучения на том или ином уровне обучения и от условий, в которых проводятся занятия.  </w:t>
      </w:r>
    </w:p>
    <w:p w:rsidR="00B70F7B" w:rsidRPr="00BB507E" w:rsidRDefault="00B70F7B" w:rsidP="00BB507E">
      <w:pPr>
        <w:spacing w:line="240" w:lineRule="auto"/>
        <w:ind w:left="-15" w:right="69"/>
        <w:rPr>
          <w:sz w:val="26"/>
          <w:szCs w:val="26"/>
          <w:lang w:val="ru-RU"/>
        </w:rPr>
      </w:pPr>
      <w:r w:rsidRPr="00BB507E">
        <w:rPr>
          <w:sz w:val="26"/>
          <w:szCs w:val="26"/>
          <w:lang w:val="ru-RU"/>
        </w:rPr>
        <w:t xml:space="preserve">Периодически целесообразно выделять отдельные занятия на ОФП. В этом случае в подготовительной части изучается техника, например, легкоатлетического упражнения, проводятся подвижные игры, игра в ручной мяч и другие. Особое внимание уделяется подготовке к сдаче контрольных нормативов по соответствующим данной группе нормативам. Специальная физическая подготовка (СФП) непосредственно связана с обучением юных баскетболистов технике и тактике баскетбола. Основным средством её являются специальные упражнения (подготовительные). </w:t>
      </w:r>
      <w:proofErr w:type="gramStart"/>
      <w:r w:rsidRPr="00BB507E">
        <w:rPr>
          <w:sz w:val="26"/>
          <w:szCs w:val="26"/>
          <w:lang w:val="ru-RU"/>
        </w:rPr>
        <w:t>Подготовительные упражнения развивают качества, необходимые для овладения техникой и тактикой игры: силу кистей рук, силу и быстроту сокращения мышц, участвующих в выполнении технических приёмов, прыгучесть, быстроту реакции и ориентировки, умение пользоваться боковым зрением, быстроту перемещения в ответственных действиях на сигналы, специальную выносливость (прыжковую, скоростную, к скоростно-силовым усилиям), прыжковую ловкость и специальную гибкость.</w:t>
      </w:r>
      <w:proofErr w:type="gramEnd"/>
      <w:r w:rsidRPr="00BB507E">
        <w:rPr>
          <w:sz w:val="26"/>
          <w:szCs w:val="26"/>
          <w:lang w:val="ru-RU"/>
        </w:rPr>
        <w:t xml:space="preserve"> </w:t>
      </w:r>
      <w:proofErr w:type="gramStart"/>
      <w:r w:rsidRPr="00BB507E">
        <w:rPr>
          <w:sz w:val="26"/>
          <w:szCs w:val="26"/>
          <w:lang w:val="ru-RU"/>
        </w:rPr>
        <w:t xml:space="preserve">Среди средств физической подготовки значительное место занимают упражнения с предметами: набивными, баскетбольными, волейбольными, теннисными, хоккейными мячами, со скакалкой, резиновыми амортизаторами, гантелями, с различными специальными приспособлениями, тренажёрами. </w:t>
      </w:r>
      <w:proofErr w:type="gramEnd"/>
    </w:p>
    <w:p w:rsidR="00B70F7B" w:rsidRPr="00BB507E" w:rsidRDefault="00B70F7B" w:rsidP="00BB507E">
      <w:pPr>
        <w:pStyle w:val="3"/>
        <w:spacing w:after="11" w:line="240" w:lineRule="auto"/>
        <w:ind w:right="0"/>
        <w:rPr>
          <w:rFonts w:ascii="Times New Roman" w:hAnsi="Times New Roman" w:cs="Times New Roman"/>
          <w:color w:val="000000" w:themeColor="text1"/>
          <w:sz w:val="26"/>
          <w:szCs w:val="26"/>
          <w:lang w:val="ru-RU"/>
        </w:rPr>
      </w:pPr>
      <w:r w:rsidRPr="00BB507E">
        <w:rPr>
          <w:rFonts w:ascii="Times New Roman" w:hAnsi="Times New Roman" w:cs="Times New Roman"/>
          <w:color w:val="000000" w:themeColor="text1"/>
          <w:sz w:val="26"/>
          <w:szCs w:val="26"/>
          <w:lang w:val="ru-RU"/>
        </w:rPr>
        <w:t xml:space="preserve">          Основы профессионального самоопределения </w:t>
      </w:r>
    </w:p>
    <w:p w:rsidR="00B70F7B" w:rsidRPr="00BB507E" w:rsidRDefault="00B70F7B" w:rsidP="00BB507E">
      <w:pPr>
        <w:spacing w:line="240" w:lineRule="auto"/>
        <w:ind w:left="-15" w:right="69" w:firstLine="0"/>
        <w:rPr>
          <w:sz w:val="26"/>
          <w:szCs w:val="26"/>
          <w:lang w:val="ru-RU"/>
        </w:rPr>
      </w:pPr>
      <w:r w:rsidRPr="00BB507E">
        <w:rPr>
          <w:sz w:val="26"/>
          <w:szCs w:val="26"/>
          <w:lang w:val="ru-RU"/>
        </w:rPr>
        <w:t xml:space="preserve">          В основу работы по профессиональному самоопределению входит: формирование и обобщение знаний по планированию профессионального пути у обучающихся, их реалистического </w:t>
      </w:r>
      <w:proofErr w:type="spellStart"/>
      <w:r w:rsidRPr="00BB507E">
        <w:rPr>
          <w:sz w:val="26"/>
          <w:szCs w:val="26"/>
          <w:lang w:val="ru-RU"/>
        </w:rPr>
        <w:t>самовосприятия</w:t>
      </w:r>
      <w:proofErr w:type="spellEnd"/>
      <w:r w:rsidRPr="00BB507E">
        <w:rPr>
          <w:sz w:val="26"/>
          <w:szCs w:val="26"/>
          <w:lang w:val="ru-RU"/>
        </w:rPr>
        <w:t xml:space="preserve"> и уровня притязаний, представлений о мире профессий и их требованиях, предъявляемых к человеку; формирование навыков самоконтроля, готовности к профессиональному самоопределению. </w:t>
      </w:r>
    </w:p>
    <w:p w:rsidR="00B70F7B" w:rsidRPr="00BB507E" w:rsidRDefault="00B70F7B" w:rsidP="00BB507E">
      <w:pPr>
        <w:spacing w:line="240" w:lineRule="auto"/>
        <w:ind w:left="-15" w:right="69" w:firstLine="0"/>
        <w:rPr>
          <w:sz w:val="26"/>
          <w:szCs w:val="26"/>
          <w:lang w:val="ru-RU"/>
        </w:rPr>
      </w:pPr>
      <w:r w:rsidRPr="00BB507E">
        <w:rPr>
          <w:sz w:val="26"/>
          <w:szCs w:val="26"/>
          <w:lang w:val="ru-RU"/>
        </w:rPr>
        <w:t xml:space="preserve">          </w:t>
      </w:r>
      <w:proofErr w:type="gramStart"/>
      <w:r w:rsidRPr="00BB507E">
        <w:rPr>
          <w:sz w:val="26"/>
          <w:szCs w:val="26"/>
          <w:lang w:val="ru-RU"/>
        </w:rPr>
        <w:t xml:space="preserve">На данном этапе работы необходимо выявить уровень </w:t>
      </w:r>
      <w:proofErr w:type="spellStart"/>
      <w:r w:rsidR="00813861" w:rsidRPr="00BB507E">
        <w:rPr>
          <w:sz w:val="26"/>
          <w:szCs w:val="26"/>
          <w:lang w:val="ru-RU"/>
        </w:rPr>
        <w:t>сформированности</w:t>
      </w:r>
      <w:proofErr w:type="spellEnd"/>
      <w:r w:rsidR="00813861" w:rsidRPr="00BB507E">
        <w:rPr>
          <w:sz w:val="26"/>
          <w:szCs w:val="26"/>
          <w:lang w:val="ru-RU"/>
        </w:rPr>
        <w:t xml:space="preserve"> </w:t>
      </w:r>
      <w:r w:rsidRPr="00BB507E">
        <w:rPr>
          <w:sz w:val="26"/>
          <w:szCs w:val="26"/>
          <w:lang w:val="ru-RU"/>
        </w:rPr>
        <w:t>личных профессиональных планов; степень профессиональной готовности у обучающихся;</w:t>
      </w:r>
      <w:r w:rsidR="00813861" w:rsidRPr="00BB507E">
        <w:rPr>
          <w:sz w:val="26"/>
          <w:szCs w:val="26"/>
          <w:lang w:val="ru-RU"/>
        </w:rPr>
        <w:t xml:space="preserve"> </w:t>
      </w:r>
      <w:r w:rsidRPr="00BB507E">
        <w:rPr>
          <w:sz w:val="26"/>
          <w:szCs w:val="26"/>
          <w:lang w:val="ru-RU"/>
        </w:rPr>
        <w:t>ознакомить с правилами выбора профессии с учетом личностных особенностей и требований рынка труда, которые позволят им строить версии о предрасположенности к тем или иным направлениям образовательной деятельности в условиях профильного обучения;</w:t>
      </w:r>
      <w:proofErr w:type="gramEnd"/>
      <w:r w:rsidRPr="00BB507E">
        <w:rPr>
          <w:sz w:val="26"/>
          <w:szCs w:val="26"/>
          <w:lang w:val="ru-RU"/>
        </w:rPr>
        <w:t xml:space="preserve"> уметь анализировать образовательные ситуации, в которых создаются условия для выявления </w:t>
      </w:r>
      <w:r w:rsidRPr="00BB507E">
        <w:rPr>
          <w:sz w:val="26"/>
          <w:szCs w:val="26"/>
          <w:lang w:val="ru-RU"/>
        </w:rPr>
        <w:lastRenderedPageBreak/>
        <w:t xml:space="preserve">основных ограничителей свободы выбора профиля обучения; предоставить информацию обучающимся  о возможностях профессионального образования в современных условиях. </w:t>
      </w:r>
    </w:p>
    <w:p w:rsidR="00B70F7B" w:rsidRPr="00BB507E" w:rsidRDefault="00B70F7B" w:rsidP="00BB507E">
      <w:pPr>
        <w:pStyle w:val="3"/>
        <w:spacing w:line="240" w:lineRule="auto"/>
        <w:ind w:right="0"/>
        <w:rPr>
          <w:rFonts w:ascii="Times New Roman" w:hAnsi="Times New Roman" w:cs="Times New Roman"/>
          <w:color w:val="000000" w:themeColor="text1"/>
          <w:sz w:val="26"/>
          <w:szCs w:val="26"/>
          <w:lang w:val="ru-RU"/>
        </w:rPr>
      </w:pPr>
      <w:r w:rsidRPr="00BB507E">
        <w:rPr>
          <w:rFonts w:ascii="Times New Roman" w:hAnsi="Times New Roman" w:cs="Times New Roman"/>
          <w:color w:val="000000" w:themeColor="text1"/>
          <w:sz w:val="26"/>
          <w:szCs w:val="26"/>
          <w:lang w:val="ru-RU"/>
        </w:rPr>
        <w:t xml:space="preserve">          Вид спорта: баскетбол</w:t>
      </w:r>
    </w:p>
    <w:p w:rsidR="00B70F7B" w:rsidRPr="00BB507E" w:rsidRDefault="00B70F7B" w:rsidP="00BB507E">
      <w:pPr>
        <w:spacing w:line="240" w:lineRule="auto"/>
        <w:ind w:left="-15" w:right="69" w:firstLine="0"/>
        <w:rPr>
          <w:sz w:val="26"/>
          <w:szCs w:val="26"/>
          <w:lang w:val="ru-RU"/>
        </w:rPr>
      </w:pPr>
      <w:r w:rsidRPr="00BB507E">
        <w:rPr>
          <w:sz w:val="26"/>
          <w:szCs w:val="26"/>
          <w:lang w:val="ru-RU"/>
        </w:rPr>
        <w:t xml:space="preserve">          При планировании учебных занятий необходимо соблюдать принцип концентрированного распределения материала, так как длительные перерывы в занятиях нежелательны. Следует учитывать, что темпы овладения отдельными элементами двигательных действий неодинаковы. Больше времени следует отводить на разучивание тех элементов целостного действия, которые выполняются труднее. Приступая к освоению нового материала, необходимо знать, какие основные ошибки могут появиться в обучении и как их исправлять. </w:t>
      </w:r>
    </w:p>
    <w:p w:rsidR="00B70F7B" w:rsidRPr="00BB507E" w:rsidRDefault="00B70F7B" w:rsidP="00BB507E">
      <w:pPr>
        <w:spacing w:line="240" w:lineRule="auto"/>
        <w:ind w:left="-15" w:right="69" w:firstLine="0"/>
        <w:rPr>
          <w:sz w:val="26"/>
          <w:szCs w:val="26"/>
          <w:lang w:val="ru-RU"/>
        </w:rPr>
      </w:pPr>
      <w:r w:rsidRPr="00BB507E">
        <w:rPr>
          <w:i/>
          <w:iCs/>
          <w:sz w:val="26"/>
          <w:szCs w:val="26"/>
          <w:lang w:val="ru-RU"/>
        </w:rPr>
        <w:t xml:space="preserve">          Методика контроля</w:t>
      </w:r>
      <w:r w:rsidRPr="00BB507E">
        <w:rPr>
          <w:sz w:val="26"/>
          <w:szCs w:val="26"/>
          <w:lang w:val="ru-RU"/>
        </w:rPr>
        <w:t>. Как и на всех уровнях обучения,</w:t>
      </w:r>
      <w:r w:rsidR="00813861" w:rsidRPr="00BB507E">
        <w:rPr>
          <w:sz w:val="26"/>
          <w:szCs w:val="26"/>
          <w:lang w:val="ru-RU"/>
        </w:rPr>
        <w:t xml:space="preserve"> </w:t>
      </w:r>
      <w:r w:rsidRPr="00BB507E">
        <w:rPr>
          <w:sz w:val="26"/>
          <w:szCs w:val="26"/>
          <w:lang w:val="ru-RU"/>
        </w:rPr>
        <w:t xml:space="preserve">контроль должен быть комплексным. Система контроля на углубленном уровне должна  быть тесно связана с системой планирования учебного процесса подготовки юных баскетболистов. Она включает основные виды контроля: текущий, итоговый, в условиях соревнований. </w:t>
      </w:r>
    </w:p>
    <w:p w:rsidR="00B70F7B" w:rsidRPr="00BB507E" w:rsidRDefault="00B70F7B" w:rsidP="00BB507E">
      <w:pPr>
        <w:spacing w:line="240" w:lineRule="auto"/>
        <w:ind w:left="-15" w:right="69" w:firstLine="0"/>
        <w:rPr>
          <w:sz w:val="26"/>
          <w:szCs w:val="26"/>
          <w:lang w:val="ru-RU"/>
        </w:rPr>
      </w:pPr>
      <w:r w:rsidRPr="00BB507E">
        <w:rPr>
          <w:sz w:val="26"/>
          <w:szCs w:val="26"/>
          <w:lang w:val="ru-RU"/>
        </w:rPr>
        <w:t xml:space="preserve">          В процессе занятий рекомендуются следующие формы контроля: самоконтроль обучающихся за частотой пульса в покое, качество сна, аппетит, вес тела, общее самочувствие. </w:t>
      </w:r>
    </w:p>
    <w:p w:rsidR="00B70F7B" w:rsidRPr="00BB507E" w:rsidRDefault="00B70F7B" w:rsidP="00BB507E">
      <w:pPr>
        <w:spacing w:line="240" w:lineRule="auto"/>
        <w:ind w:left="-15" w:right="69" w:firstLine="0"/>
        <w:rPr>
          <w:sz w:val="26"/>
          <w:szCs w:val="26"/>
          <w:lang w:val="ru-RU"/>
        </w:rPr>
      </w:pPr>
      <w:r w:rsidRPr="00BB507E">
        <w:rPr>
          <w:sz w:val="26"/>
          <w:szCs w:val="26"/>
          <w:lang w:val="ru-RU"/>
        </w:rPr>
        <w:t xml:space="preserve">          Педагогический контроль определяет эффективность технической, физической, тактической и интегральной подготовленности юных баскетболистов. Проводятся педагогические наблюдения, контрольно-педагогические испытания на основе контрольных нормативов и обязательных программ.</w:t>
      </w:r>
    </w:p>
    <w:p w:rsidR="00B70F7B" w:rsidRPr="00BB507E" w:rsidRDefault="00B70F7B" w:rsidP="00BB507E">
      <w:pPr>
        <w:spacing w:line="240" w:lineRule="auto"/>
        <w:ind w:left="-15" w:right="69" w:firstLine="0"/>
        <w:rPr>
          <w:sz w:val="26"/>
          <w:szCs w:val="26"/>
          <w:lang w:val="ru-RU"/>
        </w:rPr>
      </w:pPr>
      <w:r w:rsidRPr="00BB507E">
        <w:rPr>
          <w:sz w:val="26"/>
          <w:szCs w:val="26"/>
          <w:lang w:val="ru-RU"/>
        </w:rPr>
        <w:t xml:space="preserve">          Медицинский контроль необходим для профилактики заболеваний и оказания первой помощи </w:t>
      </w:r>
      <w:proofErr w:type="gramStart"/>
      <w:r w:rsidRPr="00BB507E">
        <w:rPr>
          <w:sz w:val="26"/>
          <w:szCs w:val="26"/>
          <w:lang w:val="ru-RU"/>
        </w:rPr>
        <w:t>обучающимся</w:t>
      </w:r>
      <w:proofErr w:type="gramEnd"/>
      <w:r w:rsidRPr="00BB507E">
        <w:rPr>
          <w:sz w:val="26"/>
          <w:szCs w:val="26"/>
          <w:lang w:val="ru-RU"/>
        </w:rPr>
        <w:t xml:space="preserve">. </w:t>
      </w:r>
    </w:p>
    <w:p w:rsidR="00B70F7B" w:rsidRPr="00BB507E" w:rsidRDefault="00B70F7B" w:rsidP="00BB507E">
      <w:pPr>
        <w:spacing w:after="15" w:line="240" w:lineRule="auto"/>
        <w:ind w:left="643" w:right="0" w:hanging="10"/>
        <w:jc w:val="center"/>
        <w:rPr>
          <w:sz w:val="26"/>
          <w:szCs w:val="26"/>
          <w:lang w:val="ru-RU"/>
        </w:rPr>
      </w:pPr>
      <w:r w:rsidRPr="00BB507E">
        <w:rPr>
          <w:b/>
          <w:sz w:val="26"/>
          <w:szCs w:val="26"/>
          <w:lang w:val="ru-RU"/>
        </w:rPr>
        <w:t xml:space="preserve">Обязательные предметные области </w:t>
      </w:r>
    </w:p>
    <w:p w:rsidR="00B70F7B" w:rsidRPr="00BB507E" w:rsidRDefault="00B70F7B" w:rsidP="00BB507E">
      <w:pPr>
        <w:pStyle w:val="1"/>
        <w:spacing w:line="240" w:lineRule="auto"/>
        <w:ind w:left="0" w:right="0" w:firstLine="0"/>
        <w:rPr>
          <w:sz w:val="26"/>
          <w:szCs w:val="26"/>
          <w:lang w:val="ru-RU"/>
        </w:rPr>
      </w:pPr>
      <w:r w:rsidRPr="00BB507E">
        <w:rPr>
          <w:sz w:val="26"/>
          <w:szCs w:val="26"/>
          <w:lang w:val="ru-RU"/>
        </w:rPr>
        <w:t xml:space="preserve">          Предметная область «Теоретические основы физической культуры и спорта» </w:t>
      </w:r>
    </w:p>
    <w:p w:rsidR="00B70F7B" w:rsidRPr="00BB507E" w:rsidRDefault="00B70F7B" w:rsidP="00BB507E">
      <w:pPr>
        <w:spacing w:line="240" w:lineRule="auto"/>
        <w:ind w:left="-15" w:right="69" w:firstLine="0"/>
        <w:rPr>
          <w:sz w:val="26"/>
          <w:szCs w:val="26"/>
          <w:lang w:val="ru-RU"/>
        </w:rPr>
      </w:pPr>
      <w:r w:rsidRPr="00BB507E">
        <w:rPr>
          <w:sz w:val="26"/>
          <w:szCs w:val="26"/>
          <w:lang w:val="ru-RU"/>
        </w:rPr>
        <w:t xml:space="preserve">          Цель и основное содержание данной предметной области программы определяются необходимостью приобретения обучающимися определенного минимума знаний для понимания сущности вида спорта «баскетбол», тренировочного процесса, требований для его безопасного осуществления.</w:t>
      </w:r>
    </w:p>
    <w:p w:rsidR="00B70F7B" w:rsidRPr="00BB507E" w:rsidRDefault="00B70F7B" w:rsidP="00BB507E">
      <w:pPr>
        <w:spacing w:line="240" w:lineRule="auto"/>
        <w:ind w:left="-15" w:right="69" w:firstLine="0"/>
        <w:rPr>
          <w:sz w:val="26"/>
          <w:szCs w:val="26"/>
          <w:lang w:val="ru-RU"/>
        </w:rPr>
      </w:pPr>
      <w:r w:rsidRPr="00BB507E">
        <w:rPr>
          <w:b/>
          <w:sz w:val="26"/>
          <w:szCs w:val="26"/>
          <w:lang w:val="ru-RU"/>
        </w:rPr>
        <w:t xml:space="preserve">          Этап базовой подготовки</w:t>
      </w:r>
      <w:r w:rsidRPr="00BB507E">
        <w:rPr>
          <w:sz w:val="26"/>
          <w:szCs w:val="26"/>
          <w:lang w:val="ru-RU"/>
        </w:rPr>
        <w:t xml:space="preserve"> </w:t>
      </w:r>
    </w:p>
    <w:p w:rsidR="00B70F7B" w:rsidRPr="00BB507E" w:rsidRDefault="00B70F7B" w:rsidP="00BB507E">
      <w:pPr>
        <w:spacing w:line="240" w:lineRule="auto"/>
        <w:ind w:left="-15" w:right="69" w:firstLine="0"/>
        <w:rPr>
          <w:sz w:val="26"/>
          <w:szCs w:val="26"/>
          <w:lang w:val="ru-RU"/>
        </w:rPr>
      </w:pPr>
      <w:r w:rsidRPr="00BB507E">
        <w:rPr>
          <w:sz w:val="26"/>
          <w:szCs w:val="26"/>
          <w:lang w:val="ru-RU"/>
        </w:rPr>
        <w:t xml:space="preserve">          </w:t>
      </w:r>
      <w:r w:rsidRPr="00BB507E">
        <w:rPr>
          <w:i/>
          <w:iCs/>
          <w:sz w:val="26"/>
          <w:szCs w:val="26"/>
          <w:lang w:val="ru-RU"/>
        </w:rPr>
        <w:t>1. Физическая культура и спорт в России.</w:t>
      </w:r>
      <w:r w:rsidRPr="00BB507E">
        <w:rPr>
          <w:sz w:val="26"/>
          <w:szCs w:val="26"/>
          <w:lang w:val="ru-RU"/>
        </w:rPr>
        <w:t xml:space="preserve"> Задачи физической культуры и спорта, их оздоровительное и воспитательное значение. Характеристика баскетбола. </w:t>
      </w:r>
    </w:p>
    <w:p w:rsidR="00B70F7B" w:rsidRPr="00BB507E" w:rsidRDefault="00B70F7B" w:rsidP="00BB507E">
      <w:pPr>
        <w:spacing w:line="240" w:lineRule="auto"/>
        <w:ind w:left="-15" w:right="69" w:firstLine="0"/>
        <w:rPr>
          <w:sz w:val="26"/>
          <w:szCs w:val="26"/>
          <w:lang w:val="ru-RU"/>
        </w:rPr>
      </w:pPr>
      <w:r w:rsidRPr="00BB507E">
        <w:rPr>
          <w:sz w:val="26"/>
          <w:szCs w:val="26"/>
          <w:lang w:val="ru-RU"/>
        </w:rPr>
        <w:t xml:space="preserve">          </w:t>
      </w:r>
      <w:r w:rsidRPr="00BB507E">
        <w:rPr>
          <w:i/>
          <w:sz w:val="26"/>
          <w:szCs w:val="26"/>
          <w:lang w:val="ru-RU"/>
        </w:rPr>
        <w:t>2. Сведения о строении и функциях организма человека</w:t>
      </w:r>
      <w:r w:rsidRPr="00BB507E">
        <w:rPr>
          <w:sz w:val="26"/>
          <w:szCs w:val="26"/>
          <w:lang w:val="ru-RU"/>
        </w:rPr>
        <w:t xml:space="preserve">. Костная и мышечная системы, связочный аппарат, сердечно - сосудистая и дыхательная системы человека. </w:t>
      </w:r>
    </w:p>
    <w:p w:rsidR="00B70F7B" w:rsidRPr="00BB507E" w:rsidRDefault="00B70F7B" w:rsidP="00BB507E">
      <w:pPr>
        <w:spacing w:line="240" w:lineRule="auto"/>
        <w:ind w:left="-15" w:right="69" w:firstLine="0"/>
        <w:rPr>
          <w:sz w:val="26"/>
          <w:szCs w:val="26"/>
          <w:lang w:val="ru-RU"/>
        </w:rPr>
      </w:pPr>
      <w:r w:rsidRPr="00BB507E">
        <w:rPr>
          <w:sz w:val="26"/>
          <w:szCs w:val="26"/>
          <w:lang w:val="ru-RU"/>
        </w:rPr>
        <w:t xml:space="preserve">          </w:t>
      </w:r>
      <w:r w:rsidRPr="00BB507E">
        <w:rPr>
          <w:i/>
          <w:sz w:val="26"/>
          <w:szCs w:val="26"/>
          <w:lang w:val="ru-RU"/>
        </w:rPr>
        <w:t>3. Влияние физических упражнений на организм человека.</w:t>
      </w:r>
      <w:r w:rsidRPr="00BB507E">
        <w:rPr>
          <w:sz w:val="26"/>
          <w:szCs w:val="26"/>
          <w:lang w:val="ru-RU"/>
        </w:rPr>
        <w:t xml:space="preserve"> Влияние физических упражнений на увеличение мышечной массы, работоспособность мышц и подвижность суставов, развитие сердечно - сосудистой и дыхательной систем. </w:t>
      </w:r>
    </w:p>
    <w:p w:rsidR="00B70F7B" w:rsidRPr="00BB507E" w:rsidRDefault="00B70F7B" w:rsidP="00BB507E">
      <w:pPr>
        <w:spacing w:line="240" w:lineRule="auto"/>
        <w:ind w:left="-15" w:right="69" w:firstLine="0"/>
        <w:rPr>
          <w:sz w:val="26"/>
          <w:szCs w:val="26"/>
          <w:lang w:val="ru-RU"/>
        </w:rPr>
      </w:pPr>
      <w:r w:rsidRPr="00BB507E">
        <w:rPr>
          <w:sz w:val="26"/>
          <w:szCs w:val="26"/>
          <w:lang w:val="ru-RU"/>
        </w:rPr>
        <w:t xml:space="preserve">         </w:t>
      </w:r>
      <w:r w:rsidRPr="00BB507E">
        <w:rPr>
          <w:i/>
          <w:sz w:val="26"/>
          <w:szCs w:val="26"/>
          <w:lang w:val="ru-RU"/>
        </w:rPr>
        <w:t xml:space="preserve"> 4. Гигиена, врачебный контроль и самоконтроль.</w:t>
      </w:r>
      <w:r w:rsidRPr="00BB507E">
        <w:rPr>
          <w:sz w:val="26"/>
          <w:szCs w:val="26"/>
          <w:lang w:val="ru-RU"/>
        </w:rPr>
        <w:t xml:space="preserve"> Гигиенические требования к местам физкультурно-спортивных занятий. Понятие о травмах и их предупреждении. Первая помощь при ушибах, растяжении связок. Общие гигиенические требования </w:t>
      </w:r>
      <w:proofErr w:type="gramStart"/>
      <w:r w:rsidRPr="00BB507E">
        <w:rPr>
          <w:sz w:val="26"/>
          <w:szCs w:val="26"/>
          <w:lang w:val="ru-RU"/>
        </w:rPr>
        <w:t>к</w:t>
      </w:r>
      <w:proofErr w:type="gramEnd"/>
      <w:r w:rsidRPr="00BB507E">
        <w:rPr>
          <w:sz w:val="26"/>
          <w:szCs w:val="26"/>
          <w:lang w:val="ru-RU"/>
        </w:rPr>
        <w:t xml:space="preserve"> занимающимся волейболом. Общий режим дня Гигиенические требования к инвентарю, спортивной одежде и обуви.</w:t>
      </w:r>
    </w:p>
    <w:p w:rsidR="00B70F7B" w:rsidRPr="00BB507E" w:rsidRDefault="00B70F7B" w:rsidP="00BB507E">
      <w:pPr>
        <w:spacing w:line="240" w:lineRule="auto"/>
        <w:ind w:left="-15" w:right="69" w:firstLine="0"/>
        <w:rPr>
          <w:sz w:val="26"/>
          <w:szCs w:val="26"/>
          <w:lang w:val="ru-RU"/>
        </w:rPr>
      </w:pPr>
      <w:r w:rsidRPr="00BB507E">
        <w:rPr>
          <w:sz w:val="26"/>
          <w:szCs w:val="26"/>
          <w:lang w:val="ru-RU"/>
        </w:rPr>
        <w:t xml:space="preserve">           </w:t>
      </w:r>
      <w:r w:rsidRPr="00BB507E">
        <w:rPr>
          <w:i/>
          <w:iCs/>
          <w:sz w:val="26"/>
          <w:szCs w:val="26"/>
          <w:lang w:val="ru-RU"/>
        </w:rPr>
        <w:t>5. Правила игры в баскетбол.</w:t>
      </w:r>
      <w:r w:rsidRPr="00BB507E">
        <w:rPr>
          <w:sz w:val="26"/>
          <w:szCs w:val="26"/>
          <w:lang w:val="ru-RU"/>
        </w:rPr>
        <w:t xml:space="preserve"> Состав команды.  Костюм игроков. Начало игры и </w:t>
      </w:r>
      <w:proofErr w:type="spellStart"/>
      <w:r w:rsidRPr="00BB507E">
        <w:rPr>
          <w:sz w:val="26"/>
          <w:szCs w:val="26"/>
          <w:lang w:val="ru-RU"/>
        </w:rPr>
        <w:t>вбрасование</w:t>
      </w:r>
      <w:proofErr w:type="spellEnd"/>
      <w:r w:rsidRPr="00BB507E">
        <w:rPr>
          <w:sz w:val="26"/>
          <w:szCs w:val="26"/>
          <w:lang w:val="ru-RU"/>
        </w:rPr>
        <w:t xml:space="preserve"> мяча.  Выход мяча из игры. Счет и результат игры. Права и обязанности игроков. Состав команды, замена игроков. Упрощенные правила игры. Судейская терминология. </w:t>
      </w:r>
    </w:p>
    <w:p w:rsidR="00B70F7B" w:rsidRPr="00BB507E" w:rsidRDefault="00B70F7B" w:rsidP="00BB507E">
      <w:pPr>
        <w:spacing w:line="240" w:lineRule="auto"/>
        <w:ind w:left="-15" w:right="69" w:firstLine="0"/>
        <w:rPr>
          <w:sz w:val="26"/>
          <w:szCs w:val="26"/>
          <w:lang w:val="ru-RU"/>
        </w:rPr>
      </w:pPr>
      <w:r w:rsidRPr="00BB507E">
        <w:rPr>
          <w:sz w:val="26"/>
          <w:szCs w:val="26"/>
          <w:lang w:val="ru-RU"/>
        </w:rPr>
        <w:t xml:space="preserve">          </w:t>
      </w:r>
      <w:r w:rsidRPr="00BB507E">
        <w:rPr>
          <w:i/>
          <w:iCs/>
          <w:sz w:val="26"/>
          <w:szCs w:val="26"/>
          <w:lang w:val="ru-RU"/>
        </w:rPr>
        <w:t>6. Места - занятий и инвентарь.</w:t>
      </w:r>
      <w:r w:rsidRPr="00BB507E">
        <w:rPr>
          <w:sz w:val="26"/>
          <w:szCs w:val="26"/>
          <w:lang w:val="ru-RU"/>
        </w:rPr>
        <w:t xml:space="preserve"> Площадка для игры в баскетбол в спортивном зале, на открытом воздухе. Оборудование и инвентарь для игры в баскетбол в спортивном зале и на открытом воздухе. Кольца  и мяч. Уход за инвентарем. Оборудование мест занятий в закрытом зале и на открытой площадке.</w:t>
      </w:r>
    </w:p>
    <w:p w:rsidR="00B70F7B" w:rsidRPr="00BB507E" w:rsidRDefault="00B70F7B" w:rsidP="00BB507E">
      <w:pPr>
        <w:pStyle w:val="1"/>
        <w:spacing w:after="0" w:line="240" w:lineRule="auto"/>
        <w:ind w:right="0"/>
        <w:rPr>
          <w:sz w:val="26"/>
          <w:szCs w:val="26"/>
          <w:lang w:val="ru-RU"/>
        </w:rPr>
      </w:pPr>
      <w:r w:rsidRPr="00BB507E">
        <w:rPr>
          <w:sz w:val="26"/>
          <w:szCs w:val="26"/>
          <w:lang w:val="ru-RU"/>
        </w:rPr>
        <w:lastRenderedPageBreak/>
        <w:t xml:space="preserve">Предметная область «Общая и специальная физическая подготовка» </w:t>
      </w:r>
    </w:p>
    <w:p w:rsidR="00B70F7B" w:rsidRPr="00BB507E" w:rsidRDefault="00B70F7B" w:rsidP="00BB507E">
      <w:pPr>
        <w:spacing w:line="240" w:lineRule="auto"/>
        <w:ind w:right="69" w:firstLine="0"/>
        <w:rPr>
          <w:sz w:val="26"/>
          <w:szCs w:val="26"/>
          <w:lang w:val="ru-RU"/>
        </w:rPr>
      </w:pPr>
      <w:r w:rsidRPr="00BB507E">
        <w:rPr>
          <w:sz w:val="26"/>
          <w:szCs w:val="26"/>
          <w:lang w:val="ru-RU"/>
        </w:rPr>
        <w:t xml:space="preserve">          Физическая подготовка подразделяется на </w:t>
      </w:r>
      <w:proofErr w:type="gramStart"/>
      <w:r w:rsidRPr="00BB507E">
        <w:rPr>
          <w:b/>
          <w:sz w:val="26"/>
          <w:szCs w:val="26"/>
          <w:lang w:val="ru-RU"/>
        </w:rPr>
        <w:t>общую</w:t>
      </w:r>
      <w:proofErr w:type="gramEnd"/>
      <w:r w:rsidRPr="00BB507E">
        <w:rPr>
          <w:b/>
          <w:sz w:val="26"/>
          <w:szCs w:val="26"/>
          <w:lang w:val="ru-RU"/>
        </w:rPr>
        <w:t xml:space="preserve"> и специальную.  </w:t>
      </w:r>
    </w:p>
    <w:p w:rsidR="00B70F7B" w:rsidRPr="00BB507E" w:rsidRDefault="00B70F7B" w:rsidP="00BB507E">
      <w:pPr>
        <w:spacing w:line="240" w:lineRule="auto"/>
        <w:ind w:left="-15" w:right="69" w:firstLine="0"/>
        <w:rPr>
          <w:sz w:val="26"/>
          <w:szCs w:val="26"/>
          <w:lang w:val="ru-RU"/>
        </w:rPr>
      </w:pPr>
      <w:r w:rsidRPr="00BB507E">
        <w:rPr>
          <w:sz w:val="26"/>
          <w:szCs w:val="26"/>
          <w:lang w:val="ru-RU"/>
        </w:rPr>
        <w:t xml:space="preserve">Современный баскетбол предъявляет к физическому развитию  баскетболиста очень высокие требования. Каждый баскетболист обязан участвовать как в нападении, так и в защите, что предъявляет огромные требования к его скоростно-силовой подготовке, а многократное вариативное выполнение технических приемов и продолжительность игры требуют особой выносливости. </w:t>
      </w:r>
    </w:p>
    <w:p w:rsidR="00B70F7B" w:rsidRPr="00BB507E" w:rsidRDefault="00B70F7B" w:rsidP="00BB507E">
      <w:pPr>
        <w:spacing w:line="240" w:lineRule="auto"/>
        <w:ind w:left="-15" w:right="69" w:firstLine="0"/>
        <w:rPr>
          <w:sz w:val="26"/>
          <w:szCs w:val="26"/>
          <w:lang w:val="ru-RU"/>
        </w:rPr>
      </w:pPr>
      <w:r w:rsidRPr="00BB507E">
        <w:rPr>
          <w:b/>
          <w:sz w:val="26"/>
          <w:szCs w:val="26"/>
          <w:lang w:val="ru-RU"/>
        </w:rPr>
        <w:t xml:space="preserve">          Общая физическая подготовка</w:t>
      </w:r>
      <w:r w:rsidRPr="00BB507E">
        <w:rPr>
          <w:sz w:val="26"/>
          <w:szCs w:val="26"/>
          <w:lang w:val="ru-RU"/>
        </w:rPr>
        <w:t xml:space="preserve"> должна быть направлена на развитие всех основных физических качеств</w:t>
      </w:r>
      <w:r w:rsidRPr="00BB507E">
        <w:rPr>
          <w:i/>
          <w:sz w:val="26"/>
          <w:szCs w:val="26"/>
          <w:lang w:val="ru-RU"/>
        </w:rPr>
        <w:t xml:space="preserve">: </w:t>
      </w:r>
    </w:p>
    <w:p w:rsidR="00B70F7B" w:rsidRPr="00BB507E" w:rsidRDefault="00B70F7B" w:rsidP="00BB507E">
      <w:pPr>
        <w:spacing w:line="240" w:lineRule="auto"/>
        <w:ind w:right="69" w:firstLine="0"/>
        <w:rPr>
          <w:sz w:val="26"/>
          <w:szCs w:val="26"/>
          <w:lang w:val="ru-RU"/>
        </w:rPr>
      </w:pPr>
      <w:r w:rsidRPr="00BB507E">
        <w:rPr>
          <w:sz w:val="26"/>
          <w:szCs w:val="26"/>
          <w:lang w:val="ru-RU"/>
        </w:rPr>
        <w:t xml:space="preserve">          - укрепление здоровья, разностороннее физическое развитие, способствующее улучшению приспособленности организма к изменяющимся условиям внешней среды; </w:t>
      </w:r>
    </w:p>
    <w:p w:rsidR="00B70F7B" w:rsidRPr="00BB507E" w:rsidRDefault="00B70F7B" w:rsidP="00BB507E">
      <w:pPr>
        <w:spacing w:line="240" w:lineRule="auto"/>
        <w:ind w:right="69" w:firstLine="0"/>
        <w:rPr>
          <w:sz w:val="26"/>
          <w:szCs w:val="26"/>
          <w:lang w:val="ru-RU"/>
        </w:rPr>
      </w:pPr>
      <w:r w:rsidRPr="00BB507E">
        <w:rPr>
          <w:sz w:val="26"/>
          <w:szCs w:val="26"/>
          <w:lang w:val="ru-RU"/>
        </w:rPr>
        <w:t xml:space="preserve">          - повышение уровня физической работоспособности и функциональных возможностей организма, содействие гармоничному физическому развитию как основы дальнейшей специальной физической подготовки; </w:t>
      </w:r>
    </w:p>
    <w:p w:rsidR="00B70F7B" w:rsidRPr="00BB507E" w:rsidRDefault="00B70F7B" w:rsidP="00BB507E">
      <w:pPr>
        <w:spacing w:line="240" w:lineRule="auto"/>
        <w:ind w:right="69" w:firstLine="0"/>
        <w:rPr>
          <w:sz w:val="26"/>
          <w:szCs w:val="26"/>
          <w:lang w:val="ru-RU"/>
        </w:rPr>
      </w:pPr>
      <w:r w:rsidRPr="00BB507E">
        <w:rPr>
          <w:sz w:val="26"/>
          <w:szCs w:val="26"/>
          <w:lang w:val="ru-RU"/>
        </w:rPr>
        <w:t xml:space="preserve">          </w:t>
      </w:r>
      <w:proofErr w:type="gramStart"/>
      <w:r w:rsidRPr="00BB507E">
        <w:rPr>
          <w:sz w:val="26"/>
          <w:szCs w:val="26"/>
          <w:lang w:val="ru-RU"/>
        </w:rPr>
        <w:t xml:space="preserve">- развитие физических способностей (силовых, скоростных, скоростно-силовых, координационных, выносливости, гибкости) и их гармоничное сочетание </w:t>
      </w:r>
      <w:proofErr w:type="gramEnd"/>
    </w:p>
    <w:p w:rsidR="00B70F7B" w:rsidRPr="00BB507E" w:rsidRDefault="00B70F7B" w:rsidP="00BB507E">
      <w:pPr>
        <w:spacing w:line="240" w:lineRule="auto"/>
        <w:ind w:left="-15" w:right="69" w:firstLine="0"/>
        <w:rPr>
          <w:sz w:val="26"/>
          <w:szCs w:val="26"/>
          <w:lang w:val="ru-RU"/>
        </w:rPr>
      </w:pPr>
      <w:r w:rsidRPr="00BB507E">
        <w:rPr>
          <w:sz w:val="26"/>
          <w:szCs w:val="26"/>
          <w:lang w:val="ru-RU"/>
        </w:rPr>
        <w:t xml:space="preserve">применительно к специфике занятий избранным видом спорта; </w:t>
      </w:r>
    </w:p>
    <w:p w:rsidR="00B70F7B" w:rsidRPr="00BB507E" w:rsidRDefault="00B70F7B" w:rsidP="00BB507E">
      <w:pPr>
        <w:spacing w:line="240" w:lineRule="auto"/>
        <w:ind w:right="69" w:firstLine="0"/>
        <w:rPr>
          <w:sz w:val="26"/>
          <w:szCs w:val="26"/>
          <w:lang w:val="ru-RU"/>
        </w:rPr>
      </w:pPr>
      <w:r w:rsidRPr="00BB507E">
        <w:rPr>
          <w:sz w:val="26"/>
          <w:szCs w:val="26"/>
          <w:lang w:val="ru-RU"/>
        </w:rPr>
        <w:t xml:space="preserve">          - формирование двигательных умений и навыков; </w:t>
      </w:r>
    </w:p>
    <w:p w:rsidR="00B70F7B" w:rsidRPr="00BB507E" w:rsidRDefault="00B70F7B" w:rsidP="00BB507E">
      <w:pPr>
        <w:spacing w:line="240" w:lineRule="auto"/>
        <w:ind w:right="69" w:firstLine="0"/>
        <w:rPr>
          <w:sz w:val="26"/>
          <w:szCs w:val="26"/>
          <w:lang w:val="ru-RU"/>
        </w:rPr>
      </w:pPr>
      <w:r w:rsidRPr="00BB507E">
        <w:rPr>
          <w:sz w:val="26"/>
          <w:szCs w:val="26"/>
          <w:lang w:val="ru-RU"/>
        </w:rPr>
        <w:t xml:space="preserve">          - освоение комплексов обще</w:t>
      </w:r>
      <w:r w:rsidR="00813861" w:rsidRPr="00BB507E">
        <w:rPr>
          <w:sz w:val="26"/>
          <w:szCs w:val="26"/>
          <w:lang w:val="ru-RU"/>
        </w:rPr>
        <w:t>-</w:t>
      </w:r>
      <w:r w:rsidRPr="00BB507E">
        <w:rPr>
          <w:sz w:val="26"/>
          <w:szCs w:val="26"/>
          <w:lang w:val="ru-RU"/>
        </w:rPr>
        <w:t xml:space="preserve">подготовительных, общеразвивающих физических упражнений; </w:t>
      </w:r>
    </w:p>
    <w:p w:rsidR="00B70F7B" w:rsidRPr="00BB507E" w:rsidRDefault="00B70F7B" w:rsidP="00BB507E">
      <w:pPr>
        <w:spacing w:line="240" w:lineRule="auto"/>
        <w:ind w:right="69" w:firstLine="0"/>
        <w:rPr>
          <w:sz w:val="26"/>
          <w:szCs w:val="26"/>
          <w:lang w:val="ru-RU"/>
        </w:rPr>
      </w:pPr>
      <w:r w:rsidRPr="00BB507E">
        <w:rPr>
          <w:sz w:val="26"/>
          <w:szCs w:val="26"/>
          <w:lang w:val="ru-RU"/>
        </w:rPr>
        <w:t xml:space="preserve">          - получение коммуникативных навыков, опыта работы в команде (группе); </w:t>
      </w:r>
    </w:p>
    <w:p w:rsidR="00B70F7B" w:rsidRPr="00BB507E" w:rsidRDefault="00B70F7B" w:rsidP="00BB507E">
      <w:pPr>
        <w:spacing w:line="240" w:lineRule="auto"/>
        <w:ind w:right="69" w:firstLine="0"/>
        <w:rPr>
          <w:sz w:val="26"/>
          <w:szCs w:val="26"/>
          <w:lang w:val="ru-RU"/>
        </w:rPr>
      </w:pPr>
      <w:r w:rsidRPr="00BB507E">
        <w:rPr>
          <w:sz w:val="26"/>
          <w:szCs w:val="26"/>
          <w:lang w:val="ru-RU"/>
        </w:rPr>
        <w:t xml:space="preserve">          - приобретение навыков проектной и творческой деятельности. </w:t>
      </w:r>
    </w:p>
    <w:p w:rsidR="00B70F7B" w:rsidRPr="00BB507E" w:rsidRDefault="00B70F7B" w:rsidP="00BB507E">
      <w:pPr>
        <w:spacing w:after="0" w:line="240" w:lineRule="auto"/>
        <w:ind w:right="0" w:firstLine="0"/>
        <w:jc w:val="left"/>
        <w:rPr>
          <w:sz w:val="26"/>
          <w:szCs w:val="26"/>
          <w:lang w:val="ru-RU"/>
        </w:rPr>
      </w:pPr>
      <w:r w:rsidRPr="00BB507E">
        <w:rPr>
          <w:b/>
          <w:bCs/>
          <w:iCs/>
          <w:sz w:val="26"/>
          <w:szCs w:val="26"/>
          <w:lang w:val="ru-RU"/>
        </w:rPr>
        <w:t xml:space="preserve">          Упражнения для развития физических</w:t>
      </w:r>
      <w:r w:rsidR="00813861" w:rsidRPr="00BB507E">
        <w:rPr>
          <w:b/>
          <w:bCs/>
          <w:iCs/>
          <w:sz w:val="26"/>
          <w:szCs w:val="26"/>
          <w:lang w:val="ru-RU"/>
        </w:rPr>
        <w:t xml:space="preserve"> качеств, необходимых баскетболи</w:t>
      </w:r>
      <w:r w:rsidRPr="00BB507E">
        <w:rPr>
          <w:b/>
          <w:bCs/>
          <w:iCs/>
          <w:sz w:val="26"/>
          <w:szCs w:val="26"/>
          <w:lang w:val="ru-RU"/>
        </w:rPr>
        <w:t xml:space="preserve">сту: </w:t>
      </w:r>
    </w:p>
    <w:p w:rsidR="00B70F7B" w:rsidRPr="00BB507E" w:rsidRDefault="00B70F7B" w:rsidP="00BB507E">
      <w:pPr>
        <w:pStyle w:val="2"/>
        <w:spacing w:after="11" w:line="240" w:lineRule="auto"/>
        <w:ind w:left="0" w:firstLine="0"/>
        <w:rPr>
          <w:sz w:val="26"/>
          <w:szCs w:val="26"/>
          <w:lang w:val="ru-RU"/>
        </w:rPr>
      </w:pPr>
      <w:r w:rsidRPr="00BB507E">
        <w:rPr>
          <w:b w:val="0"/>
          <w:sz w:val="26"/>
          <w:szCs w:val="26"/>
          <w:lang w:val="ru-RU"/>
        </w:rPr>
        <w:t xml:space="preserve">          Упражнения для развития силы </w:t>
      </w:r>
    </w:p>
    <w:p w:rsidR="00B70F7B" w:rsidRPr="00BB507E" w:rsidRDefault="00B70F7B" w:rsidP="00BB507E">
      <w:pPr>
        <w:spacing w:line="240" w:lineRule="auto"/>
        <w:ind w:left="-15" w:right="69" w:firstLine="0"/>
        <w:rPr>
          <w:sz w:val="26"/>
          <w:szCs w:val="26"/>
          <w:lang w:val="ru-RU"/>
        </w:rPr>
      </w:pPr>
      <w:r w:rsidRPr="00BB507E">
        <w:rPr>
          <w:sz w:val="26"/>
          <w:szCs w:val="26"/>
          <w:lang w:val="ru-RU"/>
        </w:rPr>
        <w:t xml:space="preserve">          Упражнения для развития силы баскетболистов выполняются с внешним отягощением (штанга, экспандер, мешок с песком, набивной мешок, сопротивление внешней среды – песок, вода, снег; сопротивление партнера). Упражнения для развития силы баскетболистов с удержанием собственного веса тела (подтягивания на турнике, лазание по канату, гимнастические упражнения, приседания, отжимания и др.). </w:t>
      </w:r>
    </w:p>
    <w:p w:rsidR="00B70F7B" w:rsidRPr="00BB507E" w:rsidRDefault="00B70F7B" w:rsidP="00BB507E">
      <w:pPr>
        <w:pStyle w:val="2"/>
        <w:spacing w:after="61" w:line="240" w:lineRule="auto"/>
        <w:ind w:left="10"/>
        <w:rPr>
          <w:sz w:val="26"/>
          <w:szCs w:val="26"/>
          <w:lang w:val="ru-RU"/>
        </w:rPr>
      </w:pPr>
      <w:r w:rsidRPr="00BB507E">
        <w:rPr>
          <w:b w:val="0"/>
          <w:sz w:val="26"/>
          <w:szCs w:val="26"/>
          <w:lang w:val="ru-RU"/>
        </w:rPr>
        <w:t xml:space="preserve">          Упражнения для развития выносливости </w:t>
      </w:r>
    </w:p>
    <w:p w:rsidR="00B70F7B" w:rsidRPr="00BB507E" w:rsidRDefault="00B70F7B" w:rsidP="00BB507E">
      <w:pPr>
        <w:spacing w:line="240" w:lineRule="auto"/>
        <w:ind w:left="-15" w:right="69" w:firstLine="0"/>
        <w:rPr>
          <w:sz w:val="26"/>
          <w:szCs w:val="26"/>
          <w:lang w:val="ru-RU"/>
        </w:rPr>
      </w:pPr>
      <w:r w:rsidRPr="00BB507E">
        <w:rPr>
          <w:sz w:val="26"/>
          <w:szCs w:val="26"/>
          <w:lang w:val="ru-RU"/>
        </w:rPr>
        <w:t xml:space="preserve">          Для развития выносливости в баскетболе применяют бег, чередуемый с ходьбой, равномерный бег небольшой интенсивности, езду на велосипеде со средней скоростью, ходьбу на лыжах, плавание. Позднее продолжительность выполнения упражнений на выносливость в равномерном темпе постепенно увеличивается. В дальнейшем употребляются упражнения в переменном темпе. К примеру, бег, в котором отрезки 200-400 метров, пробегаемые со средней скоростью, чередуются с отрезками 100-200 метров, пробегаемыми в медленном темпе. В беге такого типа можно включать и короткие ускорения. Во время занятия необходимо сочетать развитие выносливости с повышением уровня скорости движения, поскольку если баскетболист способен выполнять интенсивную работу быстро, то он дольше сможет выполнять работу с меньшей интенсивностью. </w:t>
      </w:r>
    </w:p>
    <w:p w:rsidR="00B70F7B" w:rsidRPr="00BB507E" w:rsidRDefault="00B70F7B" w:rsidP="00BB507E">
      <w:pPr>
        <w:spacing w:after="61" w:line="240" w:lineRule="auto"/>
        <w:ind w:right="0" w:firstLine="0"/>
        <w:jc w:val="left"/>
        <w:rPr>
          <w:sz w:val="26"/>
          <w:szCs w:val="26"/>
          <w:lang w:val="ru-RU"/>
        </w:rPr>
      </w:pPr>
      <w:r w:rsidRPr="00BB507E">
        <w:rPr>
          <w:i/>
          <w:sz w:val="26"/>
          <w:szCs w:val="26"/>
          <w:lang w:val="ru-RU"/>
        </w:rPr>
        <w:t xml:space="preserve">          Упражнения для развития скорости: </w:t>
      </w:r>
    </w:p>
    <w:p w:rsidR="00B70F7B" w:rsidRPr="00BB507E" w:rsidRDefault="00B70F7B" w:rsidP="00BB507E">
      <w:pPr>
        <w:spacing w:line="240" w:lineRule="auto"/>
        <w:ind w:right="69" w:firstLine="0"/>
        <w:rPr>
          <w:sz w:val="26"/>
          <w:szCs w:val="26"/>
          <w:lang w:val="ru-RU"/>
        </w:rPr>
      </w:pPr>
      <w:r w:rsidRPr="00BB507E">
        <w:rPr>
          <w:sz w:val="26"/>
          <w:szCs w:val="26"/>
          <w:lang w:val="ru-RU"/>
        </w:rPr>
        <w:t xml:space="preserve">          - упражнения на скорость, развивающие быстроту ответной реакции; </w:t>
      </w:r>
    </w:p>
    <w:p w:rsidR="00B70F7B" w:rsidRPr="00BB507E" w:rsidRDefault="00B70F7B" w:rsidP="00BB507E">
      <w:pPr>
        <w:spacing w:line="240" w:lineRule="auto"/>
        <w:ind w:right="69" w:firstLine="0"/>
        <w:rPr>
          <w:sz w:val="26"/>
          <w:szCs w:val="26"/>
          <w:lang w:val="ru-RU"/>
        </w:rPr>
      </w:pPr>
      <w:r w:rsidRPr="00BB507E">
        <w:rPr>
          <w:sz w:val="26"/>
          <w:szCs w:val="26"/>
          <w:lang w:val="ru-RU"/>
        </w:rPr>
        <w:t xml:space="preserve">          - упражнения на скорость, способствующие овладению наиболее рациональной техникой выполнения движения, при котором в работе участвуют только строго определенные мышечные группы</w:t>
      </w:r>
      <w:proofErr w:type="gramStart"/>
      <w:r w:rsidRPr="00BB507E">
        <w:rPr>
          <w:sz w:val="26"/>
          <w:szCs w:val="26"/>
          <w:lang w:val="ru-RU"/>
        </w:rPr>
        <w:t>.</w:t>
      </w:r>
      <w:proofErr w:type="gramEnd"/>
      <w:r w:rsidRPr="00BB507E">
        <w:rPr>
          <w:sz w:val="26"/>
          <w:szCs w:val="26"/>
          <w:lang w:val="ru-RU"/>
        </w:rPr>
        <w:t xml:space="preserve"> - </w:t>
      </w:r>
      <w:proofErr w:type="gramStart"/>
      <w:r w:rsidRPr="00BB507E">
        <w:rPr>
          <w:sz w:val="26"/>
          <w:szCs w:val="26"/>
          <w:lang w:val="ru-RU"/>
        </w:rPr>
        <w:t>у</w:t>
      </w:r>
      <w:proofErr w:type="gramEnd"/>
      <w:r w:rsidRPr="00BB507E">
        <w:rPr>
          <w:sz w:val="26"/>
          <w:szCs w:val="26"/>
          <w:lang w:val="ru-RU"/>
        </w:rPr>
        <w:t xml:space="preserve">пражнения на скорость, способствующие более быстрому совершению движений, максимально приближенных по своей структуре к техническим баскетбольным приемам. </w:t>
      </w:r>
    </w:p>
    <w:p w:rsidR="00B70F7B" w:rsidRPr="00BB507E" w:rsidRDefault="00B70F7B" w:rsidP="00BB507E">
      <w:pPr>
        <w:spacing w:line="240" w:lineRule="auto"/>
        <w:ind w:left="-15" w:right="69" w:firstLine="0"/>
        <w:rPr>
          <w:sz w:val="26"/>
          <w:szCs w:val="26"/>
          <w:lang w:val="ru-RU"/>
        </w:rPr>
      </w:pPr>
      <w:r w:rsidRPr="00BB507E">
        <w:rPr>
          <w:sz w:val="26"/>
          <w:szCs w:val="26"/>
          <w:lang w:val="ru-RU"/>
        </w:rPr>
        <w:t xml:space="preserve">          Главным средством для развития скорости баскетболистов является выполнение различных упражнений в быстром темпе. Для чего употребляются повторные ускорения с </w:t>
      </w:r>
      <w:r w:rsidRPr="00BB507E">
        <w:rPr>
          <w:sz w:val="26"/>
          <w:szCs w:val="26"/>
          <w:lang w:val="ru-RU"/>
        </w:rPr>
        <w:lastRenderedPageBreak/>
        <w:t xml:space="preserve">постепенным увеличением амплитуды движения и наращиванием скорости </w:t>
      </w:r>
      <w:proofErr w:type="gramStart"/>
      <w:r w:rsidRPr="00BB507E">
        <w:rPr>
          <w:sz w:val="26"/>
          <w:szCs w:val="26"/>
          <w:lang w:val="ru-RU"/>
        </w:rPr>
        <w:t>до</w:t>
      </w:r>
      <w:proofErr w:type="gramEnd"/>
      <w:r w:rsidRPr="00BB507E">
        <w:rPr>
          <w:sz w:val="26"/>
          <w:szCs w:val="26"/>
          <w:lang w:val="ru-RU"/>
        </w:rPr>
        <w:t xml:space="preserve"> максимальной. Для развития скорости очень полезны упражнения, совершаемые в облегченных условиях, к примеру, бег за лидером, бег под уклон и др. </w:t>
      </w:r>
    </w:p>
    <w:p w:rsidR="00B70F7B" w:rsidRPr="00BB507E" w:rsidRDefault="00B70F7B" w:rsidP="00BB507E">
      <w:pPr>
        <w:pStyle w:val="2"/>
        <w:spacing w:after="61" w:line="240" w:lineRule="auto"/>
        <w:ind w:left="0" w:firstLine="0"/>
        <w:rPr>
          <w:sz w:val="26"/>
          <w:szCs w:val="26"/>
          <w:lang w:val="ru-RU"/>
        </w:rPr>
      </w:pPr>
      <w:r w:rsidRPr="00BB507E">
        <w:rPr>
          <w:b w:val="0"/>
          <w:sz w:val="26"/>
          <w:szCs w:val="26"/>
          <w:lang w:val="ru-RU"/>
        </w:rPr>
        <w:t xml:space="preserve">          Упражнения для развития гибкости </w:t>
      </w:r>
    </w:p>
    <w:p w:rsidR="00B70F7B" w:rsidRPr="00BB507E" w:rsidRDefault="00B70F7B" w:rsidP="00BB507E">
      <w:pPr>
        <w:spacing w:line="240" w:lineRule="auto"/>
        <w:ind w:left="-15" w:right="69" w:firstLine="0"/>
        <w:rPr>
          <w:sz w:val="26"/>
          <w:szCs w:val="26"/>
          <w:lang w:val="ru-RU"/>
        </w:rPr>
      </w:pPr>
      <w:r w:rsidRPr="00BB507E">
        <w:rPr>
          <w:sz w:val="26"/>
          <w:szCs w:val="26"/>
          <w:lang w:val="ru-RU"/>
        </w:rPr>
        <w:t xml:space="preserve">          Гибкость в баскетболе развивается упражнениями на растягивание, выполняемые пружинисто, небольшими сериями с постепенным увеличением амплитуды и темпа. Пределом амплитуды совершения движений является появление болевых ощущений. Наиболее быстрого развития гибкости баскетболистов можно достичь при ежедневных занятиях и даже при двухразовых занятиях в день. Достигнутый уровень гибкости сохраняется достаточно долго и легко поддерживается небольшим количеством повторений целенаправленных упражнений. </w:t>
      </w:r>
    </w:p>
    <w:p w:rsidR="00B70F7B" w:rsidRPr="00BB507E" w:rsidRDefault="00B70F7B" w:rsidP="00BB507E">
      <w:pPr>
        <w:pStyle w:val="2"/>
        <w:spacing w:after="61" w:line="240" w:lineRule="auto"/>
        <w:ind w:left="0" w:firstLine="0"/>
        <w:rPr>
          <w:sz w:val="26"/>
          <w:szCs w:val="26"/>
          <w:lang w:val="ru-RU"/>
        </w:rPr>
      </w:pPr>
      <w:r w:rsidRPr="00BB507E">
        <w:rPr>
          <w:b w:val="0"/>
          <w:sz w:val="26"/>
          <w:szCs w:val="26"/>
          <w:lang w:val="ru-RU"/>
        </w:rPr>
        <w:t xml:space="preserve">          Упражнения для развития ловкости </w:t>
      </w:r>
    </w:p>
    <w:p w:rsidR="00B70F7B" w:rsidRPr="00BB507E" w:rsidRDefault="00B70F7B" w:rsidP="00BB507E">
      <w:pPr>
        <w:spacing w:line="240" w:lineRule="auto"/>
        <w:ind w:left="-15" w:right="69" w:firstLine="0"/>
        <w:rPr>
          <w:sz w:val="26"/>
          <w:szCs w:val="26"/>
          <w:lang w:val="ru-RU"/>
        </w:rPr>
      </w:pPr>
      <w:r w:rsidRPr="00BB507E">
        <w:rPr>
          <w:sz w:val="26"/>
          <w:szCs w:val="26"/>
          <w:lang w:val="ru-RU"/>
        </w:rPr>
        <w:t xml:space="preserve">          Для развития ловкости баскетболистов используются различные физические упражнения, такие как: спортивные игры (баскетбол, гандбол, футбол, хоккей), отдельные виды легкой атлетики, особенно связанные с преодолением препятствий (кроссы, бег с преодолением барьеров и др.), вольные гимнастические упражнения и упражнения на снарядах. Для развития ловкости очень полезные и акробатические упражнения, заставляющие баскетболиста решать сложные координационные задачи как в безопорном, так и в опорном положении. Хорошим средством развития ловкости является упражнения на батуте. Хорошо знакомые упражнения из других видов спорта, а также баскетбольные  упражнения, выполняемые в непривычных условиях, из необычных начальных положений, также способствуют развитию ловкости. При развитии ловкости в баскетболе следует постепенно переходить от простых упражнений к более </w:t>
      </w:r>
      <w:proofErr w:type="gramStart"/>
      <w:r w:rsidRPr="00BB507E">
        <w:rPr>
          <w:sz w:val="26"/>
          <w:szCs w:val="26"/>
          <w:lang w:val="ru-RU"/>
        </w:rPr>
        <w:t>сложным</w:t>
      </w:r>
      <w:proofErr w:type="gramEnd"/>
      <w:r w:rsidRPr="00BB507E">
        <w:rPr>
          <w:sz w:val="26"/>
          <w:szCs w:val="26"/>
          <w:lang w:val="ru-RU"/>
        </w:rPr>
        <w:t xml:space="preserve">. Выполнение сложных координационных движений требует не только больших физических усилий, но и значительных нервных напряжений. Именно поэтому упражнения, направленные на развитие ловкости, рационально выполнять в начале основной части занятия, причем в незначительном объеме. Наибольшее внимание развитию ловкости баскетболистов с помощью упражнений из иных видов спорта следует уделять в подготовительном периоде, а в соревновательном периоде она развивается средствами баскетбола. </w:t>
      </w:r>
    </w:p>
    <w:p w:rsidR="00B70F7B" w:rsidRPr="00BB507E" w:rsidRDefault="00B70F7B" w:rsidP="00BB507E">
      <w:pPr>
        <w:spacing w:after="61" w:line="240" w:lineRule="auto"/>
        <w:ind w:right="0" w:firstLine="0"/>
        <w:jc w:val="left"/>
        <w:rPr>
          <w:sz w:val="26"/>
          <w:szCs w:val="26"/>
          <w:lang w:val="ru-RU"/>
        </w:rPr>
      </w:pPr>
      <w:r w:rsidRPr="00BB507E">
        <w:rPr>
          <w:i/>
          <w:sz w:val="26"/>
          <w:szCs w:val="26"/>
          <w:lang w:val="ru-RU"/>
        </w:rPr>
        <w:t xml:space="preserve">          Подвижные игры: </w:t>
      </w:r>
    </w:p>
    <w:p w:rsidR="00B70F7B" w:rsidRPr="00BB507E" w:rsidRDefault="00B70F7B" w:rsidP="00BB507E">
      <w:pPr>
        <w:spacing w:line="240" w:lineRule="auto"/>
        <w:ind w:left="-15" w:right="69" w:firstLine="0"/>
        <w:rPr>
          <w:sz w:val="26"/>
          <w:szCs w:val="26"/>
          <w:lang w:val="ru-RU"/>
        </w:rPr>
      </w:pPr>
      <w:r w:rsidRPr="00BB507E">
        <w:rPr>
          <w:sz w:val="26"/>
          <w:szCs w:val="26"/>
          <w:lang w:val="ru-RU"/>
        </w:rPr>
        <w:t xml:space="preserve">          «</w:t>
      </w:r>
      <w:proofErr w:type="gramStart"/>
      <w:r w:rsidRPr="00BB507E">
        <w:rPr>
          <w:sz w:val="26"/>
          <w:szCs w:val="26"/>
          <w:lang w:val="ru-RU"/>
        </w:rPr>
        <w:t>Попробуй</w:t>
      </w:r>
      <w:proofErr w:type="gramEnd"/>
      <w:r w:rsidRPr="00BB507E">
        <w:rPr>
          <w:sz w:val="26"/>
          <w:szCs w:val="26"/>
          <w:lang w:val="ru-RU"/>
        </w:rPr>
        <w:t xml:space="preserve"> унеси», «Эстафета с бегом и прыжками», «Перетягивание через черту», «Перетягивание каната», «Эстафеты футболистов, баскетболистов», «Борьба за мяч», «Катающаяся мишень», «Эстафета с прыжками и чехардой», специальные эстафеты с выполнением перечисленных заданий в разнообразных сочетаниях и с преодолением препятствий. </w:t>
      </w:r>
    </w:p>
    <w:p w:rsidR="00B70F7B" w:rsidRPr="00BB507E" w:rsidRDefault="00B70F7B" w:rsidP="00BB507E">
      <w:pPr>
        <w:pStyle w:val="2"/>
        <w:spacing w:after="16" w:line="240" w:lineRule="auto"/>
        <w:ind w:left="0" w:firstLine="0"/>
        <w:rPr>
          <w:sz w:val="26"/>
          <w:szCs w:val="26"/>
          <w:lang w:val="ru-RU"/>
        </w:rPr>
      </w:pPr>
      <w:r w:rsidRPr="00BB507E">
        <w:rPr>
          <w:b w:val="0"/>
          <w:sz w:val="26"/>
          <w:szCs w:val="26"/>
          <w:lang w:val="ru-RU"/>
        </w:rPr>
        <w:t xml:space="preserve">          Акробатические упражнения </w:t>
      </w:r>
    </w:p>
    <w:p w:rsidR="00B70F7B" w:rsidRPr="00BB507E" w:rsidRDefault="00B70F7B" w:rsidP="00BB507E">
      <w:pPr>
        <w:spacing w:line="240" w:lineRule="auto"/>
        <w:ind w:left="-15" w:right="69" w:firstLine="0"/>
        <w:rPr>
          <w:sz w:val="26"/>
          <w:szCs w:val="26"/>
          <w:lang w:val="ru-RU"/>
        </w:rPr>
      </w:pPr>
      <w:r w:rsidRPr="00BB507E">
        <w:rPr>
          <w:sz w:val="26"/>
          <w:szCs w:val="26"/>
          <w:lang w:val="ru-RU"/>
        </w:rPr>
        <w:t xml:space="preserve">          Группировка в приседе, сидя, лежа на спине. Перекаты в группировке лежа на спине (вперед и назад), из </w:t>
      </w:r>
      <w:proofErr w:type="gramStart"/>
      <w:r w:rsidRPr="00BB507E">
        <w:rPr>
          <w:sz w:val="26"/>
          <w:szCs w:val="26"/>
          <w:lang w:val="ru-RU"/>
        </w:rPr>
        <w:t>положения</w:t>
      </w:r>
      <w:proofErr w:type="gramEnd"/>
      <w:r w:rsidRPr="00BB507E">
        <w:rPr>
          <w:sz w:val="26"/>
          <w:szCs w:val="26"/>
          <w:lang w:val="ru-RU"/>
        </w:rPr>
        <w:t xml:space="preserve"> сидя и стоя на коленях. Стойка на лопатках с согнутыми и прямыми ногами. Стойка на руках с опорой ногами о стену. Кувырок вперед из упора присев из основной стойки. Длинный кувырок вперед, Кувырок назад из упора присев из основной стойки. </w:t>
      </w:r>
      <w:proofErr w:type="gramStart"/>
      <w:r w:rsidRPr="00BB507E">
        <w:rPr>
          <w:sz w:val="26"/>
          <w:szCs w:val="26"/>
          <w:lang w:val="ru-RU"/>
        </w:rPr>
        <w:t>Кувырок</w:t>
      </w:r>
      <w:proofErr w:type="gramEnd"/>
      <w:r w:rsidRPr="00BB507E">
        <w:rPr>
          <w:sz w:val="26"/>
          <w:szCs w:val="26"/>
          <w:lang w:val="ru-RU"/>
        </w:rPr>
        <w:t xml:space="preserve"> назад прогнувшись через плечо. Мост с помощью партнера и самостоятельно</w:t>
      </w:r>
      <w:r w:rsidRPr="00BB507E">
        <w:rPr>
          <w:i/>
          <w:sz w:val="26"/>
          <w:szCs w:val="26"/>
          <w:lang w:val="ru-RU"/>
        </w:rPr>
        <w:t xml:space="preserve">. </w:t>
      </w:r>
      <w:r w:rsidRPr="00BB507E">
        <w:rPr>
          <w:sz w:val="26"/>
          <w:szCs w:val="26"/>
          <w:lang w:val="ru-RU"/>
        </w:rPr>
        <w:t xml:space="preserve">Переворот в сторону (вправо и влево) с места и с разбега. </w:t>
      </w:r>
    </w:p>
    <w:p w:rsidR="00B70F7B" w:rsidRPr="00BB507E" w:rsidRDefault="00B70F7B" w:rsidP="00BB507E">
      <w:pPr>
        <w:pStyle w:val="1"/>
        <w:spacing w:after="22" w:line="240" w:lineRule="auto"/>
        <w:ind w:right="0"/>
        <w:rPr>
          <w:sz w:val="26"/>
          <w:szCs w:val="26"/>
          <w:lang w:val="ru-RU"/>
        </w:rPr>
      </w:pPr>
      <w:r w:rsidRPr="00BB507E">
        <w:rPr>
          <w:sz w:val="26"/>
          <w:szCs w:val="26"/>
          <w:lang w:val="ru-RU"/>
        </w:rPr>
        <w:t xml:space="preserve">          Специальная физическая подготовка  </w:t>
      </w:r>
    </w:p>
    <w:p w:rsidR="00B70F7B" w:rsidRPr="00BB507E" w:rsidRDefault="00B70F7B" w:rsidP="00BB507E">
      <w:pPr>
        <w:spacing w:line="240" w:lineRule="auto"/>
        <w:ind w:left="-15" w:right="69" w:firstLine="0"/>
        <w:rPr>
          <w:sz w:val="26"/>
          <w:szCs w:val="26"/>
          <w:lang w:val="ru-RU"/>
        </w:rPr>
      </w:pPr>
      <w:r w:rsidRPr="00BB507E">
        <w:rPr>
          <w:sz w:val="26"/>
          <w:szCs w:val="26"/>
          <w:lang w:val="ru-RU"/>
        </w:rPr>
        <w:t xml:space="preserve">          Для баскетбола характерна высокая эмоциональная и интеллектуальная насыщенность. Основные виды двигательных актов баскетболистов — быстрые перемещения, прыжки, действия при приеме мяча. Их выполнение связано с определенным риском и требует от игроков смелости и самообладания. На занятиях </w:t>
      </w:r>
      <w:proofErr w:type="gramStart"/>
      <w:r w:rsidRPr="00BB507E">
        <w:rPr>
          <w:sz w:val="26"/>
          <w:szCs w:val="26"/>
          <w:lang w:val="ru-RU"/>
        </w:rPr>
        <w:t>обучающимся</w:t>
      </w:r>
      <w:proofErr w:type="gramEnd"/>
      <w:r w:rsidRPr="00BB507E">
        <w:rPr>
          <w:sz w:val="26"/>
          <w:szCs w:val="26"/>
          <w:lang w:val="ru-RU"/>
        </w:rPr>
        <w:t xml:space="preserve"> приходится овладевать целой системой двигательных навыков, которые складываются из большого количества игровых приемов в защите и нападении. Сложность игровых действий заключается в том, что этот арсенал технических приемов приходится применять в различных сочетаниях и условиях, </w:t>
      </w:r>
      <w:r w:rsidRPr="00BB507E">
        <w:rPr>
          <w:sz w:val="26"/>
          <w:szCs w:val="26"/>
          <w:lang w:val="ru-RU"/>
        </w:rPr>
        <w:lastRenderedPageBreak/>
        <w:t xml:space="preserve">требующих быстрого переключения с одних форм движений на другие, совершенно иные по режиму, скорости и характеру. Внезапность, молниеносность и точность действий в волейболе вызывают необходимость развития у обучающихся  развития скорости реакции, быстроты движений. Необходимо вырабатывать умение предвидеть, предвосхищать возможные игровые моменты, что связано с вероятностным прогнозированием будущих ситуаций. Тактические действия в баскетболе крайне многообразны.  </w:t>
      </w:r>
    </w:p>
    <w:p w:rsidR="00B70F7B" w:rsidRPr="00BB507E" w:rsidRDefault="00B70F7B" w:rsidP="00BB507E">
      <w:pPr>
        <w:spacing w:line="240" w:lineRule="auto"/>
        <w:ind w:left="-15" w:right="69" w:firstLine="0"/>
        <w:rPr>
          <w:sz w:val="26"/>
          <w:szCs w:val="26"/>
          <w:lang w:val="ru-RU"/>
        </w:rPr>
      </w:pPr>
      <w:r w:rsidRPr="00BB507E">
        <w:rPr>
          <w:i/>
          <w:iCs/>
          <w:sz w:val="26"/>
          <w:szCs w:val="26"/>
          <w:lang w:val="ru-RU"/>
        </w:rPr>
        <w:t xml:space="preserve">          Специальная физическая подготовка</w:t>
      </w:r>
      <w:r w:rsidRPr="00BB507E">
        <w:rPr>
          <w:b/>
          <w:bCs/>
          <w:i/>
          <w:iCs/>
          <w:sz w:val="26"/>
          <w:szCs w:val="26"/>
          <w:lang w:val="ru-RU"/>
        </w:rPr>
        <w:t xml:space="preserve"> </w:t>
      </w:r>
      <w:r w:rsidRPr="00BB507E">
        <w:rPr>
          <w:sz w:val="26"/>
          <w:szCs w:val="26"/>
          <w:lang w:val="ru-RU"/>
        </w:rPr>
        <w:t xml:space="preserve">направлена на развитие двигательных качеств, способностей, специфических для баскетбола, содействует быстрейшему освоению технических приемов. Овладение техникой игры в баскетбол – процесс сложный и длительный. Обучающихся необходимо убедить, что для достижения вершин мастерства требуется большое трудолюбие, проявление воли, настойчивости, упорства. Необходимо постоянно обращать внимание на качественную сторону выполнения изучаемых приемов. При совершенствовании технических приемов важно постоянно усложнять условия их выполнения, максимально приближая их к </w:t>
      </w:r>
      <w:proofErr w:type="gramStart"/>
      <w:r w:rsidRPr="00BB507E">
        <w:rPr>
          <w:sz w:val="26"/>
          <w:szCs w:val="26"/>
          <w:lang w:val="ru-RU"/>
        </w:rPr>
        <w:t>игровым</w:t>
      </w:r>
      <w:proofErr w:type="gramEnd"/>
      <w:r w:rsidRPr="00BB507E">
        <w:rPr>
          <w:sz w:val="26"/>
          <w:szCs w:val="26"/>
          <w:lang w:val="ru-RU"/>
        </w:rPr>
        <w:t xml:space="preserve">. Во всех возрастных группах особое внимание следует уделять совершенствованию быстроты выполнения отдельных технических приемов, комбинаций из нескольких приемов, а также выполнению приемов без зрительного контроля. </w:t>
      </w:r>
    </w:p>
    <w:p w:rsidR="00B70F7B" w:rsidRPr="00BB507E" w:rsidRDefault="00B70F7B" w:rsidP="00BB507E">
      <w:pPr>
        <w:spacing w:line="240" w:lineRule="auto"/>
        <w:ind w:left="-15" w:right="69" w:firstLine="0"/>
        <w:rPr>
          <w:sz w:val="26"/>
          <w:szCs w:val="26"/>
          <w:lang w:val="ru-RU"/>
        </w:rPr>
      </w:pPr>
      <w:r w:rsidRPr="00BB507E">
        <w:rPr>
          <w:sz w:val="26"/>
          <w:szCs w:val="26"/>
          <w:lang w:val="ru-RU"/>
        </w:rPr>
        <w:t xml:space="preserve">          Занятия специальной физической подготовкой баскетболистов способствуют развитию специальных каче</w:t>
      </w:r>
      <w:proofErr w:type="gramStart"/>
      <w:r w:rsidRPr="00BB507E">
        <w:rPr>
          <w:sz w:val="26"/>
          <w:szCs w:val="26"/>
          <w:lang w:val="ru-RU"/>
        </w:rPr>
        <w:t>ств сп</w:t>
      </w:r>
      <w:proofErr w:type="gramEnd"/>
      <w:r w:rsidRPr="00BB507E">
        <w:rPr>
          <w:sz w:val="26"/>
          <w:szCs w:val="26"/>
          <w:lang w:val="ru-RU"/>
        </w:rPr>
        <w:t xml:space="preserve">ортсмена, быстрейшему и лучшему освоению и овладению отдельными техническими приемами, быстрому достижению спортивной формы.    </w:t>
      </w:r>
    </w:p>
    <w:p w:rsidR="00B70F7B" w:rsidRPr="00BB507E" w:rsidRDefault="00B70F7B" w:rsidP="00BB507E">
      <w:pPr>
        <w:spacing w:line="240" w:lineRule="auto"/>
        <w:ind w:left="-15" w:right="69" w:firstLine="0"/>
        <w:rPr>
          <w:sz w:val="26"/>
          <w:szCs w:val="26"/>
          <w:lang w:val="ru-RU"/>
        </w:rPr>
      </w:pPr>
      <w:r w:rsidRPr="00BB507E">
        <w:rPr>
          <w:sz w:val="26"/>
          <w:szCs w:val="26"/>
          <w:lang w:val="ru-RU"/>
        </w:rPr>
        <w:t xml:space="preserve">          Средствами специальной физической подготовки в большей степени можно развивать какое-то определенное качество, необходимое баскетболисту. К примеру: </w:t>
      </w:r>
      <w:proofErr w:type="spellStart"/>
      <w:r w:rsidRPr="00BB507E">
        <w:rPr>
          <w:sz w:val="26"/>
          <w:szCs w:val="26"/>
          <w:lang w:val="ru-RU"/>
        </w:rPr>
        <w:t>силуо</w:t>
      </w:r>
      <w:proofErr w:type="spellEnd"/>
      <w:r w:rsidRPr="00BB507E">
        <w:rPr>
          <w:sz w:val="26"/>
          <w:szCs w:val="26"/>
          <w:lang w:val="ru-RU"/>
        </w:rPr>
        <w:t xml:space="preserve"> </w:t>
      </w:r>
      <w:proofErr w:type="spellStart"/>
      <w:r w:rsidRPr="00BB507E">
        <w:rPr>
          <w:sz w:val="26"/>
          <w:szCs w:val="26"/>
          <w:lang w:val="ru-RU"/>
        </w:rPr>
        <w:t>тдельных</w:t>
      </w:r>
      <w:proofErr w:type="spellEnd"/>
      <w:r w:rsidRPr="00BB507E">
        <w:rPr>
          <w:sz w:val="26"/>
          <w:szCs w:val="26"/>
          <w:lang w:val="ru-RU"/>
        </w:rPr>
        <w:t xml:space="preserve"> мышечных групп, быстроту движений, прыгучесть, скорость двигательной реакции, подвижность в суставах в необходимых направлениях и с необходимой амплитудой и др. Благодаря специальным упражнениям, направленным на преимущественное развитие определенных качеств, можно параллельно совершенствовать выполнение отдельных технических приемов баскетбола. Для этого чаще всего используются специальные упражнения, сходные по структуре и характеру выполнения с тем или иным техническим приемом или его отдельными элементами. Наиболее эффективны специальные физические упражнения, направленные в большей степени на овладение отдельными техническими приемами. Использование данных упражнений вместе с совершенствованием и изучением технических приемов попутно сопутствует развитию специальных физических качеств: физическая подготовка баскетболистов</w:t>
      </w:r>
      <w:r w:rsidRPr="00BB507E">
        <w:rPr>
          <w:i/>
          <w:iCs/>
          <w:sz w:val="26"/>
          <w:szCs w:val="26"/>
          <w:lang w:val="ru-RU"/>
        </w:rPr>
        <w:t>,</w:t>
      </w:r>
      <w:r w:rsidRPr="00BB507E">
        <w:rPr>
          <w:sz w:val="26"/>
          <w:szCs w:val="26"/>
          <w:lang w:val="ru-RU"/>
        </w:rPr>
        <w:t xml:space="preserve"> развитие силы баскетболистов. Выполнение большинства технических элементов в баскетболе сложно себе представить без проявления специальной силы. </w:t>
      </w:r>
      <w:proofErr w:type="gramStart"/>
      <w:r w:rsidRPr="00BB507E">
        <w:rPr>
          <w:sz w:val="26"/>
          <w:szCs w:val="26"/>
          <w:lang w:val="ru-RU"/>
        </w:rPr>
        <w:t xml:space="preserve">Так, к примеру, выполнение дальней передачи мяча требует определенного уровня развития силы мышц кистей и предплечья, выполнение броска в </w:t>
      </w:r>
      <w:proofErr w:type="spellStart"/>
      <w:r w:rsidRPr="00BB507E">
        <w:rPr>
          <w:sz w:val="26"/>
          <w:szCs w:val="26"/>
          <w:lang w:val="ru-RU"/>
        </w:rPr>
        <w:t>колцо</w:t>
      </w:r>
      <w:proofErr w:type="spellEnd"/>
      <w:r w:rsidRPr="00BB507E">
        <w:rPr>
          <w:sz w:val="26"/>
          <w:szCs w:val="26"/>
          <w:lang w:val="ru-RU"/>
        </w:rPr>
        <w:t xml:space="preserve"> – развития силы мышц кисти, мышц туловища и верхнего плечевого пояса, а выполнение такого сложного технического приема, как </w:t>
      </w:r>
      <w:proofErr w:type="spellStart"/>
      <w:r w:rsidRPr="00BB507E">
        <w:rPr>
          <w:sz w:val="26"/>
          <w:szCs w:val="26"/>
          <w:lang w:val="ru-RU"/>
        </w:rPr>
        <w:t>трехочковый</w:t>
      </w:r>
      <w:proofErr w:type="spellEnd"/>
      <w:r w:rsidRPr="00BB507E">
        <w:rPr>
          <w:sz w:val="26"/>
          <w:szCs w:val="26"/>
          <w:lang w:val="ru-RU"/>
        </w:rPr>
        <w:t xml:space="preserve"> бросок, требует от баскетболиста комплексного развития силы мышц верхнего плечевого пояса, кисти, мышц ног и туловища.</w:t>
      </w:r>
      <w:proofErr w:type="gramEnd"/>
      <w:r w:rsidRPr="00BB507E">
        <w:rPr>
          <w:sz w:val="26"/>
          <w:szCs w:val="26"/>
          <w:lang w:val="ru-RU"/>
        </w:rPr>
        <w:t xml:space="preserve"> Сила ног у баскетболиста проявляется в прыжках. К развитию прыгучести баскетболистов предъявляются очень большие требования. Прыгучесть – это комплексное проявление силы мышц ног и способности мышц к мгновенному сокращению. Помимо данных каче</w:t>
      </w:r>
      <w:proofErr w:type="gramStart"/>
      <w:r w:rsidRPr="00BB507E">
        <w:rPr>
          <w:sz w:val="26"/>
          <w:szCs w:val="26"/>
          <w:lang w:val="ru-RU"/>
        </w:rPr>
        <w:t>ств тр</w:t>
      </w:r>
      <w:proofErr w:type="gramEnd"/>
      <w:r w:rsidRPr="00BB507E">
        <w:rPr>
          <w:sz w:val="26"/>
          <w:szCs w:val="26"/>
          <w:lang w:val="ru-RU"/>
        </w:rPr>
        <w:t xml:space="preserve">ебуется большая согласованность всех движений. Именно поэтому развитию прыгучести баскетболиста необходимо уделять особое внимание. </w:t>
      </w:r>
    </w:p>
    <w:p w:rsidR="00B70F7B" w:rsidRPr="00BB507E" w:rsidRDefault="00B70F7B" w:rsidP="00BB507E">
      <w:pPr>
        <w:spacing w:line="240" w:lineRule="auto"/>
        <w:ind w:right="69" w:firstLine="0"/>
        <w:rPr>
          <w:sz w:val="26"/>
          <w:szCs w:val="26"/>
          <w:lang w:val="ru-RU"/>
        </w:rPr>
      </w:pPr>
      <w:r w:rsidRPr="00BB507E">
        <w:rPr>
          <w:sz w:val="26"/>
          <w:szCs w:val="26"/>
          <w:lang w:val="ru-RU"/>
        </w:rPr>
        <w:t xml:space="preserve">          </w:t>
      </w:r>
      <w:proofErr w:type="gramStart"/>
      <w:r w:rsidRPr="00BB507E">
        <w:rPr>
          <w:sz w:val="26"/>
          <w:szCs w:val="26"/>
          <w:lang w:val="ru-RU"/>
        </w:rPr>
        <w:t xml:space="preserve">Специальная физическая подготовка обучающихся должна включать в себя: </w:t>
      </w:r>
      <w:proofErr w:type="gramEnd"/>
    </w:p>
    <w:p w:rsidR="00B70F7B" w:rsidRPr="00BB507E" w:rsidRDefault="00B70F7B" w:rsidP="00BB507E">
      <w:pPr>
        <w:spacing w:line="240" w:lineRule="auto"/>
        <w:ind w:right="69" w:firstLine="0"/>
        <w:rPr>
          <w:sz w:val="26"/>
          <w:szCs w:val="26"/>
          <w:lang w:val="ru-RU"/>
        </w:rPr>
      </w:pPr>
      <w:r w:rsidRPr="00BB507E">
        <w:rPr>
          <w:sz w:val="26"/>
          <w:szCs w:val="26"/>
          <w:lang w:val="ru-RU"/>
        </w:rPr>
        <w:t xml:space="preserve">          - развитие специальной силы; </w:t>
      </w:r>
    </w:p>
    <w:p w:rsidR="00B70F7B" w:rsidRPr="00BB507E" w:rsidRDefault="00B70F7B" w:rsidP="00BB507E">
      <w:pPr>
        <w:spacing w:line="240" w:lineRule="auto"/>
        <w:ind w:right="69" w:firstLine="0"/>
        <w:rPr>
          <w:sz w:val="26"/>
          <w:szCs w:val="26"/>
          <w:lang w:val="ru-RU"/>
        </w:rPr>
      </w:pPr>
      <w:r w:rsidRPr="00BB507E">
        <w:rPr>
          <w:sz w:val="26"/>
          <w:szCs w:val="26"/>
          <w:lang w:val="ru-RU"/>
        </w:rPr>
        <w:t xml:space="preserve">          - развитие специальной выносливости; </w:t>
      </w:r>
    </w:p>
    <w:p w:rsidR="00B70F7B" w:rsidRPr="00BB507E" w:rsidRDefault="00B70F7B" w:rsidP="00BB507E">
      <w:pPr>
        <w:spacing w:line="240" w:lineRule="auto"/>
        <w:ind w:left="-15" w:right="69" w:firstLine="0"/>
        <w:rPr>
          <w:sz w:val="26"/>
          <w:szCs w:val="26"/>
          <w:lang w:val="ru-RU"/>
        </w:rPr>
      </w:pPr>
      <w:r w:rsidRPr="00BB507E">
        <w:rPr>
          <w:sz w:val="26"/>
          <w:szCs w:val="26"/>
          <w:lang w:val="ru-RU"/>
        </w:rPr>
        <w:t xml:space="preserve">          - развитие специальной скорости; </w:t>
      </w:r>
    </w:p>
    <w:p w:rsidR="00B70F7B" w:rsidRPr="00BB507E" w:rsidRDefault="00B70F7B" w:rsidP="00BB507E">
      <w:pPr>
        <w:spacing w:after="9" w:line="240" w:lineRule="auto"/>
        <w:ind w:right="69" w:firstLine="0"/>
        <w:rPr>
          <w:sz w:val="26"/>
          <w:szCs w:val="26"/>
          <w:lang w:val="ru-RU"/>
        </w:rPr>
      </w:pPr>
      <w:r w:rsidRPr="00BB507E">
        <w:rPr>
          <w:sz w:val="26"/>
          <w:szCs w:val="26"/>
          <w:lang w:val="ru-RU"/>
        </w:rPr>
        <w:t xml:space="preserve">          - развитие специальной гибкости; - развитие специальной ловкости; - умение расслабляться. </w:t>
      </w:r>
    </w:p>
    <w:p w:rsidR="00B70F7B" w:rsidRPr="00BB507E" w:rsidRDefault="00B70F7B" w:rsidP="00BB507E">
      <w:pPr>
        <w:pStyle w:val="2"/>
        <w:spacing w:after="61" w:line="240" w:lineRule="auto"/>
        <w:ind w:left="0" w:firstLine="0"/>
        <w:rPr>
          <w:sz w:val="26"/>
          <w:szCs w:val="26"/>
          <w:lang w:val="ru-RU"/>
        </w:rPr>
      </w:pPr>
      <w:r w:rsidRPr="00BB507E">
        <w:rPr>
          <w:b w:val="0"/>
          <w:sz w:val="26"/>
          <w:szCs w:val="26"/>
          <w:lang w:val="ru-RU"/>
        </w:rPr>
        <w:lastRenderedPageBreak/>
        <w:t xml:space="preserve">          Упражнения для развития навыков быстроты ответных действий</w:t>
      </w:r>
    </w:p>
    <w:p w:rsidR="00B70F7B" w:rsidRPr="00BB507E" w:rsidRDefault="00B70F7B" w:rsidP="00BB507E">
      <w:pPr>
        <w:spacing w:line="240" w:lineRule="auto"/>
        <w:ind w:left="-15" w:right="69" w:firstLine="0"/>
        <w:rPr>
          <w:sz w:val="26"/>
          <w:szCs w:val="26"/>
          <w:lang w:val="ru-RU"/>
        </w:rPr>
      </w:pPr>
      <w:r w:rsidRPr="00BB507E">
        <w:rPr>
          <w:sz w:val="26"/>
          <w:szCs w:val="26"/>
          <w:lang w:val="ru-RU"/>
        </w:rPr>
        <w:t xml:space="preserve">«Челночный» бег на 5, 6 и 10 м (общий пробег за одну попытку 20-30 м). «Челночный» бег, но отрезок вначале пробегают лицом вперед, а затем спиной и т.д. Бег с остановками и изменением направления. «Челночный» бег на 6 и 9 м. (общий пробег за одну попытку 30-60 м.). По принципу «челночного» бега передвижение приставными шагами. То же с набивными мячами в руках (2-5 кг) в руках, с поясом отягощением или в куртке с отягощением. </w:t>
      </w:r>
      <w:proofErr w:type="gramStart"/>
      <w:r w:rsidRPr="00BB507E">
        <w:rPr>
          <w:sz w:val="26"/>
          <w:szCs w:val="26"/>
          <w:lang w:val="ru-RU"/>
        </w:rPr>
        <w:t xml:space="preserve">Бег (приставные, </w:t>
      </w:r>
      <w:proofErr w:type="spellStart"/>
      <w:r w:rsidRPr="00BB507E">
        <w:rPr>
          <w:sz w:val="26"/>
          <w:szCs w:val="26"/>
          <w:lang w:val="ru-RU"/>
        </w:rPr>
        <w:t>скрестные</w:t>
      </w:r>
      <w:proofErr w:type="spellEnd"/>
      <w:r w:rsidRPr="00BB507E">
        <w:rPr>
          <w:sz w:val="26"/>
          <w:szCs w:val="26"/>
          <w:lang w:val="ru-RU"/>
        </w:rPr>
        <w:t xml:space="preserve"> шаги) в колонне по одному (в шеренге) вдоль границ площадки, по сигналу выполнение определенного задания: ускорение, остановка, изменение направления или способа передвижения, поворот на 360°, прыжок вверх, падение и перекат, имитация передачи в стойке, с падением, в прыжке, имитация подачи, нападающих ударов, блокирования и т.д.</w:t>
      </w:r>
      <w:proofErr w:type="gramEnd"/>
      <w:r w:rsidRPr="00BB507E">
        <w:rPr>
          <w:sz w:val="26"/>
          <w:szCs w:val="26"/>
          <w:lang w:val="ru-RU"/>
        </w:rPr>
        <w:t xml:space="preserve"> То же, но подают несколько сигналов, на каждый сигнал обучающиеся выполняют определенное действие.</w:t>
      </w:r>
    </w:p>
    <w:p w:rsidR="00B70F7B" w:rsidRPr="00BB507E" w:rsidRDefault="00B70F7B" w:rsidP="00BB507E">
      <w:pPr>
        <w:pStyle w:val="2"/>
        <w:spacing w:after="11" w:line="240" w:lineRule="auto"/>
        <w:ind w:left="0" w:firstLine="0"/>
        <w:rPr>
          <w:sz w:val="26"/>
          <w:szCs w:val="26"/>
          <w:lang w:val="ru-RU"/>
        </w:rPr>
      </w:pPr>
      <w:r w:rsidRPr="00BB507E">
        <w:rPr>
          <w:b w:val="0"/>
          <w:sz w:val="26"/>
          <w:szCs w:val="26"/>
          <w:lang w:val="ru-RU"/>
        </w:rPr>
        <w:t xml:space="preserve">          Упражнения для развития прыгучести</w:t>
      </w:r>
    </w:p>
    <w:p w:rsidR="00B70F7B" w:rsidRPr="00BB507E" w:rsidRDefault="00B70F7B" w:rsidP="00BB507E">
      <w:pPr>
        <w:spacing w:line="240" w:lineRule="auto"/>
        <w:ind w:left="-15" w:right="69" w:firstLine="0"/>
        <w:rPr>
          <w:sz w:val="26"/>
          <w:szCs w:val="26"/>
          <w:lang w:val="ru-RU"/>
        </w:rPr>
      </w:pPr>
      <w:r w:rsidRPr="00BB507E">
        <w:rPr>
          <w:sz w:val="26"/>
          <w:szCs w:val="26"/>
          <w:lang w:val="ru-RU"/>
        </w:rPr>
        <w:t xml:space="preserve">Приседание и резкое выпрямление ног </w:t>
      </w:r>
      <w:proofErr w:type="gramStart"/>
      <w:r w:rsidRPr="00BB507E">
        <w:rPr>
          <w:sz w:val="26"/>
          <w:szCs w:val="26"/>
          <w:lang w:val="ru-RU"/>
        </w:rPr>
        <w:t>со</w:t>
      </w:r>
      <w:proofErr w:type="gramEnd"/>
      <w:r w:rsidRPr="00BB507E">
        <w:rPr>
          <w:sz w:val="26"/>
          <w:szCs w:val="26"/>
          <w:lang w:val="ru-RU"/>
        </w:rPr>
        <w:t xml:space="preserve"> взмахом руками вверх, то же с прыжком вверх, то же с набивным мячом (двумя) в руках (до 3 кг). Из </w:t>
      </w:r>
      <w:proofErr w:type="gramStart"/>
      <w:r w:rsidRPr="00BB507E">
        <w:rPr>
          <w:sz w:val="26"/>
          <w:szCs w:val="26"/>
          <w:lang w:val="ru-RU"/>
        </w:rPr>
        <w:t>положения</w:t>
      </w:r>
      <w:proofErr w:type="gramEnd"/>
      <w:r w:rsidRPr="00BB507E">
        <w:rPr>
          <w:sz w:val="26"/>
          <w:szCs w:val="26"/>
          <w:lang w:val="ru-RU"/>
        </w:rPr>
        <w:t xml:space="preserve"> стоя на гимнастической стенке - одна нога сильно согнута, другая опущена вниз, руками держаться на уровне лица: быстрое разгибание ноги (от стенки не отклоняться). То же с отягощением (пояс до 6 кг). Упражнения с отягощениями. Штанга вес устанавливается в процентах от массы занимающегося и от характера упражнения, приседание до 80 раз, выпрыгивание до 40 раз, выпрыгивание из приседа до 30 раз, (пояс, манжеты на запястьях, голени у голеностопных суставов, жилет): приседание, выпрыгивание вверх из приседа, </w:t>
      </w:r>
      <w:proofErr w:type="spellStart"/>
      <w:r w:rsidRPr="00BB507E">
        <w:rPr>
          <w:sz w:val="26"/>
          <w:szCs w:val="26"/>
          <w:lang w:val="ru-RU"/>
        </w:rPr>
        <w:t>полуприседа</w:t>
      </w:r>
      <w:proofErr w:type="spellEnd"/>
      <w:r w:rsidRPr="00BB507E">
        <w:rPr>
          <w:sz w:val="26"/>
          <w:szCs w:val="26"/>
          <w:lang w:val="ru-RU"/>
        </w:rPr>
        <w:t xml:space="preserve"> и выпада, прыжки на обеих ногах. Многократные броски набивного мяча (1-2 кг) над собой в прыжке и ловля после приземления. Стоя на расстоянии 1-1,5 м от стены (щита) с набивным (баскетбольным) мячом в руках, в прыжке бросить мяч вверх о стенку, приземлиться, снова прыгнуть и поймать мяч, приземлиться и снова в прыжке бросить и т.д. (выполняют ритмично, </w:t>
      </w:r>
      <w:proofErr w:type="gramStart"/>
      <w:r w:rsidRPr="00BB507E">
        <w:rPr>
          <w:sz w:val="26"/>
          <w:szCs w:val="26"/>
          <w:lang w:val="ru-RU"/>
        </w:rPr>
        <w:t>без</w:t>
      </w:r>
      <w:proofErr w:type="gramEnd"/>
      <w:r w:rsidRPr="00BB507E">
        <w:rPr>
          <w:sz w:val="26"/>
          <w:szCs w:val="26"/>
          <w:lang w:val="ru-RU"/>
        </w:rPr>
        <w:t xml:space="preserve"> лишних </w:t>
      </w:r>
      <w:proofErr w:type="spellStart"/>
      <w:r w:rsidRPr="00BB507E">
        <w:rPr>
          <w:sz w:val="26"/>
          <w:szCs w:val="26"/>
          <w:lang w:val="ru-RU"/>
        </w:rPr>
        <w:t>доскоков</w:t>
      </w:r>
      <w:proofErr w:type="spellEnd"/>
      <w:r w:rsidRPr="00BB507E">
        <w:rPr>
          <w:sz w:val="26"/>
          <w:szCs w:val="26"/>
          <w:lang w:val="ru-RU"/>
        </w:rPr>
        <w:t xml:space="preserve">). То же, но без касания мячом стены (с 14 лет - прыжки на одной ноге). Прыжки на одной и на обеих ногах на месте и в движении лицом вперед, боком и спиной вперед. То же с отягощением. Запрыгивание на тумбу (сложенные гимнастические маты), постепенно увеличивая высоту и количество прыжков подряд. Прыжки в глубину с гимнастической стенки на гимнастические маты (для мальчиков). Спрыгивание (высота 40-80 см) с последующим прыжком вверх. Прыжки на одной и обеих ногах с преодолением препятствий (набивные мячи и т.п.). Прыжки с места вперед, назад, вправо, влево, отталкиваясь обеими ногами. Прыжки вверх с доставанием подвешенного мяча, отталкиваясь одной и обеими ногами. То же, но делая разбег в три шага. Прыжки с места и с разбега с доставанием теннисных (набивных, волейбольных) мячей, укрепленных на разной высоте. Прыжки опорные, прыжки со скакалкой, разнообразные подскоки. Многократные прыжки с места и с разбега в сочетании с ударом по мячу. Бег по крутым склонам. Прыжки через рвы, канавы. Бег по песку без обуви. Бег по лестнице вверх, ступая на каждую ступеньку. </w:t>
      </w:r>
    </w:p>
    <w:p w:rsidR="00B70F7B" w:rsidRPr="00BB507E" w:rsidRDefault="00B70F7B" w:rsidP="00BB507E">
      <w:pPr>
        <w:pStyle w:val="2"/>
        <w:spacing w:after="61" w:line="240" w:lineRule="auto"/>
        <w:ind w:left="0" w:firstLine="0"/>
        <w:rPr>
          <w:sz w:val="26"/>
          <w:szCs w:val="26"/>
          <w:lang w:val="ru-RU"/>
        </w:rPr>
      </w:pPr>
      <w:r w:rsidRPr="00BB507E">
        <w:rPr>
          <w:b w:val="0"/>
          <w:sz w:val="26"/>
          <w:szCs w:val="26"/>
          <w:lang w:val="ru-RU"/>
        </w:rPr>
        <w:t xml:space="preserve">          Упражнения для развития качеств, необходимых при выполнении приема и передач мяча </w:t>
      </w:r>
    </w:p>
    <w:p w:rsidR="00B70F7B" w:rsidRPr="00BB507E" w:rsidRDefault="00B70F7B" w:rsidP="00BB507E">
      <w:pPr>
        <w:spacing w:line="240" w:lineRule="auto"/>
        <w:ind w:left="-15" w:right="69" w:firstLine="0"/>
        <w:rPr>
          <w:sz w:val="26"/>
          <w:szCs w:val="26"/>
          <w:lang w:val="ru-RU"/>
        </w:rPr>
      </w:pPr>
      <w:r w:rsidRPr="00BB507E">
        <w:rPr>
          <w:sz w:val="26"/>
          <w:szCs w:val="26"/>
          <w:lang w:val="ru-RU"/>
        </w:rPr>
        <w:t xml:space="preserve">Сгибание и разгибание рук в лучезапястных суставах, круговые движения кистями, сжимание и разжимание пальцев рук в положении руки вперед, в стороны, вверх (на месте и в сочетании с различными перемещениями). Из упора, стоя у стены одновременное и попеременное сгибание лучезапястных суставов (ладони располагаются на стене, пальцы вверх, в стороны, вниз, пальцы вместе или расставлены, расстояние от стены постепенно увеличивают). То же, но опираясь о стену пальцами. Отталкивание ладонями и пальцами от стены двумя руками одновременно и попеременно правой и левой рукой. </w:t>
      </w:r>
      <w:proofErr w:type="gramStart"/>
      <w:r w:rsidRPr="00BB507E">
        <w:rPr>
          <w:sz w:val="26"/>
          <w:szCs w:val="26"/>
          <w:lang w:val="ru-RU"/>
        </w:rPr>
        <w:t>Упор</w:t>
      </w:r>
      <w:proofErr w:type="gramEnd"/>
      <w:r w:rsidRPr="00BB507E">
        <w:rPr>
          <w:sz w:val="26"/>
          <w:szCs w:val="26"/>
          <w:lang w:val="ru-RU"/>
        </w:rPr>
        <w:t xml:space="preserve"> лежа - передвижение на руках вправо (влево) по кругу, носки ног на месте. То же, но передвижение вправо и влево, одновременно выполняя приставные шаги руками и ногами (с 15 лет). Из упора присев, разгибаясь вперед-вверх, перейти в </w:t>
      </w:r>
      <w:proofErr w:type="gramStart"/>
      <w:r w:rsidRPr="00BB507E">
        <w:rPr>
          <w:sz w:val="26"/>
          <w:szCs w:val="26"/>
          <w:lang w:val="ru-RU"/>
        </w:rPr>
        <w:t>упор</w:t>
      </w:r>
      <w:proofErr w:type="gramEnd"/>
      <w:r w:rsidRPr="00BB507E">
        <w:rPr>
          <w:sz w:val="26"/>
          <w:szCs w:val="26"/>
          <w:lang w:val="ru-RU"/>
        </w:rPr>
        <w:t xml:space="preserve"> лежа (при касании пола руки согнуть). Передвижение на руках в упоре лежа, ноги за голеностопные суставы удерживает партнер (с </w:t>
      </w:r>
      <w:r w:rsidRPr="00BB507E">
        <w:rPr>
          <w:sz w:val="26"/>
          <w:szCs w:val="26"/>
          <w:lang w:val="ru-RU"/>
        </w:rPr>
        <w:lastRenderedPageBreak/>
        <w:t xml:space="preserve">14 лет для мальчиков). Тыльное сгибание кистей (к себе) и разгибание, держа набивной мяч двумя руками у лица (движение напоминает заключительную фазу при верхней передаче мяча). Многократные броски набивного мяча от груди двумя руками (вперед и над собой) и ловля (особое внимание уделить заключительному движению кистей и пальцев). Броски набивного мяча от груди двумя руками (из стойки баскетболиста) на дальность (соревнование). Многократные передачи баскетбольного (гандбольного, футбольного) мяча о стену и ловля </w:t>
      </w:r>
      <w:proofErr w:type="spellStart"/>
      <w:r w:rsidRPr="00BB507E">
        <w:rPr>
          <w:sz w:val="26"/>
          <w:szCs w:val="26"/>
          <w:lang w:val="ru-RU"/>
        </w:rPr>
        <w:t>его</w:t>
      </w:r>
      <w:proofErr w:type="gramStart"/>
      <w:r w:rsidRPr="00BB507E">
        <w:rPr>
          <w:sz w:val="26"/>
          <w:szCs w:val="26"/>
          <w:lang w:val="ru-RU"/>
        </w:rPr>
        <w:t>.П</w:t>
      </w:r>
      <w:proofErr w:type="gramEnd"/>
      <w:r w:rsidRPr="00BB507E">
        <w:rPr>
          <w:sz w:val="26"/>
          <w:szCs w:val="26"/>
          <w:lang w:val="ru-RU"/>
        </w:rPr>
        <w:t>оочередные</w:t>
      </w:r>
      <w:proofErr w:type="spellEnd"/>
      <w:r w:rsidRPr="00BB507E">
        <w:rPr>
          <w:sz w:val="26"/>
          <w:szCs w:val="26"/>
          <w:lang w:val="ru-RU"/>
        </w:rPr>
        <w:t xml:space="preserve"> броски и ловля набивных и баскетбольных мячей, которые со всех сторон бросают партнеры. Ведение баскетбольного мяча ударом о площадку. </w:t>
      </w:r>
    </w:p>
    <w:p w:rsidR="00B70F7B" w:rsidRPr="00BB507E" w:rsidRDefault="00B70F7B" w:rsidP="00BB507E">
      <w:pPr>
        <w:spacing w:line="240" w:lineRule="auto"/>
        <w:ind w:left="-15" w:right="69" w:firstLine="0"/>
        <w:rPr>
          <w:sz w:val="26"/>
          <w:szCs w:val="26"/>
          <w:lang w:val="ru-RU"/>
        </w:rPr>
      </w:pPr>
      <w:r w:rsidRPr="00BB507E">
        <w:rPr>
          <w:sz w:val="26"/>
          <w:szCs w:val="26"/>
          <w:lang w:val="ru-RU"/>
        </w:rPr>
        <w:t xml:space="preserve">          Упражнения с гантелями для кистей рук. Упражнения с кистевым эспандером. Сжимание теннисного (резинового) мяча. Многократные волейбольные передачи набивного, гандбольного, футбольного, баскетбольного мячей в стену. </w:t>
      </w:r>
    </w:p>
    <w:p w:rsidR="00B70F7B" w:rsidRPr="00BB507E" w:rsidRDefault="00B70F7B" w:rsidP="00BB507E">
      <w:pPr>
        <w:spacing w:line="240" w:lineRule="auto"/>
        <w:ind w:left="-15" w:right="69" w:firstLine="0"/>
        <w:rPr>
          <w:sz w:val="26"/>
          <w:szCs w:val="26"/>
          <w:lang w:val="ru-RU"/>
        </w:rPr>
      </w:pPr>
      <w:r w:rsidRPr="00BB507E">
        <w:rPr>
          <w:sz w:val="26"/>
          <w:szCs w:val="26"/>
          <w:lang w:val="ru-RU"/>
        </w:rPr>
        <w:t xml:space="preserve">Многократные передачи баскетбольного  мяча в стену, постепенно увеличивая расстояние до нее. Многократные передачи баскетбольного  мяча на дальность (с набрасывания партнера). Броски набивного мяча над собой и наблюдение за партнером (двумя, тремя); в зависимости от действия партнера (партнеров) изменять высоту на точность метания малых мячей.  Спрыгивание с высоты (до 50 см) с последующим прыжком и  передачей мяча. Многократное выполнение передач с собственного подбрасывания. Чередование бросков набивного мяча и передачи его партнеру. То же, но броски и в парах.   </w:t>
      </w:r>
    </w:p>
    <w:p w:rsidR="00B70F7B" w:rsidRPr="00BB507E" w:rsidRDefault="00B70F7B" w:rsidP="00BB507E">
      <w:pPr>
        <w:spacing w:line="240" w:lineRule="auto"/>
        <w:ind w:left="-15" w:right="69" w:firstLine="0"/>
        <w:rPr>
          <w:sz w:val="26"/>
          <w:szCs w:val="26"/>
          <w:lang w:val="ru-RU"/>
        </w:rPr>
      </w:pPr>
      <w:r w:rsidRPr="00BB507E">
        <w:rPr>
          <w:i/>
          <w:iCs/>
          <w:sz w:val="26"/>
          <w:szCs w:val="26"/>
          <w:lang w:val="ru-RU"/>
        </w:rPr>
        <w:t xml:space="preserve">          Упражнения для развития качеств, необходимых при выполнении передач мяча </w:t>
      </w:r>
      <w:r w:rsidRPr="00BB507E">
        <w:rPr>
          <w:sz w:val="26"/>
          <w:szCs w:val="26"/>
          <w:lang w:val="ru-RU"/>
        </w:rPr>
        <w:t xml:space="preserve">Круговые движения руками в плечевых суставах с большой амплитудой и максимальной быстротой. Упражнения с резиновым (пружинным) амортизатором. Стоя спиной к гимнастической стенке (амортизатор укреплен на уровне плеч), руки за головой, движение руками из-за головы вверх и вперед. То же одной рукой (правой и левой). Стоя на амортизаторе, руки внизу – поднимание рук через стороны вверх, поднимание прямых рук вверх  и отведение назад. То же, но круги руками. </w:t>
      </w:r>
    </w:p>
    <w:p w:rsidR="00B70F7B" w:rsidRPr="00BB507E" w:rsidRDefault="00B70F7B" w:rsidP="00BB507E">
      <w:pPr>
        <w:spacing w:line="240" w:lineRule="auto"/>
        <w:ind w:left="-15" w:right="69" w:firstLine="0"/>
        <w:rPr>
          <w:sz w:val="26"/>
          <w:szCs w:val="26"/>
          <w:lang w:val="ru-RU"/>
        </w:rPr>
      </w:pPr>
      <w:r w:rsidRPr="00BB507E">
        <w:rPr>
          <w:sz w:val="26"/>
          <w:szCs w:val="26"/>
          <w:lang w:val="ru-RU"/>
        </w:rPr>
        <w:t xml:space="preserve">          Упражнения с набивным мячом (1-2 кг). Броски мяча двумя руками из-за головы с </w:t>
      </w:r>
      <w:proofErr w:type="gramStart"/>
      <w:r w:rsidRPr="00BB507E">
        <w:rPr>
          <w:sz w:val="26"/>
          <w:szCs w:val="26"/>
          <w:lang w:val="ru-RU"/>
        </w:rPr>
        <w:t>максимальным</w:t>
      </w:r>
      <w:proofErr w:type="gramEnd"/>
      <w:r w:rsidRPr="00BB507E">
        <w:rPr>
          <w:sz w:val="26"/>
          <w:szCs w:val="26"/>
          <w:lang w:val="ru-RU"/>
        </w:rPr>
        <w:t xml:space="preserve"> </w:t>
      </w:r>
      <w:proofErr w:type="spellStart"/>
      <w:r w:rsidRPr="00BB507E">
        <w:rPr>
          <w:sz w:val="26"/>
          <w:szCs w:val="26"/>
          <w:lang w:val="ru-RU"/>
        </w:rPr>
        <w:t>прогибанием</w:t>
      </w:r>
      <w:proofErr w:type="spellEnd"/>
      <w:r w:rsidRPr="00BB507E">
        <w:rPr>
          <w:sz w:val="26"/>
          <w:szCs w:val="26"/>
          <w:lang w:val="ru-RU"/>
        </w:rPr>
        <w:t xml:space="preserve"> при замахе. Броски мяча одной рукой на дальность в опорном положении и в прыжке с места и с разбега, то же броски мяча (1 кг)</w:t>
      </w:r>
      <w:proofErr w:type="gramStart"/>
      <w:r w:rsidRPr="00BB507E">
        <w:rPr>
          <w:sz w:val="26"/>
          <w:szCs w:val="26"/>
          <w:lang w:val="ru-RU"/>
        </w:rPr>
        <w:t xml:space="preserve"> .</w:t>
      </w:r>
      <w:proofErr w:type="gramEnd"/>
      <w:r w:rsidRPr="00BB507E">
        <w:rPr>
          <w:sz w:val="26"/>
          <w:szCs w:val="26"/>
          <w:lang w:val="ru-RU"/>
        </w:rPr>
        <w:t xml:space="preserve"> Стоя лицом и боком по направлению. Бросок набивного  мяча  из-за лицевой линии – в опорном положении и в прыжке, в прыжке с разбега.</w:t>
      </w:r>
      <w:proofErr w:type="gramStart"/>
      <w:r w:rsidRPr="00BB507E">
        <w:rPr>
          <w:sz w:val="26"/>
          <w:szCs w:val="26"/>
          <w:lang w:val="ru-RU"/>
        </w:rPr>
        <w:t xml:space="preserve"> .</w:t>
      </w:r>
      <w:proofErr w:type="gramEnd"/>
      <w:r w:rsidRPr="00BB507E">
        <w:rPr>
          <w:sz w:val="26"/>
          <w:szCs w:val="26"/>
          <w:lang w:val="ru-RU"/>
        </w:rPr>
        <w:t xml:space="preserve">  </w:t>
      </w:r>
    </w:p>
    <w:p w:rsidR="00B70F7B" w:rsidRPr="00BB507E" w:rsidRDefault="00B70F7B" w:rsidP="00BB507E">
      <w:pPr>
        <w:spacing w:line="240" w:lineRule="auto"/>
        <w:ind w:left="-15" w:right="69" w:firstLine="0"/>
        <w:rPr>
          <w:sz w:val="26"/>
          <w:szCs w:val="26"/>
          <w:lang w:val="ru-RU"/>
        </w:rPr>
      </w:pPr>
      <w:r w:rsidRPr="00BB507E">
        <w:rPr>
          <w:sz w:val="26"/>
          <w:szCs w:val="26"/>
          <w:lang w:val="ru-RU"/>
        </w:rPr>
        <w:t xml:space="preserve">       </w:t>
      </w:r>
      <w:r w:rsidRPr="00BB507E">
        <w:rPr>
          <w:i/>
          <w:iCs/>
          <w:sz w:val="26"/>
          <w:szCs w:val="26"/>
          <w:lang w:val="ru-RU"/>
        </w:rPr>
        <w:t xml:space="preserve">          Упражнения для развития качеств, необходимых для выполнения броска. </w:t>
      </w:r>
      <w:r w:rsidRPr="00BB507E">
        <w:rPr>
          <w:sz w:val="26"/>
          <w:szCs w:val="26"/>
          <w:lang w:val="ru-RU"/>
        </w:rPr>
        <w:t>Прыжковые упражнения в сочетании с подниманием рук вверх с касанием подвешенного набивного мяча. То же с касанием  баскетбольного мяча укрепленного на резиновых амортизаторах: с места, после перемещения, после поворотов, после поворотов и перемещений (различные сочетания), после прыжка в глубину (спрыгивание). Упражнения для развития силы кистей рук:</w:t>
      </w:r>
      <w:r w:rsidR="00813861" w:rsidRPr="00BB507E">
        <w:rPr>
          <w:sz w:val="26"/>
          <w:szCs w:val="26"/>
          <w:lang w:val="ru-RU"/>
        </w:rPr>
        <w:t xml:space="preserve"> </w:t>
      </w:r>
      <w:r w:rsidRPr="00BB507E">
        <w:rPr>
          <w:sz w:val="26"/>
          <w:szCs w:val="26"/>
          <w:lang w:val="ru-RU"/>
        </w:rPr>
        <w:t>отталкивание от стены ладонями и пальцами одновременно и попеременно правой и левой рукой.</w:t>
      </w:r>
      <w:r w:rsidR="00813861" w:rsidRPr="00BB507E">
        <w:rPr>
          <w:sz w:val="26"/>
          <w:szCs w:val="26"/>
          <w:lang w:val="ru-RU"/>
        </w:rPr>
        <w:t xml:space="preserve"> </w:t>
      </w:r>
      <w:r w:rsidRPr="00BB507E">
        <w:rPr>
          <w:sz w:val="26"/>
          <w:szCs w:val="26"/>
          <w:lang w:val="ru-RU"/>
        </w:rPr>
        <w:t>Передвижение по кругу в упоре на руках (вправо,</w:t>
      </w:r>
      <w:r w:rsidR="00813861" w:rsidRPr="00BB507E">
        <w:rPr>
          <w:sz w:val="26"/>
          <w:szCs w:val="26"/>
          <w:lang w:val="ru-RU"/>
        </w:rPr>
        <w:t xml:space="preserve"> </w:t>
      </w:r>
      <w:r w:rsidRPr="00BB507E">
        <w:rPr>
          <w:sz w:val="26"/>
          <w:szCs w:val="26"/>
          <w:lang w:val="ru-RU"/>
        </w:rPr>
        <w:t>влево)</w:t>
      </w:r>
      <w:proofErr w:type="gramStart"/>
      <w:r w:rsidRPr="00BB507E">
        <w:rPr>
          <w:sz w:val="26"/>
          <w:szCs w:val="26"/>
          <w:lang w:val="ru-RU"/>
        </w:rPr>
        <w:t>,н</w:t>
      </w:r>
      <w:proofErr w:type="gramEnd"/>
      <w:r w:rsidRPr="00BB507E">
        <w:rPr>
          <w:sz w:val="26"/>
          <w:szCs w:val="26"/>
          <w:lang w:val="ru-RU"/>
        </w:rPr>
        <w:t>оски ног на месте.</w:t>
      </w:r>
      <w:r w:rsidR="00813861" w:rsidRPr="00BB507E">
        <w:rPr>
          <w:sz w:val="26"/>
          <w:szCs w:val="26"/>
          <w:lang w:val="ru-RU"/>
        </w:rPr>
        <w:t xml:space="preserve"> </w:t>
      </w:r>
      <w:r w:rsidRPr="00BB507E">
        <w:rPr>
          <w:sz w:val="26"/>
          <w:szCs w:val="26"/>
          <w:lang w:val="ru-RU"/>
        </w:rPr>
        <w:t>Передвижение на руках в упоре лежа,</w:t>
      </w:r>
      <w:r w:rsidR="00813861" w:rsidRPr="00BB507E">
        <w:rPr>
          <w:sz w:val="26"/>
          <w:szCs w:val="26"/>
          <w:lang w:val="ru-RU"/>
        </w:rPr>
        <w:t xml:space="preserve"> </w:t>
      </w:r>
      <w:r w:rsidRPr="00BB507E">
        <w:rPr>
          <w:sz w:val="26"/>
          <w:szCs w:val="26"/>
          <w:lang w:val="ru-RU"/>
        </w:rPr>
        <w:t>ноги за голеносто</w:t>
      </w:r>
      <w:r w:rsidR="00813861" w:rsidRPr="00BB507E">
        <w:rPr>
          <w:sz w:val="26"/>
          <w:szCs w:val="26"/>
          <w:lang w:val="ru-RU"/>
        </w:rPr>
        <w:t xml:space="preserve">пные суставы удерживает партнер. </w:t>
      </w:r>
      <w:r w:rsidRPr="00BB507E">
        <w:rPr>
          <w:sz w:val="26"/>
          <w:szCs w:val="26"/>
          <w:lang w:val="ru-RU"/>
        </w:rPr>
        <w:t>Из упора лежа подпрыгнуть,</w:t>
      </w:r>
      <w:r w:rsidR="00813861" w:rsidRPr="00BB507E">
        <w:rPr>
          <w:sz w:val="26"/>
          <w:szCs w:val="26"/>
          <w:lang w:val="ru-RU"/>
        </w:rPr>
        <w:t xml:space="preserve"> </w:t>
      </w:r>
      <w:r w:rsidRPr="00BB507E">
        <w:rPr>
          <w:sz w:val="26"/>
          <w:szCs w:val="26"/>
          <w:lang w:val="ru-RU"/>
        </w:rPr>
        <w:t>одновременно толкаясь руками и ногами,</w:t>
      </w:r>
      <w:r w:rsidR="00813861" w:rsidRPr="00BB507E">
        <w:rPr>
          <w:sz w:val="26"/>
          <w:szCs w:val="26"/>
          <w:lang w:val="ru-RU"/>
        </w:rPr>
        <w:t xml:space="preserve"> </w:t>
      </w:r>
      <w:r w:rsidRPr="00BB507E">
        <w:rPr>
          <w:sz w:val="26"/>
          <w:szCs w:val="26"/>
          <w:lang w:val="ru-RU"/>
        </w:rPr>
        <w:t>сделать хлопок руками.</w:t>
      </w:r>
      <w:r w:rsidR="00813861" w:rsidRPr="00BB507E">
        <w:rPr>
          <w:sz w:val="26"/>
          <w:szCs w:val="26"/>
          <w:lang w:val="ru-RU"/>
        </w:rPr>
        <w:t xml:space="preserve"> </w:t>
      </w:r>
      <w:r w:rsidRPr="00BB507E">
        <w:rPr>
          <w:sz w:val="26"/>
          <w:szCs w:val="26"/>
          <w:lang w:val="ru-RU"/>
        </w:rPr>
        <w:t>Упражнения для кистей рук с гантелями,</w:t>
      </w:r>
      <w:r w:rsidR="00813861" w:rsidRPr="00BB507E">
        <w:rPr>
          <w:sz w:val="26"/>
          <w:szCs w:val="26"/>
          <w:lang w:val="ru-RU"/>
        </w:rPr>
        <w:t xml:space="preserve"> </w:t>
      </w:r>
      <w:r w:rsidRPr="00BB507E">
        <w:rPr>
          <w:sz w:val="26"/>
          <w:szCs w:val="26"/>
          <w:lang w:val="ru-RU"/>
        </w:rPr>
        <w:t>кистевыми эспандерами,</w:t>
      </w:r>
      <w:r w:rsidR="00813861" w:rsidRPr="00BB507E">
        <w:rPr>
          <w:sz w:val="26"/>
          <w:szCs w:val="26"/>
          <w:lang w:val="ru-RU"/>
        </w:rPr>
        <w:t xml:space="preserve"> </w:t>
      </w:r>
      <w:r w:rsidRPr="00BB507E">
        <w:rPr>
          <w:sz w:val="26"/>
          <w:szCs w:val="26"/>
          <w:lang w:val="ru-RU"/>
        </w:rPr>
        <w:t>теннисными мячами.</w:t>
      </w:r>
      <w:r w:rsidR="00813861" w:rsidRPr="00BB507E">
        <w:rPr>
          <w:sz w:val="26"/>
          <w:szCs w:val="26"/>
          <w:lang w:val="ru-RU"/>
        </w:rPr>
        <w:t xml:space="preserve"> Имитация</w:t>
      </w:r>
      <w:r w:rsidRPr="00BB507E">
        <w:rPr>
          <w:sz w:val="26"/>
          <w:szCs w:val="26"/>
          <w:lang w:val="ru-RU"/>
        </w:rPr>
        <w:t xml:space="preserve"> броска с амортизатором,</w:t>
      </w:r>
      <w:r w:rsidR="00813861" w:rsidRPr="00BB507E">
        <w:rPr>
          <w:sz w:val="26"/>
          <w:szCs w:val="26"/>
          <w:lang w:val="ru-RU"/>
        </w:rPr>
        <w:t xml:space="preserve"> </w:t>
      </w:r>
      <w:r w:rsidRPr="00BB507E">
        <w:rPr>
          <w:sz w:val="26"/>
          <w:szCs w:val="26"/>
          <w:lang w:val="ru-RU"/>
        </w:rPr>
        <w:t>гантелями.</w:t>
      </w:r>
      <w:r w:rsidR="00813861" w:rsidRPr="00BB507E">
        <w:rPr>
          <w:sz w:val="26"/>
          <w:szCs w:val="26"/>
          <w:lang w:val="ru-RU"/>
        </w:rPr>
        <w:t xml:space="preserve"> </w:t>
      </w:r>
      <w:r w:rsidRPr="00BB507E">
        <w:rPr>
          <w:sz w:val="26"/>
          <w:szCs w:val="26"/>
          <w:lang w:val="ru-RU"/>
        </w:rPr>
        <w:t>Поднимание и опускания,</w:t>
      </w:r>
      <w:r w:rsidR="00813861" w:rsidRPr="00BB507E">
        <w:rPr>
          <w:sz w:val="26"/>
          <w:szCs w:val="26"/>
          <w:lang w:val="ru-RU"/>
        </w:rPr>
        <w:t xml:space="preserve"> отведен</w:t>
      </w:r>
      <w:r w:rsidRPr="00BB507E">
        <w:rPr>
          <w:sz w:val="26"/>
          <w:szCs w:val="26"/>
          <w:lang w:val="ru-RU"/>
        </w:rPr>
        <w:t>ие и приведени</w:t>
      </w:r>
      <w:r w:rsidR="00813861" w:rsidRPr="00BB507E">
        <w:rPr>
          <w:sz w:val="26"/>
          <w:szCs w:val="26"/>
          <w:lang w:val="ru-RU"/>
        </w:rPr>
        <w:t>е</w:t>
      </w:r>
      <w:r w:rsidRPr="00BB507E">
        <w:rPr>
          <w:sz w:val="26"/>
          <w:szCs w:val="26"/>
          <w:lang w:val="ru-RU"/>
        </w:rPr>
        <w:t xml:space="preserve"> рук с гантелями в положени</w:t>
      </w:r>
      <w:r w:rsidR="00813861" w:rsidRPr="00BB507E">
        <w:rPr>
          <w:sz w:val="26"/>
          <w:szCs w:val="26"/>
          <w:lang w:val="ru-RU"/>
        </w:rPr>
        <w:t xml:space="preserve">и </w:t>
      </w:r>
      <w:r w:rsidRPr="00BB507E">
        <w:rPr>
          <w:sz w:val="26"/>
          <w:szCs w:val="26"/>
          <w:lang w:val="ru-RU"/>
        </w:rPr>
        <w:t>лежа на спине</w:t>
      </w:r>
      <w:r w:rsidR="00813861" w:rsidRPr="00BB507E">
        <w:rPr>
          <w:sz w:val="26"/>
          <w:szCs w:val="26"/>
          <w:lang w:val="ru-RU"/>
        </w:rPr>
        <w:t>,</w:t>
      </w:r>
      <w:r w:rsidRPr="00BB507E">
        <w:rPr>
          <w:sz w:val="26"/>
          <w:szCs w:val="26"/>
          <w:lang w:val="ru-RU"/>
        </w:rPr>
        <w:t xml:space="preserve"> на скамейке.</w:t>
      </w:r>
      <w:r w:rsidR="00813861" w:rsidRPr="00BB507E">
        <w:rPr>
          <w:sz w:val="26"/>
          <w:szCs w:val="26"/>
          <w:lang w:val="ru-RU"/>
        </w:rPr>
        <w:t xml:space="preserve"> </w:t>
      </w:r>
      <w:r w:rsidRPr="00BB507E">
        <w:rPr>
          <w:sz w:val="26"/>
          <w:szCs w:val="26"/>
          <w:lang w:val="ru-RU"/>
        </w:rPr>
        <w:t xml:space="preserve">Метание мячей различного веса и </w:t>
      </w:r>
      <w:r w:rsidR="00813861" w:rsidRPr="00BB507E">
        <w:rPr>
          <w:sz w:val="26"/>
          <w:szCs w:val="26"/>
          <w:lang w:val="ru-RU"/>
        </w:rPr>
        <w:t>объёма</w:t>
      </w:r>
      <w:r w:rsidRPr="00BB507E">
        <w:rPr>
          <w:sz w:val="26"/>
          <w:szCs w:val="26"/>
          <w:lang w:val="ru-RU"/>
        </w:rPr>
        <w:t xml:space="preserve"> на точность,</w:t>
      </w:r>
      <w:r w:rsidR="00813861" w:rsidRPr="00BB507E">
        <w:rPr>
          <w:sz w:val="26"/>
          <w:szCs w:val="26"/>
          <w:lang w:val="ru-RU"/>
        </w:rPr>
        <w:t xml:space="preserve"> </w:t>
      </w:r>
      <w:r w:rsidRPr="00BB507E">
        <w:rPr>
          <w:sz w:val="26"/>
          <w:szCs w:val="26"/>
          <w:lang w:val="ru-RU"/>
        </w:rPr>
        <w:t>дальность,</w:t>
      </w:r>
      <w:r w:rsidR="00813861" w:rsidRPr="00BB507E">
        <w:rPr>
          <w:sz w:val="26"/>
          <w:szCs w:val="26"/>
          <w:lang w:val="ru-RU"/>
        </w:rPr>
        <w:t xml:space="preserve"> </w:t>
      </w:r>
      <w:r w:rsidRPr="00BB507E">
        <w:rPr>
          <w:sz w:val="26"/>
          <w:szCs w:val="26"/>
          <w:lang w:val="ru-RU"/>
        </w:rPr>
        <w:t>быстроту.</w:t>
      </w:r>
      <w:r w:rsidR="00813861" w:rsidRPr="00BB507E">
        <w:rPr>
          <w:sz w:val="26"/>
          <w:szCs w:val="26"/>
          <w:lang w:val="ru-RU"/>
        </w:rPr>
        <w:t xml:space="preserve"> </w:t>
      </w:r>
      <w:r w:rsidRPr="00BB507E">
        <w:rPr>
          <w:sz w:val="26"/>
          <w:szCs w:val="26"/>
          <w:lang w:val="ru-RU"/>
        </w:rPr>
        <w:t>Удары по летящему мячу (волейбольному и баскетбольному) в прыжке,</w:t>
      </w:r>
      <w:r w:rsidR="00813861" w:rsidRPr="00BB507E">
        <w:rPr>
          <w:sz w:val="26"/>
          <w:szCs w:val="26"/>
          <w:lang w:val="ru-RU"/>
        </w:rPr>
        <w:t xml:space="preserve"> </w:t>
      </w:r>
      <w:r w:rsidRPr="00BB507E">
        <w:rPr>
          <w:sz w:val="26"/>
          <w:szCs w:val="26"/>
          <w:lang w:val="ru-RU"/>
        </w:rPr>
        <w:t>с места,</w:t>
      </w:r>
      <w:r w:rsidR="00813861" w:rsidRPr="00BB507E">
        <w:rPr>
          <w:sz w:val="26"/>
          <w:szCs w:val="26"/>
          <w:lang w:val="ru-RU"/>
        </w:rPr>
        <w:t xml:space="preserve"> </w:t>
      </w:r>
      <w:r w:rsidRPr="00BB507E">
        <w:rPr>
          <w:sz w:val="26"/>
          <w:szCs w:val="26"/>
          <w:lang w:val="ru-RU"/>
        </w:rPr>
        <w:t>с разбега в стену,</w:t>
      </w:r>
      <w:r w:rsidR="00813861" w:rsidRPr="00BB507E">
        <w:rPr>
          <w:sz w:val="26"/>
          <w:szCs w:val="26"/>
          <w:lang w:val="ru-RU"/>
        </w:rPr>
        <w:t xml:space="preserve"> </w:t>
      </w:r>
      <w:r w:rsidRPr="00BB507E">
        <w:rPr>
          <w:sz w:val="26"/>
          <w:szCs w:val="26"/>
          <w:lang w:val="ru-RU"/>
        </w:rPr>
        <w:t>через веревочку на точность попадания в цель.</w:t>
      </w:r>
      <w:r w:rsidR="00813861" w:rsidRPr="00BB507E">
        <w:rPr>
          <w:sz w:val="26"/>
          <w:szCs w:val="26"/>
          <w:lang w:val="ru-RU"/>
        </w:rPr>
        <w:t xml:space="preserve"> </w:t>
      </w:r>
      <w:r w:rsidR="00464AB5" w:rsidRPr="00BB507E">
        <w:rPr>
          <w:sz w:val="26"/>
          <w:szCs w:val="26"/>
          <w:lang w:val="ru-RU"/>
        </w:rPr>
        <w:t>Брос</w:t>
      </w:r>
      <w:r w:rsidRPr="00BB507E">
        <w:rPr>
          <w:sz w:val="26"/>
          <w:szCs w:val="26"/>
          <w:lang w:val="ru-RU"/>
        </w:rPr>
        <w:t>к</w:t>
      </w:r>
      <w:r w:rsidR="00813861" w:rsidRPr="00BB507E">
        <w:rPr>
          <w:sz w:val="26"/>
          <w:szCs w:val="26"/>
          <w:lang w:val="ru-RU"/>
        </w:rPr>
        <w:t>о</w:t>
      </w:r>
      <w:r w:rsidRPr="00BB507E">
        <w:rPr>
          <w:sz w:val="26"/>
          <w:szCs w:val="26"/>
          <w:lang w:val="ru-RU"/>
        </w:rPr>
        <w:t>м мяча  в прыжке с разбега,</w:t>
      </w:r>
      <w:r w:rsidR="00813861" w:rsidRPr="00BB507E">
        <w:rPr>
          <w:sz w:val="26"/>
          <w:szCs w:val="26"/>
          <w:lang w:val="ru-RU"/>
        </w:rPr>
        <w:t xml:space="preserve"> </w:t>
      </w:r>
      <w:r w:rsidRPr="00BB507E">
        <w:rPr>
          <w:sz w:val="26"/>
          <w:szCs w:val="26"/>
          <w:lang w:val="ru-RU"/>
        </w:rPr>
        <w:t>толкаясь о гимнастическую скамейку.</w:t>
      </w:r>
      <w:r w:rsidR="00464AB5" w:rsidRPr="00BB507E">
        <w:rPr>
          <w:sz w:val="26"/>
          <w:szCs w:val="26"/>
          <w:lang w:val="ru-RU"/>
        </w:rPr>
        <w:t xml:space="preserve"> </w:t>
      </w:r>
      <w:r w:rsidRPr="00BB507E">
        <w:rPr>
          <w:sz w:val="26"/>
          <w:szCs w:val="26"/>
          <w:lang w:val="ru-RU"/>
        </w:rPr>
        <w:t>Броски мяча с подкидного мостика на точность попадания в мишень и кольцо.</w:t>
      </w:r>
      <w:r w:rsidR="00464AB5" w:rsidRPr="00BB507E">
        <w:rPr>
          <w:sz w:val="26"/>
          <w:szCs w:val="26"/>
          <w:lang w:val="ru-RU"/>
        </w:rPr>
        <w:t xml:space="preserve"> </w:t>
      </w:r>
      <w:r w:rsidRPr="00BB507E">
        <w:rPr>
          <w:sz w:val="26"/>
          <w:szCs w:val="26"/>
          <w:lang w:val="ru-RU"/>
        </w:rPr>
        <w:t>Стоя у стены (щита) с баскетбольным мячом в руках, подбросить мяч вверх, подпрыгнуть и двумя руками сделать передачу в стену</w:t>
      </w:r>
      <w:proofErr w:type="gramStart"/>
      <w:r w:rsidRPr="00BB507E">
        <w:rPr>
          <w:sz w:val="26"/>
          <w:szCs w:val="26"/>
          <w:lang w:val="ru-RU"/>
        </w:rPr>
        <w:t xml:space="preserve"> .</w:t>
      </w:r>
      <w:proofErr w:type="gramEnd"/>
      <w:r w:rsidRPr="00BB507E">
        <w:rPr>
          <w:sz w:val="26"/>
          <w:szCs w:val="26"/>
          <w:lang w:val="ru-RU"/>
        </w:rPr>
        <w:t>поворот и бросок в кольцо.</w:t>
      </w:r>
      <w:r w:rsidR="00464AB5" w:rsidRPr="00BB507E">
        <w:rPr>
          <w:sz w:val="26"/>
          <w:szCs w:val="26"/>
          <w:lang w:val="ru-RU"/>
        </w:rPr>
        <w:t xml:space="preserve"> </w:t>
      </w:r>
      <w:r w:rsidRPr="00BB507E">
        <w:rPr>
          <w:sz w:val="26"/>
          <w:szCs w:val="26"/>
          <w:lang w:val="ru-RU"/>
        </w:rPr>
        <w:t>Броски в корзину с места ближние,</w:t>
      </w:r>
      <w:r w:rsidR="00464AB5" w:rsidRPr="00BB507E">
        <w:rPr>
          <w:sz w:val="26"/>
          <w:szCs w:val="26"/>
          <w:lang w:val="ru-RU"/>
        </w:rPr>
        <w:t xml:space="preserve"> </w:t>
      </w:r>
      <w:r w:rsidRPr="00BB507E">
        <w:rPr>
          <w:sz w:val="26"/>
          <w:szCs w:val="26"/>
          <w:lang w:val="ru-RU"/>
        </w:rPr>
        <w:t>с двух шагов в движении,</w:t>
      </w:r>
      <w:r w:rsidR="00464AB5" w:rsidRPr="00BB507E">
        <w:rPr>
          <w:sz w:val="26"/>
          <w:szCs w:val="26"/>
          <w:lang w:val="ru-RU"/>
        </w:rPr>
        <w:t xml:space="preserve"> </w:t>
      </w:r>
      <w:r w:rsidRPr="00BB507E">
        <w:rPr>
          <w:sz w:val="26"/>
          <w:szCs w:val="26"/>
          <w:lang w:val="ru-RU"/>
        </w:rPr>
        <w:t>одной рукой с отскоком от щита,</w:t>
      </w:r>
      <w:r w:rsidR="00464AB5" w:rsidRPr="00BB507E">
        <w:rPr>
          <w:sz w:val="26"/>
          <w:szCs w:val="26"/>
          <w:lang w:val="ru-RU"/>
        </w:rPr>
        <w:t xml:space="preserve"> </w:t>
      </w:r>
      <w:r w:rsidRPr="00BB507E">
        <w:rPr>
          <w:sz w:val="26"/>
          <w:szCs w:val="26"/>
          <w:lang w:val="ru-RU"/>
        </w:rPr>
        <w:t>одной рукой средние,</w:t>
      </w:r>
      <w:r w:rsidR="00464AB5" w:rsidRPr="00BB507E">
        <w:rPr>
          <w:sz w:val="26"/>
          <w:szCs w:val="26"/>
          <w:lang w:val="ru-RU"/>
        </w:rPr>
        <w:t xml:space="preserve"> </w:t>
      </w:r>
      <w:r w:rsidRPr="00BB507E">
        <w:rPr>
          <w:sz w:val="26"/>
          <w:szCs w:val="26"/>
          <w:lang w:val="ru-RU"/>
        </w:rPr>
        <w:t>штрафные броски,</w:t>
      </w:r>
      <w:r w:rsidR="00464AB5" w:rsidRPr="00BB507E">
        <w:rPr>
          <w:sz w:val="26"/>
          <w:szCs w:val="26"/>
          <w:lang w:val="ru-RU"/>
        </w:rPr>
        <w:t xml:space="preserve"> </w:t>
      </w:r>
      <w:r w:rsidRPr="00BB507E">
        <w:rPr>
          <w:sz w:val="26"/>
          <w:szCs w:val="26"/>
          <w:lang w:val="ru-RU"/>
        </w:rPr>
        <w:t>дальние броски,</w:t>
      </w:r>
      <w:r w:rsidR="00464AB5" w:rsidRPr="00BB507E">
        <w:rPr>
          <w:sz w:val="26"/>
          <w:szCs w:val="26"/>
          <w:lang w:val="ru-RU"/>
        </w:rPr>
        <w:t xml:space="preserve"> </w:t>
      </w:r>
      <w:r w:rsidRPr="00BB507E">
        <w:rPr>
          <w:sz w:val="26"/>
          <w:szCs w:val="26"/>
          <w:lang w:val="ru-RU"/>
        </w:rPr>
        <w:t xml:space="preserve">броски в прыжке </w:t>
      </w:r>
      <w:r w:rsidRPr="00BB507E">
        <w:rPr>
          <w:sz w:val="26"/>
          <w:szCs w:val="26"/>
          <w:lang w:val="ru-RU"/>
        </w:rPr>
        <w:lastRenderedPageBreak/>
        <w:t>с ближней дистанции,</w:t>
      </w:r>
      <w:r w:rsidR="00464AB5" w:rsidRPr="00BB507E">
        <w:rPr>
          <w:sz w:val="26"/>
          <w:szCs w:val="26"/>
          <w:lang w:val="ru-RU"/>
        </w:rPr>
        <w:t xml:space="preserve"> </w:t>
      </w:r>
      <w:r w:rsidRPr="00BB507E">
        <w:rPr>
          <w:sz w:val="26"/>
          <w:szCs w:val="26"/>
          <w:lang w:val="ru-RU"/>
        </w:rPr>
        <w:t>в прыжке со средней и дальней дистанции, в прыжке с сопротивлением защитников.</w:t>
      </w:r>
    </w:p>
    <w:p w:rsidR="00B70F7B" w:rsidRPr="00BB507E" w:rsidRDefault="00B70F7B" w:rsidP="00BB507E">
      <w:pPr>
        <w:spacing w:line="240" w:lineRule="auto"/>
        <w:ind w:left="-15" w:right="69" w:firstLine="0"/>
        <w:rPr>
          <w:sz w:val="26"/>
          <w:szCs w:val="26"/>
          <w:lang w:val="ru-RU"/>
        </w:rPr>
      </w:pPr>
      <w:r w:rsidRPr="00BB507E">
        <w:rPr>
          <w:sz w:val="26"/>
          <w:szCs w:val="26"/>
          <w:lang w:val="ru-RU"/>
        </w:rPr>
        <w:t xml:space="preserve">  Специально-подготовительные упражнения баскетболиста.</w:t>
      </w:r>
      <w:r w:rsidR="00464AB5" w:rsidRPr="00BB507E">
        <w:rPr>
          <w:sz w:val="26"/>
          <w:szCs w:val="26"/>
          <w:lang w:val="ru-RU"/>
        </w:rPr>
        <w:t xml:space="preserve"> </w:t>
      </w:r>
      <w:r w:rsidRPr="00BB507E">
        <w:rPr>
          <w:sz w:val="26"/>
          <w:szCs w:val="26"/>
          <w:lang w:val="ru-RU"/>
        </w:rPr>
        <w:t>Ускорения,</w:t>
      </w:r>
      <w:r w:rsidR="00464AB5" w:rsidRPr="00BB507E">
        <w:rPr>
          <w:sz w:val="26"/>
          <w:szCs w:val="26"/>
          <w:lang w:val="ru-RU"/>
        </w:rPr>
        <w:t xml:space="preserve"> </w:t>
      </w:r>
      <w:r w:rsidRPr="00BB507E">
        <w:rPr>
          <w:sz w:val="26"/>
          <w:szCs w:val="26"/>
          <w:lang w:val="ru-RU"/>
        </w:rPr>
        <w:t>рывки на отрезках от 3до 40м. из различных положений (сидя,</w:t>
      </w:r>
      <w:r w:rsidR="00464AB5" w:rsidRPr="00BB507E">
        <w:rPr>
          <w:sz w:val="26"/>
          <w:szCs w:val="26"/>
          <w:lang w:val="ru-RU"/>
        </w:rPr>
        <w:t xml:space="preserve"> </w:t>
      </w:r>
      <w:r w:rsidRPr="00BB507E">
        <w:rPr>
          <w:sz w:val="26"/>
          <w:szCs w:val="26"/>
          <w:lang w:val="ru-RU"/>
        </w:rPr>
        <w:t>стоя,</w:t>
      </w:r>
      <w:r w:rsidR="00464AB5" w:rsidRPr="00BB507E">
        <w:rPr>
          <w:sz w:val="26"/>
          <w:szCs w:val="26"/>
          <w:lang w:val="ru-RU"/>
        </w:rPr>
        <w:t xml:space="preserve"> </w:t>
      </w:r>
      <w:r w:rsidRPr="00BB507E">
        <w:rPr>
          <w:sz w:val="26"/>
          <w:szCs w:val="26"/>
          <w:lang w:val="ru-RU"/>
        </w:rPr>
        <w:t>лежа) лицом,</w:t>
      </w:r>
      <w:r w:rsidR="00464AB5" w:rsidRPr="00BB507E">
        <w:rPr>
          <w:sz w:val="26"/>
          <w:szCs w:val="26"/>
          <w:lang w:val="ru-RU"/>
        </w:rPr>
        <w:t xml:space="preserve"> </w:t>
      </w:r>
      <w:r w:rsidRPr="00BB507E">
        <w:rPr>
          <w:sz w:val="26"/>
          <w:szCs w:val="26"/>
          <w:lang w:val="ru-RU"/>
        </w:rPr>
        <w:t>боком и спиной вперед.</w:t>
      </w:r>
      <w:r w:rsidR="00464AB5" w:rsidRPr="00BB507E">
        <w:rPr>
          <w:sz w:val="26"/>
          <w:szCs w:val="26"/>
          <w:lang w:val="ru-RU"/>
        </w:rPr>
        <w:t xml:space="preserve"> </w:t>
      </w:r>
      <w:r w:rsidRPr="00BB507E">
        <w:rPr>
          <w:sz w:val="26"/>
          <w:szCs w:val="26"/>
          <w:lang w:val="ru-RU"/>
        </w:rPr>
        <w:t>Бег с максимальной частотой шагов на месте</w:t>
      </w:r>
      <w:r w:rsidR="00464AB5" w:rsidRPr="00BB507E">
        <w:rPr>
          <w:sz w:val="26"/>
          <w:szCs w:val="26"/>
          <w:lang w:val="ru-RU"/>
        </w:rPr>
        <w:t>,</w:t>
      </w:r>
      <w:r w:rsidRPr="00BB507E">
        <w:rPr>
          <w:sz w:val="26"/>
          <w:szCs w:val="26"/>
          <w:lang w:val="ru-RU"/>
        </w:rPr>
        <w:t xml:space="preserve"> и перемещаясь.</w:t>
      </w:r>
      <w:r w:rsidR="00464AB5" w:rsidRPr="00BB507E">
        <w:rPr>
          <w:sz w:val="26"/>
          <w:szCs w:val="26"/>
          <w:lang w:val="ru-RU"/>
        </w:rPr>
        <w:t xml:space="preserve"> </w:t>
      </w:r>
      <w:r w:rsidRPr="00BB507E">
        <w:rPr>
          <w:sz w:val="26"/>
          <w:szCs w:val="26"/>
          <w:lang w:val="ru-RU"/>
        </w:rPr>
        <w:t>Рывки по зрительно воспринимаемым сигналам вдогонку за партнером, в соревновании с партнером,</w:t>
      </w:r>
      <w:r w:rsidR="00464AB5" w:rsidRPr="00BB507E">
        <w:rPr>
          <w:sz w:val="26"/>
          <w:szCs w:val="26"/>
          <w:lang w:val="ru-RU"/>
        </w:rPr>
        <w:t xml:space="preserve"> </w:t>
      </w:r>
      <w:proofErr w:type="gramStart"/>
      <w:r w:rsidRPr="00BB507E">
        <w:rPr>
          <w:sz w:val="26"/>
          <w:szCs w:val="26"/>
          <w:lang w:val="ru-RU"/>
        </w:rPr>
        <w:t>в</w:t>
      </w:r>
      <w:proofErr w:type="gramEnd"/>
      <w:r w:rsidRPr="00BB507E">
        <w:rPr>
          <w:sz w:val="26"/>
          <w:szCs w:val="26"/>
          <w:lang w:val="ru-RU"/>
        </w:rPr>
        <w:t xml:space="preserve"> за овладение мячом,</w:t>
      </w:r>
      <w:r w:rsidR="00464AB5" w:rsidRPr="00BB507E">
        <w:rPr>
          <w:sz w:val="26"/>
          <w:szCs w:val="26"/>
          <w:lang w:val="ru-RU"/>
        </w:rPr>
        <w:t xml:space="preserve"> </w:t>
      </w:r>
      <w:r w:rsidRPr="00BB507E">
        <w:rPr>
          <w:sz w:val="26"/>
          <w:szCs w:val="26"/>
          <w:lang w:val="ru-RU"/>
        </w:rPr>
        <w:t>за летящим мячом с задачей поймать его.</w:t>
      </w:r>
      <w:r w:rsidR="00464AB5" w:rsidRPr="00BB507E">
        <w:rPr>
          <w:sz w:val="26"/>
          <w:szCs w:val="26"/>
          <w:lang w:val="ru-RU"/>
        </w:rPr>
        <w:t xml:space="preserve"> </w:t>
      </w:r>
      <w:r w:rsidRPr="00BB507E">
        <w:rPr>
          <w:sz w:val="26"/>
          <w:szCs w:val="26"/>
          <w:lang w:val="ru-RU"/>
        </w:rPr>
        <w:t>Бег за лидером без смены и со сменой направлени</w:t>
      </w:r>
      <w:proofErr w:type="gramStart"/>
      <w:r w:rsidRPr="00BB507E">
        <w:rPr>
          <w:sz w:val="26"/>
          <w:szCs w:val="26"/>
          <w:lang w:val="ru-RU"/>
        </w:rPr>
        <w:t>я(</w:t>
      </w:r>
      <w:proofErr w:type="gramEnd"/>
      <w:r w:rsidRPr="00BB507E">
        <w:rPr>
          <w:sz w:val="26"/>
          <w:szCs w:val="26"/>
          <w:lang w:val="ru-RU"/>
        </w:rPr>
        <w:t>зигзагом,</w:t>
      </w:r>
      <w:r w:rsidR="00464AB5" w:rsidRPr="00BB507E">
        <w:rPr>
          <w:sz w:val="26"/>
          <w:szCs w:val="26"/>
          <w:lang w:val="ru-RU"/>
        </w:rPr>
        <w:t xml:space="preserve"> л</w:t>
      </w:r>
      <w:r w:rsidRPr="00BB507E">
        <w:rPr>
          <w:sz w:val="26"/>
          <w:szCs w:val="26"/>
          <w:lang w:val="ru-RU"/>
        </w:rPr>
        <w:t>ицом и спиной вперед,</w:t>
      </w:r>
      <w:r w:rsidR="00464AB5" w:rsidRPr="00BB507E">
        <w:rPr>
          <w:sz w:val="26"/>
          <w:szCs w:val="26"/>
          <w:lang w:val="ru-RU"/>
        </w:rPr>
        <w:t xml:space="preserve"> </w:t>
      </w:r>
      <w:r w:rsidRPr="00BB507E">
        <w:rPr>
          <w:sz w:val="26"/>
          <w:szCs w:val="26"/>
          <w:lang w:val="ru-RU"/>
        </w:rPr>
        <w:t>челночный бег,</w:t>
      </w:r>
      <w:r w:rsidR="00464AB5" w:rsidRPr="00BB507E">
        <w:rPr>
          <w:sz w:val="26"/>
          <w:szCs w:val="26"/>
          <w:lang w:val="ru-RU"/>
        </w:rPr>
        <w:t xml:space="preserve"> </w:t>
      </w:r>
      <w:r w:rsidRPr="00BB507E">
        <w:rPr>
          <w:sz w:val="26"/>
          <w:szCs w:val="26"/>
          <w:lang w:val="ru-RU"/>
        </w:rPr>
        <w:t>с поворотом).Бег на короткие отрезки с прыжками в конце,</w:t>
      </w:r>
      <w:r w:rsidR="00464AB5" w:rsidRPr="00BB507E">
        <w:rPr>
          <w:sz w:val="26"/>
          <w:szCs w:val="26"/>
          <w:lang w:val="ru-RU"/>
        </w:rPr>
        <w:t xml:space="preserve"> </w:t>
      </w:r>
      <w:r w:rsidRPr="00BB507E">
        <w:rPr>
          <w:sz w:val="26"/>
          <w:szCs w:val="26"/>
          <w:lang w:val="ru-RU"/>
        </w:rPr>
        <w:t>середине,</w:t>
      </w:r>
      <w:r w:rsidR="00464AB5" w:rsidRPr="00BB507E">
        <w:rPr>
          <w:sz w:val="26"/>
          <w:szCs w:val="26"/>
          <w:lang w:val="ru-RU"/>
        </w:rPr>
        <w:t xml:space="preserve"> </w:t>
      </w:r>
      <w:r w:rsidRPr="00BB507E">
        <w:rPr>
          <w:sz w:val="26"/>
          <w:szCs w:val="26"/>
          <w:lang w:val="ru-RU"/>
        </w:rPr>
        <w:t>начале дистанции.</w:t>
      </w:r>
      <w:r w:rsidR="00464AB5" w:rsidRPr="00BB507E">
        <w:rPr>
          <w:sz w:val="26"/>
          <w:szCs w:val="26"/>
          <w:lang w:val="ru-RU"/>
        </w:rPr>
        <w:t xml:space="preserve"> Прыжки в глубину с последующи</w:t>
      </w:r>
      <w:r w:rsidRPr="00BB507E">
        <w:rPr>
          <w:sz w:val="26"/>
          <w:szCs w:val="26"/>
          <w:lang w:val="ru-RU"/>
        </w:rPr>
        <w:t>м</w:t>
      </w:r>
      <w:r w:rsidR="00464AB5" w:rsidRPr="00BB507E">
        <w:rPr>
          <w:sz w:val="26"/>
          <w:szCs w:val="26"/>
          <w:lang w:val="ru-RU"/>
        </w:rPr>
        <w:t>,</w:t>
      </w:r>
      <w:r w:rsidRPr="00BB507E">
        <w:rPr>
          <w:sz w:val="26"/>
          <w:szCs w:val="26"/>
          <w:lang w:val="ru-RU"/>
        </w:rPr>
        <w:t xml:space="preserve"> выпрыгиванием вверх (одиночные,</w:t>
      </w:r>
      <w:r w:rsidR="00464AB5" w:rsidRPr="00BB507E">
        <w:rPr>
          <w:sz w:val="26"/>
          <w:szCs w:val="26"/>
          <w:lang w:val="ru-RU"/>
        </w:rPr>
        <w:t xml:space="preserve"> </w:t>
      </w:r>
      <w:r w:rsidRPr="00BB507E">
        <w:rPr>
          <w:sz w:val="26"/>
          <w:szCs w:val="26"/>
          <w:lang w:val="ru-RU"/>
        </w:rPr>
        <w:t>сериями).</w:t>
      </w:r>
      <w:r w:rsidR="00464AB5" w:rsidRPr="00BB507E">
        <w:rPr>
          <w:sz w:val="26"/>
          <w:szCs w:val="26"/>
          <w:lang w:val="ru-RU"/>
        </w:rPr>
        <w:t xml:space="preserve"> </w:t>
      </w:r>
      <w:r w:rsidRPr="00BB507E">
        <w:rPr>
          <w:sz w:val="26"/>
          <w:szCs w:val="26"/>
          <w:lang w:val="ru-RU"/>
        </w:rPr>
        <w:t>Многократные прыжки с ноги на ногу (на дальность при определенном количестве прыжков; на количество прыжков при определенном отрезке от 10 до 50 м.).</w:t>
      </w:r>
      <w:r w:rsidR="00464AB5" w:rsidRPr="00BB507E">
        <w:rPr>
          <w:sz w:val="26"/>
          <w:szCs w:val="26"/>
          <w:lang w:val="ru-RU"/>
        </w:rPr>
        <w:t xml:space="preserve"> </w:t>
      </w:r>
      <w:r w:rsidRPr="00BB507E">
        <w:rPr>
          <w:sz w:val="26"/>
          <w:szCs w:val="26"/>
          <w:lang w:val="ru-RU"/>
        </w:rPr>
        <w:t>Прыжки на одной ноге на месте и в движении без подтягивания и с подтягиванием бедра толчковой ноги,</w:t>
      </w:r>
      <w:r w:rsidR="00464AB5" w:rsidRPr="00BB507E">
        <w:rPr>
          <w:sz w:val="26"/>
          <w:szCs w:val="26"/>
          <w:lang w:val="ru-RU"/>
        </w:rPr>
        <w:t xml:space="preserve"> </w:t>
      </w:r>
      <w:r w:rsidRPr="00BB507E">
        <w:rPr>
          <w:sz w:val="26"/>
          <w:szCs w:val="26"/>
          <w:lang w:val="ru-RU"/>
        </w:rPr>
        <w:t>Прыжки в сторону (одиночные,</w:t>
      </w:r>
      <w:r w:rsidR="00464AB5" w:rsidRPr="00BB507E">
        <w:rPr>
          <w:sz w:val="26"/>
          <w:szCs w:val="26"/>
          <w:lang w:val="ru-RU"/>
        </w:rPr>
        <w:t xml:space="preserve"> </w:t>
      </w:r>
      <w:r w:rsidRPr="00BB507E">
        <w:rPr>
          <w:sz w:val="26"/>
          <w:szCs w:val="26"/>
          <w:lang w:val="ru-RU"/>
        </w:rPr>
        <w:t>сериями) на месте через “канавку” и продвигаясь вперед и назад.</w:t>
      </w:r>
      <w:r w:rsidR="00464AB5" w:rsidRPr="00BB507E">
        <w:rPr>
          <w:sz w:val="26"/>
          <w:szCs w:val="26"/>
          <w:lang w:val="ru-RU"/>
        </w:rPr>
        <w:t xml:space="preserve"> </w:t>
      </w:r>
      <w:r w:rsidRPr="00BB507E">
        <w:rPr>
          <w:sz w:val="26"/>
          <w:szCs w:val="26"/>
          <w:lang w:val="ru-RU"/>
        </w:rPr>
        <w:t>Бег и прыжки с отягощениями (пояс,</w:t>
      </w:r>
      <w:r w:rsidR="00464AB5" w:rsidRPr="00BB507E">
        <w:rPr>
          <w:sz w:val="26"/>
          <w:szCs w:val="26"/>
          <w:lang w:val="ru-RU"/>
        </w:rPr>
        <w:t xml:space="preserve">  </w:t>
      </w:r>
      <w:r w:rsidRPr="00BB507E">
        <w:rPr>
          <w:sz w:val="26"/>
          <w:szCs w:val="26"/>
          <w:lang w:val="ru-RU"/>
        </w:rPr>
        <w:t>манжеты на голенях,</w:t>
      </w:r>
      <w:r w:rsidR="00464AB5" w:rsidRPr="00BB507E">
        <w:rPr>
          <w:sz w:val="26"/>
          <w:szCs w:val="26"/>
          <w:lang w:val="ru-RU"/>
        </w:rPr>
        <w:t xml:space="preserve"> </w:t>
      </w:r>
      <w:r w:rsidRPr="00BB507E">
        <w:rPr>
          <w:sz w:val="26"/>
          <w:szCs w:val="26"/>
          <w:lang w:val="ru-RU"/>
        </w:rPr>
        <w:t>набивные мячи,</w:t>
      </w:r>
      <w:r w:rsidR="00464AB5" w:rsidRPr="00BB507E">
        <w:rPr>
          <w:sz w:val="26"/>
          <w:szCs w:val="26"/>
          <w:lang w:val="ru-RU"/>
        </w:rPr>
        <w:t xml:space="preserve"> </w:t>
      </w:r>
      <w:r w:rsidRPr="00BB507E">
        <w:rPr>
          <w:sz w:val="26"/>
          <w:szCs w:val="26"/>
          <w:lang w:val="ru-RU"/>
        </w:rPr>
        <w:t>гантели).</w:t>
      </w:r>
    </w:p>
    <w:p w:rsidR="00B70F7B" w:rsidRPr="00BB507E" w:rsidRDefault="00B70F7B" w:rsidP="00BB507E">
      <w:pPr>
        <w:pStyle w:val="1"/>
        <w:spacing w:after="15" w:line="240" w:lineRule="auto"/>
        <w:ind w:right="86"/>
        <w:rPr>
          <w:sz w:val="26"/>
          <w:szCs w:val="26"/>
          <w:lang w:val="ru-RU"/>
        </w:rPr>
      </w:pPr>
      <w:r w:rsidRPr="00BB507E">
        <w:rPr>
          <w:sz w:val="26"/>
          <w:szCs w:val="26"/>
          <w:lang w:val="ru-RU"/>
        </w:rPr>
        <w:t xml:space="preserve">          Психологическая подготовка </w:t>
      </w:r>
    </w:p>
    <w:p w:rsidR="00B70F7B" w:rsidRPr="00BB507E" w:rsidRDefault="00B70F7B" w:rsidP="00BB507E">
      <w:pPr>
        <w:spacing w:line="240" w:lineRule="auto"/>
        <w:ind w:left="-15" w:right="69" w:firstLine="0"/>
        <w:rPr>
          <w:sz w:val="26"/>
          <w:szCs w:val="26"/>
          <w:lang w:val="ru-RU"/>
        </w:rPr>
      </w:pPr>
      <w:r w:rsidRPr="00BB507E">
        <w:rPr>
          <w:sz w:val="26"/>
          <w:szCs w:val="26"/>
          <w:lang w:val="ru-RU"/>
        </w:rPr>
        <w:t xml:space="preserve">          В общей системе подготовки баскетболиста к достижению высоких спортивных результатов все большее значение приобретает психологическая подготовка. Психологическая подготовка связана с процессом совершенствования психики обучающегося. </w:t>
      </w:r>
    </w:p>
    <w:p w:rsidR="00B70F7B" w:rsidRPr="00BB507E" w:rsidRDefault="00B70F7B" w:rsidP="00BB507E">
      <w:pPr>
        <w:spacing w:line="240" w:lineRule="auto"/>
        <w:ind w:right="69" w:firstLine="0"/>
        <w:rPr>
          <w:sz w:val="26"/>
          <w:szCs w:val="26"/>
          <w:lang w:val="ru-RU"/>
        </w:rPr>
      </w:pPr>
      <w:r w:rsidRPr="00BB507E">
        <w:rPr>
          <w:sz w:val="26"/>
          <w:szCs w:val="26"/>
          <w:lang w:val="ru-RU"/>
        </w:rPr>
        <w:t xml:space="preserve">          Психологическая подготовка - это система психолого-педагогических воздействий, применяемых с целью формирования и совершенствования у обучающихся свойств личности и психических качеств, необходимых для успешного выполнения тренировочной деятельности, подготовки к соревнованиям и успешного выступления в них. </w:t>
      </w:r>
    </w:p>
    <w:p w:rsidR="00B70F7B" w:rsidRPr="00BB507E" w:rsidRDefault="00B70F7B" w:rsidP="00BB507E">
      <w:pPr>
        <w:spacing w:line="240" w:lineRule="auto"/>
        <w:ind w:left="-15" w:right="69" w:firstLine="0"/>
        <w:rPr>
          <w:sz w:val="26"/>
          <w:szCs w:val="26"/>
          <w:lang w:val="ru-RU"/>
        </w:rPr>
      </w:pPr>
      <w:r w:rsidRPr="00BB507E">
        <w:rPr>
          <w:sz w:val="26"/>
          <w:szCs w:val="26"/>
          <w:lang w:val="ru-RU"/>
        </w:rPr>
        <w:t xml:space="preserve">          Специальная психологическая подготовка направлена на развитие двигательных качеств, способностей, специфических для баскетбола, содействует быстрейшему освоению технических приемов. </w:t>
      </w:r>
    </w:p>
    <w:p w:rsidR="00B70F7B" w:rsidRPr="00BB507E" w:rsidRDefault="00B70F7B" w:rsidP="00BB507E">
      <w:pPr>
        <w:spacing w:line="240" w:lineRule="auto"/>
        <w:ind w:left="-15" w:right="69" w:firstLine="0"/>
        <w:rPr>
          <w:sz w:val="26"/>
          <w:szCs w:val="26"/>
          <w:lang w:val="ru-RU"/>
        </w:rPr>
      </w:pPr>
      <w:r w:rsidRPr="00BB507E">
        <w:rPr>
          <w:sz w:val="26"/>
          <w:szCs w:val="26"/>
          <w:lang w:val="ru-RU"/>
        </w:rPr>
        <w:t xml:space="preserve">          Одним из решающих факторов успеха при относительно равных уровнях физической и технико-тактической подготовленности является психологическая готовность обучающихся к соревнованиям, которая формируется в процессе психологической подготовки человека. </w:t>
      </w:r>
    </w:p>
    <w:p w:rsidR="00B70F7B" w:rsidRPr="00BB507E" w:rsidRDefault="00B70F7B" w:rsidP="00BB507E">
      <w:pPr>
        <w:spacing w:line="240" w:lineRule="auto"/>
        <w:ind w:left="-15" w:right="69" w:firstLine="0"/>
        <w:rPr>
          <w:sz w:val="26"/>
          <w:szCs w:val="26"/>
          <w:lang w:val="ru-RU"/>
        </w:rPr>
      </w:pPr>
      <w:r w:rsidRPr="00BB507E">
        <w:rPr>
          <w:sz w:val="26"/>
          <w:szCs w:val="26"/>
          <w:lang w:val="ru-RU"/>
        </w:rPr>
        <w:t>Состояние психологической готовности</w:t>
      </w:r>
      <w:r w:rsidR="00464AB5" w:rsidRPr="00BB507E">
        <w:rPr>
          <w:sz w:val="26"/>
          <w:szCs w:val="26"/>
          <w:lang w:val="ru-RU"/>
        </w:rPr>
        <w:t>,</w:t>
      </w:r>
      <w:r w:rsidRPr="00BB507E">
        <w:rPr>
          <w:sz w:val="26"/>
          <w:szCs w:val="26"/>
          <w:lang w:val="ru-RU"/>
        </w:rPr>
        <w:t xml:space="preserve"> можно представить, как уравновешенную, устойчивую систему личностных характеристик  обучающегося, на фоне которых развертывается динамика психических процессов, направленных на ориентировку обучающегося</w:t>
      </w:r>
      <w:r w:rsidR="00464AB5" w:rsidRPr="00BB507E">
        <w:rPr>
          <w:sz w:val="26"/>
          <w:szCs w:val="26"/>
          <w:lang w:val="ru-RU"/>
        </w:rPr>
        <w:t xml:space="preserve">. В </w:t>
      </w:r>
      <w:r w:rsidRPr="00BB507E">
        <w:rPr>
          <w:sz w:val="26"/>
          <w:szCs w:val="26"/>
          <w:lang w:val="ru-RU"/>
        </w:rPr>
        <w:t xml:space="preserve">предсоревновательных ситуациях и в условиях соревновательной борьбы, на </w:t>
      </w:r>
      <w:proofErr w:type="gramStart"/>
      <w:r w:rsidR="00464AB5" w:rsidRPr="00BB507E">
        <w:rPr>
          <w:sz w:val="26"/>
          <w:szCs w:val="26"/>
          <w:lang w:val="ru-RU"/>
        </w:rPr>
        <w:t>само регуляцию</w:t>
      </w:r>
      <w:proofErr w:type="gramEnd"/>
      <w:r w:rsidRPr="00BB507E">
        <w:rPr>
          <w:sz w:val="26"/>
          <w:szCs w:val="26"/>
          <w:lang w:val="ru-RU"/>
        </w:rPr>
        <w:t xml:space="preserve"> собственных действий, мыслей, чувств, поведения, связанных с решением частных соревновательных задач, ведущих к достижению намеченной цели. </w:t>
      </w:r>
    </w:p>
    <w:p w:rsidR="00B70F7B" w:rsidRPr="00BB507E" w:rsidRDefault="00B70F7B" w:rsidP="00BB507E">
      <w:pPr>
        <w:spacing w:line="240" w:lineRule="auto"/>
        <w:ind w:left="-15" w:right="69" w:firstLine="0"/>
        <w:rPr>
          <w:sz w:val="26"/>
          <w:szCs w:val="26"/>
          <w:lang w:val="ru-RU"/>
        </w:rPr>
      </w:pPr>
      <w:r w:rsidRPr="00BB507E">
        <w:rPr>
          <w:sz w:val="26"/>
          <w:szCs w:val="26"/>
          <w:lang w:val="ru-RU"/>
        </w:rPr>
        <w:t xml:space="preserve">Следовательно, психологическая подготовка должна быть направлена на формирование у обучающихся установки на соревновательную деятельность и на создание условий для адаптации к экстремальным условиям такой деятельности.  Психологическая подготовка помогает создавать такое психическое состояние, которое способствует, с одной стороны, наибольшему использованию физической и технической подготовленности, а с другой - позволяет противостоять предсоревновательным и соревновательным сбивающим факторам (неуверенность в своих силах, страх перед возможным поражением, скованность, перевозбуждение и т.д.). </w:t>
      </w:r>
    </w:p>
    <w:p w:rsidR="00B70F7B" w:rsidRPr="00BB507E" w:rsidRDefault="00B70F7B" w:rsidP="00BB507E">
      <w:pPr>
        <w:spacing w:line="240" w:lineRule="auto"/>
        <w:ind w:left="-15" w:right="69" w:firstLine="0"/>
        <w:rPr>
          <w:sz w:val="26"/>
          <w:szCs w:val="26"/>
          <w:lang w:val="ru-RU"/>
        </w:rPr>
      </w:pPr>
      <w:r w:rsidRPr="00BB507E">
        <w:rPr>
          <w:sz w:val="26"/>
          <w:szCs w:val="26"/>
          <w:lang w:val="ru-RU"/>
        </w:rPr>
        <w:t xml:space="preserve">          Овладение техникой игры в баскетбол – процесс сложный и длительный. Обучающихся необходимо убедить, что для достижения вершин мастерства требуется большое трудолюбие, проявление воли, настойчивости, упорства. Необходимо постоянно обращать внимание на качественную сторону выполнения изучаемых приемов. При совершенствовании технических приемов важно постоянно усложнять условия их выполнения, максимально приближая их к </w:t>
      </w:r>
      <w:proofErr w:type="gramStart"/>
      <w:r w:rsidRPr="00BB507E">
        <w:rPr>
          <w:sz w:val="26"/>
          <w:szCs w:val="26"/>
          <w:lang w:val="ru-RU"/>
        </w:rPr>
        <w:t>игровым</w:t>
      </w:r>
      <w:proofErr w:type="gramEnd"/>
      <w:r w:rsidRPr="00BB507E">
        <w:rPr>
          <w:sz w:val="26"/>
          <w:szCs w:val="26"/>
          <w:lang w:val="ru-RU"/>
        </w:rPr>
        <w:t xml:space="preserve">. Во всех возрастных группах особое внимание следует уделять совершенствованию </w:t>
      </w:r>
      <w:r w:rsidRPr="00BB507E">
        <w:rPr>
          <w:sz w:val="26"/>
          <w:szCs w:val="26"/>
          <w:lang w:val="ru-RU"/>
        </w:rPr>
        <w:lastRenderedPageBreak/>
        <w:t xml:space="preserve">быстроты выполнения отдельных технических приемов, комбинаций из нескольких приемов, а также выполнению приемов без зрительного контроля. </w:t>
      </w:r>
    </w:p>
    <w:p w:rsidR="00B70F7B" w:rsidRPr="00BB507E" w:rsidRDefault="00B70F7B" w:rsidP="00BB507E">
      <w:pPr>
        <w:spacing w:line="240" w:lineRule="auto"/>
        <w:ind w:left="-15" w:right="69" w:firstLine="0"/>
        <w:rPr>
          <w:sz w:val="26"/>
          <w:szCs w:val="26"/>
          <w:lang w:val="ru-RU"/>
        </w:rPr>
      </w:pPr>
      <w:r w:rsidRPr="00BB507E">
        <w:rPr>
          <w:sz w:val="26"/>
          <w:szCs w:val="26"/>
          <w:lang w:val="ru-RU"/>
        </w:rPr>
        <w:t xml:space="preserve">          Психологическая подготовка к конкретному соревнованию предполагает формирование установки на достижение запланированного результата на фоне определенного эмоционального возбуждения, в зависимости от мотивации, величины потребности обучающегося в достижении цели и субъективной оценки вероятности ее достижения. Изменяя эмоциональное возбуждение, регулируя величину потребности, общественную и личную значимость цели, а также субъективную вероятность успеха, можно формировать необходимое состояние психологической готовности </w:t>
      </w:r>
      <w:proofErr w:type="gramStart"/>
      <w:r w:rsidRPr="00BB507E">
        <w:rPr>
          <w:sz w:val="26"/>
          <w:szCs w:val="26"/>
          <w:lang w:val="ru-RU"/>
        </w:rPr>
        <w:t>обучающих</w:t>
      </w:r>
      <w:r w:rsidR="00464AB5" w:rsidRPr="00BB507E">
        <w:rPr>
          <w:sz w:val="26"/>
          <w:szCs w:val="26"/>
          <w:lang w:val="ru-RU"/>
        </w:rPr>
        <w:t>ся</w:t>
      </w:r>
      <w:proofErr w:type="gramEnd"/>
      <w:r w:rsidR="00464AB5" w:rsidRPr="00BB507E">
        <w:rPr>
          <w:sz w:val="26"/>
          <w:szCs w:val="26"/>
          <w:lang w:val="ru-RU"/>
        </w:rPr>
        <w:t xml:space="preserve"> </w:t>
      </w:r>
      <w:r w:rsidRPr="00BB507E">
        <w:rPr>
          <w:sz w:val="26"/>
          <w:szCs w:val="26"/>
          <w:lang w:val="ru-RU"/>
        </w:rPr>
        <w:t xml:space="preserve"> к предстоящему соревнованию. </w:t>
      </w:r>
    </w:p>
    <w:p w:rsidR="00B70F7B" w:rsidRPr="00BB507E" w:rsidRDefault="00B70F7B" w:rsidP="00BB507E">
      <w:pPr>
        <w:spacing w:line="240" w:lineRule="auto"/>
        <w:ind w:right="69" w:firstLine="0"/>
        <w:rPr>
          <w:sz w:val="26"/>
          <w:szCs w:val="26"/>
          <w:lang w:val="ru-RU"/>
        </w:rPr>
      </w:pPr>
      <w:r w:rsidRPr="00BB507E">
        <w:rPr>
          <w:sz w:val="26"/>
          <w:szCs w:val="26"/>
          <w:lang w:val="ru-RU"/>
        </w:rPr>
        <w:t xml:space="preserve">          Психологическая подготовка к конкретным соревнованиям (игра) состоит в следующем: </w:t>
      </w:r>
    </w:p>
    <w:p w:rsidR="00B70F7B" w:rsidRPr="00BB507E" w:rsidRDefault="00B70F7B" w:rsidP="00BB507E">
      <w:pPr>
        <w:spacing w:line="240" w:lineRule="auto"/>
        <w:ind w:right="69" w:firstLine="0"/>
        <w:rPr>
          <w:sz w:val="26"/>
          <w:szCs w:val="26"/>
          <w:lang w:val="ru-RU"/>
        </w:rPr>
      </w:pPr>
      <w:r w:rsidRPr="00BB507E">
        <w:rPr>
          <w:sz w:val="26"/>
          <w:szCs w:val="26"/>
          <w:lang w:val="ru-RU"/>
        </w:rPr>
        <w:t xml:space="preserve">          - осознание игроками задач на предстоящую игру; </w:t>
      </w:r>
    </w:p>
    <w:p w:rsidR="00B70F7B" w:rsidRPr="00BB507E" w:rsidRDefault="00B70F7B" w:rsidP="00BB507E">
      <w:pPr>
        <w:spacing w:line="240" w:lineRule="auto"/>
        <w:ind w:right="69" w:firstLine="0"/>
        <w:rPr>
          <w:sz w:val="26"/>
          <w:szCs w:val="26"/>
          <w:lang w:val="ru-RU"/>
        </w:rPr>
      </w:pPr>
      <w:r w:rsidRPr="00BB507E">
        <w:rPr>
          <w:sz w:val="26"/>
          <w:szCs w:val="26"/>
          <w:lang w:val="ru-RU"/>
        </w:rPr>
        <w:t xml:space="preserve">          - изучение конкретных условий предстоящих соревнований (время и место игр,  освещенность, температура и т.п.); </w:t>
      </w:r>
    </w:p>
    <w:p w:rsidR="00B70F7B" w:rsidRPr="00BB507E" w:rsidRDefault="00B70F7B" w:rsidP="00BB507E">
      <w:pPr>
        <w:spacing w:line="240" w:lineRule="auto"/>
        <w:ind w:right="69" w:firstLine="0"/>
        <w:rPr>
          <w:sz w:val="26"/>
          <w:szCs w:val="26"/>
          <w:lang w:val="ru-RU"/>
        </w:rPr>
      </w:pPr>
      <w:r w:rsidRPr="00BB507E">
        <w:rPr>
          <w:sz w:val="26"/>
          <w:szCs w:val="26"/>
          <w:lang w:val="ru-RU"/>
        </w:rPr>
        <w:t xml:space="preserve">          - изучение сильных и слабых сторон соперника и подготовка к действиям с     учетом этих особенностей; </w:t>
      </w:r>
    </w:p>
    <w:p w:rsidR="00B70F7B" w:rsidRPr="00BB507E" w:rsidRDefault="00B70F7B" w:rsidP="00BB507E">
      <w:pPr>
        <w:spacing w:line="240" w:lineRule="auto"/>
        <w:ind w:right="69" w:firstLine="0"/>
        <w:rPr>
          <w:sz w:val="26"/>
          <w:szCs w:val="26"/>
          <w:lang w:val="ru-RU"/>
        </w:rPr>
      </w:pPr>
      <w:r w:rsidRPr="00BB507E">
        <w:rPr>
          <w:sz w:val="26"/>
          <w:szCs w:val="26"/>
          <w:lang w:val="ru-RU"/>
        </w:rPr>
        <w:t xml:space="preserve">          - осознание и оценка своих собственных возможностей в настоящий момент; </w:t>
      </w:r>
    </w:p>
    <w:p w:rsidR="00B70F7B" w:rsidRPr="00BB507E" w:rsidRDefault="00B70F7B" w:rsidP="00BB507E">
      <w:pPr>
        <w:spacing w:line="240" w:lineRule="auto"/>
        <w:ind w:right="69" w:firstLine="0"/>
        <w:rPr>
          <w:sz w:val="26"/>
          <w:szCs w:val="26"/>
          <w:lang w:val="ru-RU"/>
        </w:rPr>
      </w:pPr>
      <w:r w:rsidRPr="00BB507E">
        <w:rPr>
          <w:sz w:val="26"/>
          <w:szCs w:val="26"/>
          <w:lang w:val="ru-RU"/>
        </w:rPr>
        <w:t xml:space="preserve">          - преодоление отрицательных эмоций, вызванных предстоящей игрой; </w:t>
      </w:r>
    </w:p>
    <w:p w:rsidR="00B70F7B" w:rsidRPr="00BB507E" w:rsidRDefault="00B70F7B" w:rsidP="00BB507E">
      <w:pPr>
        <w:spacing w:line="240" w:lineRule="auto"/>
        <w:ind w:right="69" w:firstLine="0"/>
        <w:rPr>
          <w:sz w:val="26"/>
          <w:szCs w:val="26"/>
          <w:lang w:val="ru-RU"/>
        </w:rPr>
      </w:pPr>
      <w:r w:rsidRPr="00BB507E">
        <w:rPr>
          <w:sz w:val="26"/>
          <w:szCs w:val="26"/>
          <w:lang w:val="ru-RU"/>
        </w:rPr>
        <w:t xml:space="preserve">          - формирование твердой уверенности в своих силах и возможностях в выполнении поставленных задач в предстоящей игре. </w:t>
      </w:r>
    </w:p>
    <w:p w:rsidR="00B70F7B" w:rsidRPr="00BB507E" w:rsidRDefault="00B70F7B" w:rsidP="00BB507E">
      <w:pPr>
        <w:spacing w:line="240" w:lineRule="auto"/>
        <w:ind w:left="-15" w:right="69" w:firstLine="0"/>
        <w:rPr>
          <w:sz w:val="26"/>
          <w:szCs w:val="26"/>
          <w:lang w:val="ru-RU"/>
        </w:rPr>
      </w:pPr>
      <w:r w:rsidRPr="00BB507E">
        <w:rPr>
          <w:sz w:val="26"/>
          <w:szCs w:val="26"/>
          <w:lang w:val="ru-RU"/>
        </w:rPr>
        <w:t xml:space="preserve">          Психологическая подготовка является, прежде всего, воспитательным процессом, направленным на развитие личности путем формирования соответствующей системы отношений и в виде последовательных воздействий представляет собой один из вариантов управления совершенствованием обучающихся, она является процессом самовоспитания и </w:t>
      </w:r>
      <w:proofErr w:type="gramStart"/>
      <w:r w:rsidRPr="00BB507E">
        <w:rPr>
          <w:sz w:val="26"/>
          <w:szCs w:val="26"/>
          <w:lang w:val="ru-RU"/>
        </w:rPr>
        <w:t>само</w:t>
      </w:r>
      <w:r w:rsidR="00464AB5" w:rsidRPr="00BB507E">
        <w:rPr>
          <w:sz w:val="26"/>
          <w:szCs w:val="26"/>
          <w:lang w:val="ru-RU"/>
        </w:rPr>
        <w:t xml:space="preserve"> </w:t>
      </w:r>
      <w:r w:rsidRPr="00BB507E">
        <w:rPr>
          <w:sz w:val="26"/>
          <w:szCs w:val="26"/>
          <w:lang w:val="ru-RU"/>
        </w:rPr>
        <w:t>регуляции</w:t>
      </w:r>
      <w:proofErr w:type="gramEnd"/>
      <w:r w:rsidRPr="00BB507E">
        <w:rPr>
          <w:sz w:val="26"/>
          <w:szCs w:val="26"/>
          <w:lang w:val="ru-RU"/>
        </w:rPr>
        <w:t xml:space="preserve">. </w:t>
      </w:r>
    </w:p>
    <w:p w:rsidR="00B70F7B" w:rsidRPr="00BB507E" w:rsidRDefault="00B70F7B" w:rsidP="00BB507E">
      <w:pPr>
        <w:spacing w:line="240" w:lineRule="auto"/>
        <w:ind w:left="-15" w:right="69"/>
        <w:rPr>
          <w:sz w:val="26"/>
          <w:szCs w:val="26"/>
          <w:lang w:val="ru-RU"/>
        </w:rPr>
      </w:pPr>
      <w:r w:rsidRPr="00BB507E">
        <w:rPr>
          <w:sz w:val="26"/>
          <w:szCs w:val="26"/>
          <w:lang w:val="ru-RU"/>
        </w:rPr>
        <w:t xml:space="preserve">Управление на первых этапах, до периода непосредственной предсоревновательной подготовки, подразумевается, как целенаправленное и систематическое применение методов, направленных </w:t>
      </w:r>
      <w:proofErr w:type="gramStart"/>
      <w:r w:rsidRPr="00BB507E">
        <w:rPr>
          <w:sz w:val="26"/>
          <w:szCs w:val="26"/>
          <w:lang w:val="ru-RU"/>
        </w:rPr>
        <w:t>на</w:t>
      </w:r>
      <w:proofErr w:type="gramEnd"/>
      <w:r w:rsidRPr="00BB507E">
        <w:rPr>
          <w:sz w:val="26"/>
          <w:szCs w:val="26"/>
          <w:lang w:val="ru-RU"/>
        </w:rPr>
        <w:t xml:space="preserve">: </w:t>
      </w:r>
    </w:p>
    <w:p w:rsidR="00B70F7B" w:rsidRPr="00BB507E" w:rsidRDefault="00B70F7B" w:rsidP="00BB507E">
      <w:pPr>
        <w:spacing w:line="240" w:lineRule="auto"/>
        <w:ind w:right="69" w:firstLine="0"/>
        <w:rPr>
          <w:sz w:val="26"/>
          <w:szCs w:val="26"/>
          <w:lang w:val="ru-RU"/>
        </w:rPr>
      </w:pPr>
      <w:r w:rsidRPr="00BB507E">
        <w:rPr>
          <w:sz w:val="26"/>
          <w:szCs w:val="26"/>
          <w:lang w:val="ru-RU"/>
        </w:rPr>
        <w:t xml:space="preserve">          - оптимизацию условий учебной и тренировочной деятельности по формированию навыков решения поставленных задач; </w:t>
      </w:r>
    </w:p>
    <w:p w:rsidR="00B70F7B" w:rsidRPr="00BB507E" w:rsidRDefault="00B70F7B" w:rsidP="00BB507E">
      <w:pPr>
        <w:spacing w:line="240" w:lineRule="auto"/>
        <w:ind w:right="69" w:firstLine="0"/>
        <w:rPr>
          <w:sz w:val="26"/>
          <w:szCs w:val="26"/>
          <w:lang w:val="ru-RU"/>
        </w:rPr>
      </w:pPr>
      <w:r w:rsidRPr="00BB507E">
        <w:rPr>
          <w:sz w:val="26"/>
          <w:szCs w:val="26"/>
          <w:lang w:val="ru-RU"/>
        </w:rPr>
        <w:t xml:space="preserve">          - развитие волевых и психических качеств, определяемых способностями к решению этих задач; </w:t>
      </w:r>
    </w:p>
    <w:p w:rsidR="00B70F7B" w:rsidRPr="00BB507E" w:rsidRDefault="00B70F7B" w:rsidP="00BB507E">
      <w:pPr>
        <w:spacing w:line="240" w:lineRule="auto"/>
        <w:ind w:right="69" w:firstLine="0"/>
        <w:rPr>
          <w:sz w:val="26"/>
          <w:szCs w:val="26"/>
          <w:lang w:val="ru-RU"/>
        </w:rPr>
      </w:pPr>
      <w:r w:rsidRPr="00BB507E">
        <w:rPr>
          <w:sz w:val="26"/>
          <w:szCs w:val="26"/>
          <w:lang w:val="ru-RU"/>
        </w:rPr>
        <w:t xml:space="preserve">          - регуляцию психических состояний, сопутствующих решению этих задач. </w:t>
      </w:r>
    </w:p>
    <w:p w:rsidR="00B70F7B" w:rsidRPr="00BB507E" w:rsidRDefault="00B70F7B" w:rsidP="00BB507E">
      <w:pPr>
        <w:spacing w:line="240" w:lineRule="auto"/>
        <w:ind w:left="-15" w:right="69" w:firstLine="0"/>
        <w:rPr>
          <w:sz w:val="26"/>
          <w:szCs w:val="26"/>
          <w:lang w:val="ru-RU"/>
        </w:rPr>
      </w:pPr>
      <w:r w:rsidRPr="00BB507E">
        <w:rPr>
          <w:sz w:val="26"/>
          <w:szCs w:val="26"/>
          <w:lang w:val="ru-RU"/>
        </w:rPr>
        <w:t xml:space="preserve">          Такая подготовка непосредственно включается в учебную деятельность обучающихся или проводится в виде специально организованных мероприятий. В процессе общей подготовки совершенствуются и корректируются свойства и черты личности (мотивационная направленность, психологическая устойчивость), психические качества, оптимизируются психические состояния. </w:t>
      </w:r>
    </w:p>
    <w:p w:rsidR="00B70F7B" w:rsidRPr="00BB507E" w:rsidRDefault="00B70F7B" w:rsidP="00BB507E">
      <w:pPr>
        <w:spacing w:line="240" w:lineRule="auto"/>
        <w:ind w:left="-15" w:right="69" w:firstLine="0"/>
        <w:rPr>
          <w:sz w:val="26"/>
          <w:szCs w:val="26"/>
          <w:lang w:val="ru-RU"/>
        </w:rPr>
      </w:pPr>
      <w:r w:rsidRPr="00BB507E">
        <w:rPr>
          <w:sz w:val="26"/>
          <w:szCs w:val="26"/>
          <w:lang w:val="ru-RU"/>
        </w:rPr>
        <w:t xml:space="preserve">В повседневном учебном процессе психологическая подготовка включена в другие виды подготовки (физическую, техническую, тактическую), но должна иметь свои цели и задачи.  </w:t>
      </w:r>
    </w:p>
    <w:p w:rsidR="00B70F7B" w:rsidRPr="00BB507E" w:rsidRDefault="00B70F7B" w:rsidP="00BB507E">
      <w:pPr>
        <w:spacing w:line="240" w:lineRule="auto"/>
        <w:ind w:left="-15" w:right="69" w:firstLine="0"/>
        <w:rPr>
          <w:sz w:val="26"/>
          <w:szCs w:val="26"/>
          <w:lang w:val="ru-RU"/>
        </w:rPr>
      </w:pPr>
      <w:r w:rsidRPr="00BB507E">
        <w:rPr>
          <w:sz w:val="26"/>
          <w:szCs w:val="26"/>
          <w:lang w:val="ru-RU"/>
        </w:rPr>
        <w:t xml:space="preserve">О специальных методах психологической подготовки на учебных занятиях можно говорить в тех случаях, когда возникает необходимость предупредить или снизить психическое перенапряжение обучающихся, как следствие чрезмерных тренировочных нагрузок. </w:t>
      </w:r>
    </w:p>
    <w:p w:rsidR="00B70F7B" w:rsidRPr="00BB507E" w:rsidRDefault="00B70F7B" w:rsidP="00BB507E">
      <w:pPr>
        <w:spacing w:line="240" w:lineRule="auto"/>
        <w:ind w:left="-17" w:right="68" w:firstLine="0"/>
        <w:rPr>
          <w:sz w:val="26"/>
          <w:szCs w:val="26"/>
          <w:lang w:val="ru-RU"/>
        </w:rPr>
      </w:pPr>
      <w:r w:rsidRPr="00BB507E">
        <w:rPr>
          <w:sz w:val="26"/>
          <w:szCs w:val="26"/>
          <w:lang w:val="ru-RU"/>
        </w:rPr>
        <w:t xml:space="preserve">Когда психологическая подготовка проводится в период, непосредственно предшествующий ответственному соревнованию, на первый план необходимо вынести формирование готовности </w:t>
      </w:r>
      <w:proofErr w:type="gramStart"/>
      <w:r w:rsidRPr="00BB507E">
        <w:rPr>
          <w:sz w:val="26"/>
          <w:szCs w:val="26"/>
          <w:lang w:val="ru-RU"/>
        </w:rPr>
        <w:t>обучающихся</w:t>
      </w:r>
      <w:proofErr w:type="gramEnd"/>
      <w:r w:rsidR="00464AB5" w:rsidRPr="00BB507E">
        <w:rPr>
          <w:sz w:val="26"/>
          <w:szCs w:val="26"/>
          <w:lang w:val="ru-RU"/>
        </w:rPr>
        <w:t xml:space="preserve">, </w:t>
      </w:r>
      <w:r w:rsidRPr="00BB507E">
        <w:rPr>
          <w:sz w:val="26"/>
          <w:szCs w:val="26"/>
          <w:lang w:val="ru-RU"/>
        </w:rPr>
        <w:t>к высокоэффективной деятельности в нужный момент.</w:t>
      </w:r>
      <w:r w:rsidR="00464AB5" w:rsidRPr="00BB507E">
        <w:rPr>
          <w:sz w:val="26"/>
          <w:szCs w:val="26"/>
          <w:lang w:val="ru-RU"/>
        </w:rPr>
        <w:t xml:space="preserve"> </w:t>
      </w:r>
      <w:proofErr w:type="gramStart"/>
      <w:r w:rsidRPr="00BB507E">
        <w:rPr>
          <w:sz w:val="26"/>
          <w:szCs w:val="26"/>
          <w:lang w:val="ru-RU"/>
        </w:rPr>
        <w:t>Педагог должен ставить перед</w:t>
      </w:r>
      <w:r w:rsidR="00464AB5" w:rsidRPr="00BB507E">
        <w:rPr>
          <w:sz w:val="26"/>
          <w:szCs w:val="26"/>
          <w:lang w:val="ru-RU"/>
        </w:rPr>
        <w:t xml:space="preserve"> обучающимися конкретные задачи такие как, </w:t>
      </w:r>
      <w:r w:rsidRPr="00BB507E">
        <w:rPr>
          <w:sz w:val="26"/>
          <w:szCs w:val="26"/>
          <w:lang w:val="ru-RU"/>
        </w:rPr>
        <w:t xml:space="preserve"> ориентация на социальные ценности, формирование у обучающихся или команды психических «внутренних опор», преодоление «барьеров», психологическое моделирование условий предстоящей </w:t>
      </w:r>
      <w:r w:rsidRPr="00BB507E">
        <w:rPr>
          <w:sz w:val="26"/>
          <w:szCs w:val="26"/>
          <w:lang w:val="ru-RU"/>
        </w:rPr>
        <w:lastRenderedPageBreak/>
        <w:t xml:space="preserve">борьбы, форсированная оптимизация «сильных» сторон психологической подготовленности обучающихся, установка и программа действий и т.д.   </w:t>
      </w:r>
      <w:proofErr w:type="gramEnd"/>
    </w:p>
    <w:p w:rsidR="00B70F7B" w:rsidRPr="00BB507E" w:rsidRDefault="00B70F7B" w:rsidP="00BB507E">
      <w:pPr>
        <w:spacing w:line="240" w:lineRule="auto"/>
        <w:ind w:left="-15" w:right="69" w:firstLine="0"/>
        <w:rPr>
          <w:sz w:val="26"/>
          <w:szCs w:val="26"/>
          <w:lang w:val="ru-RU"/>
        </w:rPr>
      </w:pPr>
      <w:r w:rsidRPr="00BB507E">
        <w:rPr>
          <w:sz w:val="26"/>
          <w:szCs w:val="26"/>
          <w:lang w:val="ru-RU"/>
        </w:rPr>
        <w:t xml:space="preserve">          Для баскетбола характерна высокая эмоциональная и интеллектуальная насыщенность. Эмоциональное состояние баскетболистов очень влияет на их игровую деятельность. Самообладание и эмоциональная устойчивость помогает баскетболисту сохранять точность движений, ясность тактической мысли. Высокий эмоциональный подъем и хорошая морально-волевая подготовка нередко приводят к победе над более сильным соперником. Волевые качества юных баскетболистов проявляются в преодолении трудностей обусловленными особенностями игры. </w:t>
      </w:r>
    </w:p>
    <w:p w:rsidR="00B70F7B" w:rsidRPr="00BB507E" w:rsidRDefault="00B70F7B" w:rsidP="00BB507E">
      <w:pPr>
        <w:spacing w:line="240" w:lineRule="auto"/>
        <w:ind w:left="-15" w:right="69" w:firstLine="0"/>
        <w:rPr>
          <w:sz w:val="26"/>
          <w:szCs w:val="26"/>
          <w:lang w:val="ru-RU"/>
        </w:rPr>
      </w:pPr>
      <w:r w:rsidRPr="00BB507E">
        <w:rPr>
          <w:sz w:val="26"/>
          <w:szCs w:val="26"/>
          <w:lang w:val="ru-RU"/>
        </w:rPr>
        <w:t xml:space="preserve">          Целеустремленность и настойчивость выражается в активном и неуклонном стремлении повысить спортивное мастерство, в трудолюбии на учебных занятиях. </w:t>
      </w:r>
    </w:p>
    <w:p w:rsidR="00B70F7B" w:rsidRPr="00BB507E" w:rsidRDefault="00B70F7B" w:rsidP="00BB507E">
      <w:pPr>
        <w:spacing w:line="240" w:lineRule="auto"/>
        <w:ind w:left="-15" w:right="69" w:firstLine="0"/>
        <w:rPr>
          <w:sz w:val="26"/>
          <w:szCs w:val="26"/>
          <w:lang w:val="ru-RU"/>
        </w:rPr>
      </w:pPr>
      <w:r w:rsidRPr="00BB507E">
        <w:rPr>
          <w:sz w:val="26"/>
          <w:szCs w:val="26"/>
          <w:lang w:val="ru-RU"/>
        </w:rPr>
        <w:t xml:space="preserve">          Выдержка, смелость и самообладание выражаются в преодолении отрицательных эмоциональных состояний, часто </w:t>
      </w:r>
      <w:proofErr w:type="gramStart"/>
      <w:r w:rsidRPr="00BB507E">
        <w:rPr>
          <w:sz w:val="26"/>
          <w:szCs w:val="26"/>
          <w:lang w:val="ru-RU"/>
        </w:rPr>
        <w:t>связаны</w:t>
      </w:r>
      <w:proofErr w:type="gramEnd"/>
      <w:r w:rsidRPr="00BB507E">
        <w:rPr>
          <w:sz w:val="26"/>
          <w:szCs w:val="26"/>
          <w:lang w:val="ru-RU"/>
        </w:rPr>
        <w:t xml:space="preserve"> с определенным риском при выполнении быстрых передвижений, прыжков, бросков при приеме мяча. </w:t>
      </w:r>
    </w:p>
    <w:p w:rsidR="00B70F7B" w:rsidRPr="00BB507E" w:rsidRDefault="00B70F7B" w:rsidP="00BB507E">
      <w:pPr>
        <w:spacing w:line="240" w:lineRule="auto"/>
        <w:ind w:left="-15" w:right="69" w:firstLine="0"/>
        <w:rPr>
          <w:sz w:val="26"/>
          <w:szCs w:val="26"/>
          <w:lang w:val="ru-RU"/>
        </w:rPr>
      </w:pPr>
      <w:r w:rsidRPr="00BB507E">
        <w:rPr>
          <w:sz w:val="26"/>
          <w:szCs w:val="26"/>
          <w:lang w:val="ru-RU"/>
        </w:rPr>
        <w:t xml:space="preserve">Решительность и дисциплинированность выражаются в способности принимать правильные решения, смело брать на себя ответственность в сложных игровых ситуациях, в способности юных баскетболистов вносить в игру творчество и инициативу, в умении подчинить свои действия задачам коллектива на основе сознания необходимости выполнения своего долга. Все эти качества неразрывно связаны и взаимно обусловлены. </w:t>
      </w:r>
    </w:p>
    <w:p w:rsidR="00B70F7B" w:rsidRPr="00BB507E" w:rsidRDefault="00B70F7B" w:rsidP="00BB507E">
      <w:pPr>
        <w:spacing w:line="240" w:lineRule="auto"/>
        <w:ind w:left="-15" w:right="69" w:firstLine="0"/>
        <w:rPr>
          <w:sz w:val="26"/>
          <w:szCs w:val="26"/>
          <w:lang w:val="ru-RU"/>
        </w:rPr>
      </w:pPr>
      <w:r w:rsidRPr="00BB507E">
        <w:rPr>
          <w:sz w:val="26"/>
          <w:szCs w:val="26"/>
          <w:lang w:val="ru-RU"/>
        </w:rPr>
        <w:t xml:space="preserve">          Специальная психологическая подготовка баскетболистов определяется характером игровых действий и особенностями соревнований. Выполнение большинства приемов игры связано со стремительностью реакции, быстрым переключением с одних форм движений на другие, с правильным ориентированием на площадке. </w:t>
      </w:r>
    </w:p>
    <w:p w:rsidR="00B70F7B" w:rsidRPr="00BB507E" w:rsidRDefault="00B70F7B" w:rsidP="00BB507E">
      <w:pPr>
        <w:spacing w:line="240" w:lineRule="auto"/>
        <w:ind w:left="-15" w:right="69" w:firstLine="0"/>
        <w:rPr>
          <w:sz w:val="26"/>
          <w:szCs w:val="26"/>
          <w:lang w:val="ru-RU"/>
        </w:rPr>
      </w:pPr>
      <w:r w:rsidRPr="00BB507E">
        <w:rPr>
          <w:sz w:val="26"/>
          <w:szCs w:val="26"/>
          <w:lang w:val="ru-RU"/>
        </w:rPr>
        <w:t xml:space="preserve">          Сложность игровых действий заключается в том, что весь арсенал приемов приходится применять в различных сочетаниях и условиях, совершенно иных по скорости и характеру. Игра юных баскетболистов связана с выполнением ответных действий в условиях острого дефицита времени, и поэтому от них требуется максимальная быстрота реагирования, точность и своевременность восприятий и ответных движений. </w:t>
      </w:r>
    </w:p>
    <w:p w:rsidR="00B70F7B" w:rsidRPr="00BB507E" w:rsidRDefault="00B70F7B" w:rsidP="00BB507E">
      <w:pPr>
        <w:spacing w:line="240" w:lineRule="auto"/>
        <w:ind w:left="-15" w:right="69" w:firstLine="0"/>
        <w:rPr>
          <w:sz w:val="26"/>
          <w:szCs w:val="26"/>
          <w:lang w:val="ru-RU"/>
        </w:rPr>
      </w:pPr>
      <w:r w:rsidRPr="00BB507E">
        <w:rPr>
          <w:sz w:val="26"/>
          <w:szCs w:val="26"/>
          <w:lang w:val="ru-RU"/>
        </w:rPr>
        <w:t xml:space="preserve">          Эффективность технико-тактических действий в значительной степени определяется хорошим периферическим зрением юных баскетболистов</w:t>
      </w:r>
      <w:proofErr w:type="gramStart"/>
      <w:r w:rsidRPr="00BB507E">
        <w:rPr>
          <w:sz w:val="26"/>
          <w:szCs w:val="26"/>
          <w:lang w:val="ru-RU"/>
        </w:rPr>
        <w:t xml:space="preserve"> ,</w:t>
      </w:r>
      <w:proofErr w:type="gramEnd"/>
      <w:r w:rsidRPr="00BB507E">
        <w:rPr>
          <w:sz w:val="26"/>
          <w:szCs w:val="26"/>
          <w:lang w:val="ru-RU"/>
        </w:rPr>
        <w:t xml:space="preserve"> высоким уровнем развития у них интенсивности, устойчивости, распределения и переключения внимания. </w:t>
      </w:r>
    </w:p>
    <w:p w:rsidR="00B70F7B" w:rsidRPr="00BB507E" w:rsidRDefault="00B70F7B" w:rsidP="00BB507E">
      <w:pPr>
        <w:spacing w:line="240" w:lineRule="auto"/>
        <w:ind w:left="-15" w:right="69" w:firstLine="0"/>
        <w:rPr>
          <w:sz w:val="26"/>
          <w:szCs w:val="26"/>
          <w:lang w:val="ru-RU"/>
        </w:rPr>
      </w:pPr>
      <w:r w:rsidRPr="00BB507E">
        <w:rPr>
          <w:sz w:val="26"/>
          <w:szCs w:val="26"/>
          <w:lang w:val="ru-RU"/>
        </w:rPr>
        <w:t xml:space="preserve">          Юным баскетболистам  приходится одновременно воспринимать большое количество объектов, определяющих объем их внимания, мгновенно переключать и распределять его. Например, необходимо следить за полетом мяча с передачи, затем принимать его, одновременно распределяя свое внимание - определяя расстояние к мячу и к партнерам, следить, как передвигаются свои игроки и игроки команды соперников. Им необходимо уметь быстро и точно ориентироваться и оценивать действия партнеров и соперников в игровой обстановке, самостоятельно принимать эффективные тактические решения, разгадывать замыслы соперника и предвидеть результаты. Именно в тактических действиях юных баскетболистов и реализуются их творческое мышление, память, представление и воображение. </w:t>
      </w:r>
    </w:p>
    <w:p w:rsidR="00B70F7B" w:rsidRPr="00BB507E" w:rsidRDefault="00B70F7B" w:rsidP="00BB507E">
      <w:pPr>
        <w:spacing w:line="240" w:lineRule="auto"/>
        <w:ind w:left="-15" w:right="69" w:firstLine="0"/>
        <w:rPr>
          <w:sz w:val="26"/>
          <w:szCs w:val="26"/>
          <w:lang w:val="ru-RU"/>
        </w:rPr>
      </w:pPr>
      <w:r w:rsidRPr="00BB507E">
        <w:rPr>
          <w:sz w:val="26"/>
          <w:szCs w:val="26"/>
          <w:lang w:val="ru-RU"/>
        </w:rPr>
        <w:t xml:space="preserve">          Одно из важных психологических особенностей двигательной деятельности баскетболистов  - это умение выполнять точные и дифференцированные пространственные, временные и мышечные восприятия. </w:t>
      </w:r>
    </w:p>
    <w:p w:rsidR="00B70F7B" w:rsidRPr="00BB507E" w:rsidRDefault="00B70F7B" w:rsidP="00BB507E">
      <w:pPr>
        <w:spacing w:line="240" w:lineRule="auto"/>
        <w:ind w:left="-15" w:right="69" w:firstLine="0"/>
        <w:rPr>
          <w:sz w:val="26"/>
          <w:szCs w:val="26"/>
          <w:lang w:val="ru-RU"/>
        </w:rPr>
      </w:pPr>
      <w:r w:rsidRPr="00BB507E">
        <w:rPr>
          <w:sz w:val="26"/>
          <w:szCs w:val="26"/>
          <w:lang w:val="ru-RU"/>
        </w:rPr>
        <w:t xml:space="preserve">          Упражнения, связанные с психологической подготовкой юных баскетболистов, должны занять одно из главных мест в учебном процессе. </w:t>
      </w:r>
    </w:p>
    <w:p w:rsidR="00B70F7B" w:rsidRPr="00BB507E" w:rsidRDefault="00B70F7B" w:rsidP="00BB507E">
      <w:pPr>
        <w:spacing w:line="240" w:lineRule="auto"/>
        <w:ind w:left="-15" w:right="69" w:firstLine="0"/>
        <w:rPr>
          <w:sz w:val="26"/>
          <w:szCs w:val="26"/>
          <w:lang w:val="ru-RU"/>
        </w:rPr>
      </w:pPr>
      <w:r w:rsidRPr="00BB507E">
        <w:rPr>
          <w:sz w:val="26"/>
          <w:szCs w:val="26"/>
          <w:lang w:val="ru-RU"/>
        </w:rPr>
        <w:t xml:space="preserve">          Занятия специальной физической подготовкой обучающихся способствуют развитию специальных качеств, быстрейшему и лучшему освоению и овладению отдельными техническими приемами, быстрому достижению спортивной формы.    Следует отметить, что </w:t>
      </w:r>
      <w:r w:rsidRPr="00BB507E">
        <w:rPr>
          <w:sz w:val="26"/>
          <w:szCs w:val="26"/>
          <w:lang w:val="ru-RU"/>
        </w:rPr>
        <w:lastRenderedPageBreak/>
        <w:t xml:space="preserve">вся специальная психологическая подготовка должна проводиться с учетом индивидуальных особенностей обучающихся. </w:t>
      </w:r>
    </w:p>
    <w:p w:rsidR="00B70F7B" w:rsidRPr="00BB507E" w:rsidRDefault="00B70F7B" w:rsidP="00BB507E">
      <w:pPr>
        <w:pStyle w:val="1"/>
        <w:spacing w:after="88" w:line="240" w:lineRule="auto"/>
        <w:ind w:right="65"/>
        <w:jc w:val="center"/>
        <w:rPr>
          <w:sz w:val="26"/>
          <w:szCs w:val="26"/>
          <w:lang w:val="ru-RU"/>
        </w:rPr>
      </w:pPr>
      <w:r w:rsidRPr="00BB507E">
        <w:rPr>
          <w:sz w:val="26"/>
          <w:szCs w:val="26"/>
          <w:lang w:val="ru-RU"/>
        </w:rPr>
        <w:t xml:space="preserve">Предметная область «Основы профессионального самоопределения» </w:t>
      </w:r>
    </w:p>
    <w:p w:rsidR="00B70F7B" w:rsidRPr="00BB507E" w:rsidRDefault="00B70F7B" w:rsidP="00BB507E">
      <w:pPr>
        <w:spacing w:line="240" w:lineRule="auto"/>
        <w:ind w:left="-15" w:right="69" w:firstLine="0"/>
        <w:rPr>
          <w:sz w:val="26"/>
          <w:szCs w:val="26"/>
          <w:lang w:val="ru-RU"/>
        </w:rPr>
      </w:pPr>
      <w:r w:rsidRPr="00BB507E">
        <w:rPr>
          <w:b/>
          <w:bCs/>
          <w:sz w:val="26"/>
          <w:szCs w:val="26"/>
          <w:lang w:val="ru-RU"/>
        </w:rPr>
        <w:t xml:space="preserve">          Методика </w:t>
      </w:r>
      <w:r w:rsidRPr="00BB507E">
        <w:rPr>
          <w:sz w:val="26"/>
          <w:szCs w:val="26"/>
          <w:lang w:val="ru-RU"/>
        </w:rPr>
        <w:t xml:space="preserve">формирования самоопределения юного баскетболиста в выборе вида спортивной деятельности представлена двумя этапами: пропедевтическим, </w:t>
      </w:r>
      <w:proofErr w:type="spellStart"/>
      <w:r w:rsidRPr="00BB507E">
        <w:rPr>
          <w:sz w:val="26"/>
          <w:szCs w:val="26"/>
          <w:lang w:val="ru-RU"/>
        </w:rPr>
        <w:t>деятельностным</w:t>
      </w:r>
      <w:proofErr w:type="spellEnd"/>
      <w:r w:rsidRPr="00BB507E">
        <w:rPr>
          <w:sz w:val="26"/>
          <w:szCs w:val="26"/>
          <w:lang w:val="ru-RU"/>
        </w:rPr>
        <w:t>.</w:t>
      </w:r>
    </w:p>
    <w:p w:rsidR="00B70F7B" w:rsidRPr="00BB507E" w:rsidRDefault="00B70F7B" w:rsidP="00BB507E">
      <w:pPr>
        <w:spacing w:line="240" w:lineRule="auto"/>
        <w:ind w:right="69" w:firstLine="0"/>
        <w:rPr>
          <w:sz w:val="26"/>
          <w:szCs w:val="26"/>
          <w:lang w:val="ru-RU"/>
        </w:rPr>
      </w:pPr>
      <w:r w:rsidRPr="00BB507E">
        <w:rPr>
          <w:sz w:val="26"/>
          <w:szCs w:val="26"/>
          <w:lang w:val="ru-RU"/>
        </w:rPr>
        <w:t xml:space="preserve">        </w:t>
      </w:r>
      <w:r w:rsidR="00464AB5" w:rsidRPr="00BB507E">
        <w:rPr>
          <w:sz w:val="26"/>
          <w:szCs w:val="26"/>
          <w:lang w:val="ru-RU"/>
        </w:rPr>
        <w:t xml:space="preserve"> </w:t>
      </w:r>
      <w:r w:rsidRPr="00BB507E">
        <w:rPr>
          <w:sz w:val="26"/>
          <w:szCs w:val="26"/>
          <w:lang w:val="ru-RU"/>
        </w:rPr>
        <w:t xml:space="preserve"> На </w:t>
      </w:r>
      <w:r w:rsidRPr="00BB507E">
        <w:rPr>
          <w:b/>
          <w:bCs/>
          <w:sz w:val="26"/>
          <w:szCs w:val="26"/>
          <w:lang w:val="ru-RU"/>
        </w:rPr>
        <w:t xml:space="preserve">пропедевтическом </w:t>
      </w:r>
      <w:r w:rsidRPr="00BB507E">
        <w:rPr>
          <w:sz w:val="26"/>
          <w:szCs w:val="26"/>
          <w:lang w:val="ru-RU"/>
        </w:rPr>
        <w:t xml:space="preserve">этапе, основной целью является приобретение необходимых знаний о спортивной деятельности, о двигательных действиях, присущих видам спорта, о требованиях, предъявляемых к </w:t>
      </w:r>
      <w:proofErr w:type="gramStart"/>
      <w:r w:rsidRPr="00BB507E">
        <w:rPr>
          <w:sz w:val="26"/>
          <w:szCs w:val="26"/>
          <w:lang w:val="ru-RU"/>
        </w:rPr>
        <w:t>обучающемуся</w:t>
      </w:r>
      <w:proofErr w:type="gramEnd"/>
      <w:r w:rsidRPr="00BB507E">
        <w:rPr>
          <w:sz w:val="26"/>
          <w:szCs w:val="26"/>
          <w:lang w:val="ru-RU"/>
        </w:rPr>
        <w:t xml:space="preserve"> в видах спорта. Задачи этого этапа: создание условий для наиболее эффективной реализации потребностей сферы обучающегося (создание положительной мотивации); выявление способностей обучающегося к совершенствованию в виде спорта «баскетбол», формирование знаний о спорте и требованиях, предъявляемых видом спортивной деятельности </w:t>
      </w:r>
      <w:proofErr w:type="gramStart"/>
      <w:r w:rsidRPr="00BB507E">
        <w:rPr>
          <w:sz w:val="26"/>
          <w:szCs w:val="26"/>
          <w:lang w:val="ru-RU"/>
        </w:rPr>
        <w:t>к</w:t>
      </w:r>
      <w:proofErr w:type="gramEnd"/>
      <w:r w:rsidRPr="00BB507E">
        <w:rPr>
          <w:sz w:val="26"/>
          <w:szCs w:val="26"/>
          <w:lang w:val="ru-RU"/>
        </w:rPr>
        <w:t xml:space="preserve"> обучающемуся.  </w:t>
      </w:r>
    </w:p>
    <w:p w:rsidR="00B70F7B" w:rsidRPr="00BB507E" w:rsidRDefault="00B70F7B" w:rsidP="00BB507E">
      <w:pPr>
        <w:spacing w:line="240" w:lineRule="auto"/>
        <w:ind w:left="-15" w:right="69" w:firstLine="0"/>
        <w:rPr>
          <w:sz w:val="26"/>
          <w:szCs w:val="26"/>
          <w:lang w:val="ru-RU"/>
        </w:rPr>
      </w:pPr>
      <w:r w:rsidRPr="00BB507E">
        <w:rPr>
          <w:sz w:val="26"/>
          <w:szCs w:val="26"/>
          <w:lang w:val="ru-RU"/>
        </w:rPr>
        <w:t xml:space="preserve">          Основные направления ознакомительного этапа: мотивационное, диагностическое и организационное. Эти направления работы тесно взаимосвязаны, взаимообусловлены и могут осуществляться параллельно.  </w:t>
      </w:r>
    </w:p>
    <w:p w:rsidR="00B70F7B" w:rsidRPr="00BB507E" w:rsidRDefault="00B70F7B" w:rsidP="00BB507E">
      <w:pPr>
        <w:spacing w:line="240" w:lineRule="auto"/>
        <w:ind w:left="-15" w:right="69" w:firstLine="0"/>
        <w:rPr>
          <w:sz w:val="26"/>
          <w:szCs w:val="26"/>
          <w:lang w:val="ru-RU"/>
        </w:rPr>
      </w:pPr>
      <w:r w:rsidRPr="00BB507E">
        <w:rPr>
          <w:i/>
          <w:sz w:val="26"/>
          <w:szCs w:val="26"/>
          <w:lang w:val="ru-RU"/>
        </w:rPr>
        <w:t xml:space="preserve">          Мотивационное направление</w:t>
      </w:r>
      <w:r w:rsidRPr="00BB507E">
        <w:rPr>
          <w:sz w:val="26"/>
          <w:szCs w:val="26"/>
          <w:lang w:val="ru-RU"/>
        </w:rPr>
        <w:t xml:space="preserve"> осуществляется с помощью ряда мероприятий, которые включают в себя комплекс упражнений спортивно-игровой направленности (подвижные игры, игры с техническими элементами спорта), способствующие проявлению и поддержанию интереса к виду спорта.  </w:t>
      </w:r>
    </w:p>
    <w:p w:rsidR="00B70F7B" w:rsidRPr="00BB507E" w:rsidRDefault="00B70F7B" w:rsidP="00BB507E">
      <w:pPr>
        <w:spacing w:line="240" w:lineRule="auto"/>
        <w:ind w:left="-15" w:right="69" w:firstLine="0"/>
        <w:rPr>
          <w:sz w:val="26"/>
          <w:szCs w:val="26"/>
          <w:lang w:val="ru-RU"/>
        </w:rPr>
      </w:pPr>
      <w:r w:rsidRPr="00BB507E">
        <w:rPr>
          <w:i/>
          <w:iCs/>
          <w:sz w:val="26"/>
          <w:szCs w:val="26"/>
          <w:lang w:val="ru-RU"/>
        </w:rPr>
        <w:t xml:space="preserve">          Диагностическое направление</w:t>
      </w:r>
      <w:r w:rsidRPr="00BB507E">
        <w:rPr>
          <w:sz w:val="26"/>
          <w:szCs w:val="26"/>
          <w:lang w:val="ru-RU"/>
        </w:rPr>
        <w:t xml:space="preserve"> связано с выявлением способностей обучающегося к  виду спорта «баскетбол». Оно включает в себя диагностику уровня физического развития и определение уровня развития физических качеств обучающихся. </w:t>
      </w:r>
    </w:p>
    <w:p w:rsidR="00B70F7B" w:rsidRPr="00BB507E" w:rsidRDefault="00B70F7B" w:rsidP="00BB507E">
      <w:pPr>
        <w:spacing w:line="240" w:lineRule="auto"/>
        <w:ind w:left="-15" w:right="69" w:firstLine="0"/>
        <w:rPr>
          <w:sz w:val="26"/>
          <w:szCs w:val="26"/>
          <w:lang w:val="ru-RU"/>
        </w:rPr>
      </w:pPr>
      <w:r w:rsidRPr="00BB507E">
        <w:rPr>
          <w:i/>
          <w:iCs/>
          <w:sz w:val="26"/>
          <w:szCs w:val="26"/>
          <w:lang w:val="ru-RU"/>
        </w:rPr>
        <w:t xml:space="preserve">          Организационное</w:t>
      </w:r>
      <w:r w:rsidRPr="00BB507E">
        <w:rPr>
          <w:sz w:val="26"/>
          <w:szCs w:val="26"/>
          <w:lang w:val="ru-RU"/>
        </w:rPr>
        <w:t xml:space="preserve"> направление проводится в виде комплекса мероприятий, способствующих получению знаний о спортивной деятельности. Данное направление организовано таким образом, что информация, представленная тренером преподавателем для ознакомления с видом спорта, носит информационно</w:t>
      </w:r>
      <w:r w:rsidR="00464AB5" w:rsidRPr="00BB507E">
        <w:rPr>
          <w:sz w:val="26"/>
          <w:szCs w:val="26"/>
          <w:lang w:val="ru-RU"/>
        </w:rPr>
        <w:t>-</w:t>
      </w:r>
      <w:r w:rsidRPr="00BB507E">
        <w:rPr>
          <w:sz w:val="26"/>
          <w:szCs w:val="26"/>
          <w:lang w:val="ru-RU"/>
        </w:rPr>
        <w:t xml:space="preserve">аналитический характер.  </w:t>
      </w:r>
    </w:p>
    <w:p w:rsidR="00B70F7B" w:rsidRPr="00BB507E" w:rsidRDefault="00B70F7B" w:rsidP="00BB507E">
      <w:pPr>
        <w:spacing w:line="240" w:lineRule="auto"/>
        <w:ind w:left="-15" w:right="69" w:firstLine="0"/>
        <w:rPr>
          <w:sz w:val="26"/>
          <w:szCs w:val="26"/>
          <w:lang w:val="ru-RU"/>
        </w:rPr>
      </w:pPr>
      <w:r w:rsidRPr="00BB507E">
        <w:rPr>
          <w:sz w:val="26"/>
          <w:szCs w:val="26"/>
          <w:lang w:val="ru-RU"/>
        </w:rPr>
        <w:t xml:space="preserve">          Тренер-преподаватель в своей работе использует аудиовизуальные средства: обучающие программы с использованием компьютерных технологий </w:t>
      </w:r>
    </w:p>
    <w:p w:rsidR="00B70F7B" w:rsidRPr="00BB507E" w:rsidRDefault="00B70F7B" w:rsidP="00BB507E">
      <w:pPr>
        <w:spacing w:line="240" w:lineRule="auto"/>
        <w:ind w:left="-15" w:right="69" w:firstLine="0"/>
        <w:rPr>
          <w:sz w:val="26"/>
          <w:szCs w:val="26"/>
          <w:lang w:val="ru-RU"/>
        </w:rPr>
      </w:pPr>
      <w:r w:rsidRPr="00BB507E">
        <w:rPr>
          <w:sz w:val="26"/>
          <w:szCs w:val="26"/>
          <w:lang w:val="ru-RU"/>
        </w:rPr>
        <w:t xml:space="preserve">(мультипликационные фильмы, видеоматериалы по правилам соревнований и т.д.), беседы и тренинги, обучающимся предлагаются домашние задания по нахождению интересных фактов из жизни спортсменов, из истории вида спорта и т.п.  </w:t>
      </w:r>
    </w:p>
    <w:p w:rsidR="00B70F7B" w:rsidRPr="00BB507E" w:rsidRDefault="00B70F7B" w:rsidP="00BB507E">
      <w:pPr>
        <w:spacing w:line="240" w:lineRule="auto"/>
        <w:ind w:left="-15" w:right="69" w:firstLine="0"/>
        <w:rPr>
          <w:sz w:val="26"/>
          <w:szCs w:val="26"/>
          <w:lang w:val="ru-RU"/>
        </w:rPr>
      </w:pPr>
      <w:r w:rsidRPr="00BB507E">
        <w:rPr>
          <w:sz w:val="26"/>
          <w:szCs w:val="26"/>
          <w:lang w:val="ru-RU"/>
        </w:rPr>
        <w:t xml:space="preserve">          Для родителей организовываются встречи со спортивным психологом, совместная досуговая деятельность, (родители – дети), создаются условия для обеспечения прав родителей на участие в управлении образовательным учреждением (создание родительского совета) и т.п. </w:t>
      </w:r>
    </w:p>
    <w:p w:rsidR="00B70F7B" w:rsidRPr="00BB507E" w:rsidRDefault="00B70F7B" w:rsidP="00BB507E">
      <w:pPr>
        <w:spacing w:line="240" w:lineRule="auto"/>
        <w:ind w:left="-15" w:right="69" w:firstLine="0"/>
        <w:rPr>
          <w:sz w:val="26"/>
          <w:szCs w:val="26"/>
          <w:lang w:val="ru-RU"/>
        </w:rPr>
      </w:pPr>
      <w:r w:rsidRPr="00BB507E">
        <w:rPr>
          <w:sz w:val="26"/>
          <w:szCs w:val="26"/>
          <w:lang w:val="ru-RU"/>
        </w:rPr>
        <w:t xml:space="preserve">          На </w:t>
      </w:r>
      <w:proofErr w:type="spellStart"/>
      <w:r w:rsidRPr="00BB507E">
        <w:rPr>
          <w:b/>
          <w:sz w:val="26"/>
          <w:szCs w:val="26"/>
          <w:lang w:val="ru-RU"/>
        </w:rPr>
        <w:t>деятельностном</w:t>
      </w:r>
      <w:proofErr w:type="spellEnd"/>
      <w:r w:rsidRPr="00BB507E">
        <w:rPr>
          <w:b/>
          <w:sz w:val="26"/>
          <w:szCs w:val="26"/>
          <w:lang w:val="ru-RU"/>
        </w:rPr>
        <w:t xml:space="preserve"> </w:t>
      </w:r>
      <w:r w:rsidRPr="00BB507E">
        <w:rPr>
          <w:sz w:val="26"/>
          <w:szCs w:val="26"/>
          <w:lang w:val="ru-RU"/>
        </w:rPr>
        <w:t>этапе основной целью является расширение знаний о видах спортивной деятельности, формирование социальных качеств и устойчивой мотивации.</w:t>
      </w:r>
      <w:r w:rsidR="00464AB5" w:rsidRPr="00BB507E">
        <w:rPr>
          <w:sz w:val="26"/>
          <w:szCs w:val="26"/>
          <w:lang w:val="ru-RU"/>
        </w:rPr>
        <w:t xml:space="preserve"> </w:t>
      </w:r>
      <w:r w:rsidRPr="00BB507E">
        <w:rPr>
          <w:sz w:val="26"/>
          <w:szCs w:val="26"/>
          <w:lang w:val="ru-RU"/>
        </w:rPr>
        <w:t xml:space="preserve">Задачами этапа является: расширение знаний о видах спортивной деятельности; формирование личностных качеств; овладение двигательными умениями и навыками, необходимыми в спортивной деятельности. </w:t>
      </w:r>
    </w:p>
    <w:p w:rsidR="00B70F7B" w:rsidRPr="00BB507E" w:rsidRDefault="00B70F7B" w:rsidP="00BB507E">
      <w:pPr>
        <w:spacing w:after="24" w:line="240" w:lineRule="auto"/>
        <w:ind w:left="10" w:right="197" w:hanging="10"/>
        <w:rPr>
          <w:sz w:val="26"/>
          <w:szCs w:val="26"/>
          <w:lang w:val="ru-RU"/>
        </w:rPr>
      </w:pPr>
      <w:r w:rsidRPr="00BB507E">
        <w:rPr>
          <w:sz w:val="26"/>
          <w:szCs w:val="26"/>
          <w:lang w:val="ru-RU"/>
        </w:rPr>
        <w:t xml:space="preserve">          Данный этап реализуется за счет спроектированных мероприятий, в процессе. </w:t>
      </w:r>
    </w:p>
    <w:p w:rsidR="00B70F7B" w:rsidRPr="00BB507E" w:rsidRDefault="00B70F7B" w:rsidP="00BB507E">
      <w:pPr>
        <w:spacing w:line="240" w:lineRule="auto"/>
        <w:ind w:left="-15" w:right="69" w:firstLine="0"/>
        <w:rPr>
          <w:sz w:val="26"/>
          <w:szCs w:val="26"/>
          <w:lang w:val="ru-RU"/>
        </w:rPr>
      </w:pPr>
      <w:r w:rsidRPr="00BB507E">
        <w:rPr>
          <w:sz w:val="26"/>
          <w:szCs w:val="26"/>
          <w:lang w:val="ru-RU"/>
        </w:rPr>
        <w:t xml:space="preserve">          Для  их реализации внедряется: игровой метод, метод анализа, самоанализа, самооценки, самопознания, соревновательный метод. </w:t>
      </w:r>
    </w:p>
    <w:p w:rsidR="00B70F7B" w:rsidRPr="00BB507E" w:rsidRDefault="00B70F7B" w:rsidP="00BB507E">
      <w:pPr>
        <w:spacing w:after="0" w:line="240" w:lineRule="auto"/>
        <w:ind w:left="115" w:right="1222" w:hanging="10"/>
        <w:jc w:val="right"/>
        <w:rPr>
          <w:sz w:val="26"/>
          <w:szCs w:val="26"/>
          <w:lang w:val="ru-RU"/>
        </w:rPr>
      </w:pPr>
    </w:p>
    <w:p w:rsidR="00B70F7B" w:rsidRPr="00BB507E" w:rsidRDefault="00A21DE7" w:rsidP="00BB507E">
      <w:pPr>
        <w:spacing w:after="15" w:line="240" w:lineRule="auto"/>
        <w:ind w:left="10" w:right="79" w:hanging="10"/>
        <w:jc w:val="center"/>
        <w:rPr>
          <w:sz w:val="26"/>
          <w:szCs w:val="26"/>
          <w:lang w:val="ru-RU"/>
        </w:rPr>
      </w:pPr>
      <w:r>
        <w:rPr>
          <w:b/>
          <w:sz w:val="26"/>
          <w:szCs w:val="26"/>
          <w:lang w:val="ru-RU"/>
        </w:rPr>
        <w:t>7</w:t>
      </w:r>
      <w:r w:rsidR="00B70F7B" w:rsidRPr="00BB507E">
        <w:rPr>
          <w:b/>
          <w:sz w:val="26"/>
          <w:szCs w:val="26"/>
          <w:lang w:val="ru-RU"/>
        </w:rPr>
        <w:t xml:space="preserve">. Воспитательная и </w:t>
      </w:r>
      <w:proofErr w:type="spellStart"/>
      <w:r w:rsidR="00B70F7B" w:rsidRPr="00BB507E">
        <w:rPr>
          <w:b/>
          <w:sz w:val="26"/>
          <w:szCs w:val="26"/>
          <w:lang w:val="ru-RU"/>
        </w:rPr>
        <w:t>профориентационная</w:t>
      </w:r>
      <w:proofErr w:type="spellEnd"/>
      <w:r w:rsidR="00B70F7B" w:rsidRPr="00BB507E">
        <w:rPr>
          <w:b/>
          <w:sz w:val="26"/>
          <w:szCs w:val="26"/>
          <w:lang w:val="ru-RU"/>
        </w:rPr>
        <w:t xml:space="preserve"> работа </w:t>
      </w:r>
    </w:p>
    <w:p w:rsidR="00B70F7B" w:rsidRPr="00BB507E" w:rsidRDefault="00B70F7B" w:rsidP="00BB507E">
      <w:pPr>
        <w:pStyle w:val="1"/>
        <w:spacing w:line="240" w:lineRule="auto"/>
        <w:ind w:right="0"/>
        <w:rPr>
          <w:sz w:val="26"/>
          <w:szCs w:val="26"/>
          <w:lang w:val="ru-RU"/>
        </w:rPr>
      </w:pPr>
      <w:r w:rsidRPr="00BB507E">
        <w:rPr>
          <w:sz w:val="26"/>
          <w:szCs w:val="26"/>
          <w:lang w:val="ru-RU"/>
        </w:rPr>
        <w:t xml:space="preserve">          Воспитательная работа </w:t>
      </w:r>
    </w:p>
    <w:p w:rsidR="00B70F7B" w:rsidRPr="00BB507E" w:rsidRDefault="00B70F7B" w:rsidP="00BB507E">
      <w:pPr>
        <w:spacing w:line="240" w:lineRule="auto"/>
        <w:ind w:left="-15" w:right="69" w:firstLine="0"/>
        <w:rPr>
          <w:sz w:val="26"/>
          <w:szCs w:val="26"/>
          <w:lang w:val="ru-RU"/>
        </w:rPr>
      </w:pPr>
      <w:r w:rsidRPr="00BB507E">
        <w:rPr>
          <w:sz w:val="26"/>
          <w:szCs w:val="26"/>
          <w:lang w:val="ru-RU"/>
        </w:rPr>
        <w:t xml:space="preserve">          Важным условием успешной работы с обучающимися является единство воспитательных воздействий, направленных на формирование личности </w:t>
      </w:r>
      <w:proofErr w:type="gramStart"/>
      <w:r w:rsidRPr="00BB507E">
        <w:rPr>
          <w:sz w:val="26"/>
          <w:szCs w:val="26"/>
          <w:lang w:val="ru-RU"/>
        </w:rPr>
        <w:t>обучающегося</w:t>
      </w:r>
      <w:proofErr w:type="gramEnd"/>
      <w:r w:rsidRPr="00BB507E">
        <w:rPr>
          <w:sz w:val="26"/>
          <w:szCs w:val="26"/>
          <w:lang w:val="ru-RU"/>
        </w:rPr>
        <w:t xml:space="preserve">. </w:t>
      </w:r>
    </w:p>
    <w:p w:rsidR="00B70F7B" w:rsidRPr="00BB507E" w:rsidRDefault="00B70F7B" w:rsidP="00BB507E">
      <w:pPr>
        <w:spacing w:line="240" w:lineRule="auto"/>
        <w:ind w:left="-15" w:right="69" w:firstLine="0"/>
        <w:rPr>
          <w:sz w:val="26"/>
          <w:szCs w:val="26"/>
          <w:lang w:val="ru-RU"/>
        </w:rPr>
      </w:pPr>
      <w:r w:rsidRPr="00BB507E">
        <w:rPr>
          <w:sz w:val="26"/>
          <w:szCs w:val="26"/>
          <w:lang w:val="ru-RU"/>
        </w:rPr>
        <w:lastRenderedPageBreak/>
        <w:t xml:space="preserve">          Главной задачей на занятиях </w:t>
      </w:r>
      <w:proofErr w:type="gramStart"/>
      <w:r w:rsidRPr="00BB507E">
        <w:rPr>
          <w:sz w:val="26"/>
          <w:szCs w:val="26"/>
          <w:lang w:val="ru-RU"/>
        </w:rPr>
        <w:t>с</w:t>
      </w:r>
      <w:proofErr w:type="gramEnd"/>
      <w:r w:rsidRPr="00BB507E">
        <w:rPr>
          <w:sz w:val="26"/>
          <w:szCs w:val="26"/>
          <w:lang w:val="ru-RU"/>
        </w:rPr>
        <w:t xml:space="preserve"> </w:t>
      </w:r>
      <w:proofErr w:type="gramStart"/>
      <w:r w:rsidRPr="00BB507E">
        <w:rPr>
          <w:sz w:val="26"/>
          <w:szCs w:val="26"/>
          <w:lang w:val="ru-RU"/>
        </w:rPr>
        <w:t>обучающимися</w:t>
      </w:r>
      <w:proofErr w:type="gramEnd"/>
      <w:r w:rsidR="00464AB5" w:rsidRPr="00BB507E">
        <w:rPr>
          <w:sz w:val="26"/>
          <w:szCs w:val="26"/>
          <w:lang w:val="ru-RU"/>
        </w:rPr>
        <w:t xml:space="preserve">, </w:t>
      </w:r>
      <w:r w:rsidRPr="00BB507E">
        <w:rPr>
          <w:sz w:val="26"/>
          <w:szCs w:val="26"/>
          <w:lang w:val="ru-RU"/>
        </w:rPr>
        <w:t xml:space="preserve"> является воспитание высоких моральных качеств, чувства коллективизма, дисциплинированности и трудолюбия. Важную роль в нравственном воспитании играет непосредственно физкультурно-спортивная деятельность, которая </w:t>
      </w:r>
      <w:proofErr w:type="gramStart"/>
      <w:r w:rsidRPr="00BB507E">
        <w:rPr>
          <w:sz w:val="26"/>
          <w:szCs w:val="26"/>
          <w:lang w:val="ru-RU"/>
        </w:rPr>
        <w:t>представляет большие возможности</w:t>
      </w:r>
      <w:proofErr w:type="gramEnd"/>
      <w:r w:rsidRPr="00BB507E">
        <w:rPr>
          <w:sz w:val="26"/>
          <w:szCs w:val="26"/>
          <w:lang w:val="ru-RU"/>
        </w:rPr>
        <w:t xml:space="preserve"> для воспитания всех этих качеств. Формирование высокого чувства ответственности перед обществом, гражданской направленности и нравственных качеств </w:t>
      </w:r>
      <w:proofErr w:type="gramStart"/>
      <w:r w:rsidRPr="00BB507E">
        <w:rPr>
          <w:sz w:val="26"/>
          <w:szCs w:val="26"/>
          <w:lang w:val="ru-RU"/>
        </w:rPr>
        <w:t>личности</w:t>
      </w:r>
      <w:proofErr w:type="gramEnd"/>
      <w:r w:rsidRPr="00BB507E">
        <w:rPr>
          <w:sz w:val="26"/>
          <w:szCs w:val="26"/>
          <w:lang w:val="ru-RU"/>
        </w:rPr>
        <w:t xml:space="preserve"> обучающихся должно осуществляться одновременно с развитием его волевых качеств. </w:t>
      </w:r>
    </w:p>
    <w:p w:rsidR="00B70F7B" w:rsidRPr="00BB507E" w:rsidRDefault="00B70F7B" w:rsidP="00BB507E">
      <w:pPr>
        <w:spacing w:line="240" w:lineRule="auto"/>
        <w:ind w:left="-15" w:right="69" w:firstLine="0"/>
        <w:rPr>
          <w:sz w:val="26"/>
          <w:szCs w:val="26"/>
          <w:lang w:val="ru-RU"/>
        </w:rPr>
      </w:pPr>
      <w:r w:rsidRPr="00BB507E">
        <w:rPr>
          <w:sz w:val="26"/>
          <w:szCs w:val="26"/>
          <w:lang w:val="ru-RU"/>
        </w:rPr>
        <w:t xml:space="preserve">          Основную воспитательную работу должен выполнять тренер-преподаватель, который не должен ограничивать свои воспитательные функции лишь руководством поведения обучающихся во время учебных занятий и соревнований.  </w:t>
      </w:r>
    </w:p>
    <w:p w:rsidR="00B70F7B" w:rsidRPr="00BB507E" w:rsidRDefault="00B70F7B" w:rsidP="00BB507E">
      <w:pPr>
        <w:spacing w:line="240" w:lineRule="auto"/>
        <w:ind w:left="-15" w:right="69" w:firstLine="0"/>
        <w:rPr>
          <w:sz w:val="26"/>
          <w:szCs w:val="26"/>
          <w:lang w:val="ru-RU"/>
        </w:rPr>
      </w:pPr>
      <w:r w:rsidRPr="00BB507E">
        <w:rPr>
          <w:sz w:val="26"/>
          <w:szCs w:val="26"/>
          <w:lang w:val="ru-RU"/>
        </w:rPr>
        <w:t xml:space="preserve">          Воспитание дисциплинированности следует начинать с первых занятий. Строгое соблюдение правил на занятиях и участие в соревнованиях, четкое исполнение указаний тренера-преподавателя, отличное поведение на занятиях, в школе и дома – на все это должен постоянно обращать внимание тренер преподаватель. Важно с самого начала занятий воспитывать спортивное трудолюбие – способность преодолевать специфические трудности, что </w:t>
      </w:r>
      <w:proofErr w:type="gramStart"/>
      <w:r w:rsidRPr="00BB507E">
        <w:rPr>
          <w:sz w:val="26"/>
          <w:szCs w:val="26"/>
          <w:lang w:val="ru-RU"/>
        </w:rPr>
        <w:t>достигается</w:t>
      </w:r>
      <w:proofErr w:type="gramEnd"/>
      <w:r w:rsidRPr="00BB507E">
        <w:rPr>
          <w:sz w:val="26"/>
          <w:szCs w:val="26"/>
          <w:lang w:val="ru-RU"/>
        </w:rPr>
        <w:t xml:space="preserve"> прежде всего систематическим выполнением учебных заданий, связанных с возрастающими нагрузками. </w:t>
      </w:r>
    </w:p>
    <w:p w:rsidR="00B70F7B" w:rsidRPr="00BB507E" w:rsidRDefault="00B70F7B" w:rsidP="00BB507E">
      <w:pPr>
        <w:spacing w:line="240" w:lineRule="auto"/>
        <w:ind w:left="-15" w:right="69" w:firstLine="0"/>
        <w:rPr>
          <w:sz w:val="26"/>
          <w:szCs w:val="26"/>
          <w:lang w:val="ru-RU"/>
        </w:rPr>
      </w:pPr>
      <w:r w:rsidRPr="00BB507E">
        <w:rPr>
          <w:sz w:val="26"/>
          <w:szCs w:val="26"/>
          <w:lang w:val="ru-RU"/>
        </w:rPr>
        <w:t xml:space="preserve">          В процессе занятий </w:t>
      </w:r>
      <w:proofErr w:type="gramStart"/>
      <w:r w:rsidRPr="00BB507E">
        <w:rPr>
          <w:sz w:val="26"/>
          <w:szCs w:val="26"/>
          <w:lang w:val="ru-RU"/>
        </w:rPr>
        <w:t>важное значение</w:t>
      </w:r>
      <w:proofErr w:type="gramEnd"/>
      <w:r w:rsidRPr="00BB507E">
        <w:rPr>
          <w:sz w:val="26"/>
          <w:szCs w:val="26"/>
          <w:lang w:val="ru-RU"/>
        </w:rPr>
        <w:t xml:space="preserve"> имеет интеллектуальное воспитание, основной задачей которого является овладение обучающимися специальными знаниями во всех предметных областях. В целях эффективности воспитания тренеру преподавателю необходимо так организовывать учебный процесс, чтобы постоянно ставить перед </w:t>
      </w:r>
      <w:proofErr w:type="gramStart"/>
      <w:r w:rsidRPr="00BB507E">
        <w:rPr>
          <w:sz w:val="26"/>
          <w:szCs w:val="26"/>
          <w:lang w:val="ru-RU"/>
        </w:rPr>
        <w:t>обучающимися</w:t>
      </w:r>
      <w:proofErr w:type="gramEnd"/>
      <w:r w:rsidRPr="00BB507E">
        <w:rPr>
          <w:sz w:val="26"/>
          <w:szCs w:val="26"/>
          <w:lang w:val="ru-RU"/>
        </w:rPr>
        <w:t xml:space="preserve"> задачи ощутимого двигательного и интеллектуального совершенствования.  </w:t>
      </w:r>
    </w:p>
    <w:p w:rsidR="00B70F7B" w:rsidRPr="00BB507E" w:rsidRDefault="00B70F7B" w:rsidP="00BB507E">
      <w:pPr>
        <w:spacing w:line="240" w:lineRule="auto"/>
        <w:ind w:left="-15" w:right="69" w:firstLine="0"/>
        <w:rPr>
          <w:sz w:val="26"/>
          <w:szCs w:val="26"/>
          <w:lang w:val="ru-RU"/>
        </w:rPr>
      </w:pPr>
      <w:r w:rsidRPr="00BB507E">
        <w:rPr>
          <w:sz w:val="26"/>
          <w:szCs w:val="26"/>
          <w:lang w:val="ru-RU"/>
        </w:rPr>
        <w:t xml:space="preserve">          Важным методом нравственного воспитания является поощрение обучающегося–выражение положительной оценки его действий и поступков. Поощрение может быть в виде одобрения, похвалы, благодарности педагога и коллектива. Любое поощрение должно выноситься с учетом необходимых педагогических требований и соответствовать действительным заслугам </w:t>
      </w:r>
      <w:proofErr w:type="gramStart"/>
      <w:r w:rsidRPr="00BB507E">
        <w:rPr>
          <w:sz w:val="26"/>
          <w:szCs w:val="26"/>
          <w:lang w:val="ru-RU"/>
        </w:rPr>
        <w:t>обучающегося</w:t>
      </w:r>
      <w:proofErr w:type="gramEnd"/>
      <w:r w:rsidRPr="00BB507E">
        <w:rPr>
          <w:sz w:val="26"/>
          <w:szCs w:val="26"/>
          <w:lang w:val="ru-RU"/>
        </w:rPr>
        <w:t xml:space="preserve">. </w:t>
      </w:r>
    </w:p>
    <w:p w:rsidR="00B70F7B" w:rsidRPr="00BB507E" w:rsidRDefault="00B70F7B" w:rsidP="00BB507E">
      <w:pPr>
        <w:spacing w:line="240" w:lineRule="auto"/>
        <w:ind w:left="-15" w:right="69" w:firstLine="0"/>
        <w:rPr>
          <w:sz w:val="26"/>
          <w:szCs w:val="26"/>
          <w:lang w:val="ru-RU"/>
        </w:rPr>
      </w:pPr>
      <w:r w:rsidRPr="00BB507E">
        <w:rPr>
          <w:sz w:val="26"/>
          <w:szCs w:val="26"/>
          <w:lang w:val="ru-RU"/>
        </w:rPr>
        <w:t xml:space="preserve">          Спортивный коллектив является важным фактором нравственного формирования личности обучающегося. В коллективе обучающиеся развиваются всесторонне – в нравственном, умственном и физическом отношении, где возникают и проявляются разнообразные отношения: обучающегося к своему коллективу, между членами коллектива, между спортивными соперниками. </w:t>
      </w:r>
    </w:p>
    <w:p w:rsidR="00B70F7B" w:rsidRPr="00BB507E" w:rsidRDefault="00B70F7B" w:rsidP="00BB507E">
      <w:pPr>
        <w:spacing w:line="240" w:lineRule="auto"/>
        <w:ind w:left="-15" w:right="69" w:firstLine="0"/>
        <w:rPr>
          <w:sz w:val="26"/>
          <w:szCs w:val="26"/>
          <w:lang w:val="ru-RU"/>
        </w:rPr>
      </w:pPr>
      <w:r w:rsidRPr="00BB507E">
        <w:rPr>
          <w:sz w:val="26"/>
          <w:szCs w:val="26"/>
          <w:lang w:val="ru-RU"/>
        </w:rPr>
        <w:t xml:space="preserve">          Педагог в процессе многолетней подготовки должен учитывать все факторы воздействия на </w:t>
      </w:r>
      <w:proofErr w:type="gramStart"/>
      <w:r w:rsidRPr="00BB507E">
        <w:rPr>
          <w:sz w:val="26"/>
          <w:szCs w:val="26"/>
          <w:lang w:val="ru-RU"/>
        </w:rPr>
        <w:t>обучающихся</w:t>
      </w:r>
      <w:proofErr w:type="gramEnd"/>
      <w:r w:rsidRPr="00BB507E">
        <w:rPr>
          <w:sz w:val="26"/>
          <w:szCs w:val="26"/>
          <w:lang w:val="ru-RU"/>
        </w:rPr>
        <w:t xml:space="preserve"> и находить свое место в воспитательном процессе. Постепенно, особенно с ростом спортивных результатов, влияние тренера преподавателя на юных волейболистов становится все больше и в этот период он может решать самые сложные проблемы воспитания. Поэтому личностные качества педагога, его положительный пример играют немаловажную роль в формировании личностных качеств обучающихся. </w:t>
      </w:r>
    </w:p>
    <w:p w:rsidR="00B70F7B" w:rsidRPr="00BB507E" w:rsidRDefault="00B70F7B" w:rsidP="00BB507E">
      <w:pPr>
        <w:spacing w:line="240" w:lineRule="auto"/>
        <w:ind w:left="-15" w:right="69" w:firstLine="0"/>
        <w:rPr>
          <w:sz w:val="26"/>
          <w:szCs w:val="26"/>
          <w:lang w:val="ru-RU"/>
        </w:rPr>
      </w:pPr>
      <w:r w:rsidRPr="00BB507E">
        <w:rPr>
          <w:i/>
          <w:sz w:val="26"/>
          <w:szCs w:val="26"/>
          <w:lang w:val="ru-RU"/>
        </w:rPr>
        <w:t xml:space="preserve">          Основными направлениями в воспитательной деятельности должны стать</w:t>
      </w:r>
      <w:proofErr w:type="gramStart"/>
      <w:r w:rsidRPr="00BB507E">
        <w:rPr>
          <w:sz w:val="26"/>
          <w:szCs w:val="26"/>
          <w:lang w:val="ru-RU"/>
        </w:rPr>
        <w:t>:-</w:t>
      </w:r>
      <w:proofErr w:type="gramEnd"/>
      <w:r w:rsidRPr="00BB507E">
        <w:rPr>
          <w:sz w:val="26"/>
          <w:szCs w:val="26"/>
          <w:lang w:val="ru-RU"/>
        </w:rPr>
        <w:t xml:space="preserve">государственно-патриотическое воспитание (формирование определенной системы взглядов, ценностей, убеждений, определяющих отношение личности к государственности России и ее демократическим основам: патриотизм, верность Отечеству); </w:t>
      </w:r>
    </w:p>
    <w:p w:rsidR="00B70F7B" w:rsidRPr="00BB507E" w:rsidRDefault="00B70F7B" w:rsidP="00BB507E">
      <w:pPr>
        <w:spacing w:line="240" w:lineRule="auto"/>
        <w:ind w:left="-15" w:right="69" w:firstLine="0"/>
        <w:rPr>
          <w:sz w:val="26"/>
          <w:szCs w:val="26"/>
          <w:lang w:val="ru-RU"/>
        </w:rPr>
      </w:pPr>
      <w:r w:rsidRPr="00BB507E">
        <w:rPr>
          <w:sz w:val="26"/>
          <w:szCs w:val="26"/>
          <w:lang w:val="ru-RU"/>
        </w:rPr>
        <w:t xml:space="preserve">          - нравственное воспитание (формирование твердых моральных убеждений, нравственных чувств и навыков поведения, вырабатывает чувство долга, честь, совесть, уважение, доброту); </w:t>
      </w:r>
    </w:p>
    <w:p w:rsidR="00B70F7B" w:rsidRPr="00BB507E" w:rsidRDefault="00B70F7B" w:rsidP="00BB507E">
      <w:pPr>
        <w:tabs>
          <w:tab w:val="center" w:pos="3303"/>
          <w:tab w:val="center" w:pos="5606"/>
          <w:tab w:val="center" w:pos="7336"/>
          <w:tab w:val="right" w:pos="10278"/>
        </w:tabs>
        <w:spacing w:line="240" w:lineRule="auto"/>
        <w:ind w:left="-15" w:right="0" w:firstLine="0"/>
        <w:jc w:val="left"/>
        <w:rPr>
          <w:sz w:val="26"/>
          <w:szCs w:val="26"/>
          <w:lang w:val="ru-RU"/>
        </w:rPr>
      </w:pPr>
      <w:r w:rsidRPr="00BB507E">
        <w:rPr>
          <w:sz w:val="26"/>
          <w:szCs w:val="26"/>
          <w:lang w:val="ru-RU"/>
        </w:rPr>
        <w:t xml:space="preserve">          - воспитание </w:t>
      </w:r>
      <w:r w:rsidRPr="00BB507E">
        <w:rPr>
          <w:sz w:val="26"/>
          <w:szCs w:val="26"/>
          <w:lang w:val="ru-RU"/>
        </w:rPr>
        <w:tab/>
        <w:t xml:space="preserve">профессиональных качеств (волевых, физических); </w:t>
      </w:r>
    </w:p>
    <w:p w:rsidR="00B70F7B" w:rsidRPr="00BB507E" w:rsidRDefault="00B70F7B" w:rsidP="00BB507E">
      <w:pPr>
        <w:spacing w:line="240" w:lineRule="auto"/>
        <w:ind w:left="-15" w:right="69" w:firstLine="0"/>
        <w:rPr>
          <w:sz w:val="26"/>
          <w:szCs w:val="26"/>
          <w:lang w:val="ru-RU"/>
        </w:rPr>
      </w:pPr>
      <w:r w:rsidRPr="00BB507E">
        <w:rPr>
          <w:sz w:val="26"/>
          <w:szCs w:val="26"/>
          <w:lang w:val="ru-RU"/>
        </w:rPr>
        <w:t xml:space="preserve">          -воспитание толерантного отношения (воспитывает уважение к </w:t>
      </w:r>
      <w:proofErr w:type="gramStart"/>
      <w:r w:rsidRPr="00BB507E">
        <w:rPr>
          <w:sz w:val="26"/>
          <w:szCs w:val="26"/>
          <w:lang w:val="ru-RU"/>
        </w:rPr>
        <w:t>обучающимся</w:t>
      </w:r>
      <w:proofErr w:type="gramEnd"/>
      <w:r w:rsidRPr="00BB507E">
        <w:rPr>
          <w:sz w:val="26"/>
          <w:szCs w:val="26"/>
          <w:lang w:val="ru-RU"/>
        </w:rPr>
        <w:t xml:space="preserve"> других национальностей); </w:t>
      </w:r>
    </w:p>
    <w:p w:rsidR="00B70F7B" w:rsidRPr="00BB507E" w:rsidRDefault="00B70F7B" w:rsidP="00BB507E">
      <w:pPr>
        <w:spacing w:after="56" w:line="240" w:lineRule="auto"/>
        <w:ind w:left="-5" w:right="68" w:hanging="10"/>
        <w:rPr>
          <w:sz w:val="26"/>
          <w:szCs w:val="26"/>
          <w:lang w:val="ru-RU"/>
        </w:rPr>
      </w:pPr>
      <w:r w:rsidRPr="00BB507E">
        <w:rPr>
          <w:sz w:val="26"/>
          <w:szCs w:val="26"/>
          <w:lang w:val="ru-RU"/>
        </w:rPr>
        <w:lastRenderedPageBreak/>
        <w:t xml:space="preserve">          -социально-этическое и правовое воспитание (формирование твердых моральных убеждений, нравственных чувств и навыков поведения человека, воспитание законопослушности); </w:t>
      </w:r>
    </w:p>
    <w:p w:rsidR="00B70F7B" w:rsidRPr="00BB507E" w:rsidRDefault="00B70F7B" w:rsidP="00BB507E">
      <w:pPr>
        <w:spacing w:line="240" w:lineRule="auto"/>
        <w:ind w:left="-15" w:right="69" w:firstLine="0"/>
        <w:rPr>
          <w:sz w:val="26"/>
          <w:szCs w:val="26"/>
          <w:lang w:val="ru-RU"/>
        </w:rPr>
      </w:pPr>
      <w:r w:rsidRPr="00BB507E">
        <w:rPr>
          <w:sz w:val="26"/>
          <w:szCs w:val="26"/>
          <w:lang w:val="ru-RU"/>
        </w:rPr>
        <w:t xml:space="preserve">          -</w:t>
      </w:r>
      <w:proofErr w:type="gramStart"/>
      <w:r w:rsidRPr="00BB507E">
        <w:rPr>
          <w:sz w:val="26"/>
          <w:szCs w:val="26"/>
          <w:lang w:val="ru-RU"/>
        </w:rPr>
        <w:t>социально-психологическое</w:t>
      </w:r>
      <w:proofErr w:type="gramEnd"/>
      <w:r w:rsidRPr="00BB507E">
        <w:rPr>
          <w:sz w:val="26"/>
          <w:szCs w:val="26"/>
          <w:lang w:val="ru-RU"/>
        </w:rPr>
        <w:t xml:space="preserve"> </w:t>
      </w:r>
      <w:r w:rsidRPr="00BB507E">
        <w:rPr>
          <w:sz w:val="26"/>
          <w:szCs w:val="26"/>
          <w:lang w:val="ru-RU"/>
        </w:rPr>
        <w:tab/>
        <w:t xml:space="preserve">(формирует </w:t>
      </w:r>
      <w:r w:rsidRPr="00BB507E">
        <w:rPr>
          <w:sz w:val="26"/>
          <w:szCs w:val="26"/>
          <w:lang w:val="ru-RU"/>
        </w:rPr>
        <w:tab/>
        <w:t xml:space="preserve">положительный </w:t>
      </w:r>
      <w:r w:rsidRPr="00BB507E">
        <w:rPr>
          <w:sz w:val="26"/>
          <w:szCs w:val="26"/>
          <w:lang w:val="ru-RU"/>
        </w:rPr>
        <w:tab/>
        <w:t xml:space="preserve">морально психологический климат в спортивном коллективе). </w:t>
      </w:r>
    </w:p>
    <w:p w:rsidR="00B70F7B" w:rsidRPr="00BB507E" w:rsidRDefault="00B70F7B" w:rsidP="00BB507E">
      <w:pPr>
        <w:spacing w:after="61" w:line="240" w:lineRule="auto"/>
        <w:ind w:right="0" w:firstLine="0"/>
        <w:jc w:val="left"/>
        <w:rPr>
          <w:sz w:val="26"/>
          <w:szCs w:val="26"/>
          <w:lang w:val="ru-RU"/>
        </w:rPr>
      </w:pPr>
      <w:r w:rsidRPr="00BB507E">
        <w:rPr>
          <w:i/>
          <w:sz w:val="26"/>
          <w:szCs w:val="26"/>
          <w:lang w:val="ru-RU"/>
        </w:rPr>
        <w:t xml:space="preserve">          Основными задачами воспитания </w:t>
      </w:r>
      <w:proofErr w:type="gramStart"/>
      <w:r w:rsidRPr="00BB507E">
        <w:rPr>
          <w:i/>
          <w:sz w:val="26"/>
          <w:szCs w:val="26"/>
          <w:lang w:val="ru-RU"/>
        </w:rPr>
        <w:t>обучающихся</w:t>
      </w:r>
      <w:proofErr w:type="gramEnd"/>
      <w:r w:rsidRPr="00BB507E">
        <w:rPr>
          <w:i/>
          <w:sz w:val="26"/>
          <w:szCs w:val="26"/>
          <w:lang w:val="ru-RU"/>
        </w:rPr>
        <w:t xml:space="preserve"> будут являться: </w:t>
      </w:r>
    </w:p>
    <w:p w:rsidR="00B70F7B" w:rsidRPr="00BB507E" w:rsidRDefault="00B70F7B" w:rsidP="00BB507E">
      <w:pPr>
        <w:spacing w:line="240" w:lineRule="auto"/>
        <w:ind w:left="-15" w:right="69" w:firstLine="0"/>
        <w:rPr>
          <w:sz w:val="26"/>
          <w:szCs w:val="26"/>
          <w:lang w:val="ru-RU"/>
        </w:rPr>
      </w:pPr>
      <w:r w:rsidRPr="00BB507E">
        <w:rPr>
          <w:i/>
          <w:sz w:val="26"/>
          <w:szCs w:val="26"/>
          <w:lang w:val="ru-RU"/>
        </w:rPr>
        <w:t xml:space="preserve">          -</w:t>
      </w:r>
      <w:r w:rsidRPr="00BB507E">
        <w:rPr>
          <w:sz w:val="26"/>
          <w:szCs w:val="26"/>
          <w:lang w:val="ru-RU"/>
        </w:rPr>
        <w:t xml:space="preserve">мировоззренческая подготовка (понимание целей и задач подготовки к ответственным соревнованиям, ценностного отношения к таким понятиям как Отечество, честь, совесть); </w:t>
      </w:r>
    </w:p>
    <w:p w:rsidR="00B70F7B" w:rsidRPr="00BB507E" w:rsidRDefault="00B70F7B" w:rsidP="00BB507E">
      <w:pPr>
        <w:spacing w:line="240" w:lineRule="auto"/>
        <w:ind w:left="-15" w:right="69" w:firstLine="0"/>
        <w:rPr>
          <w:sz w:val="26"/>
          <w:szCs w:val="26"/>
          <w:lang w:val="ru-RU"/>
        </w:rPr>
      </w:pPr>
      <w:r w:rsidRPr="00BB507E">
        <w:rPr>
          <w:sz w:val="26"/>
          <w:szCs w:val="26"/>
          <w:lang w:val="ru-RU"/>
        </w:rPr>
        <w:t xml:space="preserve">          -приобщение </w:t>
      </w:r>
      <w:proofErr w:type="gramStart"/>
      <w:r w:rsidRPr="00BB507E">
        <w:rPr>
          <w:sz w:val="26"/>
          <w:szCs w:val="26"/>
          <w:lang w:val="ru-RU"/>
        </w:rPr>
        <w:t>обучающихся</w:t>
      </w:r>
      <w:proofErr w:type="gramEnd"/>
      <w:r w:rsidRPr="00BB507E">
        <w:rPr>
          <w:sz w:val="26"/>
          <w:szCs w:val="26"/>
          <w:lang w:val="ru-RU"/>
        </w:rPr>
        <w:t xml:space="preserve"> к истории, традициям, культурным ценностям Отечества, российского спорта, своего вида спорта, формирование потребности в их приумножении; </w:t>
      </w:r>
    </w:p>
    <w:p w:rsidR="00B70F7B" w:rsidRPr="00BB507E" w:rsidRDefault="00B70F7B" w:rsidP="00BB507E">
      <w:pPr>
        <w:spacing w:line="240" w:lineRule="auto"/>
        <w:ind w:left="-15" w:right="69" w:firstLine="0"/>
        <w:rPr>
          <w:sz w:val="26"/>
          <w:szCs w:val="26"/>
          <w:lang w:val="ru-RU"/>
        </w:rPr>
      </w:pPr>
      <w:r w:rsidRPr="00BB507E">
        <w:rPr>
          <w:sz w:val="26"/>
          <w:szCs w:val="26"/>
          <w:lang w:val="ru-RU"/>
        </w:rPr>
        <w:t xml:space="preserve">          -преданность идеалам Отечества (развитие таких качеств личности у обучающихся, как умение самоотверженно вести спортивную борьбу в любых условиях за выполнение поставленной задачи в конкретных соревнованиях); </w:t>
      </w:r>
      <w:proofErr w:type="gramStart"/>
      <w:r w:rsidRPr="00BB507E">
        <w:rPr>
          <w:sz w:val="26"/>
          <w:szCs w:val="26"/>
          <w:lang w:val="ru-RU"/>
        </w:rPr>
        <w:t>-р</w:t>
      </w:r>
      <w:proofErr w:type="gramEnd"/>
      <w:r w:rsidRPr="00BB507E">
        <w:rPr>
          <w:sz w:val="26"/>
          <w:szCs w:val="26"/>
          <w:lang w:val="ru-RU"/>
        </w:rPr>
        <w:t xml:space="preserve">азвитие стремления следовать нормам гуманистической морали, культуры межличностных отношений, уважения к товарищам по команде; </w:t>
      </w:r>
    </w:p>
    <w:p w:rsidR="00B70F7B" w:rsidRPr="00BB507E" w:rsidRDefault="00B70F7B" w:rsidP="00BB507E">
      <w:pPr>
        <w:spacing w:line="240" w:lineRule="auto"/>
        <w:ind w:left="-15" w:right="69" w:firstLine="0"/>
        <w:rPr>
          <w:sz w:val="26"/>
          <w:szCs w:val="26"/>
          <w:lang w:val="ru-RU"/>
        </w:rPr>
      </w:pPr>
      <w:r w:rsidRPr="00BB507E">
        <w:rPr>
          <w:sz w:val="26"/>
          <w:szCs w:val="26"/>
          <w:lang w:val="ru-RU"/>
        </w:rPr>
        <w:t xml:space="preserve">          -формирование убеждений в необходимости спортивной дисциплины, выполнения требований тренера-преподавателя. </w:t>
      </w:r>
    </w:p>
    <w:p w:rsidR="00B70F7B" w:rsidRPr="00BB507E" w:rsidRDefault="00B70F7B" w:rsidP="00BB507E">
      <w:pPr>
        <w:spacing w:line="240" w:lineRule="auto"/>
        <w:ind w:left="-15" w:right="69" w:firstLine="0"/>
        <w:rPr>
          <w:sz w:val="26"/>
          <w:szCs w:val="26"/>
          <w:lang w:val="ru-RU"/>
        </w:rPr>
      </w:pPr>
      <w:r w:rsidRPr="00BB507E">
        <w:rPr>
          <w:sz w:val="26"/>
          <w:szCs w:val="26"/>
          <w:lang w:val="ru-RU"/>
        </w:rPr>
        <w:t xml:space="preserve">          Воспитательная работа в организациях дополнительного образования физкультурно-спортивной направленности основывается на творческом использовании общих принципов воспитания: - гуманистический характер воспитания;</w:t>
      </w:r>
    </w:p>
    <w:p w:rsidR="00B70F7B" w:rsidRPr="00BB507E" w:rsidRDefault="00B70F7B" w:rsidP="00BB507E">
      <w:pPr>
        <w:spacing w:line="240" w:lineRule="auto"/>
        <w:ind w:right="69" w:firstLine="0"/>
        <w:rPr>
          <w:sz w:val="26"/>
          <w:szCs w:val="26"/>
          <w:lang w:val="ru-RU"/>
        </w:rPr>
      </w:pPr>
      <w:r w:rsidRPr="00BB507E">
        <w:rPr>
          <w:sz w:val="26"/>
          <w:szCs w:val="26"/>
          <w:lang w:val="ru-RU"/>
        </w:rPr>
        <w:t xml:space="preserve">          -воспитание в процессе спортивной деятельности;</w:t>
      </w:r>
    </w:p>
    <w:p w:rsidR="00B70F7B" w:rsidRPr="00BB507E" w:rsidRDefault="00B70F7B" w:rsidP="00BB507E">
      <w:pPr>
        <w:spacing w:line="240" w:lineRule="auto"/>
        <w:ind w:right="69" w:firstLine="0"/>
        <w:rPr>
          <w:sz w:val="26"/>
          <w:szCs w:val="26"/>
          <w:lang w:val="ru-RU"/>
        </w:rPr>
      </w:pPr>
      <w:r w:rsidRPr="00BB507E">
        <w:rPr>
          <w:sz w:val="26"/>
          <w:szCs w:val="26"/>
          <w:lang w:val="ru-RU"/>
        </w:rPr>
        <w:t xml:space="preserve">          -индивидуальный подход;</w:t>
      </w:r>
    </w:p>
    <w:p w:rsidR="00B70F7B" w:rsidRPr="00BB507E" w:rsidRDefault="00B70F7B" w:rsidP="00BB507E">
      <w:pPr>
        <w:spacing w:line="240" w:lineRule="auto"/>
        <w:ind w:right="69" w:firstLine="0"/>
        <w:rPr>
          <w:sz w:val="26"/>
          <w:szCs w:val="26"/>
          <w:lang w:val="ru-RU"/>
        </w:rPr>
      </w:pPr>
      <w:r w:rsidRPr="00BB507E">
        <w:rPr>
          <w:sz w:val="26"/>
          <w:szCs w:val="26"/>
          <w:lang w:val="ru-RU"/>
        </w:rPr>
        <w:t xml:space="preserve">          -воспитание в коллективе и через коллектив;</w:t>
      </w:r>
    </w:p>
    <w:p w:rsidR="00B70F7B" w:rsidRPr="00BB507E" w:rsidRDefault="00B70F7B" w:rsidP="00BB507E">
      <w:pPr>
        <w:spacing w:after="9" w:line="240" w:lineRule="auto"/>
        <w:ind w:right="69" w:firstLine="0"/>
        <w:rPr>
          <w:sz w:val="26"/>
          <w:szCs w:val="26"/>
          <w:lang w:val="ru-RU"/>
        </w:rPr>
      </w:pPr>
      <w:r w:rsidRPr="00BB507E">
        <w:rPr>
          <w:sz w:val="26"/>
          <w:szCs w:val="26"/>
          <w:lang w:val="ru-RU"/>
        </w:rPr>
        <w:t xml:space="preserve">          -сочетание требовательности с уважением личности </w:t>
      </w:r>
      <w:proofErr w:type="gramStart"/>
      <w:r w:rsidRPr="00BB507E">
        <w:rPr>
          <w:sz w:val="26"/>
          <w:szCs w:val="26"/>
          <w:lang w:val="ru-RU"/>
        </w:rPr>
        <w:t>обучающихся</w:t>
      </w:r>
      <w:proofErr w:type="gramEnd"/>
      <w:r w:rsidRPr="00BB507E">
        <w:rPr>
          <w:sz w:val="26"/>
          <w:szCs w:val="26"/>
          <w:lang w:val="ru-RU"/>
        </w:rPr>
        <w:t xml:space="preserve">; - комплексный подход к воспитанию; </w:t>
      </w:r>
    </w:p>
    <w:p w:rsidR="00B70F7B" w:rsidRPr="00BB507E" w:rsidRDefault="00B70F7B" w:rsidP="00BB507E">
      <w:pPr>
        <w:spacing w:after="9" w:line="240" w:lineRule="auto"/>
        <w:ind w:right="69" w:firstLine="0"/>
        <w:rPr>
          <w:sz w:val="26"/>
          <w:szCs w:val="26"/>
          <w:lang w:val="ru-RU"/>
        </w:rPr>
      </w:pPr>
      <w:r w:rsidRPr="00BB507E">
        <w:rPr>
          <w:sz w:val="26"/>
          <w:szCs w:val="26"/>
          <w:lang w:val="ru-RU"/>
        </w:rPr>
        <w:t xml:space="preserve">          - единство обучения и воспитания.</w:t>
      </w:r>
    </w:p>
    <w:p w:rsidR="00B70F7B" w:rsidRPr="00BB507E" w:rsidRDefault="00B70F7B" w:rsidP="00BB507E">
      <w:pPr>
        <w:spacing w:line="240" w:lineRule="auto"/>
        <w:ind w:left="-15" w:right="69" w:firstLine="0"/>
        <w:rPr>
          <w:sz w:val="26"/>
          <w:szCs w:val="26"/>
          <w:lang w:val="ru-RU"/>
        </w:rPr>
      </w:pPr>
      <w:r w:rsidRPr="00BB507E">
        <w:rPr>
          <w:sz w:val="26"/>
          <w:szCs w:val="26"/>
          <w:lang w:val="ru-RU"/>
        </w:rPr>
        <w:t xml:space="preserve">          Воспитательную работу нельзя выделить как отдельный, относительно обособленный от других видов профессиональной деятельности процесс. Вся деятельность педагога, и в ходе учебных занятий, и при совместном с </w:t>
      </w:r>
      <w:proofErr w:type="gramStart"/>
      <w:r w:rsidRPr="00BB507E">
        <w:rPr>
          <w:sz w:val="26"/>
          <w:szCs w:val="26"/>
          <w:lang w:val="ru-RU"/>
        </w:rPr>
        <w:t>обучающимися</w:t>
      </w:r>
      <w:proofErr w:type="gramEnd"/>
      <w:r w:rsidRPr="00BB507E">
        <w:rPr>
          <w:sz w:val="26"/>
          <w:szCs w:val="26"/>
          <w:lang w:val="ru-RU"/>
        </w:rPr>
        <w:t xml:space="preserve"> проведении досуга, и на соревнованиях — это все есть воспитательная работа.</w:t>
      </w:r>
    </w:p>
    <w:p w:rsidR="00B70F7B" w:rsidRPr="00BB507E" w:rsidRDefault="00B70F7B" w:rsidP="00BB507E">
      <w:pPr>
        <w:spacing w:line="240" w:lineRule="auto"/>
        <w:ind w:left="-15" w:right="69" w:firstLine="0"/>
        <w:rPr>
          <w:sz w:val="26"/>
          <w:szCs w:val="26"/>
          <w:lang w:val="ru-RU"/>
        </w:rPr>
      </w:pPr>
      <w:r w:rsidRPr="00BB507E">
        <w:rPr>
          <w:sz w:val="26"/>
          <w:szCs w:val="26"/>
          <w:lang w:val="ru-RU"/>
        </w:rPr>
        <w:t xml:space="preserve">          В работе с </w:t>
      </w:r>
      <w:proofErr w:type="gramStart"/>
      <w:r w:rsidRPr="00BB507E">
        <w:rPr>
          <w:sz w:val="26"/>
          <w:szCs w:val="26"/>
          <w:lang w:val="ru-RU"/>
        </w:rPr>
        <w:t>обучающимися</w:t>
      </w:r>
      <w:proofErr w:type="gramEnd"/>
      <w:r w:rsidRPr="00BB507E">
        <w:rPr>
          <w:sz w:val="26"/>
          <w:szCs w:val="26"/>
          <w:lang w:val="ru-RU"/>
        </w:rPr>
        <w:t xml:space="preserve">, должен применяться широкий круг средств и методов воспитания.  </w:t>
      </w:r>
    </w:p>
    <w:p w:rsidR="00B70F7B" w:rsidRPr="00BB507E" w:rsidRDefault="00B70F7B" w:rsidP="00BB507E">
      <w:pPr>
        <w:spacing w:line="240" w:lineRule="auto"/>
        <w:ind w:left="-15" w:right="69" w:firstLine="0"/>
        <w:rPr>
          <w:sz w:val="26"/>
          <w:szCs w:val="26"/>
          <w:lang w:val="ru-RU"/>
        </w:rPr>
      </w:pPr>
      <w:r w:rsidRPr="00BB507E">
        <w:rPr>
          <w:sz w:val="26"/>
          <w:szCs w:val="26"/>
          <w:lang w:val="ru-RU"/>
        </w:rPr>
        <w:t xml:space="preserve">          В качестве </w:t>
      </w:r>
      <w:r w:rsidRPr="00BB507E">
        <w:rPr>
          <w:i/>
          <w:sz w:val="26"/>
          <w:szCs w:val="26"/>
          <w:lang w:val="ru-RU"/>
        </w:rPr>
        <w:t>средств</w:t>
      </w:r>
      <w:r w:rsidRPr="00BB507E">
        <w:rPr>
          <w:sz w:val="26"/>
          <w:szCs w:val="26"/>
          <w:lang w:val="ru-RU"/>
        </w:rPr>
        <w:t xml:space="preserve"> используются наглядные пособия, общественно полезный труд, общественная деятельность</w:t>
      </w:r>
      <w:proofErr w:type="gramStart"/>
      <w:r w:rsidRPr="00BB507E">
        <w:rPr>
          <w:sz w:val="26"/>
          <w:szCs w:val="26"/>
          <w:lang w:val="ru-RU"/>
        </w:rPr>
        <w:t>.</w:t>
      </w:r>
      <w:proofErr w:type="gramEnd"/>
      <w:r w:rsidRPr="00BB507E">
        <w:rPr>
          <w:sz w:val="26"/>
          <w:szCs w:val="26"/>
          <w:lang w:val="ru-RU"/>
        </w:rPr>
        <w:t xml:space="preserve"> </w:t>
      </w:r>
      <w:proofErr w:type="gramStart"/>
      <w:r w:rsidRPr="00BB507E">
        <w:rPr>
          <w:sz w:val="26"/>
          <w:szCs w:val="26"/>
          <w:lang w:val="ru-RU"/>
        </w:rPr>
        <w:t>у</w:t>
      </w:r>
      <w:proofErr w:type="gramEnd"/>
      <w:r w:rsidRPr="00BB507E">
        <w:rPr>
          <w:sz w:val="26"/>
          <w:szCs w:val="26"/>
          <w:lang w:val="ru-RU"/>
        </w:rPr>
        <w:t xml:space="preserve">чебные занятия, спортивные соревнования, беседы, собрания, лекции, беседы, мастер-классы с известными российскими и иностранными спортсменами и тренерами, организуется посещение музеев спортивной славы, цирков, кинотеатров для просмотра спектаклей, представлений, кинофильмов на спортивную тему, произведений искусств, анкетирование, опрос обучающихся и членов их семей. </w:t>
      </w:r>
    </w:p>
    <w:p w:rsidR="00B70F7B" w:rsidRPr="00BB507E" w:rsidRDefault="00B70F7B" w:rsidP="00BB507E">
      <w:pPr>
        <w:spacing w:line="240" w:lineRule="auto"/>
        <w:ind w:left="-15" w:right="69" w:firstLine="0"/>
        <w:rPr>
          <w:sz w:val="26"/>
          <w:szCs w:val="26"/>
          <w:lang w:val="ru-RU"/>
        </w:rPr>
      </w:pPr>
      <w:r w:rsidRPr="00BB507E">
        <w:rPr>
          <w:sz w:val="26"/>
          <w:szCs w:val="26"/>
          <w:lang w:val="ru-RU"/>
        </w:rPr>
        <w:t xml:space="preserve">          В качестве </w:t>
      </w:r>
      <w:r w:rsidRPr="00BB507E">
        <w:rPr>
          <w:i/>
          <w:sz w:val="26"/>
          <w:szCs w:val="26"/>
          <w:lang w:val="ru-RU"/>
        </w:rPr>
        <w:t>методов</w:t>
      </w:r>
      <w:r w:rsidRPr="00BB507E">
        <w:rPr>
          <w:sz w:val="26"/>
          <w:szCs w:val="26"/>
          <w:lang w:val="ru-RU"/>
        </w:rPr>
        <w:t xml:space="preserve"> нравственного воспитания применяются: формирование нравственного сознания (нравственное просвещение) и общественного поведения, использование положительного примера, стимулирование положительных действий (поощрение), предупреждение и обсуждение отрицательных действий (наказание), упражнение (обучение). </w:t>
      </w:r>
    </w:p>
    <w:p w:rsidR="00B70F7B" w:rsidRPr="00BB507E" w:rsidRDefault="00B70F7B" w:rsidP="00BB507E">
      <w:pPr>
        <w:spacing w:line="240" w:lineRule="auto"/>
        <w:ind w:left="-15" w:right="69" w:firstLine="0"/>
        <w:rPr>
          <w:sz w:val="26"/>
          <w:szCs w:val="26"/>
          <w:lang w:val="ru-RU"/>
        </w:rPr>
      </w:pPr>
      <w:r w:rsidRPr="00BB507E">
        <w:rPr>
          <w:sz w:val="26"/>
          <w:szCs w:val="26"/>
          <w:lang w:val="ru-RU"/>
        </w:rPr>
        <w:t xml:space="preserve">          Воспитательная работа предполагает тесное единство нравственного, умственного, эстетического и трудового воспитания с учетом особенностей физкультурно-спортивной, соревновательной деятельности, особенностей их влияния на личность обучающегося, задач образовательной деятельности и уровня обучения. Воспитательное воздействие органически входит в жизнь образовательной организации. </w:t>
      </w:r>
    </w:p>
    <w:p w:rsidR="00B70F7B" w:rsidRPr="00BB507E" w:rsidRDefault="00B70F7B" w:rsidP="00BB507E">
      <w:pPr>
        <w:spacing w:line="240" w:lineRule="auto"/>
        <w:ind w:left="-15" w:right="69" w:firstLine="0"/>
        <w:rPr>
          <w:sz w:val="26"/>
          <w:szCs w:val="26"/>
          <w:lang w:val="ru-RU"/>
        </w:rPr>
      </w:pPr>
      <w:r w:rsidRPr="00BB507E">
        <w:rPr>
          <w:sz w:val="26"/>
          <w:szCs w:val="26"/>
          <w:lang w:val="ru-RU"/>
        </w:rPr>
        <w:lastRenderedPageBreak/>
        <w:t xml:space="preserve">          Важнейшим фактором воспитания </w:t>
      </w:r>
      <w:proofErr w:type="gramStart"/>
      <w:r w:rsidRPr="00BB507E">
        <w:rPr>
          <w:sz w:val="26"/>
          <w:szCs w:val="26"/>
          <w:lang w:val="ru-RU"/>
        </w:rPr>
        <w:t>обучающихся</w:t>
      </w:r>
      <w:proofErr w:type="gramEnd"/>
      <w:r w:rsidRPr="00BB507E">
        <w:rPr>
          <w:sz w:val="26"/>
          <w:szCs w:val="26"/>
          <w:lang w:val="ru-RU"/>
        </w:rPr>
        <w:t xml:space="preserve">, условием формирования личности, является коллектив. Обучающиеся выполняют разнообразные общественные поручения, работают на общественных началах в качестве инструкторов, судей, что служит хорошей школой положительного нравственного опыта. </w:t>
      </w:r>
    </w:p>
    <w:p w:rsidR="00B70F7B" w:rsidRPr="00BB507E" w:rsidRDefault="00B70F7B" w:rsidP="00BB507E">
      <w:pPr>
        <w:spacing w:line="240" w:lineRule="auto"/>
        <w:ind w:left="-15" w:right="69" w:firstLine="0"/>
        <w:rPr>
          <w:sz w:val="26"/>
          <w:szCs w:val="26"/>
          <w:lang w:val="ru-RU"/>
        </w:rPr>
      </w:pPr>
      <w:r w:rsidRPr="00BB507E">
        <w:rPr>
          <w:sz w:val="26"/>
          <w:szCs w:val="26"/>
          <w:lang w:val="ru-RU"/>
        </w:rPr>
        <w:t xml:space="preserve">          Эффективность воспитательной работы во многом зависит от активности самого обучающегося.  Формулировка постановленных перед собой задач, стимулирует </w:t>
      </w:r>
      <w:proofErr w:type="gramStart"/>
      <w:r w:rsidRPr="00BB507E">
        <w:rPr>
          <w:sz w:val="26"/>
          <w:szCs w:val="26"/>
          <w:lang w:val="ru-RU"/>
        </w:rPr>
        <w:t>обучающегося</w:t>
      </w:r>
      <w:proofErr w:type="gramEnd"/>
      <w:r w:rsidRPr="00BB507E">
        <w:rPr>
          <w:sz w:val="26"/>
          <w:szCs w:val="26"/>
          <w:lang w:val="ru-RU"/>
        </w:rPr>
        <w:t xml:space="preserve"> на чувство ответственности за свою учебу и на реализацию спортивных достижений. При решении задач по сплочению спортивного коллектива и воспитанию чувства коллективизма целесообразно использовать выпуск стенных газет, спортивных листков, организовывать походы, тематические вечера, вечера отдыха и праздники, конкурсы самодеятельности. </w:t>
      </w:r>
    </w:p>
    <w:p w:rsidR="00B70F7B" w:rsidRPr="00BB507E" w:rsidRDefault="00B70F7B" w:rsidP="00BB507E">
      <w:pPr>
        <w:spacing w:line="240" w:lineRule="auto"/>
        <w:ind w:left="-15" w:right="69" w:firstLine="0"/>
        <w:rPr>
          <w:sz w:val="26"/>
          <w:szCs w:val="26"/>
          <w:lang w:val="ru-RU"/>
        </w:rPr>
      </w:pPr>
      <w:r w:rsidRPr="00BB507E">
        <w:rPr>
          <w:sz w:val="26"/>
          <w:szCs w:val="26"/>
          <w:lang w:val="ru-RU"/>
        </w:rPr>
        <w:t xml:space="preserve">          Важным условием успешных воспитательных воздействий в коллективе является формирование и поддержание положительных традиций. Традиционным, например, должно быть обсуждение в коллективе поведения обучающегося. </w:t>
      </w:r>
    </w:p>
    <w:p w:rsidR="00B70F7B" w:rsidRPr="00BB507E" w:rsidRDefault="00B70F7B" w:rsidP="00BB507E">
      <w:pPr>
        <w:spacing w:line="240" w:lineRule="auto"/>
        <w:ind w:left="-15" w:right="69" w:firstLine="0"/>
        <w:rPr>
          <w:sz w:val="26"/>
          <w:szCs w:val="26"/>
          <w:lang w:val="ru-RU"/>
        </w:rPr>
      </w:pPr>
      <w:r w:rsidRPr="00BB507E">
        <w:rPr>
          <w:sz w:val="26"/>
          <w:szCs w:val="26"/>
          <w:lang w:val="ru-RU"/>
        </w:rPr>
        <w:t xml:space="preserve">          Осуждение или похвала коллектива - одно из наиболее сильных воздействий на психику человека. Как правило, коллективно должны обсуждаться только аморальные поступки, если индивидуальная воспитательная работа педагога при этом не достигает цели. </w:t>
      </w:r>
    </w:p>
    <w:p w:rsidR="00B70F7B" w:rsidRPr="00BB507E" w:rsidRDefault="00B70F7B" w:rsidP="00BB507E">
      <w:pPr>
        <w:spacing w:line="240" w:lineRule="auto"/>
        <w:ind w:left="-15" w:right="69" w:firstLine="0"/>
        <w:rPr>
          <w:sz w:val="26"/>
          <w:szCs w:val="26"/>
          <w:lang w:val="ru-RU"/>
        </w:rPr>
      </w:pPr>
      <w:r w:rsidRPr="00BB507E">
        <w:rPr>
          <w:sz w:val="26"/>
          <w:szCs w:val="26"/>
          <w:lang w:val="ru-RU"/>
        </w:rPr>
        <w:t xml:space="preserve">          Использование педагогом принципа воспитывающего обучения облегчает решение сложных воспитательных задач, реализация этого принципа проводится по следующим направлениям: воспитание в процессе учебных занятий; создание благоприятной обстановки, положительно влияющей на воспитательный процесс (место проведения занятий, спортинвентарь, одежда, личные качества и поведение и т.п.); сочетание воспитательного воздействия в процессе занятия с планом воспитательных мероприятий, проводимых в группе и с </w:t>
      </w:r>
      <w:proofErr w:type="gramStart"/>
      <w:r w:rsidRPr="00BB507E">
        <w:rPr>
          <w:sz w:val="26"/>
          <w:szCs w:val="26"/>
          <w:lang w:val="ru-RU"/>
        </w:rPr>
        <w:t>обучающимися</w:t>
      </w:r>
      <w:proofErr w:type="gramEnd"/>
      <w:r w:rsidRPr="00BB507E">
        <w:rPr>
          <w:sz w:val="26"/>
          <w:szCs w:val="26"/>
          <w:lang w:val="ru-RU"/>
        </w:rPr>
        <w:t xml:space="preserve">  своей образовательной организации. </w:t>
      </w:r>
    </w:p>
    <w:p w:rsidR="00B70F7B" w:rsidRPr="00BB507E" w:rsidRDefault="00B70F7B" w:rsidP="00BB507E">
      <w:pPr>
        <w:spacing w:line="240" w:lineRule="auto"/>
        <w:ind w:left="-15" w:right="69" w:firstLine="0"/>
        <w:rPr>
          <w:sz w:val="26"/>
          <w:szCs w:val="26"/>
          <w:lang w:val="ru-RU"/>
        </w:rPr>
      </w:pPr>
      <w:r w:rsidRPr="00BB507E">
        <w:rPr>
          <w:sz w:val="26"/>
          <w:szCs w:val="26"/>
          <w:lang w:val="ru-RU"/>
        </w:rPr>
        <w:t xml:space="preserve">          В воспитательной работе тренера-преподавателя необходима гибкая и многообразная система воздействий. Выполнение требований должно правильно оцениваться тренером-преподавателем с учетом возрастно-половых и индивидуальных особенностей обучающихся, поощряться или осуждаться. </w:t>
      </w:r>
    </w:p>
    <w:p w:rsidR="00B70F7B" w:rsidRPr="00BB507E" w:rsidRDefault="00B70F7B" w:rsidP="00BB507E">
      <w:pPr>
        <w:spacing w:line="240" w:lineRule="auto"/>
        <w:ind w:left="-15" w:right="69" w:firstLine="0"/>
        <w:rPr>
          <w:sz w:val="26"/>
          <w:szCs w:val="26"/>
          <w:lang w:val="ru-RU"/>
        </w:rPr>
      </w:pPr>
      <w:r w:rsidRPr="00BB507E">
        <w:rPr>
          <w:sz w:val="26"/>
          <w:szCs w:val="26"/>
          <w:lang w:val="ru-RU"/>
        </w:rPr>
        <w:t xml:space="preserve">          В решении задач воспитательной работы важное место занимает самовоспитание </w:t>
      </w:r>
      <w:proofErr w:type="gramStart"/>
      <w:r w:rsidRPr="00BB507E">
        <w:rPr>
          <w:sz w:val="26"/>
          <w:szCs w:val="26"/>
          <w:lang w:val="ru-RU"/>
        </w:rPr>
        <w:t>обучающегося</w:t>
      </w:r>
      <w:proofErr w:type="gramEnd"/>
      <w:r w:rsidRPr="00BB507E">
        <w:rPr>
          <w:sz w:val="26"/>
          <w:szCs w:val="26"/>
          <w:lang w:val="ru-RU"/>
        </w:rPr>
        <w:t xml:space="preserve">. В процессе самовоспитания всегда имеет место самонаблюдение, которое осуществляется в единстве с самоанализом и обобщением данных самонаблюдения. Самоанализ завершается самооценкой личности. </w:t>
      </w:r>
    </w:p>
    <w:p w:rsidR="00B70F7B" w:rsidRPr="00BB507E" w:rsidRDefault="00B70F7B" w:rsidP="00BB507E">
      <w:pPr>
        <w:spacing w:line="240" w:lineRule="auto"/>
        <w:ind w:left="-15" w:right="69" w:firstLine="0"/>
        <w:rPr>
          <w:sz w:val="26"/>
          <w:szCs w:val="26"/>
          <w:lang w:val="ru-RU"/>
        </w:rPr>
      </w:pPr>
      <w:r w:rsidRPr="00BB507E">
        <w:rPr>
          <w:sz w:val="26"/>
          <w:szCs w:val="26"/>
          <w:lang w:val="ru-RU"/>
        </w:rPr>
        <w:t xml:space="preserve">          Особенно </w:t>
      </w:r>
      <w:proofErr w:type="gramStart"/>
      <w:r w:rsidRPr="00BB507E">
        <w:rPr>
          <w:sz w:val="26"/>
          <w:szCs w:val="26"/>
          <w:lang w:val="ru-RU"/>
        </w:rPr>
        <w:t>важное значение</w:t>
      </w:r>
      <w:proofErr w:type="gramEnd"/>
      <w:r w:rsidRPr="00BB507E">
        <w:rPr>
          <w:sz w:val="26"/>
          <w:szCs w:val="26"/>
          <w:lang w:val="ru-RU"/>
        </w:rPr>
        <w:t xml:space="preserve"> имеет самовоспитание волевых качеств личности. Формирование спортивного характера осуществляется в процессе многолетней работы </w:t>
      </w:r>
      <w:proofErr w:type="gramStart"/>
      <w:r w:rsidRPr="00BB507E">
        <w:rPr>
          <w:sz w:val="26"/>
          <w:szCs w:val="26"/>
          <w:lang w:val="ru-RU"/>
        </w:rPr>
        <w:t>с</w:t>
      </w:r>
      <w:proofErr w:type="gramEnd"/>
      <w:r w:rsidRPr="00BB507E">
        <w:rPr>
          <w:sz w:val="26"/>
          <w:szCs w:val="26"/>
          <w:lang w:val="ru-RU"/>
        </w:rPr>
        <w:t xml:space="preserve"> </w:t>
      </w:r>
      <w:proofErr w:type="gramStart"/>
      <w:r w:rsidRPr="00BB507E">
        <w:rPr>
          <w:sz w:val="26"/>
          <w:szCs w:val="26"/>
          <w:lang w:val="ru-RU"/>
        </w:rPr>
        <w:t>обучающимися</w:t>
      </w:r>
      <w:proofErr w:type="gramEnd"/>
      <w:r w:rsidRPr="00BB507E">
        <w:rPr>
          <w:sz w:val="26"/>
          <w:szCs w:val="26"/>
          <w:lang w:val="ru-RU"/>
        </w:rPr>
        <w:t xml:space="preserve"> и является составной частью воспитательной работы. Эти качества проявляются в экстремальных условиях спортивных соревнований. Чаще всего добиваются победы на соревнованиях различного ранга обучающиеся, обладающие волей, настойчивостью и целеустремленностью.  </w:t>
      </w:r>
    </w:p>
    <w:p w:rsidR="00B70F7B" w:rsidRPr="00BB507E" w:rsidRDefault="00B70F7B" w:rsidP="00BB507E">
      <w:pPr>
        <w:spacing w:line="240" w:lineRule="auto"/>
        <w:ind w:left="-15" w:right="69" w:firstLine="0"/>
        <w:rPr>
          <w:sz w:val="26"/>
          <w:szCs w:val="26"/>
          <w:lang w:val="ru-RU"/>
        </w:rPr>
      </w:pPr>
      <w:r w:rsidRPr="00BB507E">
        <w:rPr>
          <w:sz w:val="26"/>
          <w:szCs w:val="26"/>
          <w:lang w:val="ru-RU"/>
        </w:rPr>
        <w:t xml:space="preserve">          Немаловажную </w:t>
      </w:r>
      <w:proofErr w:type="gramStart"/>
      <w:r w:rsidRPr="00BB507E">
        <w:rPr>
          <w:sz w:val="26"/>
          <w:szCs w:val="26"/>
          <w:lang w:val="ru-RU"/>
        </w:rPr>
        <w:t>роль</w:t>
      </w:r>
      <w:proofErr w:type="gramEnd"/>
      <w:r w:rsidRPr="00BB507E">
        <w:rPr>
          <w:sz w:val="26"/>
          <w:szCs w:val="26"/>
          <w:lang w:val="ru-RU"/>
        </w:rPr>
        <w:t xml:space="preserve"> в воспитании обучающихся имеет значение практического усвоения принципов </w:t>
      </w:r>
      <w:proofErr w:type="spellStart"/>
      <w:r w:rsidRPr="00BB507E">
        <w:rPr>
          <w:sz w:val="26"/>
          <w:szCs w:val="26"/>
        </w:rPr>
        <w:t>FairPlay</w:t>
      </w:r>
      <w:proofErr w:type="spellEnd"/>
      <w:r w:rsidRPr="00BB507E">
        <w:rPr>
          <w:sz w:val="26"/>
          <w:szCs w:val="26"/>
          <w:lang w:val="ru-RU"/>
        </w:rPr>
        <w:t xml:space="preserve"> «справедливой (честной) игры», представляющих свод этических и моральных законов, основанных на внутреннем убеждении индивидуума о благородстве и справедливости в спорте.  </w:t>
      </w:r>
    </w:p>
    <w:p w:rsidR="00B70F7B" w:rsidRPr="00BB507E" w:rsidRDefault="00B70F7B" w:rsidP="00BB507E">
      <w:pPr>
        <w:spacing w:after="74" w:line="240" w:lineRule="auto"/>
        <w:ind w:left="102" w:right="0" w:hanging="10"/>
        <w:rPr>
          <w:sz w:val="26"/>
          <w:szCs w:val="26"/>
          <w:lang w:val="ru-RU"/>
        </w:rPr>
      </w:pPr>
      <w:r w:rsidRPr="00BB507E">
        <w:rPr>
          <w:sz w:val="26"/>
          <w:szCs w:val="26"/>
          <w:lang w:val="ru-RU"/>
        </w:rPr>
        <w:t xml:space="preserve">          Необходимо знакомить </w:t>
      </w:r>
      <w:proofErr w:type="gramStart"/>
      <w:r w:rsidRPr="00BB507E">
        <w:rPr>
          <w:sz w:val="26"/>
          <w:szCs w:val="26"/>
          <w:lang w:val="ru-RU"/>
        </w:rPr>
        <w:t>обучающихся</w:t>
      </w:r>
      <w:proofErr w:type="gramEnd"/>
      <w:r w:rsidRPr="00BB507E">
        <w:rPr>
          <w:sz w:val="26"/>
          <w:szCs w:val="26"/>
          <w:lang w:val="ru-RU"/>
        </w:rPr>
        <w:t xml:space="preserve"> с основными принципам </w:t>
      </w:r>
      <w:proofErr w:type="spellStart"/>
      <w:r w:rsidRPr="00BB507E">
        <w:rPr>
          <w:sz w:val="26"/>
          <w:szCs w:val="26"/>
          <w:lang w:val="ru-RU"/>
        </w:rPr>
        <w:t>ФейрПлей</w:t>
      </w:r>
      <w:proofErr w:type="spellEnd"/>
      <w:r w:rsidRPr="00BB507E">
        <w:rPr>
          <w:sz w:val="26"/>
          <w:szCs w:val="26"/>
          <w:lang w:val="ru-RU"/>
        </w:rPr>
        <w:t xml:space="preserve">: </w:t>
      </w:r>
    </w:p>
    <w:p w:rsidR="00B70F7B" w:rsidRPr="00BB507E" w:rsidRDefault="00B70F7B" w:rsidP="00BB507E">
      <w:pPr>
        <w:spacing w:line="240" w:lineRule="auto"/>
        <w:ind w:right="69" w:firstLine="0"/>
        <w:rPr>
          <w:sz w:val="26"/>
          <w:szCs w:val="26"/>
          <w:lang w:val="ru-RU"/>
        </w:rPr>
      </w:pPr>
      <w:r w:rsidRPr="00BB507E">
        <w:rPr>
          <w:sz w:val="26"/>
          <w:szCs w:val="26"/>
          <w:lang w:val="ru-RU"/>
        </w:rPr>
        <w:t xml:space="preserve">          -воспринимать соперника или соревнующуюся команду, как партнера по единому сообществу, союзника по совместным усилиям в достижении высоконравственного безупречного и эстетически привлекательного результата; - в соревнованиях и в жизни руководствоваться, прежде всего, собственной совестью, то есть внутренней убежденностью в том, что является добром или злом, сформулированными для себя нравственными обязанностями, сознанием </w:t>
      </w:r>
    </w:p>
    <w:p w:rsidR="00B70F7B" w:rsidRPr="00BB507E" w:rsidRDefault="00B70F7B" w:rsidP="00BB507E">
      <w:pPr>
        <w:spacing w:line="240" w:lineRule="auto"/>
        <w:ind w:left="-15" w:right="69" w:firstLine="0"/>
        <w:rPr>
          <w:sz w:val="26"/>
          <w:szCs w:val="26"/>
          <w:lang w:val="ru-RU"/>
        </w:rPr>
      </w:pPr>
      <w:r w:rsidRPr="00BB507E">
        <w:rPr>
          <w:sz w:val="26"/>
          <w:szCs w:val="26"/>
          <w:lang w:val="ru-RU"/>
        </w:rPr>
        <w:t xml:space="preserve">Личной нравственной ответственности за свое поведение; </w:t>
      </w:r>
    </w:p>
    <w:p w:rsidR="00B70F7B" w:rsidRPr="00BB507E" w:rsidRDefault="00B70F7B" w:rsidP="00BB507E">
      <w:pPr>
        <w:spacing w:line="240" w:lineRule="auto"/>
        <w:ind w:right="69" w:firstLine="0"/>
        <w:rPr>
          <w:sz w:val="26"/>
          <w:szCs w:val="26"/>
          <w:lang w:val="ru-RU"/>
        </w:rPr>
      </w:pPr>
      <w:r w:rsidRPr="00BB507E">
        <w:rPr>
          <w:sz w:val="26"/>
          <w:szCs w:val="26"/>
          <w:lang w:val="ru-RU"/>
        </w:rPr>
        <w:lastRenderedPageBreak/>
        <w:t xml:space="preserve">          -в различных ситуациях осуществлять нравственный самоконтроль и требовать от себя осознанного и определенного морального выбора действий и поступков в пользу глобально признанных социальных ценностей – справедливости, добра, истины. </w:t>
      </w:r>
    </w:p>
    <w:p w:rsidR="00B70F7B" w:rsidRPr="00BB507E" w:rsidRDefault="00B70F7B" w:rsidP="00BB507E">
      <w:pPr>
        <w:spacing w:line="240" w:lineRule="auto"/>
        <w:ind w:left="-15" w:right="69" w:firstLine="0"/>
        <w:rPr>
          <w:sz w:val="26"/>
          <w:szCs w:val="26"/>
          <w:lang w:val="ru-RU"/>
        </w:rPr>
      </w:pPr>
      <w:r w:rsidRPr="00BB507E">
        <w:rPr>
          <w:sz w:val="26"/>
          <w:szCs w:val="26"/>
          <w:lang w:val="ru-RU"/>
        </w:rPr>
        <w:t xml:space="preserve">          Опираясь на основные принципы </w:t>
      </w:r>
      <w:proofErr w:type="spellStart"/>
      <w:r w:rsidRPr="00BB507E">
        <w:rPr>
          <w:sz w:val="26"/>
          <w:szCs w:val="26"/>
          <w:lang w:val="ru-RU"/>
        </w:rPr>
        <w:t>ФэйрПлей</w:t>
      </w:r>
      <w:proofErr w:type="spellEnd"/>
      <w:r w:rsidRPr="00BB507E">
        <w:rPr>
          <w:sz w:val="26"/>
          <w:szCs w:val="26"/>
          <w:lang w:val="ru-RU"/>
        </w:rPr>
        <w:t xml:space="preserve">, при проведении любых соревнований (состязаний, конкурсов и т.п.) у обучающихся необходимо формировать основные убеждения и мотивации, способствующие в дальнейшем справедливо и честно вести себя в соревновательной деятельности.  Это: </w:t>
      </w:r>
    </w:p>
    <w:p w:rsidR="00B70F7B" w:rsidRPr="00BB507E" w:rsidRDefault="00B70F7B" w:rsidP="00BB507E">
      <w:pPr>
        <w:spacing w:line="240" w:lineRule="auto"/>
        <w:ind w:right="69" w:firstLine="0"/>
        <w:rPr>
          <w:sz w:val="26"/>
          <w:szCs w:val="26"/>
          <w:lang w:val="ru-RU"/>
        </w:rPr>
      </w:pPr>
      <w:r w:rsidRPr="00BB507E">
        <w:rPr>
          <w:sz w:val="26"/>
          <w:szCs w:val="26"/>
          <w:lang w:val="ru-RU"/>
        </w:rPr>
        <w:t xml:space="preserve">          -отказ от любой формы насилия в отношениях соперника; </w:t>
      </w:r>
    </w:p>
    <w:p w:rsidR="00B70F7B" w:rsidRPr="00BB507E" w:rsidRDefault="00B70F7B" w:rsidP="00BB507E">
      <w:pPr>
        <w:spacing w:line="240" w:lineRule="auto"/>
        <w:ind w:right="69" w:firstLine="0"/>
        <w:rPr>
          <w:sz w:val="26"/>
          <w:szCs w:val="26"/>
          <w:lang w:val="ru-RU"/>
        </w:rPr>
      </w:pPr>
      <w:r w:rsidRPr="00BB507E">
        <w:rPr>
          <w:sz w:val="26"/>
          <w:szCs w:val="26"/>
          <w:lang w:val="ru-RU"/>
        </w:rPr>
        <w:t xml:space="preserve">          -оказание помощи сопернику или другому лицу, находящемуся в опасности или испытывающему затруднения в обычной соревновательной или жизненной ситуации; - воздержание от использования преимущества, которое не является результатом собственных успешных соревновательных действий; </w:t>
      </w:r>
    </w:p>
    <w:p w:rsidR="00B70F7B" w:rsidRPr="00BB507E" w:rsidRDefault="00B70F7B" w:rsidP="00BB507E">
      <w:pPr>
        <w:spacing w:line="240" w:lineRule="auto"/>
        <w:ind w:right="69" w:firstLine="0"/>
        <w:rPr>
          <w:sz w:val="26"/>
          <w:szCs w:val="26"/>
          <w:lang w:val="ru-RU"/>
        </w:rPr>
      </w:pPr>
      <w:r w:rsidRPr="00BB507E">
        <w:rPr>
          <w:sz w:val="26"/>
          <w:szCs w:val="26"/>
          <w:lang w:val="ru-RU"/>
        </w:rPr>
        <w:t xml:space="preserve">          -поведение в соответствии с правилами соревнований и сотрудничество с судьями, включая реакцию на их решения; </w:t>
      </w:r>
    </w:p>
    <w:p w:rsidR="00B70F7B" w:rsidRPr="00BB507E" w:rsidRDefault="00B70F7B" w:rsidP="00BB507E">
      <w:pPr>
        <w:spacing w:line="240" w:lineRule="auto"/>
        <w:ind w:right="69" w:firstLine="0"/>
        <w:rPr>
          <w:sz w:val="26"/>
          <w:szCs w:val="26"/>
          <w:lang w:val="ru-RU"/>
        </w:rPr>
      </w:pPr>
      <w:r w:rsidRPr="00BB507E">
        <w:rPr>
          <w:sz w:val="26"/>
          <w:szCs w:val="26"/>
          <w:lang w:val="ru-RU"/>
        </w:rPr>
        <w:t xml:space="preserve">          -восприятие с достоинством окончательного решения, принятого судьями, относительно как победы, так и поражения; </w:t>
      </w:r>
    </w:p>
    <w:p w:rsidR="00B70F7B" w:rsidRPr="00BB507E" w:rsidRDefault="00B70F7B" w:rsidP="00BB507E">
      <w:pPr>
        <w:spacing w:line="240" w:lineRule="auto"/>
        <w:ind w:right="69" w:firstLine="0"/>
        <w:rPr>
          <w:sz w:val="26"/>
          <w:szCs w:val="26"/>
          <w:lang w:val="ru-RU"/>
        </w:rPr>
      </w:pPr>
      <w:r w:rsidRPr="00BB507E">
        <w:rPr>
          <w:sz w:val="26"/>
          <w:szCs w:val="26"/>
          <w:lang w:val="ru-RU"/>
        </w:rPr>
        <w:t xml:space="preserve">          -нахождение возможности в рамках правил соревнований исправить в пользу своего соперника последствия решения судьи, понимаемого справедливым участником соревнований как ошибочное. </w:t>
      </w:r>
    </w:p>
    <w:p w:rsidR="00B70F7B" w:rsidRPr="00BB507E" w:rsidRDefault="00B70F7B" w:rsidP="00BB507E">
      <w:pPr>
        <w:spacing w:line="240" w:lineRule="auto"/>
        <w:ind w:left="-15" w:right="69" w:firstLine="0"/>
        <w:rPr>
          <w:sz w:val="26"/>
          <w:szCs w:val="26"/>
          <w:lang w:val="ru-RU"/>
        </w:rPr>
      </w:pPr>
      <w:r w:rsidRPr="00BB507E">
        <w:rPr>
          <w:sz w:val="26"/>
          <w:szCs w:val="26"/>
          <w:lang w:val="ru-RU"/>
        </w:rPr>
        <w:t xml:space="preserve">          Такие поведенческие установки в коллективе обучающихся будут способствовать в дальнейшем справедливому и честному поведению во время игры и во время проведения спортивно-массовых и физкультурных мероприятий. </w:t>
      </w:r>
    </w:p>
    <w:p w:rsidR="00B70F7B" w:rsidRPr="00BB507E" w:rsidRDefault="00B70F7B" w:rsidP="00BB507E">
      <w:pPr>
        <w:spacing w:line="240" w:lineRule="auto"/>
        <w:ind w:left="-15" w:right="69" w:firstLine="0"/>
        <w:rPr>
          <w:sz w:val="26"/>
          <w:szCs w:val="26"/>
          <w:lang w:val="ru-RU"/>
        </w:rPr>
      </w:pPr>
      <w:r w:rsidRPr="00BB507E">
        <w:rPr>
          <w:sz w:val="26"/>
          <w:szCs w:val="26"/>
          <w:lang w:val="ru-RU"/>
        </w:rPr>
        <w:t xml:space="preserve">          Планирование воспитательной работы в образовательной организации должно осуществляться в трех основных формах: годовой план воспитательной работы, календарный (на месяц) и план работы тренера-преподавателя, педагога дополнительного образования. Воспитательную работу следует планировать с учетом возраста, пола, спортивной подготовленности обучающихся, реальных условий деятельности образовательной организации. </w:t>
      </w:r>
    </w:p>
    <w:p w:rsidR="00B70F7B" w:rsidRPr="00BB507E" w:rsidRDefault="00B70F7B" w:rsidP="00BB507E">
      <w:pPr>
        <w:spacing w:line="240" w:lineRule="auto"/>
        <w:ind w:left="-15" w:right="69" w:firstLine="0"/>
        <w:rPr>
          <w:sz w:val="26"/>
          <w:szCs w:val="26"/>
          <w:lang w:val="ru-RU"/>
        </w:rPr>
      </w:pPr>
      <w:r w:rsidRPr="00BB507E">
        <w:rPr>
          <w:i/>
          <w:sz w:val="26"/>
          <w:szCs w:val="26"/>
          <w:lang w:val="ru-RU"/>
        </w:rPr>
        <w:t xml:space="preserve">          Годовой план </w:t>
      </w:r>
      <w:r w:rsidRPr="00BB507E">
        <w:rPr>
          <w:sz w:val="26"/>
          <w:szCs w:val="26"/>
          <w:lang w:val="ru-RU"/>
        </w:rPr>
        <w:t xml:space="preserve">воспитательной работы образовательной организации должен содержать следующие разделы: </w:t>
      </w:r>
    </w:p>
    <w:p w:rsidR="00B70F7B" w:rsidRPr="00BB507E" w:rsidRDefault="00B70F7B" w:rsidP="00BB507E">
      <w:pPr>
        <w:spacing w:after="24" w:line="240" w:lineRule="auto"/>
        <w:ind w:left="10" w:right="73" w:hanging="10"/>
        <w:rPr>
          <w:sz w:val="26"/>
          <w:szCs w:val="26"/>
          <w:lang w:val="ru-RU"/>
        </w:rPr>
      </w:pPr>
      <w:r w:rsidRPr="00BB507E">
        <w:rPr>
          <w:sz w:val="26"/>
          <w:szCs w:val="26"/>
          <w:lang w:val="ru-RU"/>
        </w:rPr>
        <w:t xml:space="preserve">          -общая характеристика состояния воспитательной работы в </w:t>
      </w:r>
      <w:proofErr w:type="gramStart"/>
      <w:r w:rsidRPr="00BB507E">
        <w:rPr>
          <w:sz w:val="26"/>
          <w:szCs w:val="26"/>
          <w:lang w:val="ru-RU"/>
        </w:rPr>
        <w:t>спортивном</w:t>
      </w:r>
      <w:proofErr w:type="gramEnd"/>
      <w:r w:rsidRPr="00BB507E">
        <w:rPr>
          <w:sz w:val="26"/>
          <w:szCs w:val="26"/>
          <w:lang w:val="ru-RU"/>
        </w:rPr>
        <w:t xml:space="preserve"> </w:t>
      </w:r>
    </w:p>
    <w:p w:rsidR="00B70F7B" w:rsidRPr="00BB507E" w:rsidRDefault="00B70F7B" w:rsidP="00BB507E">
      <w:pPr>
        <w:spacing w:line="240" w:lineRule="auto"/>
        <w:ind w:right="69" w:firstLine="0"/>
        <w:rPr>
          <w:sz w:val="26"/>
          <w:szCs w:val="26"/>
          <w:lang w:val="ru-RU"/>
        </w:rPr>
      </w:pPr>
      <w:proofErr w:type="gramStart"/>
      <w:r w:rsidRPr="00BB507E">
        <w:rPr>
          <w:sz w:val="26"/>
          <w:szCs w:val="26"/>
          <w:lang w:val="ru-RU"/>
        </w:rPr>
        <w:t>коллективе, в этом разделе излагаются общие сведения об обучающихся, об уровне их мировоззренческих представлений; об отношении обучающихся к учебе; об отношении к труду, общественно полезной работе; о нравственном развитии; эстетическом воспитании; уровне подготовленности по основным разделам учебных занятий и соревнований; воспитательные задачи: в данном разделе формулируются основные задачи воспитания в предстоящем учебном году;</w:t>
      </w:r>
      <w:proofErr w:type="gramEnd"/>
      <w:r w:rsidRPr="00BB507E">
        <w:rPr>
          <w:sz w:val="26"/>
          <w:szCs w:val="26"/>
          <w:lang w:val="ru-RU"/>
        </w:rPr>
        <w:t xml:space="preserve"> основное содержание работы по реализации поставленных задач (примерные формы деятельности занятий с </w:t>
      </w:r>
      <w:proofErr w:type="gramStart"/>
      <w:r w:rsidRPr="00BB507E">
        <w:rPr>
          <w:sz w:val="26"/>
          <w:szCs w:val="26"/>
          <w:lang w:val="ru-RU"/>
        </w:rPr>
        <w:t>обучающимися</w:t>
      </w:r>
      <w:proofErr w:type="gramEnd"/>
      <w:r w:rsidRPr="00BB507E">
        <w:rPr>
          <w:sz w:val="26"/>
          <w:szCs w:val="26"/>
          <w:lang w:val="ru-RU"/>
        </w:rPr>
        <w:t xml:space="preserve">): </w:t>
      </w:r>
    </w:p>
    <w:p w:rsidR="00B70F7B" w:rsidRPr="00BB507E" w:rsidRDefault="00B70F7B" w:rsidP="00BB507E">
      <w:pPr>
        <w:spacing w:line="240" w:lineRule="auto"/>
        <w:ind w:left="-15" w:right="69" w:firstLine="0"/>
        <w:rPr>
          <w:sz w:val="26"/>
          <w:szCs w:val="26"/>
          <w:lang w:val="ru-RU"/>
        </w:rPr>
      </w:pPr>
      <w:r w:rsidRPr="00BB507E">
        <w:rPr>
          <w:sz w:val="26"/>
          <w:szCs w:val="26"/>
          <w:lang w:val="ru-RU"/>
        </w:rPr>
        <w:t xml:space="preserve">          -организационно-педагогическая работа - определяются сроки выборов ученического самоуправления, планируется организационно-методическая работа с активом; намечаются меры по </w:t>
      </w:r>
      <w:proofErr w:type="gramStart"/>
      <w:r w:rsidRPr="00BB507E">
        <w:rPr>
          <w:sz w:val="26"/>
          <w:szCs w:val="26"/>
          <w:lang w:val="ru-RU"/>
        </w:rPr>
        <w:t>контролю за</w:t>
      </w:r>
      <w:proofErr w:type="gramEnd"/>
      <w:r w:rsidRPr="00BB507E">
        <w:rPr>
          <w:sz w:val="26"/>
          <w:szCs w:val="26"/>
          <w:lang w:val="ru-RU"/>
        </w:rPr>
        <w:t xml:space="preserve"> соблюдением режима дня обучающихся и др.; </w:t>
      </w:r>
    </w:p>
    <w:p w:rsidR="00B70F7B" w:rsidRPr="00BB507E" w:rsidRDefault="00B70F7B" w:rsidP="00BB507E">
      <w:pPr>
        <w:spacing w:after="24" w:line="240" w:lineRule="auto"/>
        <w:ind w:left="10" w:right="73" w:hanging="10"/>
        <w:rPr>
          <w:sz w:val="26"/>
          <w:szCs w:val="26"/>
          <w:lang w:val="ru-RU"/>
        </w:rPr>
      </w:pPr>
      <w:r w:rsidRPr="00BB507E">
        <w:rPr>
          <w:sz w:val="26"/>
          <w:szCs w:val="26"/>
          <w:lang w:val="ru-RU"/>
        </w:rPr>
        <w:t xml:space="preserve">          -формирование основ мировоззрения социальной активности - определяется </w:t>
      </w:r>
    </w:p>
    <w:p w:rsidR="00B70F7B" w:rsidRPr="00BB507E" w:rsidRDefault="00B70F7B" w:rsidP="00BB507E">
      <w:pPr>
        <w:spacing w:line="240" w:lineRule="auto"/>
        <w:ind w:left="-15" w:right="69" w:firstLine="0"/>
        <w:rPr>
          <w:sz w:val="26"/>
          <w:szCs w:val="26"/>
          <w:lang w:val="ru-RU"/>
        </w:rPr>
      </w:pPr>
      <w:r w:rsidRPr="00BB507E">
        <w:rPr>
          <w:sz w:val="26"/>
          <w:szCs w:val="26"/>
          <w:lang w:val="ru-RU"/>
        </w:rPr>
        <w:t xml:space="preserve">тематика лекций, докладов, вечеров, бесед; намечаются мероприятия по проведению работы вне образовательной организации; нравственное воспитание и воспитание в духе спортивной этики - планируются доклады, намечаются формы, методы и средства воспитания нравственного поведения обучающихся; </w:t>
      </w:r>
    </w:p>
    <w:p w:rsidR="00B70F7B" w:rsidRPr="00BB507E" w:rsidRDefault="00B70F7B" w:rsidP="00BB507E">
      <w:pPr>
        <w:spacing w:line="240" w:lineRule="auto"/>
        <w:ind w:left="-15" w:right="69" w:firstLine="0"/>
        <w:rPr>
          <w:sz w:val="26"/>
          <w:szCs w:val="26"/>
          <w:lang w:val="ru-RU"/>
        </w:rPr>
      </w:pPr>
      <w:r w:rsidRPr="00BB507E">
        <w:rPr>
          <w:sz w:val="26"/>
          <w:szCs w:val="26"/>
          <w:lang w:val="ru-RU"/>
        </w:rPr>
        <w:t xml:space="preserve">          -физическое воспитание - предусматривается система мероприятий по дальнейшему расширения знаний в области физической культуры и спорта, формированию потребности в занятиях физической культурой и спортом; работа с родителями и связь с общественностью - указываются формы и методы </w:t>
      </w:r>
    </w:p>
    <w:p w:rsidR="00B70F7B" w:rsidRPr="00BB507E" w:rsidRDefault="00B70F7B" w:rsidP="00BB507E">
      <w:pPr>
        <w:spacing w:line="240" w:lineRule="auto"/>
        <w:ind w:left="696" w:right="570" w:hanging="711"/>
        <w:rPr>
          <w:sz w:val="26"/>
          <w:szCs w:val="26"/>
          <w:lang w:val="ru-RU"/>
        </w:rPr>
      </w:pPr>
      <w:r w:rsidRPr="00BB507E">
        <w:rPr>
          <w:sz w:val="26"/>
          <w:szCs w:val="26"/>
          <w:lang w:val="ru-RU"/>
        </w:rPr>
        <w:lastRenderedPageBreak/>
        <w:t xml:space="preserve">работы, включая всех участников образовательных отношений </w:t>
      </w:r>
      <w:r w:rsidRPr="00BB507E">
        <w:rPr>
          <w:i/>
          <w:sz w:val="26"/>
          <w:szCs w:val="26"/>
          <w:lang w:val="ru-RU"/>
        </w:rPr>
        <w:t>Воспитательные средства:</w:t>
      </w:r>
    </w:p>
    <w:p w:rsidR="00B70F7B" w:rsidRPr="00BB507E" w:rsidRDefault="00B70F7B" w:rsidP="00BB507E">
      <w:pPr>
        <w:spacing w:line="240" w:lineRule="auto"/>
        <w:ind w:right="69" w:firstLine="0"/>
        <w:rPr>
          <w:sz w:val="26"/>
          <w:szCs w:val="26"/>
          <w:lang w:val="ru-RU"/>
        </w:rPr>
      </w:pPr>
      <w:r w:rsidRPr="00BB507E">
        <w:rPr>
          <w:sz w:val="26"/>
          <w:szCs w:val="26"/>
          <w:lang w:val="ru-RU"/>
        </w:rPr>
        <w:t xml:space="preserve">          -личный пример и педагогическое мастерство педагога; </w:t>
      </w:r>
    </w:p>
    <w:p w:rsidR="00B70F7B" w:rsidRPr="00BB507E" w:rsidRDefault="00B70F7B" w:rsidP="00BB507E">
      <w:pPr>
        <w:spacing w:line="240" w:lineRule="auto"/>
        <w:ind w:left="163" w:right="69" w:firstLine="0"/>
        <w:rPr>
          <w:sz w:val="26"/>
          <w:szCs w:val="26"/>
          <w:lang w:val="ru-RU"/>
        </w:rPr>
      </w:pPr>
      <w:r w:rsidRPr="00BB507E">
        <w:rPr>
          <w:sz w:val="26"/>
          <w:szCs w:val="26"/>
          <w:lang w:val="ru-RU"/>
        </w:rPr>
        <w:t xml:space="preserve">       -высокая организация учебного процесса; </w:t>
      </w:r>
    </w:p>
    <w:p w:rsidR="00B70F7B" w:rsidRPr="00BB507E" w:rsidRDefault="00B70F7B" w:rsidP="00BB507E">
      <w:pPr>
        <w:spacing w:line="240" w:lineRule="auto"/>
        <w:ind w:right="69" w:firstLine="0"/>
        <w:rPr>
          <w:sz w:val="26"/>
          <w:szCs w:val="26"/>
          <w:lang w:val="ru-RU"/>
        </w:rPr>
      </w:pPr>
      <w:r w:rsidRPr="00BB507E">
        <w:rPr>
          <w:sz w:val="26"/>
          <w:szCs w:val="26"/>
          <w:lang w:val="ru-RU"/>
        </w:rPr>
        <w:t xml:space="preserve">          -атмосфера трудолюбия, взаимопомощи, творчества; </w:t>
      </w:r>
    </w:p>
    <w:p w:rsidR="00B70F7B" w:rsidRPr="00BB507E" w:rsidRDefault="00B70F7B" w:rsidP="00BB507E">
      <w:pPr>
        <w:spacing w:line="240" w:lineRule="auto"/>
        <w:ind w:right="69" w:firstLine="0"/>
        <w:rPr>
          <w:sz w:val="26"/>
          <w:szCs w:val="26"/>
          <w:lang w:val="ru-RU"/>
        </w:rPr>
      </w:pPr>
      <w:r w:rsidRPr="00BB507E">
        <w:rPr>
          <w:sz w:val="26"/>
          <w:szCs w:val="26"/>
          <w:lang w:val="ru-RU"/>
        </w:rPr>
        <w:t xml:space="preserve">          -дружный коллектив; </w:t>
      </w:r>
    </w:p>
    <w:p w:rsidR="00B70F7B" w:rsidRPr="00BB507E" w:rsidRDefault="00B70F7B" w:rsidP="00BB507E">
      <w:pPr>
        <w:spacing w:line="240" w:lineRule="auto"/>
        <w:ind w:right="69" w:firstLine="0"/>
        <w:rPr>
          <w:sz w:val="26"/>
          <w:szCs w:val="26"/>
          <w:lang w:val="ru-RU"/>
        </w:rPr>
      </w:pPr>
      <w:r w:rsidRPr="00BB507E">
        <w:rPr>
          <w:sz w:val="26"/>
          <w:szCs w:val="26"/>
          <w:lang w:val="ru-RU"/>
        </w:rPr>
        <w:t xml:space="preserve">          -система морального стимулирования; - наставничество старших. </w:t>
      </w:r>
    </w:p>
    <w:p w:rsidR="00B70F7B" w:rsidRPr="00BB507E" w:rsidRDefault="00B70F7B" w:rsidP="00BB507E">
      <w:pPr>
        <w:spacing w:after="61" w:line="240" w:lineRule="auto"/>
        <w:ind w:right="0" w:firstLine="0"/>
        <w:jc w:val="left"/>
        <w:rPr>
          <w:sz w:val="26"/>
          <w:szCs w:val="26"/>
          <w:lang w:val="ru-RU"/>
        </w:rPr>
      </w:pPr>
      <w:r w:rsidRPr="00BB507E">
        <w:rPr>
          <w:i/>
          <w:sz w:val="26"/>
          <w:szCs w:val="26"/>
          <w:lang w:val="ru-RU"/>
        </w:rPr>
        <w:t xml:space="preserve">          Основные организационно-воспитательные мероприятия, проводимые в образовательной организации:</w:t>
      </w:r>
    </w:p>
    <w:p w:rsidR="00B70F7B" w:rsidRPr="00BB507E" w:rsidRDefault="00B70F7B" w:rsidP="00BB507E">
      <w:pPr>
        <w:spacing w:line="240" w:lineRule="auto"/>
        <w:ind w:right="69" w:firstLine="0"/>
        <w:rPr>
          <w:sz w:val="26"/>
          <w:szCs w:val="26"/>
          <w:lang w:val="ru-RU"/>
        </w:rPr>
      </w:pPr>
      <w:r w:rsidRPr="00BB507E">
        <w:rPr>
          <w:sz w:val="26"/>
          <w:szCs w:val="26"/>
          <w:lang w:val="ru-RU"/>
        </w:rPr>
        <w:t xml:space="preserve">          -анкетирование обучающихся и родителей; </w:t>
      </w:r>
    </w:p>
    <w:p w:rsidR="00B70F7B" w:rsidRPr="00BB507E" w:rsidRDefault="00B70F7B" w:rsidP="00BB507E">
      <w:pPr>
        <w:spacing w:line="240" w:lineRule="auto"/>
        <w:ind w:right="69" w:firstLine="0"/>
        <w:rPr>
          <w:sz w:val="26"/>
          <w:szCs w:val="26"/>
          <w:lang w:val="ru-RU"/>
        </w:rPr>
      </w:pPr>
      <w:r w:rsidRPr="00BB507E">
        <w:rPr>
          <w:sz w:val="26"/>
          <w:szCs w:val="26"/>
          <w:lang w:val="ru-RU"/>
        </w:rPr>
        <w:t xml:space="preserve">          -встречи с выдающимися спортсменами-баскетболистами; </w:t>
      </w:r>
    </w:p>
    <w:p w:rsidR="00B70F7B" w:rsidRPr="00BB507E" w:rsidRDefault="00B70F7B" w:rsidP="00BB507E">
      <w:pPr>
        <w:spacing w:line="240" w:lineRule="auto"/>
        <w:ind w:right="69" w:firstLine="0"/>
        <w:rPr>
          <w:sz w:val="26"/>
          <w:szCs w:val="26"/>
          <w:lang w:val="ru-RU"/>
        </w:rPr>
      </w:pPr>
      <w:r w:rsidRPr="00BB507E">
        <w:rPr>
          <w:sz w:val="26"/>
          <w:szCs w:val="26"/>
          <w:lang w:val="ru-RU"/>
        </w:rPr>
        <w:t xml:space="preserve">          -посещение спортивных праздников и соревнований городского, окружного и региональных уровней; </w:t>
      </w:r>
    </w:p>
    <w:p w:rsidR="00B70F7B" w:rsidRPr="00BB507E" w:rsidRDefault="00B70F7B" w:rsidP="00BB507E">
      <w:pPr>
        <w:spacing w:line="240" w:lineRule="auto"/>
        <w:ind w:right="69" w:firstLine="0"/>
        <w:rPr>
          <w:sz w:val="26"/>
          <w:szCs w:val="26"/>
          <w:lang w:val="ru-RU"/>
        </w:rPr>
      </w:pPr>
      <w:r w:rsidRPr="00BB507E">
        <w:rPr>
          <w:sz w:val="26"/>
          <w:szCs w:val="26"/>
          <w:lang w:val="ru-RU"/>
        </w:rPr>
        <w:t xml:space="preserve">          -регулярное подведение итогов спортивной деятельности обучающихся. </w:t>
      </w:r>
    </w:p>
    <w:p w:rsidR="00B70F7B" w:rsidRPr="00BB507E" w:rsidRDefault="00B70F7B" w:rsidP="00BB507E">
      <w:pPr>
        <w:spacing w:after="56" w:line="240" w:lineRule="auto"/>
        <w:ind w:left="-15" w:right="68" w:firstLine="0"/>
        <w:rPr>
          <w:sz w:val="26"/>
          <w:szCs w:val="26"/>
          <w:lang w:val="ru-RU"/>
        </w:rPr>
      </w:pPr>
      <w:r w:rsidRPr="00BB507E">
        <w:rPr>
          <w:i/>
          <w:sz w:val="26"/>
          <w:szCs w:val="26"/>
          <w:lang w:val="ru-RU"/>
        </w:rPr>
        <w:t xml:space="preserve">          Основные критерии и показатели оценки состояния воспитательной работы</w:t>
      </w:r>
      <w:r w:rsidRPr="00BB507E">
        <w:rPr>
          <w:sz w:val="26"/>
          <w:szCs w:val="26"/>
          <w:lang w:val="ru-RU"/>
        </w:rPr>
        <w:t>:- степень соответствия результатов воспитательного воздействия целям воспитательной работы;</w:t>
      </w:r>
    </w:p>
    <w:p w:rsidR="00B70F7B" w:rsidRPr="00BB507E" w:rsidRDefault="00B70F7B" w:rsidP="00BB507E">
      <w:pPr>
        <w:spacing w:after="56" w:line="240" w:lineRule="auto"/>
        <w:ind w:right="69" w:firstLine="0"/>
        <w:rPr>
          <w:sz w:val="26"/>
          <w:szCs w:val="26"/>
          <w:lang w:val="ru-RU"/>
        </w:rPr>
      </w:pPr>
      <w:r w:rsidRPr="00BB507E">
        <w:rPr>
          <w:sz w:val="26"/>
          <w:szCs w:val="26"/>
          <w:lang w:val="ru-RU"/>
        </w:rPr>
        <w:t xml:space="preserve">          -соответствие хода и результата воспитательной работы научным основам, программе и закономерностям воспитательного процесса;</w:t>
      </w:r>
    </w:p>
    <w:p w:rsidR="00B70F7B" w:rsidRPr="00BB507E" w:rsidRDefault="00B70F7B" w:rsidP="00BB507E">
      <w:pPr>
        <w:spacing w:after="56" w:line="240" w:lineRule="auto"/>
        <w:ind w:right="69" w:firstLine="0"/>
        <w:rPr>
          <w:sz w:val="26"/>
          <w:szCs w:val="26"/>
          <w:lang w:val="ru-RU"/>
        </w:rPr>
      </w:pPr>
      <w:r w:rsidRPr="00BB507E">
        <w:rPr>
          <w:sz w:val="26"/>
          <w:szCs w:val="26"/>
          <w:lang w:val="ru-RU"/>
        </w:rPr>
        <w:t xml:space="preserve">          -соответствие действий и </w:t>
      </w:r>
      <w:proofErr w:type="spellStart"/>
      <w:r w:rsidRPr="00BB507E">
        <w:rPr>
          <w:sz w:val="26"/>
          <w:szCs w:val="26"/>
          <w:lang w:val="ru-RU"/>
        </w:rPr>
        <w:t>поступково</w:t>
      </w:r>
      <w:proofErr w:type="spellEnd"/>
      <w:r w:rsidRPr="00BB507E">
        <w:rPr>
          <w:sz w:val="26"/>
          <w:szCs w:val="26"/>
          <w:lang w:val="ru-RU"/>
        </w:rPr>
        <w:t xml:space="preserve"> </w:t>
      </w:r>
      <w:proofErr w:type="spellStart"/>
      <w:r w:rsidRPr="00BB507E">
        <w:rPr>
          <w:sz w:val="26"/>
          <w:szCs w:val="26"/>
          <w:lang w:val="ru-RU"/>
        </w:rPr>
        <w:t>бучающихся</w:t>
      </w:r>
      <w:proofErr w:type="spellEnd"/>
      <w:r w:rsidRPr="00BB507E">
        <w:rPr>
          <w:sz w:val="26"/>
          <w:szCs w:val="26"/>
          <w:lang w:val="ru-RU"/>
        </w:rPr>
        <w:t xml:space="preserve"> целям воспитания;</w:t>
      </w:r>
    </w:p>
    <w:p w:rsidR="00B70F7B" w:rsidRPr="00BB507E" w:rsidRDefault="00B70F7B" w:rsidP="00BB507E">
      <w:pPr>
        <w:spacing w:after="56" w:line="240" w:lineRule="auto"/>
        <w:ind w:right="69" w:firstLine="0"/>
        <w:rPr>
          <w:sz w:val="26"/>
          <w:szCs w:val="26"/>
          <w:lang w:val="ru-RU"/>
        </w:rPr>
      </w:pPr>
      <w:r w:rsidRPr="00BB507E">
        <w:rPr>
          <w:sz w:val="26"/>
          <w:szCs w:val="26"/>
          <w:lang w:val="ru-RU"/>
        </w:rPr>
        <w:t xml:space="preserve">          -соответствие характера отношений и нравственной атмосферы в коллективе целям и задачам воспитательной работы. </w:t>
      </w:r>
    </w:p>
    <w:p w:rsidR="00B70F7B" w:rsidRPr="00BB507E" w:rsidRDefault="00B70F7B" w:rsidP="00BB507E">
      <w:pPr>
        <w:pStyle w:val="1"/>
        <w:spacing w:line="240" w:lineRule="auto"/>
        <w:ind w:right="0"/>
        <w:rPr>
          <w:sz w:val="26"/>
          <w:szCs w:val="26"/>
          <w:lang w:val="ru-RU"/>
        </w:rPr>
      </w:pPr>
      <w:r w:rsidRPr="00BB507E">
        <w:rPr>
          <w:sz w:val="26"/>
          <w:szCs w:val="26"/>
          <w:lang w:val="ru-RU"/>
        </w:rPr>
        <w:t xml:space="preserve">          </w:t>
      </w:r>
      <w:proofErr w:type="spellStart"/>
      <w:r w:rsidRPr="00BB507E">
        <w:rPr>
          <w:sz w:val="26"/>
          <w:szCs w:val="26"/>
          <w:lang w:val="ru-RU"/>
        </w:rPr>
        <w:t>Профориентационная</w:t>
      </w:r>
      <w:proofErr w:type="spellEnd"/>
      <w:r w:rsidRPr="00BB507E">
        <w:rPr>
          <w:sz w:val="26"/>
          <w:szCs w:val="26"/>
          <w:lang w:val="ru-RU"/>
        </w:rPr>
        <w:t xml:space="preserve"> работа </w:t>
      </w:r>
    </w:p>
    <w:p w:rsidR="00B70F7B" w:rsidRPr="00BB507E" w:rsidRDefault="00B70F7B" w:rsidP="00BB507E">
      <w:pPr>
        <w:spacing w:line="240" w:lineRule="auto"/>
        <w:ind w:left="-15" w:right="69" w:firstLine="0"/>
        <w:rPr>
          <w:sz w:val="26"/>
          <w:szCs w:val="26"/>
          <w:lang w:val="ru-RU"/>
        </w:rPr>
      </w:pPr>
      <w:r w:rsidRPr="00BB507E">
        <w:rPr>
          <w:sz w:val="26"/>
          <w:szCs w:val="26"/>
          <w:lang w:val="ru-RU"/>
        </w:rPr>
        <w:t xml:space="preserve">          </w:t>
      </w:r>
      <w:proofErr w:type="spellStart"/>
      <w:proofErr w:type="gramStart"/>
      <w:r w:rsidRPr="00BB507E">
        <w:rPr>
          <w:sz w:val="26"/>
          <w:szCs w:val="26"/>
          <w:lang w:val="ru-RU"/>
        </w:rPr>
        <w:t>Профориентационная</w:t>
      </w:r>
      <w:proofErr w:type="spellEnd"/>
      <w:r w:rsidRPr="00BB507E">
        <w:rPr>
          <w:sz w:val="26"/>
          <w:szCs w:val="26"/>
          <w:lang w:val="ru-RU"/>
        </w:rPr>
        <w:t xml:space="preserve"> работа с обучающимися должна проводиться с целью создания условий для их осознанного профессионального самоопределения, посредством популяризации и распространения знаний в области профессий физкультурно-спортивной направленности, профессиональной пригодности, профессионально важных качеств человека и профессиональной карьеры, строится на основе личностного восприятия мира профессии.  </w:t>
      </w:r>
      <w:proofErr w:type="gramEnd"/>
    </w:p>
    <w:p w:rsidR="00B70F7B" w:rsidRPr="00BB507E" w:rsidRDefault="00B70F7B" w:rsidP="00BB507E">
      <w:pPr>
        <w:spacing w:line="240" w:lineRule="auto"/>
        <w:ind w:left="-15" w:right="69" w:firstLine="0"/>
        <w:rPr>
          <w:sz w:val="26"/>
          <w:szCs w:val="26"/>
          <w:lang w:val="ru-RU"/>
        </w:rPr>
      </w:pPr>
      <w:r w:rsidRPr="00BB507E">
        <w:rPr>
          <w:sz w:val="26"/>
          <w:szCs w:val="26"/>
          <w:lang w:val="ru-RU"/>
        </w:rPr>
        <w:t xml:space="preserve">          Профессиональная ориентация – это система учебно-воспитательной работы, направленная на усвоение </w:t>
      </w:r>
      <w:proofErr w:type="gramStart"/>
      <w:r w:rsidRPr="00BB507E">
        <w:rPr>
          <w:sz w:val="26"/>
          <w:szCs w:val="26"/>
          <w:lang w:val="ru-RU"/>
        </w:rPr>
        <w:t>обучающимися</w:t>
      </w:r>
      <w:proofErr w:type="gramEnd"/>
      <w:r w:rsidRPr="00BB507E">
        <w:rPr>
          <w:sz w:val="26"/>
          <w:szCs w:val="26"/>
          <w:lang w:val="ru-RU"/>
        </w:rPr>
        <w:t xml:space="preserve"> необходимого объема знаний о социально экономических и психофизических характеристиках профессий. </w:t>
      </w:r>
    </w:p>
    <w:p w:rsidR="00B70F7B" w:rsidRPr="00BB507E" w:rsidRDefault="00B70F7B" w:rsidP="00BB507E">
      <w:pPr>
        <w:spacing w:line="240" w:lineRule="auto"/>
        <w:ind w:right="69" w:firstLine="0"/>
        <w:rPr>
          <w:sz w:val="26"/>
          <w:szCs w:val="26"/>
          <w:lang w:val="ru-RU"/>
        </w:rPr>
      </w:pPr>
      <w:r w:rsidRPr="00BB507E">
        <w:rPr>
          <w:i/>
          <w:sz w:val="26"/>
          <w:szCs w:val="26"/>
          <w:lang w:val="ru-RU"/>
        </w:rPr>
        <w:t xml:space="preserve">          Цели </w:t>
      </w:r>
      <w:proofErr w:type="spellStart"/>
      <w:r w:rsidRPr="00BB507E">
        <w:rPr>
          <w:i/>
          <w:sz w:val="26"/>
          <w:szCs w:val="26"/>
          <w:lang w:val="ru-RU"/>
        </w:rPr>
        <w:t>профориентационной</w:t>
      </w:r>
      <w:proofErr w:type="spellEnd"/>
      <w:r w:rsidRPr="00BB507E">
        <w:rPr>
          <w:i/>
          <w:sz w:val="26"/>
          <w:szCs w:val="26"/>
          <w:lang w:val="ru-RU"/>
        </w:rPr>
        <w:t xml:space="preserve"> работы:</w:t>
      </w:r>
    </w:p>
    <w:p w:rsidR="00B70F7B" w:rsidRPr="00BB507E" w:rsidRDefault="00B70F7B" w:rsidP="00BB507E">
      <w:pPr>
        <w:spacing w:line="240" w:lineRule="auto"/>
        <w:ind w:right="69" w:firstLine="0"/>
        <w:rPr>
          <w:sz w:val="26"/>
          <w:szCs w:val="26"/>
          <w:lang w:val="ru-RU"/>
        </w:rPr>
      </w:pPr>
      <w:r w:rsidRPr="00BB507E">
        <w:rPr>
          <w:sz w:val="26"/>
          <w:szCs w:val="26"/>
          <w:lang w:val="ru-RU"/>
        </w:rPr>
        <w:t xml:space="preserve">          -оказание </w:t>
      </w:r>
      <w:proofErr w:type="spellStart"/>
      <w:r w:rsidRPr="00BB507E">
        <w:rPr>
          <w:sz w:val="26"/>
          <w:szCs w:val="26"/>
          <w:lang w:val="ru-RU"/>
        </w:rPr>
        <w:t>профориентационной</w:t>
      </w:r>
      <w:proofErr w:type="spellEnd"/>
      <w:r w:rsidRPr="00BB507E">
        <w:rPr>
          <w:sz w:val="26"/>
          <w:szCs w:val="26"/>
          <w:lang w:val="ru-RU"/>
        </w:rPr>
        <w:t xml:space="preserve"> поддержки обучающимся в процессе выбора профиля обучения и сферы будущей профессиональной деятельности; </w:t>
      </w:r>
    </w:p>
    <w:p w:rsidR="00B70F7B" w:rsidRPr="00BB507E" w:rsidRDefault="00B70F7B" w:rsidP="00BB507E">
      <w:pPr>
        <w:spacing w:line="240" w:lineRule="auto"/>
        <w:ind w:right="69" w:firstLine="0"/>
        <w:rPr>
          <w:sz w:val="26"/>
          <w:szCs w:val="26"/>
          <w:lang w:val="ru-RU"/>
        </w:rPr>
      </w:pPr>
      <w:r w:rsidRPr="00BB507E">
        <w:rPr>
          <w:sz w:val="26"/>
          <w:szCs w:val="26"/>
          <w:lang w:val="ru-RU"/>
        </w:rPr>
        <w:t xml:space="preserve">          -выработка у обучающихся сознательного отношения к труду, профессиональное самоопределение в условиях свободы выбора сферы деятельности в соответствии со своими возможностями, способностями и с учетом требований рынка труда. </w:t>
      </w:r>
    </w:p>
    <w:p w:rsidR="00B70F7B" w:rsidRPr="00BB507E" w:rsidRDefault="00B70F7B" w:rsidP="00BB507E">
      <w:pPr>
        <w:spacing w:after="79" w:line="240" w:lineRule="auto"/>
        <w:ind w:left="10" w:right="73" w:hanging="10"/>
        <w:rPr>
          <w:sz w:val="26"/>
          <w:szCs w:val="26"/>
          <w:lang w:val="ru-RU"/>
        </w:rPr>
      </w:pPr>
      <w:r w:rsidRPr="00BB507E">
        <w:rPr>
          <w:sz w:val="26"/>
          <w:szCs w:val="26"/>
          <w:lang w:val="ru-RU"/>
        </w:rPr>
        <w:t xml:space="preserve">          Основными задачами по </w:t>
      </w:r>
      <w:proofErr w:type="spellStart"/>
      <w:r w:rsidRPr="00BB507E">
        <w:rPr>
          <w:sz w:val="26"/>
          <w:szCs w:val="26"/>
          <w:lang w:val="ru-RU"/>
        </w:rPr>
        <w:t>профориентационной</w:t>
      </w:r>
      <w:proofErr w:type="spellEnd"/>
      <w:r w:rsidRPr="00BB507E">
        <w:rPr>
          <w:sz w:val="26"/>
          <w:szCs w:val="26"/>
          <w:lang w:val="ru-RU"/>
        </w:rPr>
        <w:t xml:space="preserve"> работе </w:t>
      </w:r>
      <w:proofErr w:type="gramStart"/>
      <w:r w:rsidRPr="00BB507E">
        <w:rPr>
          <w:sz w:val="26"/>
          <w:szCs w:val="26"/>
          <w:lang w:val="ru-RU"/>
        </w:rPr>
        <w:t>с</w:t>
      </w:r>
      <w:proofErr w:type="gramEnd"/>
      <w:r w:rsidRPr="00BB507E">
        <w:rPr>
          <w:sz w:val="26"/>
          <w:szCs w:val="26"/>
          <w:lang w:val="ru-RU"/>
        </w:rPr>
        <w:t xml:space="preserve"> обучающими являются: </w:t>
      </w:r>
    </w:p>
    <w:p w:rsidR="00B70F7B" w:rsidRPr="00BB507E" w:rsidRDefault="00B70F7B" w:rsidP="00BB507E">
      <w:pPr>
        <w:spacing w:line="240" w:lineRule="auto"/>
        <w:ind w:right="69" w:firstLine="0"/>
        <w:rPr>
          <w:sz w:val="26"/>
          <w:szCs w:val="26"/>
          <w:lang w:val="ru-RU"/>
        </w:rPr>
      </w:pPr>
      <w:r w:rsidRPr="00BB507E">
        <w:rPr>
          <w:sz w:val="26"/>
          <w:szCs w:val="26"/>
          <w:lang w:val="ru-RU"/>
        </w:rPr>
        <w:t xml:space="preserve">          -формирование положительного отношения к физической культуре и спорту, труду тренера-преподавателя; </w:t>
      </w:r>
    </w:p>
    <w:p w:rsidR="00B70F7B" w:rsidRPr="00BB507E" w:rsidRDefault="00B70F7B" w:rsidP="00BB507E">
      <w:pPr>
        <w:spacing w:after="82" w:line="240" w:lineRule="auto"/>
        <w:ind w:right="69" w:firstLine="0"/>
        <w:rPr>
          <w:sz w:val="26"/>
          <w:szCs w:val="26"/>
          <w:lang w:val="ru-RU"/>
        </w:rPr>
      </w:pPr>
      <w:r w:rsidRPr="00BB507E">
        <w:rPr>
          <w:sz w:val="26"/>
          <w:szCs w:val="26"/>
          <w:lang w:val="ru-RU"/>
        </w:rPr>
        <w:t xml:space="preserve">          -выявление первоначальных </w:t>
      </w:r>
      <w:r w:rsidRPr="00BB507E">
        <w:rPr>
          <w:sz w:val="26"/>
          <w:szCs w:val="26"/>
          <w:lang w:val="ru-RU"/>
        </w:rPr>
        <w:tab/>
        <w:t xml:space="preserve">профессиональных намерений, склонностей и интересов </w:t>
      </w:r>
      <w:proofErr w:type="gramStart"/>
      <w:r w:rsidRPr="00BB507E">
        <w:rPr>
          <w:sz w:val="26"/>
          <w:szCs w:val="26"/>
          <w:lang w:val="ru-RU"/>
        </w:rPr>
        <w:t>у</w:t>
      </w:r>
      <w:proofErr w:type="gramEnd"/>
      <w:r w:rsidRPr="00BB507E">
        <w:rPr>
          <w:sz w:val="26"/>
          <w:szCs w:val="26"/>
          <w:lang w:val="ru-RU"/>
        </w:rPr>
        <w:t xml:space="preserve"> обучающихся; </w:t>
      </w:r>
    </w:p>
    <w:p w:rsidR="00B70F7B" w:rsidRPr="00BB507E" w:rsidRDefault="00B70F7B" w:rsidP="00BB507E">
      <w:pPr>
        <w:spacing w:line="240" w:lineRule="auto"/>
        <w:ind w:right="69" w:firstLine="0"/>
        <w:rPr>
          <w:sz w:val="26"/>
          <w:szCs w:val="26"/>
          <w:lang w:val="ru-RU"/>
        </w:rPr>
      </w:pPr>
      <w:r w:rsidRPr="00BB507E">
        <w:rPr>
          <w:sz w:val="26"/>
          <w:szCs w:val="26"/>
          <w:lang w:val="ru-RU"/>
        </w:rPr>
        <w:t xml:space="preserve">          -воспитание основ нравственного, идейного и трудового характера при выборе </w:t>
      </w:r>
      <w:proofErr w:type="gramStart"/>
      <w:r w:rsidRPr="00BB507E">
        <w:rPr>
          <w:sz w:val="26"/>
          <w:szCs w:val="26"/>
          <w:lang w:val="ru-RU"/>
        </w:rPr>
        <w:t>обучающимися</w:t>
      </w:r>
      <w:proofErr w:type="gramEnd"/>
      <w:r w:rsidRPr="00BB507E">
        <w:rPr>
          <w:sz w:val="26"/>
          <w:szCs w:val="26"/>
          <w:lang w:val="ru-RU"/>
        </w:rPr>
        <w:t xml:space="preserve"> профессионального жизненного пути; </w:t>
      </w:r>
    </w:p>
    <w:p w:rsidR="00B70F7B" w:rsidRPr="00BB507E" w:rsidRDefault="00B70F7B" w:rsidP="00BB507E">
      <w:pPr>
        <w:spacing w:line="240" w:lineRule="auto"/>
        <w:ind w:right="69" w:firstLine="0"/>
        <w:rPr>
          <w:sz w:val="26"/>
          <w:szCs w:val="26"/>
          <w:lang w:val="ru-RU"/>
        </w:rPr>
      </w:pPr>
      <w:r w:rsidRPr="00BB507E">
        <w:rPr>
          <w:sz w:val="26"/>
          <w:szCs w:val="26"/>
          <w:lang w:val="ru-RU"/>
        </w:rPr>
        <w:t xml:space="preserve">          -анализ возможностей и способностей обучающихся (формирование потребности в основании и оценке качеств и возможностей личности). </w:t>
      </w:r>
    </w:p>
    <w:p w:rsidR="00B70F7B" w:rsidRPr="00BB507E" w:rsidRDefault="00B70F7B" w:rsidP="00BB507E">
      <w:pPr>
        <w:spacing w:line="240" w:lineRule="auto"/>
        <w:ind w:left="-15" w:right="69" w:firstLine="0"/>
        <w:rPr>
          <w:sz w:val="26"/>
          <w:szCs w:val="26"/>
          <w:lang w:val="ru-RU"/>
        </w:rPr>
      </w:pPr>
      <w:r w:rsidRPr="00BB507E">
        <w:rPr>
          <w:sz w:val="26"/>
          <w:szCs w:val="26"/>
          <w:lang w:val="ru-RU"/>
        </w:rPr>
        <w:t xml:space="preserve">          Для решения этих задач педагог в своей деятельности может  использовать разнообразные формы и методы организации учебно-воспитательной работы, соответствующие возрастным особенностям обучающихся. Профессиональная ориентация </w:t>
      </w:r>
      <w:r w:rsidRPr="00BB507E">
        <w:rPr>
          <w:sz w:val="26"/>
          <w:szCs w:val="26"/>
          <w:lang w:val="ru-RU"/>
        </w:rPr>
        <w:lastRenderedPageBreak/>
        <w:t xml:space="preserve">включает в себя следующие компоненты: профессиональное просвещение, развитие профессиональных интересов и склонностей. </w:t>
      </w:r>
    </w:p>
    <w:p w:rsidR="00B70F7B" w:rsidRPr="00BB507E" w:rsidRDefault="00B70F7B" w:rsidP="00BB507E">
      <w:pPr>
        <w:spacing w:line="240" w:lineRule="auto"/>
        <w:ind w:left="-15" w:right="69" w:firstLine="0"/>
        <w:rPr>
          <w:sz w:val="26"/>
          <w:szCs w:val="26"/>
          <w:lang w:val="ru-RU"/>
        </w:rPr>
      </w:pPr>
      <w:r w:rsidRPr="00BB507E">
        <w:rPr>
          <w:sz w:val="26"/>
          <w:szCs w:val="26"/>
          <w:lang w:val="ru-RU"/>
        </w:rPr>
        <w:t xml:space="preserve">          </w:t>
      </w:r>
      <w:proofErr w:type="spellStart"/>
      <w:proofErr w:type="gramStart"/>
      <w:r w:rsidRPr="00BB507E">
        <w:rPr>
          <w:sz w:val="26"/>
          <w:szCs w:val="26"/>
          <w:lang w:val="ru-RU"/>
        </w:rPr>
        <w:t>Профориентационная</w:t>
      </w:r>
      <w:proofErr w:type="spellEnd"/>
      <w:r w:rsidRPr="00BB507E">
        <w:rPr>
          <w:sz w:val="26"/>
          <w:szCs w:val="26"/>
          <w:lang w:val="ru-RU"/>
        </w:rPr>
        <w:t xml:space="preserve"> работа в образовательной организации может осуществляться в различных формах: беседах, тематических вечерах, лекториях, круглых столах, мастер-классов, собраний, экскурсий в институты физической культуры, посещения музеев, имеющих экспозиции по спортивной тематике,  встречах с ветеранами спорта, заслуженными тренерами, учителями физической культуры, лучшими спортсменами города, страны, просмотров кинофильмов, телепередач о спорте, беседах о значении физической культуры и др.  </w:t>
      </w:r>
      <w:proofErr w:type="gramEnd"/>
    </w:p>
    <w:p w:rsidR="00B70F7B" w:rsidRPr="00BB507E" w:rsidRDefault="00B70F7B" w:rsidP="00BB507E">
      <w:pPr>
        <w:spacing w:line="240" w:lineRule="auto"/>
        <w:ind w:left="-15" w:right="69" w:firstLine="0"/>
        <w:rPr>
          <w:i/>
          <w:sz w:val="26"/>
          <w:szCs w:val="26"/>
          <w:lang w:val="ru-RU"/>
        </w:rPr>
      </w:pPr>
      <w:r w:rsidRPr="00BB507E">
        <w:rPr>
          <w:i/>
          <w:sz w:val="26"/>
          <w:szCs w:val="26"/>
          <w:lang w:val="ru-RU"/>
        </w:rPr>
        <w:t xml:space="preserve">          Критерии и показатели эффективности </w:t>
      </w:r>
      <w:proofErr w:type="spellStart"/>
      <w:r w:rsidRPr="00BB507E">
        <w:rPr>
          <w:i/>
          <w:sz w:val="26"/>
          <w:szCs w:val="26"/>
          <w:lang w:val="ru-RU"/>
        </w:rPr>
        <w:t>профориентационной</w:t>
      </w:r>
      <w:proofErr w:type="spellEnd"/>
      <w:r w:rsidRPr="00BB507E">
        <w:rPr>
          <w:i/>
          <w:sz w:val="26"/>
          <w:szCs w:val="26"/>
          <w:lang w:val="ru-RU"/>
        </w:rPr>
        <w:t xml:space="preserve"> работы</w:t>
      </w:r>
    </w:p>
    <w:p w:rsidR="00B70F7B" w:rsidRPr="00BB507E" w:rsidRDefault="00B70F7B" w:rsidP="00BB507E">
      <w:pPr>
        <w:spacing w:line="240" w:lineRule="auto"/>
        <w:ind w:left="-15" w:right="69" w:firstLine="0"/>
        <w:rPr>
          <w:sz w:val="26"/>
          <w:szCs w:val="26"/>
          <w:lang w:val="ru-RU"/>
        </w:rPr>
      </w:pPr>
      <w:r w:rsidRPr="00BB507E">
        <w:rPr>
          <w:i/>
          <w:sz w:val="26"/>
          <w:szCs w:val="26"/>
          <w:lang w:val="ru-RU"/>
        </w:rPr>
        <w:t xml:space="preserve">          </w:t>
      </w:r>
      <w:proofErr w:type="gramStart"/>
      <w:r w:rsidRPr="00BB507E">
        <w:rPr>
          <w:rFonts w:ascii="MS Mincho" w:eastAsia="MS Mincho" w:hAnsi="MS Mincho" w:cs="MS Mincho" w:hint="eastAsia"/>
          <w:sz w:val="26"/>
          <w:szCs w:val="26"/>
          <w:lang w:val="ru-RU"/>
        </w:rPr>
        <w:t>✓</w:t>
      </w:r>
      <w:r w:rsidRPr="00BB507E">
        <w:rPr>
          <w:i/>
          <w:sz w:val="26"/>
          <w:szCs w:val="26"/>
          <w:lang w:val="ru-RU"/>
        </w:rPr>
        <w:t>Информирование о профессиях и путях ее получения</w:t>
      </w:r>
      <w:r w:rsidRPr="00BB507E">
        <w:rPr>
          <w:sz w:val="26"/>
          <w:szCs w:val="26"/>
          <w:lang w:val="ru-RU"/>
        </w:rPr>
        <w:t>.</w:t>
      </w:r>
      <w:proofErr w:type="gramEnd"/>
      <w:r w:rsidRPr="00BB507E">
        <w:rPr>
          <w:sz w:val="26"/>
          <w:szCs w:val="26"/>
          <w:lang w:val="ru-RU"/>
        </w:rPr>
        <w:t xml:space="preserve">  </w:t>
      </w:r>
    </w:p>
    <w:p w:rsidR="00B70F7B" w:rsidRPr="00BB507E" w:rsidRDefault="00B70F7B" w:rsidP="00BB507E">
      <w:pPr>
        <w:spacing w:line="240" w:lineRule="auto"/>
        <w:ind w:left="-15" w:right="69"/>
        <w:rPr>
          <w:sz w:val="26"/>
          <w:szCs w:val="26"/>
          <w:lang w:val="ru-RU"/>
        </w:rPr>
      </w:pPr>
      <w:r w:rsidRPr="00BB507E">
        <w:rPr>
          <w:sz w:val="26"/>
          <w:szCs w:val="26"/>
          <w:lang w:val="ru-RU"/>
        </w:rPr>
        <w:t xml:space="preserve">Без ясного представления о содержании и условиях труда в избираемой профессии </w:t>
      </w:r>
      <w:proofErr w:type="gramStart"/>
      <w:r w:rsidRPr="00BB507E">
        <w:rPr>
          <w:sz w:val="26"/>
          <w:szCs w:val="26"/>
          <w:lang w:val="ru-RU"/>
        </w:rPr>
        <w:t>обучающийся</w:t>
      </w:r>
      <w:proofErr w:type="gramEnd"/>
      <w:r w:rsidRPr="00BB507E">
        <w:rPr>
          <w:sz w:val="26"/>
          <w:szCs w:val="26"/>
          <w:lang w:val="ru-RU"/>
        </w:rPr>
        <w:t xml:space="preserve"> не сможет сделать обоснованного выбора. Показателем достаточности информации будет являться ясное представление обучающимся требований профессии к человеку, конкретного места ее получения, потребностей общества в данных специалистах; </w:t>
      </w:r>
    </w:p>
    <w:p w:rsidR="00B70F7B" w:rsidRPr="00BB507E" w:rsidRDefault="00B70F7B" w:rsidP="00BB507E">
      <w:pPr>
        <w:spacing w:after="18" w:line="240" w:lineRule="auto"/>
        <w:ind w:right="69" w:firstLine="0"/>
        <w:rPr>
          <w:sz w:val="26"/>
          <w:szCs w:val="26"/>
          <w:lang w:val="ru-RU"/>
        </w:rPr>
      </w:pPr>
      <w:r w:rsidRPr="00BB507E">
        <w:rPr>
          <w:i/>
          <w:sz w:val="26"/>
          <w:szCs w:val="26"/>
          <w:lang w:val="ru-RU"/>
        </w:rPr>
        <w:t xml:space="preserve">          Потребность в обоснованном выборе профессии</w:t>
      </w:r>
      <w:r w:rsidRPr="00BB507E">
        <w:rPr>
          <w:sz w:val="26"/>
          <w:szCs w:val="26"/>
          <w:lang w:val="ru-RU"/>
        </w:rPr>
        <w:t xml:space="preserve">.  </w:t>
      </w:r>
    </w:p>
    <w:p w:rsidR="00B70F7B" w:rsidRPr="00BB507E" w:rsidRDefault="00B70F7B" w:rsidP="00BB507E">
      <w:pPr>
        <w:spacing w:after="38" w:line="240" w:lineRule="auto"/>
        <w:ind w:left="-15" w:right="69" w:firstLine="0"/>
        <w:rPr>
          <w:sz w:val="26"/>
          <w:szCs w:val="26"/>
          <w:lang w:val="ru-RU"/>
        </w:rPr>
      </w:pPr>
      <w:r w:rsidRPr="00BB507E">
        <w:rPr>
          <w:sz w:val="26"/>
          <w:szCs w:val="26"/>
          <w:lang w:val="ru-RU"/>
        </w:rPr>
        <w:t xml:space="preserve">          </w:t>
      </w:r>
      <w:proofErr w:type="gramStart"/>
      <w:r w:rsidRPr="00BB507E">
        <w:rPr>
          <w:sz w:val="26"/>
          <w:szCs w:val="26"/>
          <w:lang w:val="ru-RU"/>
        </w:rPr>
        <w:t xml:space="preserve">Показателем </w:t>
      </w:r>
      <w:proofErr w:type="spellStart"/>
      <w:r w:rsidRPr="00BB507E">
        <w:rPr>
          <w:sz w:val="26"/>
          <w:szCs w:val="26"/>
          <w:lang w:val="ru-RU"/>
        </w:rPr>
        <w:t>сформированности</w:t>
      </w:r>
      <w:proofErr w:type="spellEnd"/>
      <w:r w:rsidRPr="00BB507E">
        <w:rPr>
          <w:sz w:val="26"/>
          <w:szCs w:val="26"/>
          <w:lang w:val="ru-RU"/>
        </w:rPr>
        <w:t xml:space="preserve"> потребности в обоснованном выборе профессии - будет  являться самостоятельно проявляемая обучающимися активность по получению необходимой информации о той или иной профессии, желание (не обязательно реализуемое, но проявляемое), пробы своих сил в конкретных областях деятельности, самостоятельное составление своего профессионального плана; </w:t>
      </w:r>
      <w:proofErr w:type="gramEnd"/>
    </w:p>
    <w:p w:rsidR="00B70F7B" w:rsidRPr="00BB507E" w:rsidRDefault="00B70F7B" w:rsidP="00BB507E">
      <w:pPr>
        <w:pStyle w:val="2"/>
        <w:tabs>
          <w:tab w:val="center" w:pos="820"/>
          <w:tab w:val="center" w:pos="2199"/>
          <w:tab w:val="center" w:pos="4154"/>
          <w:tab w:val="center" w:pos="5389"/>
          <w:tab w:val="center" w:pos="6494"/>
          <w:tab w:val="center" w:pos="8261"/>
          <w:tab w:val="right" w:pos="10278"/>
        </w:tabs>
        <w:spacing w:after="61" w:line="240" w:lineRule="auto"/>
        <w:ind w:left="0" w:firstLine="0"/>
        <w:rPr>
          <w:sz w:val="26"/>
          <w:szCs w:val="26"/>
          <w:lang w:val="ru-RU"/>
        </w:rPr>
      </w:pPr>
      <w:r w:rsidRPr="00BB507E">
        <w:rPr>
          <w:rFonts w:eastAsia="Calibri"/>
          <w:b w:val="0"/>
          <w:i w:val="0"/>
          <w:sz w:val="26"/>
          <w:szCs w:val="26"/>
          <w:lang w:val="ru-RU"/>
        </w:rPr>
        <w:tab/>
        <w:t xml:space="preserve">          </w:t>
      </w:r>
      <w:r w:rsidRPr="00BB507E">
        <w:rPr>
          <w:rFonts w:ascii="MS Mincho" w:eastAsia="MS Mincho" w:hAnsi="MS Mincho" w:cs="MS Mincho" w:hint="eastAsia"/>
          <w:b w:val="0"/>
          <w:i w:val="0"/>
          <w:sz w:val="26"/>
          <w:szCs w:val="26"/>
          <w:lang w:val="ru-RU"/>
        </w:rPr>
        <w:t>✓</w:t>
      </w:r>
      <w:r w:rsidRPr="00BB507E">
        <w:rPr>
          <w:b w:val="0"/>
          <w:sz w:val="26"/>
          <w:szCs w:val="26"/>
          <w:lang w:val="ru-RU"/>
        </w:rPr>
        <w:t xml:space="preserve">Уверенность обучающихся в </w:t>
      </w:r>
      <w:r w:rsidRPr="00BB507E">
        <w:rPr>
          <w:b w:val="0"/>
          <w:sz w:val="26"/>
          <w:szCs w:val="26"/>
          <w:lang w:val="ru-RU"/>
        </w:rPr>
        <w:tab/>
        <w:t xml:space="preserve">социальной </w:t>
      </w:r>
      <w:r w:rsidRPr="00BB507E">
        <w:rPr>
          <w:b w:val="0"/>
          <w:sz w:val="26"/>
          <w:szCs w:val="26"/>
          <w:lang w:val="ru-RU"/>
        </w:rPr>
        <w:tab/>
        <w:t xml:space="preserve">значимости </w:t>
      </w:r>
      <w:r w:rsidRPr="00BB507E">
        <w:rPr>
          <w:b w:val="0"/>
          <w:sz w:val="26"/>
          <w:szCs w:val="26"/>
          <w:lang w:val="ru-RU"/>
        </w:rPr>
        <w:tab/>
        <w:t>труда</w:t>
      </w:r>
      <w:r w:rsidRPr="00BB507E">
        <w:rPr>
          <w:b w:val="0"/>
          <w:i w:val="0"/>
          <w:sz w:val="26"/>
          <w:szCs w:val="26"/>
          <w:lang w:val="ru-RU"/>
        </w:rPr>
        <w:t xml:space="preserve">- </w:t>
      </w:r>
    </w:p>
    <w:p w:rsidR="00B70F7B" w:rsidRPr="00BB507E" w:rsidRDefault="00B70F7B" w:rsidP="00BB507E">
      <w:pPr>
        <w:spacing w:line="240" w:lineRule="auto"/>
        <w:ind w:left="696" w:right="2240" w:hanging="711"/>
        <w:rPr>
          <w:sz w:val="26"/>
          <w:szCs w:val="26"/>
          <w:lang w:val="ru-RU"/>
        </w:rPr>
      </w:pPr>
      <w:r w:rsidRPr="00BB507E">
        <w:rPr>
          <w:sz w:val="26"/>
          <w:szCs w:val="26"/>
          <w:lang w:val="ru-RU"/>
        </w:rPr>
        <w:t xml:space="preserve">сформированное отношение к труду, как к жизненной ценности; </w:t>
      </w:r>
    </w:p>
    <w:p w:rsidR="00B70F7B" w:rsidRPr="00BB507E" w:rsidRDefault="00B70F7B" w:rsidP="00BB507E">
      <w:pPr>
        <w:spacing w:line="240" w:lineRule="auto"/>
        <w:ind w:left="696" w:right="2240" w:hanging="711"/>
        <w:rPr>
          <w:sz w:val="26"/>
          <w:szCs w:val="26"/>
          <w:lang w:val="ru-RU"/>
        </w:rPr>
      </w:pPr>
      <w:r w:rsidRPr="00BB507E">
        <w:rPr>
          <w:sz w:val="26"/>
          <w:szCs w:val="26"/>
          <w:lang w:val="ru-RU"/>
        </w:rPr>
        <w:t xml:space="preserve">          </w:t>
      </w:r>
      <w:proofErr w:type="gramStart"/>
      <w:r w:rsidRPr="00BB507E">
        <w:rPr>
          <w:rFonts w:ascii="MS Mincho" w:eastAsia="MS Mincho" w:hAnsi="MS Mincho" w:cs="MS Mincho" w:hint="eastAsia"/>
          <w:sz w:val="26"/>
          <w:szCs w:val="26"/>
          <w:lang w:val="ru-RU"/>
        </w:rPr>
        <w:t>✓</w:t>
      </w:r>
      <w:r w:rsidRPr="00BB507E">
        <w:rPr>
          <w:i/>
          <w:sz w:val="26"/>
          <w:szCs w:val="26"/>
          <w:lang w:val="ru-RU"/>
        </w:rPr>
        <w:t>Степень самопознания обучающегося</w:t>
      </w:r>
      <w:r w:rsidRPr="00BB507E">
        <w:rPr>
          <w:sz w:val="26"/>
          <w:szCs w:val="26"/>
          <w:lang w:val="ru-RU"/>
        </w:rPr>
        <w:t>.</w:t>
      </w:r>
      <w:proofErr w:type="gramEnd"/>
      <w:r w:rsidRPr="00BB507E">
        <w:rPr>
          <w:sz w:val="26"/>
          <w:szCs w:val="26"/>
          <w:lang w:val="ru-RU"/>
        </w:rPr>
        <w:t xml:space="preserve"> </w:t>
      </w:r>
    </w:p>
    <w:p w:rsidR="00B70F7B" w:rsidRPr="00BB507E" w:rsidRDefault="00B70F7B" w:rsidP="00BB507E">
      <w:pPr>
        <w:spacing w:line="240" w:lineRule="auto"/>
        <w:ind w:left="-15" w:right="69" w:firstLine="0"/>
        <w:rPr>
          <w:sz w:val="26"/>
          <w:szCs w:val="26"/>
          <w:lang w:val="ru-RU"/>
        </w:rPr>
      </w:pPr>
      <w:r w:rsidRPr="00BB507E">
        <w:rPr>
          <w:sz w:val="26"/>
          <w:szCs w:val="26"/>
          <w:lang w:val="ru-RU"/>
        </w:rPr>
        <w:t xml:space="preserve">          От того насколько глубоко он сможет изучить свои профессионально важные качества, во многом будет зависеть обоснованность его выбора.  </w:t>
      </w:r>
    </w:p>
    <w:p w:rsidR="00B70F7B" w:rsidRPr="00BB507E" w:rsidRDefault="00B70F7B" w:rsidP="00BB507E">
      <w:pPr>
        <w:spacing w:line="240" w:lineRule="auto"/>
        <w:ind w:right="69" w:firstLine="0"/>
        <w:rPr>
          <w:sz w:val="26"/>
          <w:szCs w:val="26"/>
          <w:lang w:val="ru-RU"/>
        </w:rPr>
      </w:pPr>
      <w:r w:rsidRPr="00BB507E">
        <w:rPr>
          <w:sz w:val="26"/>
          <w:szCs w:val="26"/>
          <w:lang w:val="ru-RU"/>
        </w:rPr>
        <w:t xml:space="preserve">          План воспитательной и </w:t>
      </w:r>
      <w:proofErr w:type="spellStart"/>
      <w:r w:rsidRPr="00BB507E">
        <w:rPr>
          <w:sz w:val="26"/>
          <w:szCs w:val="26"/>
          <w:lang w:val="ru-RU"/>
        </w:rPr>
        <w:t>профориентационной</w:t>
      </w:r>
      <w:proofErr w:type="spellEnd"/>
      <w:r w:rsidRPr="00BB507E">
        <w:rPr>
          <w:sz w:val="26"/>
          <w:szCs w:val="26"/>
          <w:lang w:val="ru-RU"/>
        </w:rPr>
        <w:t xml:space="preserve"> работы с </w:t>
      </w:r>
      <w:proofErr w:type="gramStart"/>
      <w:r w:rsidRPr="00BB507E">
        <w:rPr>
          <w:sz w:val="26"/>
          <w:szCs w:val="26"/>
          <w:lang w:val="ru-RU"/>
        </w:rPr>
        <w:t>обучающимися</w:t>
      </w:r>
      <w:proofErr w:type="gramEnd"/>
      <w:r w:rsidRPr="00BB507E">
        <w:rPr>
          <w:sz w:val="26"/>
          <w:szCs w:val="26"/>
          <w:lang w:val="ru-RU"/>
        </w:rPr>
        <w:t xml:space="preserve"> должен содержать: </w:t>
      </w:r>
    </w:p>
    <w:p w:rsidR="00B70F7B" w:rsidRPr="00BB507E" w:rsidRDefault="00B70F7B" w:rsidP="00BB507E">
      <w:pPr>
        <w:spacing w:line="240" w:lineRule="auto"/>
        <w:ind w:right="69" w:firstLine="0"/>
        <w:rPr>
          <w:sz w:val="26"/>
          <w:szCs w:val="26"/>
          <w:lang w:val="ru-RU"/>
        </w:rPr>
      </w:pPr>
      <w:r w:rsidRPr="00BB507E">
        <w:rPr>
          <w:sz w:val="26"/>
          <w:szCs w:val="26"/>
          <w:lang w:val="ru-RU"/>
        </w:rPr>
        <w:t xml:space="preserve">          -групповую и индивидуальную работу с </w:t>
      </w:r>
      <w:proofErr w:type="gramStart"/>
      <w:r w:rsidRPr="00BB507E">
        <w:rPr>
          <w:sz w:val="26"/>
          <w:szCs w:val="26"/>
          <w:lang w:val="ru-RU"/>
        </w:rPr>
        <w:t>обучающимися</w:t>
      </w:r>
      <w:proofErr w:type="gramEnd"/>
      <w:r w:rsidRPr="00BB507E">
        <w:rPr>
          <w:sz w:val="26"/>
          <w:szCs w:val="26"/>
          <w:lang w:val="ru-RU"/>
        </w:rPr>
        <w:t xml:space="preserve">; </w:t>
      </w:r>
    </w:p>
    <w:p w:rsidR="00B70F7B" w:rsidRPr="00BB507E" w:rsidRDefault="00B70F7B" w:rsidP="00BB507E">
      <w:pPr>
        <w:spacing w:line="240" w:lineRule="auto"/>
        <w:ind w:right="69" w:firstLine="0"/>
        <w:rPr>
          <w:sz w:val="26"/>
          <w:szCs w:val="26"/>
          <w:lang w:val="ru-RU"/>
        </w:rPr>
      </w:pPr>
      <w:r w:rsidRPr="00BB507E">
        <w:rPr>
          <w:sz w:val="26"/>
          <w:szCs w:val="26"/>
          <w:lang w:val="ru-RU"/>
        </w:rPr>
        <w:t xml:space="preserve">          -профессиональную ориентацию </w:t>
      </w:r>
      <w:proofErr w:type="gramStart"/>
      <w:r w:rsidRPr="00BB507E">
        <w:rPr>
          <w:sz w:val="26"/>
          <w:szCs w:val="26"/>
          <w:lang w:val="ru-RU"/>
        </w:rPr>
        <w:t>обучающихся</w:t>
      </w:r>
      <w:proofErr w:type="gramEnd"/>
      <w:r w:rsidRPr="00BB507E">
        <w:rPr>
          <w:sz w:val="26"/>
          <w:szCs w:val="26"/>
          <w:lang w:val="ru-RU"/>
        </w:rPr>
        <w:t xml:space="preserve">; </w:t>
      </w:r>
    </w:p>
    <w:p w:rsidR="00B70F7B" w:rsidRPr="00BB507E" w:rsidRDefault="00B70F7B" w:rsidP="00BB507E">
      <w:pPr>
        <w:spacing w:line="240" w:lineRule="auto"/>
        <w:ind w:right="69" w:firstLine="0"/>
        <w:rPr>
          <w:sz w:val="26"/>
          <w:szCs w:val="26"/>
          <w:lang w:val="ru-RU"/>
        </w:rPr>
      </w:pPr>
      <w:r w:rsidRPr="00BB507E">
        <w:rPr>
          <w:sz w:val="26"/>
          <w:szCs w:val="26"/>
          <w:lang w:val="ru-RU"/>
        </w:rPr>
        <w:t xml:space="preserve">          -научную, творческую, исследовательскую работу; </w:t>
      </w:r>
    </w:p>
    <w:p w:rsidR="00B70F7B" w:rsidRPr="00BB507E" w:rsidRDefault="00B70F7B" w:rsidP="00BB507E">
      <w:pPr>
        <w:spacing w:line="240" w:lineRule="auto"/>
        <w:ind w:right="69" w:firstLine="0"/>
        <w:rPr>
          <w:sz w:val="26"/>
          <w:szCs w:val="26"/>
          <w:lang w:val="ru-RU"/>
        </w:rPr>
      </w:pPr>
      <w:r w:rsidRPr="00BB507E">
        <w:rPr>
          <w:sz w:val="26"/>
          <w:szCs w:val="26"/>
          <w:lang w:val="ru-RU"/>
        </w:rPr>
        <w:t xml:space="preserve">         -проведение физкультурно-оздоровительных, физкультурно-спортивных, творческих и иных мероприятий. </w:t>
      </w:r>
    </w:p>
    <w:p w:rsidR="00B70F7A" w:rsidRPr="00BB507E" w:rsidRDefault="00B70F7A" w:rsidP="00BB507E">
      <w:pPr>
        <w:spacing w:line="240" w:lineRule="auto"/>
        <w:ind w:firstLine="0"/>
        <w:rPr>
          <w:sz w:val="26"/>
          <w:szCs w:val="26"/>
          <w:lang w:val="ru-RU"/>
        </w:rPr>
      </w:pPr>
    </w:p>
    <w:p w:rsidR="00B70F7B" w:rsidRPr="00BB507E" w:rsidRDefault="00464AB5" w:rsidP="00BB507E">
      <w:pPr>
        <w:pStyle w:val="2"/>
        <w:spacing w:line="240" w:lineRule="auto"/>
        <w:ind w:left="1438"/>
        <w:jc w:val="center"/>
        <w:rPr>
          <w:i w:val="0"/>
          <w:sz w:val="26"/>
          <w:szCs w:val="26"/>
          <w:lang w:val="ru-RU"/>
        </w:rPr>
      </w:pPr>
      <w:r w:rsidRPr="00BB507E">
        <w:rPr>
          <w:i w:val="0"/>
          <w:sz w:val="26"/>
          <w:szCs w:val="26"/>
          <w:lang w:val="ru-RU"/>
        </w:rPr>
        <w:t>8</w:t>
      </w:r>
      <w:r w:rsidR="00B70F7B" w:rsidRPr="00BB507E">
        <w:rPr>
          <w:i w:val="0"/>
          <w:sz w:val="26"/>
          <w:szCs w:val="26"/>
          <w:lang w:val="ru-RU"/>
        </w:rPr>
        <w:t>. Система контроля и зачетные требования</w:t>
      </w:r>
    </w:p>
    <w:p w:rsidR="00B70F7B" w:rsidRPr="00BB507E" w:rsidRDefault="00B70F7B" w:rsidP="00BB507E">
      <w:pPr>
        <w:spacing w:line="240" w:lineRule="auto"/>
        <w:ind w:left="122" w:right="69" w:firstLine="579"/>
        <w:rPr>
          <w:sz w:val="26"/>
          <w:szCs w:val="26"/>
          <w:lang w:val="ru-RU"/>
        </w:rPr>
      </w:pPr>
      <w:r w:rsidRPr="00BB507E">
        <w:rPr>
          <w:sz w:val="26"/>
          <w:szCs w:val="26"/>
          <w:lang w:val="ru-RU"/>
        </w:rPr>
        <w:t xml:space="preserve">Осуществление комплексного контроля тренировочного процесса и уровня спортивной </w:t>
      </w:r>
      <w:proofErr w:type="gramStart"/>
      <w:r w:rsidRPr="00BB507E">
        <w:rPr>
          <w:sz w:val="26"/>
          <w:szCs w:val="26"/>
          <w:lang w:val="ru-RU"/>
        </w:rPr>
        <w:t>подготовленности</w:t>
      </w:r>
      <w:proofErr w:type="gramEnd"/>
      <w:r w:rsidRPr="00BB507E">
        <w:rPr>
          <w:sz w:val="26"/>
          <w:szCs w:val="26"/>
          <w:lang w:val="ru-RU"/>
        </w:rPr>
        <w:t xml:space="preserve"> обучающихся на всех этапах является обязательным разделом Программы.  </w:t>
      </w:r>
    </w:p>
    <w:p w:rsidR="00B70F7B" w:rsidRPr="00BB507E" w:rsidRDefault="00B70F7B" w:rsidP="00BB507E">
      <w:pPr>
        <w:spacing w:line="240" w:lineRule="auto"/>
        <w:ind w:left="122" w:right="69" w:firstLine="579"/>
        <w:rPr>
          <w:sz w:val="26"/>
          <w:szCs w:val="26"/>
          <w:lang w:val="ru-RU"/>
        </w:rPr>
      </w:pPr>
      <w:r w:rsidRPr="00BB507E">
        <w:rPr>
          <w:sz w:val="26"/>
          <w:szCs w:val="26"/>
          <w:lang w:val="ru-RU"/>
        </w:rPr>
        <w:t xml:space="preserve">Цель контроля – в соответствии с Программой обеспечить оптимальность воздействия тренировочных и соревновательных нагрузок на организм занимающихся при планомерном повышении уровня их специальной подготовленности по годам в зависимости от целевой направленности этапа подготовки.  </w:t>
      </w:r>
    </w:p>
    <w:p w:rsidR="00B70F7B" w:rsidRPr="00BB507E" w:rsidRDefault="00B70F7B" w:rsidP="00BB507E">
      <w:pPr>
        <w:spacing w:line="240" w:lineRule="auto"/>
        <w:ind w:left="122" w:right="69" w:firstLine="579"/>
        <w:rPr>
          <w:sz w:val="26"/>
          <w:szCs w:val="26"/>
          <w:lang w:val="ru-RU"/>
        </w:rPr>
      </w:pPr>
      <w:r w:rsidRPr="00BB507E">
        <w:rPr>
          <w:sz w:val="26"/>
          <w:szCs w:val="26"/>
          <w:lang w:val="ru-RU"/>
        </w:rPr>
        <w:t xml:space="preserve">Текущий контроль успеваемости, промежуточная и итоговая аттестация </w:t>
      </w:r>
      <w:proofErr w:type="gramStart"/>
      <w:r w:rsidRPr="00BB507E">
        <w:rPr>
          <w:sz w:val="26"/>
          <w:szCs w:val="26"/>
          <w:lang w:val="ru-RU"/>
        </w:rPr>
        <w:t>обучающихся</w:t>
      </w:r>
      <w:proofErr w:type="gramEnd"/>
      <w:r w:rsidRPr="00BB507E">
        <w:rPr>
          <w:sz w:val="26"/>
          <w:szCs w:val="26"/>
          <w:lang w:val="ru-RU"/>
        </w:rPr>
        <w:t xml:space="preserve"> являются неотъемлемой частью образовательного процесса, так как позволяют оценить реальную результативность учебно-тренировочной деятельности.  </w:t>
      </w:r>
    </w:p>
    <w:p w:rsidR="00B70F7B" w:rsidRPr="00BB507E" w:rsidRDefault="00B70F7B" w:rsidP="00BB507E">
      <w:pPr>
        <w:spacing w:line="240" w:lineRule="auto"/>
        <w:ind w:left="122" w:right="69" w:firstLine="579"/>
        <w:rPr>
          <w:sz w:val="26"/>
          <w:szCs w:val="26"/>
          <w:lang w:val="ru-RU"/>
        </w:rPr>
      </w:pPr>
      <w:r w:rsidRPr="00BB507E">
        <w:rPr>
          <w:sz w:val="26"/>
          <w:szCs w:val="26"/>
          <w:lang w:val="ru-RU"/>
        </w:rPr>
        <w:t xml:space="preserve">Текущий контроль успеваемости – оценка качества усвоения содержания разделов Программы, выполнение тренировочных заданий </w:t>
      </w:r>
      <w:proofErr w:type="gramStart"/>
      <w:r w:rsidRPr="00BB507E">
        <w:rPr>
          <w:sz w:val="26"/>
          <w:szCs w:val="26"/>
          <w:lang w:val="ru-RU"/>
        </w:rPr>
        <w:t>обучающимися</w:t>
      </w:r>
      <w:proofErr w:type="gramEnd"/>
      <w:r w:rsidRPr="00BB507E">
        <w:rPr>
          <w:sz w:val="26"/>
          <w:szCs w:val="26"/>
          <w:lang w:val="ru-RU"/>
        </w:rPr>
        <w:t xml:space="preserve"> по результатам проверки. Формы текущего контроля успеваемости выбирает тренер-преподаватель с учетом контингента обучающихся и содержания тренировочных заданий.  </w:t>
      </w:r>
    </w:p>
    <w:p w:rsidR="00B70F7B" w:rsidRPr="00BB507E" w:rsidRDefault="00B70F7B" w:rsidP="00BB507E">
      <w:pPr>
        <w:spacing w:line="240" w:lineRule="auto"/>
        <w:ind w:left="122" w:right="69" w:firstLine="579"/>
        <w:rPr>
          <w:sz w:val="26"/>
          <w:szCs w:val="26"/>
          <w:lang w:val="ru-RU"/>
        </w:rPr>
      </w:pPr>
      <w:r w:rsidRPr="00BB507E">
        <w:rPr>
          <w:sz w:val="26"/>
          <w:szCs w:val="26"/>
          <w:lang w:val="ru-RU"/>
        </w:rPr>
        <w:lastRenderedPageBreak/>
        <w:t xml:space="preserve">Промежуточная  аттестация  для  перевода  на  следующий  этап  (период) осуществляется один раз в год. Срок проведения апрель-май текущего года.  </w:t>
      </w:r>
    </w:p>
    <w:p w:rsidR="00B70F7B" w:rsidRPr="00BB507E" w:rsidRDefault="00B70F7B" w:rsidP="00BB507E">
      <w:pPr>
        <w:spacing w:line="240" w:lineRule="auto"/>
        <w:ind w:left="122" w:right="69" w:firstLine="579"/>
        <w:rPr>
          <w:sz w:val="26"/>
          <w:szCs w:val="26"/>
          <w:lang w:val="ru-RU"/>
        </w:rPr>
      </w:pPr>
      <w:r w:rsidRPr="00BB507E">
        <w:rPr>
          <w:sz w:val="26"/>
          <w:szCs w:val="26"/>
          <w:lang w:val="ru-RU"/>
        </w:rPr>
        <w:t xml:space="preserve">Форма промежуточной аттестации – сдача контрольно-переводных нормативов. Итоги промежуточной аттестации обучающихся отражаются в протоколе сдачи контрольно-переводных нормативов, который является одним из отчетных документов и хранится в Учреждении. По итогам промежуточной аттестации издается приказ о переводе на следующий этап (период) </w:t>
      </w:r>
      <w:proofErr w:type="gramStart"/>
      <w:r w:rsidRPr="00BB507E">
        <w:rPr>
          <w:sz w:val="26"/>
          <w:szCs w:val="26"/>
          <w:lang w:val="ru-RU"/>
        </w:rPr>
        <w:t>обучающихся</w:t>
      </w:r>
      <w:proofErr w:type="gramEnd"/>
      <w:r w:rsidRPr="00BB507E">
        <w:rPr>
          <w:sz w:val="26"/>
          <w:szCs w:val="26"/>
          <w:lang w:val="ru-RU"/>
        </w:rPr>
        <w:t xml:space="preserve">, сдавших контрольно-переводные нормативы.   </w:t>
      </w:r>
    </w:p>
    <w:p w:rsidR="00B70F7B" w:rsidRPr="00BB507E" w:rsidRDefault="00B70F7B" w:rsidP="00BB507E">
      <w:pPr>
        <w:spacing w:line="240" w:lineRule="auto"/>
        <w:ind w:left="122" w:right="69" w:firstLine="579"/>
        <w:rPr>
          <w:sz w:val="26"/>
          <w:szCs w:val="26"/>
          <w:lang w:val="ru-RU"/>
        </w:rPr>
      </w:pPr>
      <w:r w:rsidRPr="00BB507E">
        <w:rPr>
          <w:sz w:val="26"/>
          <w:szCs w:val="26"/>
          <w:lang w:val="ru-RU"/>
        </w:rPr>
        <w:t xml:space="preserve">Обучающиеся не сдавшие контрольно-переводные нормативы по болезни или другой уважительной причине, могут быть оставлены на прежнем этапе (периоде) подготовки или решением педагогического совета переведены на следующий этап (период) подготовки.  </w:t>
      </w:r>
    </w:p>
    <w:p w:rsidR="00B70F7B" w:rsidRPr="00BB507E" w:rsidRDefault="00B70F7B" w:rsidP="00BB507E">
      <w:pPr>
        <w:spacing w:line="240" w:lineRule="auto"/>
        <w:ind w:left="122" w:right="69" w:firstLine="579"/>
        <w:rPr>
          <w:sz w:val="26"/>
          <w:szCs w:val="26"/>
          <w:lang w:val="ru-RU"/>
        </w:rPr>
      </w:pPr>
      <w:r w:rsidRPr="00BB507E">
        <w:rPr>
          <w:sz w:val="26"/>
          <w:szCs w:val="26"/>
          <w:lang w:val="ru-RU"/>
        </w:rPr>
        <w:t xml:space="preserve">Для определения промежуточных итогов работы, уровня подготовленности спортсмена в течение всего периода обучения в спортивной школе введена система нормативов. </w:t>
      </w:r>
      <w:proofErr w:type="gramStart"/>
      <w:r w:rsidRPr="00BB507E">
        <w:rPr>
          <w:sz w:val="26"/>
          <w:szCs w:val="26"/>
          <w:lang w:val="ru-RU"/>
        </w:rPr>
        <w:t>Состав нормативов изменяется в зависимости от этапа обучения и характеризует уровень физической подготовки, а также степень овладения техникой и тактикой игры, которые должны быть достигнуты занимающимися в том или ином возрасте или на соответствующем этапе занятий.</w:t>
      </w:r>
      <w:proofErr w:type="gramEnd"/>
      <w:r w:rsidRPr="00BB507E">
        <w:rPr>
          <w:sz w:val="26"/>
          <w:szCs w:val="26"/>
          <w:lang w:val="ru-RU"/>
        </w:rPr>
        <w:t xml:space="preserve"> Для групп начального этапа третьего года обучения, выполнение нормативов является, кроме того, важнейшим критерием для перевода занимающихся на следующий этап многолетней спортивной подготовки. Программа считается освоенной, если </w:t>
      </w:r>
      <w:proofErr w:type="gramStart"/>
      <w:r w:rsidRPr="00BB507E">
        <w:rPr>
          <w:sz w:val="26"/>
          <w:szCs w:val="26"/>
          <w:lang w:val="ru-RU"/>
        </w:rPr>
        <w:t>обучающийся</w:t>
      </w:r>
      <w:proofErr w:type="gramEnd"/>
      <w:r w:rsidRPr="00BB507E">
        <w:rPr>
          <w:sz w:val="26"/>
          <w:szCs w:val="26"/>
          <w:lang w:val="ru-RU"/>
        </w:rPr>
        <w:t xml:space="preserve"> по результатам тестирования набрал минимальное количество баллов (5 по ОФП, 5 по СФП и 5 по ИВС)  </w:t>
      </w:r>
    </w:p>
    <w:p w:rsidR="00B70F7B" w:rsidRPr="00BB507E" w:rsidRDefault="00464AB5" w:rsidP="00BB507E">
      <w:pPr>
        <w:spacing w:after="66" w:line="240" w:lineRule="auto"/>
        <w:ind w:left="336" w:hanging="10"/>
        <w:jc w:val="left"/>
        <w:rPr>
          <w:sz w:val="26"/>
          <w:szCs w:val="26"/>
          <w:lang w:val="ru-RU"/>
        </w:rPr>
      </w:pPr>
      <w:r w:rsidRPr="00BB507E">
        <w:rPr>
          <w:b/>
          <w:sz w:val="26"/>
          <w:szCs w:val="26"/>
          <w:lang w:val="ru-RU"/>
        </w:rPr>
        <w:t>8</w:t>
      </w:r>
      <w:r w:rsidR="00B70F7B" w:rsidRPr="00BB507E">
        <w:rPr>
          <w:b/>
          <w:sz w:val="26"/>
          <w:szCs w:val="26"/>
          <w:lang w:val="ru-RU"/>
        </w:rPr>
        <w:t>.1. Комплексы контрольных упражнений для оценки результатов освоения Программы.</w:t>
      </w:r>
    </w:p>
    <w:p w:rsidR="00B70F7B" w:rsidRPr="00BB507E" w:rsidRDefault="00B70F7B" w:rsidP="00BB507E">
      <w:pPr>
        <w:spacing w:after="56" w:line="240" w:lineRule="auto"/>
        <w:ind w:left="115" w:hanging="10"/>
        <w:jc w:val="left"/>
        <w:rPr>
          <w:sz w:val="26"/>
          <w:szCs w:val="26"/>
          <w:lang w:val="ru-RU"/>
        </w:rPr>
      </w:pPr>
      <w:r w:rsidRPr="00BB507E">
        <w:rPr>
          <w:b/>
          <w:i/>
          <w:sz w:val="26"/>
          <w:szCs w:val="26"/>
          <w:lang w:val="ru-RU"/>
        </w:rPr>
        <w:t>Комплексы контрольно-оценочных средств текущего контроля успеваемости обучающихся.</w:t>
      </w:r>
    </w:p>
    <w:p w:rsidR="00B70F7B" w:rsidRPr="00BB507E" w:rsidRDefault="00B70F7B" w:rsidP="00BB507E">
      <w:pPr>
        <w:spacing w:after="37" w:line="240" w:lineRule="auto"/>
        <w:ind w:left="115" w:right="653" w:firstLine="567"/>
        <w:rPr>
          <w:sz w:val="26"/>
          <w:szCs w:val="26"/>
          <w:lang w:val="ru-RU"/>
        </w:rPr>
      </w:pPr>
      <w:r w:rsidRPr="00BB507E">
        <w:rPr>
          <w:sz w:val="26"/>
          <w:szCs w:val="26"/>
          <w:lang w:val="ru-RU"/>
        </w:rPr>
        <w:t>Текущий контроль обучающихся проводится в течение учебного года тренеро</w:t>
      </w:r>
      <w:proofErr w:type="gramStart"/>
      <w:r w:rsidRPr="00BB507E">
        <w:rPr>
          <w:sz w:val="26"/>
          <w:szCs w:val="26"/>
          <w:lang w:val="ru-RU"/>
        </w:rPr>
        <w:t>м-</w:t>
      </w:r>
      <w:proofErr w:type="gramEnd"/>
      <w:r w:rsidRPr="00BB507E">
        <w:rPr>
          <w:sz w:val="26"/>
          <w:szCs w:val="26"/>
          <w:lang w:val="ru-RU"/>
        </w:rPr>
        <w:t xml:space="preserve"> преподавателем за счёт общего времени на освоение соответствующей образовательной области</w:t>
      </w:r>
      <w:r w:rsidRPr="00BB507E">
        <w:rPr>
          <w:i/>
          <w:iCs/>
          <w:sz w:val="26"/>
          <w:szCs w:val="26"/>
          <w:lang w:val="ru-RU"/>
        </w:rPr>
        <w:t>,</w:t>
      </w:r>
      <w:r w:rsidRPr="00BB507E">
        <w:rPr>
          <w:sz w:val="26"/>
          <w:szCs w:val="26"/>
          <w:lang w:val="ru-RU"/>
        </w:rPr>
        <w:t xml:space="preserve"> согласно перечню контрольно-переводных но</w:t>
      </w:r>
      <w:r w:rsidR="0011055D" w:rsidRPr="00BB507E">
        <w:rPr>
          <w:sz w:val="26"/>
          <w:szCs w:val="26"/>
          <w:lang w:val="ru-RU"/>
        </w:rPr>
        <w:t>рмативов.</w:t>
      </w:r>
    </w:p>
    <w:p w:rsidR="00B70F7B" w:rsidRPr="00BB507E" w:rsidRDefault="00B70F7B" w:rsidP="00BB507E">
      <w:pPr>
        <w:spacing w:after="102" w:line="240" w:lineRule="auto"/>
        <w:ind w:left="125" w:right="52" w:hanging="10"/>
        <w:rPr>
          <w:sz w:val="26"/>
          <w:szCs w:val="26"/>
          <w:lang w:val="ru-RU"/>
        </w:rPr>
      </w:pPr>
      <w:r w:rsidRPr="00BB507E">
        <w:rPr>
          <w:sz w:val="26"/>
          <w:szCs w:val="26"/>
          <w:lang w:val="ru-RU"/>
        </w:rPr>
        <w:t xml:space="preserve">Программы с фиксацией результатов в журналах учёта групповых занятий.  </w:t>
      </w:r>
    </w:p>
    <w:p w:rsidR="00B70F7B" w:rsidRPr="00BB507E" w:rsidRDefault="00B70F7B" w:rsidP="00BB507E">
      <w:pPr>
        <w:spacing w:after="95" w:line="240" w:lineRule="auto"/>
        <w:ind w:left="105" w:firstLine="567"/>
        <w:jc w:val="left"/>
        <w:rPr>
          <w:sz w:val="26"/>
          <w:szCs w:val="26"/>
          <w:lang w:val="ru-RU"/>
        </w:rPr>
      </w:pPr>
      <w:r w:rsidRPr="00BB507E">
        <w:rPr>
          <w:b/>
          <w:i/>
          <w:sz w:val="26"/>
          <w:szCs w:val="26"/>
          <w:lang w:val="ru-RU"/>
        </w:rPr>
        <w:t xml:space="preserve"> Комплексы контрольно-оценочных сре</w:t>
      </w:r>
      <w:proofErr w:type="gramStart"/>
      <w:r w:rsidRPr="00BB507E">
        <w:rPr>
          <w:b/>
          <w:i/>
          <w:sz w:val="26"/>
          <w:szCs w:val="26"/>
          <w:lang w:val="ru-RU"/>
        </w:rPr>
        <w:t>дств дл</w:t>
      </w:r>
      <w:proofErr w:type="gramEnd"/>
      <w:r w:rsidRPr="00BB507E">
        <w:rPr>
          <w:b/>
          <w:i/>
          <w:sz w:val="26"/>
          <w:szCs w:val="26"/>
          <w:lang w:val="ru-RU"/>
        </w:rPr>
        <w:t>я проведения промежуточной аттестации</w:t>
      </w:r>
      <w:r w:rsidRPr="00BB507E">
        <w:rPr>
          <w:i/>
          <w:sz w:val="26"/>
          <w:szCs w:val="26"/>
          <w:lang w:val="ru-RU"/>
        </w:rPr>
        <w:t xml:space="preserve">.  </w:t>
      </w:r>
    </w:p>
    <w:p w:rsidR="00B70F7B" w:rsidRPr="00BB507E" w:rsidRDefault="00B70F7B" w:rsidP="00BB507E">
      <w:pPr>
        <w:spacing w:after="35" w:line="240" w:lineRule="auto"/>
        <w:ind w:left="115" w:right="52" w:firstLine="567"/>
        <w:rPr>
          <w:sz w:val="26"/>
          <w:szCs w:val="26"/>
          <w:lang w:val="ru-RU"/>
        </w:rPr>
      </w:pPr>
      <w:r w:rsidRPr="00BB507E">
        <w:rPr>
          <w:sz w:val="26"/>
          <w:szCs w:val="26"/>
          <w:lang w:val="ru-RU"/>
        </w:rPr>
        <w:t>Промежуточная аттестация проводится 1 раз в год в апреле-мае, согласно перечню контрольно-переводных нормативов:</w:t>
      </w:r>
    </w:p>
    <w:p w:rsidR="00B70F7B" w:rsidRPr="00BB507E" w:rsidRDefault="00B70F7B" w:rsidP="00BB507E">
      <w:pPr>
        <w:spacing w:after="35" w:line="240" w:lineRule="auto"/>
        <w:ind w:left="115" w:right="52" w:firstLine="567"/>
        <w:rPr>
          <w:sz w:val="26"/>
          <w:szCs w:val="26"/>
          <w:lang w:val="ru-RU"/>
        </w:rPr>
      </w:pPr>
    </w:p>
    <w:p w:rsidR="00B70F7B" w:rsidRPr="00BB507E" w:rsidRDefault="00B70F7B" w:rsidP="00BB507E">
      <w:pPr>
        <w:spacing w:after="35" w:line="240" w:lineRule="auto"/>
        <w:ind w:left="115" w:right="52" w:firstLine="567"/>
        <w:rPr>
          <w:sz w:val="26"/>
          <w:szCs w:val="26"/>
          <w:lang w:val="ru-RU"/>
        </w:rPr>
      </w:pPr>
    </w:p>
    <w:p w:rsidR="00B70F7B" w:rsidRPr="00BB507E" w:rsidRDefault="00B70F7B" w:rsidP="00BB507E">
      <w:pPr>
        <w:spacing w:after="35" w:line="240" w:lineRule="auto"/>
        <w:ind w:left="115" w:right="52" w:firstLine="567"/>
        <w:rPr>
          <w:sz w:val="26"/>
          <w:szCs w:val="26"/>
          <w:lang w:val="ru-RU"/>
        </w:rPr>
      </w:pPr>
    </w:p>
    <w:p w:rsidR="00B70F7B" w:rsidRPr="00E96819" w:rsidRDefault="00B70F7B" w:rsidP="00BB507E">
      <w:pPr>
        <w:spacing w:after="0" w:line="240" w:lineRule="auto"/>
        <w:ind w:right="43" w:firstLine="0"/>
        <w:rPr>
          <w:sz w:val="26"/>
          <w:szCs w:val="26"/>
          <w:lang w:val="ru-RU"/>
        </w:rPr>
      </w:pPr>
      <w:r w:rsidRPr="00BB507E">
        <w:rPr>
          <w:sz w:val="26"/>
          <w:szCs w:val="26"/>
          <w:lang w:val="ru-RU"/>
        </w:rPr>
        <w:t xml:space="preserve">                                                                                                                    </w:t>
      </w:r>
    </w:p>
    <w:tbl>
      <w:tblPr>
        <w:tblW w:w="8935" w:type="dxa"/>
        <w:tblInd w:w="14" w:type="dxa"/>
        <w:tblLayout w:type="fixed"/>
        <w:tblCellMar>
          <w:top w:w="51" w:type="dxa"/>
          <w:right w:w="12" w:type="dxa"/>
        </w:tblCellMar>
        <w:tblLook w:val="04A0" w:firstRow="1" w:lastRow="0" w:firstColumn="1" w:lastColumn="0" w:noHBand="0" w:noVBand="1"/>
      </w:tblPr>
      <w:tblGrid>
        <w:gridCol w:w="2266"/>
        <w:gridCol w:w="1135"/>
        <w:gridCol w:w="1133"/>
        <w:gridCol w:w="1140"/>
        <w:gridCol w:w="1131"/>
        <w:gridCol w:w="1131"/>
        <w:gridCol w:w="990"/>
        <w:gridCol w:w="9"/>
      </w:tblGrid>
      <w:tr w:rsidR="00B70F7B" w:rsidRPr="00400787" w:rsidTr="00002A50">
        <w:trPr>
          <w:trHeight w:val="639"/>
        </w:trPr>
        <w:tc>
          <w:tcPr>
            <w:tcW w:w="8935" w:type="dxa"/>
            <w:gridSpan w:val="8"/>
            <w:tcBorders>
              <w:top w:val="double" w:sz="4" w:space="0" w:color="000000" w:themeColor="text1"/>
              <w:left w:val="double" w:sz="4" w:space="0" w:color="000000" w:themeColor="text1"/>
              <w:bottom w:val="single" w:sz="4" w:space="0" w:color="000000" w:themeColor="text1"/>
              <w:right w:val="double" w:sz="4" w:space="0" w:color="000000" w:themeColor="text1"/>
            </w:tcBorders>
            <w:shd w:val="clear" w:color="auto" w:fill="8064A2" w:themeFill="accent4"/>
          </w:tcPr>
          <w:p w:rsidR="00B70F7B" w:rsidRPr="00BB507E" w:rsidRDefault="00B70F7B" w:rsidP="00BB507E">
            <w:pPr>
              <w:spacing w:after="0" w:line="240" w:lineRule="auto"/>
              <w:ind w:left="106" w:firstLine="0"/>
              <w:rPr>
                <w:sz w:val="26"/>
                <w:szCs w:val="26"/>
                <w:lang w:val="ru-RU"/>
              </w:rPr>
            </w:pPr>
            <w:r w:rsidRPr="00BB507E">
              <w:rPr>
                <w:sz w:val="26"/>
                <w:szCs w:val="26"/>
                <w:lang w:val="ru-RU"/>
              </w:rPr>
              <w:t xml:space="preserve">Нормативы общей физической и специальной физической подготовки для зачисления в группу базового уровня 1 года обучения Баскетбол  (БУ 1 года обучения)                        </w:t>
            </w:r>
          </w:p>
        </w:tc>
      </w:tr>
      <w:tr w:rsidR="00B70F7B" w:rsidRPr="00BB507E" w:rsidTr="00002A50">
        <w:trPr>
          <w:trHeight w:val="256"/>
        </w:trPr>
        <w:tc>
          <w:tcPr>
            <w:tcW w:w="2266" w:type="dxa"/>
            <w:vMerge w:val="restart"/>
            <w:tcBorders>
              <w:top w:val="single" w:sz="4" w:space="0" w:color="000000" w:themeColor="text1"/>
              <w:left w:val="double" w:sz="4" w:space="0" w:color="000000" w:themeColor="text1"/>
              <w:bottom w:val="single" w:sz="4" w:space="0" w:color="000000" w:themeColor="text1"/>
              <w:right w:val="single" w:sz="4" w:space="0" w:color="000000" w:themeColor="text1"/>
            </w:tcBorders>
            <w:shd w:val="clear" w:color="auto" w:fill="E5DFEC" w:themeFill="accent4" w:themeFillTint="33"/>
          </w:tcPr>
          <w:p w:rsidR="00B70F7B" w:rsidRPr="00BB507E" w:rsidRDefault="00B70F7B" w:rsidP="00BB507E">
            <w:pPr>
              <w:spacing w:after="0" w:line="240" w:lineRule="auto"/>
              <w:ind w:left="106" w:firstLine="0"/>
              <w:jc w:val="left"/>
              <w:rPr>
                <w:sz w:val="26"/>
                <w:szCs w:val="26"/>
              </w:rPr>
            </w:pPr>
            <w:proofErr w:type="spellStart"/>
            <w:r w:rsidRPr="00BB507E">
              <w:rPr>
                <w:sz w:val="26"/>
                <w:szCs w:val="26"/>
              </w:rPr>
              <w:t>Контрольные</w:t>
            </w:r>
            <w:proofErr w:type="spellEnd"/>
            <w:r w:rsidRPr="00BB507E">
              <w:rPr>
                <w:sz w:val="26"/>
                <w:szCs w:val="26"/>
              </w:rPr>
              <w:t xml:space="preserve"> </w:t>
            </w:r>
            <w:proofErr w:type="spellStart"/>
            <w:r w:rsidRPr="00BB507E">
              <w:rPr>
                <w:sz w:val="26"/>
                <w:szCs w:val="26"/>
              </w:rPr>
              <w:t>упражнения</w:t>
            </w:r>
            <w:proofErr w:type="spellEnd"/>
            <w:r w:rsidRPr="00BB507E">
              <w:rPr>
                <w:sz w:val="26"/>
                <w:szCs w:val="26"/>
              </w:rPr>
              <w:t xml:space="preserve"> и  </w:t>
            </w:r>
            <w:proofErr w:type="spellStart"/>
            <w:r w:rsidRPr="00BB507E">
              <w:rPr>
                <w:sz w:val="26"/>
                <w:szCs w:val="26"/>
              </w:rPr>
              <w:t>тесты</w:t>
            </w:r>
            <w:proofErr w:type="spellEnd"/>
          </w:p>
        </w:tc>
        <w:tc>
          <w:tcPr>
            <w:tcW w:w="340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5DFEC" w:themeFill="accent4" w:themeFillTint="33"/>
          </w:tcPr>
          <w:p w:rsidR="00B70F7B" w:rsidRPr="00BB507E" w:rsidRDefault="00B70F7B" w:rsidP="00BB507E">
            <w:pPr>
              <w:tabs>
                <w:tab w:val="center" w:pos="477"/>
                <w:tab w:val="center" w:pos="1844"/>
                <w:tab w:val="center" w:pos="3374"/>
              </w:tabs>
              <w:spacing w:after="0" w:line="240" w:lineRule="auto"/>
              <w:ind w:left="-8" w:firstLine="0"/>
              <w:jc w:val="left"/>
              <w:rPr>
                <w:sz w:val="26"/>
                <w:szCs w:val="26"/>
              </w:rPr>
            </w:pPr>
            <w:r w:rsidRPr="00BB507E">
              <w:rPr>
                <w:sz w:val="26"/>
                <w:szCs w:val="26"/>
              </w:rPr>
              <w:tab/>
            </w:r>
            <w:r w:rsidRPr="00BB507E">
              <w:rPr>
                <w:sz w:val="26"/>
                <w:szCs w:val="26"/>
              </w:rPr>
              <w:tab/>
              <w:t xml:space="preserve"> ЮНОШИ   </w:t>
            </w:r>
            <w:r w:rsidRPr="00BB507E">
              <w:rPr>
                <w:sz w:val="26"/>
                <w:szCs w:val="26"/>
              </w:rPr>
              <w:tab/>
            </w:r>
          </w:p>
        </w:tc>
        <w:tc>
          <w:tcPr>
            <w:tcW w:w="3261" w:type="dxa"/>
            <w:gridSpan w:val="4"/>
            <w:tcBorders>
              <w:top w:val="single" w:sz="4" w:space="0" w:color="000000" w:themeColor="text1"/>
              <w:left w:val="single" w:sz="4" w:space="0" w:color="000000" w:themeColor="text1"/>
              <w:bottom w:val="single" w:sz="4" w:space="0" w:color="000000" w:themeColor="text1"/>
              <w:right w:val="double" w:sz="4" w:space="0" w:color="000000" w:themeColor="text1"/>
            </w:tcBorders>
            <w:shd w:val="clear" w:color="auto" w:fill="E5DFEC" w:themeFill="accent4" w:themeFillTint="33"/>
          </w:tcPr>
          <w:p w:rsidR="00B70F7B" w:rsidRPr="00BB507E" w:rsidRDefault="00B70F7B" w:rsidP="00BB507E">
            <w:pPr>
              <w:tabs>
                <w:tab w:val="center" w:pos="478"/>
                <w:tab w:val="center" w:pos="1879"/>
                <w:tab w:val="center" w:pos="3356"/>
              </w:tabs>
              <w:spacing w:after="0" w:line="240" w:lineRule="auto"/>
              <w:ind w:firstLine="0"/>
              <w:jc w:val="left"/>
              <w:rPr>
                <w:sz w:val="26"/>
                <w:szCs w:val="26"/>
              </w:rPr>
            </w:pPr>
            <w:r w:rsidRPr="00BB507E">
              <w:rPr>
                <w:sz w:val="26"/>
                <w:szCs w:val="26"/>
              </w:rPr>
              <w:tab/>
            </w:r>
            <w:r w:rsidRPr="00BB507E">
              <w:rPr>
                <w:sz w:val="26"/>
                <w:szCs w:val="26"/>
              </w:rPr>
              <w:tab/>
              <w:t xml:space="preserve"> ДЕВУШКИ   </w:t>
            </w:r>
            <w:r w:rsidRPr="00BB507E">
              <w:rPr>
                <w:sz w:val="26"/>
                <w:szCs w:val="26"/>
              </w:rPr>
              <w:tab/>
            </w:r>
          </w:p>
        </w:tc>
      </w:tr>
      <w:tr w:rsidR="00B70F7B" w:rsidRPr="00BB507E" w:rsidTr="00002A50">
        <w:trPr>
          <w:gridAfter w:val="1"/>
          <w:wAfter w:w="9" w:type="dxa"/>
          <w:trHeight w:val="284"/>
        </w:trPr>
        <w:tc>
          <w:tcPr>
            <w:tcW w:w="2266" w:type="dxa"/>
            <w:vMerge/>
          </w:tcPr>
          <w:p w:rsidR="00B70F7B" w:rsidRPr="00BB507E" w:rsidRDefault="00B70F7B" w:rsidP="00BB507E">
            <w:pPr>
              <w:spacing w:after="160" w:line="240" w:lineRule="auto"/>
              <w:ind w:firstLine="0"/>
              <w:jc w:val="left"/>
              <w:rPr>
                <w:sz w:val="26"/>
                <w:szCs w:val="26"/>
              </w:rPr>
            </w:pP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70F7B" w:rsidRPr="00BB507E" w:rsidRDefault="00B70F7B" w:rsidP="00BB507E">
            <w:pPr>
              <w:spacing w:after="0" w:line="240" w:lineRule="auto"/>
              <w:ind w:left="110" w:firstLine="0"/>
              <w:jc w:val="left"/>
              <w:rPr>
                <w:sz w:val="26"/>
                <w:szCs w:val="26"/>
                <w:lang w:val="ru-RU"/>
              </w:rPr>
            </w:pPr>
            <w:r w:rsidRPr="00BB507E">
              <w:rPr>
                <w:sz w:val="26"/>
                <w:szCs w:val="26"/>
                <w:lang w:val="ru-RU"/>
              </w:rPr>
              <w:t>высокий</w:t>
            </w:r>
          </w:p>
        </w:tc>
        <w:tc>
          <w:tcPr>
            <w:tcW w:w="11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70F7B" w:rsidRPr="00BB507E" w:rsidRDefault="00B70F7B" w:rsidP="00BB507E">
            <w:pPr>
              <w:spacing w:after="0" w:line="240" w:lineRule="auto"/>
              <w:ind w:left="109" w:firstLine="0"/>
              <w:jc w:val="left"/>
              <w:rPr>
                <w:sz w:val="26"/>
                <w:szCs w:val="26"/>
                <w:lang w:val="ru-RU"/>
              </w:rPr>
            </w:pPr>
            <w:r w:rsidRPr="00BB507E">
              <w:rPr>
                <w:sz w:val="26"/>
                <w:szCs w:val="26"/>
                <w:lang w:val="ru-RU"/>
              </w:rPr>
              <w:t>средний</w:t>
            </w:r>
          </w:p>
        </w:tc>
        <w:tc>
          <w:tcPr>
            <w:tcW w:w="11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70F7B" w:rsidRPr="00BB507E" w:rsidRDefault="00B70F7B" w:rsidP="00BB507E">
            <w:pPr>
              <w:spacing w:after="0" w:line="240" w:lineRule="auto"/>
              <w:ind w:left="108" w:firstLine="0"/>
              <w:jc w:val="left"/>
              <w:rPr>
                <w:sz w:val="26"/>
                <w:szCs w:val="26"/>
              </w:rPr>
            </w:pPr>
            <w:r w:rsidRPr="00BB507E">
              <w:rPr>
                <w:sz w:val="26"/>
                <w:szCs w:val="26"/>
                <w:lang w:val="ru-RU"/>
              </w:rPr>
              <w:t>низкий</w:t>
            </w:r>
          </w:p>
        </w:tc>
        <w:tc>
          <w:tcPr>
            <w:tcW w:w="11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70F7B" w:rsidRPr="00BB507E" w:rsidRDefault="00B70F7B" w:rsidP="00BB507E">
            <w:pPr>
              <w:spacing w:after="0" w:line="240" w:lineRule="auto"/>
              <w:ind w:left="108" w:firstLine="0"/>
              <w:jc w:val="left"/>
              <w:rPr>
                <w:sz w:val="26"/>
                <w:szCs w:val="26"/>
              </w:rPr>
            </w:pPr>
            <w:r w:rsidRPr="00BB507E">
              <w:rPr>
                <w:sz w:val="26"/>
                <w:szCs w:val="26"/>
                <w:lang w:val="ru-RU"/>
              </w:rPr>
              <w:t>высокий</w:t>
            </w:r>
          </w:p>
        </w:tc>
        <w:tc>
          <w:tcPr>
            <w:tcW w:w="11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70F7B" w:rsidRPr="00BB507E" w:rsidRDefault="00B70F7B" w:rsidP="00BB507E">
            <w:pPr>
              <w:spacing w:after="0" w:line="240" w:lineRule="auto"/>
              <w:ind w:left="108" w:firstLine="0"/>
              <w:jc w:val="left"/>
              <w:rPr>
                <w:sz w:val="26"/>
                <w:szCs w:val="26"/>
              </w:rPr>
            </w:pPr>
            <w:r w:rsidRPr="00BB507E">
              <w:rPr>
                <w:sz w:val="26"/>
                <w:szCs w:val="26"/>
                <w:lang w:val="ru-RU"/>
              </w:rPr>
              <w:t>средний</w:t>
            </w:r>
          </w:p>
        </w:tc>
        <w:tc>
          <w:tcPr>
            <w:tcW w:w="990" w:type="dxa"/>
            <w:tcBorders>
              <w:top w:val="single" w:sz="4" w:space="0" w:color="000000" w:themeColor="text1"/>
              <w:left w:val="single" w:sz="4" w:space="0" w:color="000000" w:themeColor="text1"/>
              <w:bottom w:val="single" w:sz="4" w:space="0" w:color="000000" w:themeColor="text1"/>
              <w:right w:val="double" w:sz="4" w:space="0" w:color="000000" w:themeColor="text1"/>
            </w:tcBorders>
          </w:tcPr>
          <w:p w:rsidR="00B70F7B" w:rsidRPr="00BB507E" w:rsidRDefault="00B70F7B" w:rsidP="00BB507E">
            <w:pPr>
              <w:spacing w:after="0" w:line="240" w:lineRule="auto"/>
              <w:ind w:left="108" w:firstLine="0"/>
              <w:jc w:val="left"/>
              <w:rPr>
                <w:sz w:val="26"/>
                <w:szCs w:val="26"/>
              </w:rPr>
            </w:pPr>
            <w:r w:rsidRPr="00BB507E">
              <w:rPr>
                <w:sz w:val="26"/>
                <w:szCs w:val="26"/>
                <w:lang w:val="ru-RU"/>
              </w:rPr>
              <w:t>низкий</w:t>
            </w:r>
          </w:p>
        </w:tc>
      </w:tr>
      <w:tr w:rsidR="00B70F7B" w:rsidRPr="00BB507E" w:rsidTr="00002A50">
        <w:trPr>
          <w:gridAfter w:val="1"/>
          <w:wAfter w:w="9" w:type="dxa"/>
          <w:trHeight w:val="455"/>
        </w:trPr>
        <w:tc>
          <w:tcPr>
            <w:tcW w:w="2266" w:type="dxa"/>
            <w:tcBorders>
              <w:top w:val="single" w:sz="4" w:space="0" w:color="000000" w:themeColor="text1"/>
              <w:left w:val="double" w:sz="4" w:space="0" w:color="000000" w:themeColor="text1"/>
              <w:bottom w:val="single" w:sz="4" w:space="0" w:color="000000" w:themeColor="text1"/>
              <w:right w:val="single" w:sz="4" w:space="0" w:color="000000" w:themeColor="text1"/>
            </w:tcBorders>
            <w:shd w:val="clear" w:color="auto" w:fill="E5DFEC" w:themeFill="accent4" w:themeFillTint="33"/>
            <w:vAlign w:val="center"/>
          </w:tcPr>
          <w:p w:rsidR="00B70F7B" w:rsidRPr="00BB507E" w:rsidRDefault="00B70F7B" w:rsidP="00BB507E">
            <w:pPr>
              <w:spacing w:after="0" w:line="240" w:lineRule="auto"/>
              <w:ind w:left="106" w:firstLine="0"/>
              <w:jc w:val="left"/>
              <w:rPr>
                <w:sz w:val="26"/>
                <w:szCs w:val="26"/>
              </w:rPr>
            </w:pPr>
            <w:r w:rsidRPr="00BB507E">
              <w:rPr>
                <w:sz w:val="26"/>
                <w:szCs w:val="26"/>
              </w:rPr>
              <w:t>бег20 м</w:t>
            </w:r>
            <w:proofErr w:type="gramStart"/>
            <w:r w:rsidRPr="00BB507E">
              <w:rPr>
                <w:sz w:val="26"/>
                <w:szCs w:val="26"/>
              </w:rPr>
              <w:t>.(</w:t>
            </w:r>
            <w:proofErr w:type="gramEnd"/>
            <w:r w:rsidRPr="00BB507E">
              <w:rPr>
                <w:sz w:val="26"/>
                <w:szCs w:val="26"/>
              </w:rPr>
              <w:t>с.)</w:t>
            </w: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5DFEC" w:themeFill="accent4" w:themeFillTint="33"/>
            <w:vAlign w:val="center"/>
          </w:tcPr>
          <w:p w:rsidR="00B70F7B" w:rsidRPr="00BB507E" w:rsidRDefault="00B70F7B" w:rsidP="00BB507E">
            <w:pPr>
              <w:spacing w:after="0" w:line="240" w:lineRule="auto"/>
              <w:ind w:left="139" w:firstLine="0"/>
              <w:jc w:val="left"/>
              <w:rPr>
                <w:sz w:val="26"/>
                <w:szCs w:val="26"/>
              </w:rPr>
            </w:pPr>
            <w:r w:rsidRPr="00BB507E">
              <w:rPr>
                <w:sz w:val="26"/>
                <w:szCs w:val="26"/>
              </w:rPr>
              <w:t>4,2</w:t>
            </w:r>
          </w:p>
        </w:tc>
        <w:tc>
          <w:tcPr>
            <w:tcW w:w="11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5DFEC" w:themeFill="accent4" w:themeFillTint="33"/>
            <w:vAlign w:val="center"/>
          </w:tcPr>
          <w:p w:rsidR="00B70F7B" w:rsidRPr="00BB507E" w:rsidRDefault="00B70F7B" w:rsidP="00BB507E">
            <w:pPr>
              <w:spacing w:after="0" w:line="240" w:lineRule="auto"/>
              <w:ind w:left="140" w:firstLine="0"/>
              <w:jc w:val="left"/>
              <w:rPr>
                <w:sz w:val="26"/>
                <w:szCs w:val="26"/>
              </w:rPr>
            </w:pPr>
            <w:r w:rsidRPr="00BB507E">
              <w:rPr>
                <w:sz w:val="26"/>
                <w:szCs w:val="26"/>
              </w:rPr>
              <w:t>4,4</w:t>
            </w:r>
          </w:p>
        </w:tc>
        <w:tc>
          <w:tcPr>
            <w:tcW w:w="11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5DFEC" w:themeFill="accent4" w:themeFillTint="33"/>
            <w:vAlign w:val="center"/>
          </w:tcPr>
          <w:p w:rsidR="00B70F7B" w:rsidRPr="00BB507E" w:rsidRDefault="00B70F7B" w:rsidP="00BB507E">
            <w:pPr>
              <w:spacing w:after="0" w:line="240" w:lineRule="auto"/>
              <w:ind w:firstLine="0"/>
              <w:jc w:val="left"/>
              <w:rPr>
                <w:sz w:val="26"/>
                <w:szCs w:val="26"/>
              </w:rPr>
            </w:pPr>
            <w:r w:rsidRPr="00BB507E">
              <w:rPr>
                <w:sz w:val="26"/>
                <w:szCs w:val="26"/>
              </w:rPr>
              <w:t>4,6</w:t>
            </w:r>
          </w:p>
        </w:tc>
        <w:tc>
          <w:tcPr>
            <w:tcW w:w="113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5DFEC" w:themeFill="accent4" w:themeFillTint="33"/>
            <w:vAlign w:val="center"/>
          </w:tcPr>
          <w:p w:rsidR="00B70F7B" w:rsidRPr="00BB507E" w:rsidRDefault="00B70F7B" w:rsidP="00BB507E">
            <w:pPr>
              <w:spacing w:after="0" w:line="240" w:lineRule="auto"/>
              <w:ind w:left="139" w:firstLine="0"/>
              <w:jc w:val="left"/>
              <w:rPr>
                <w:sz w:val="26"/>
                <w:szCs w:val="26"/>
              </w:rPr>
            </w:pPr>
            <w:r w:rsidRPr="00BB507E">
              <w:rPr>
                <w:sz w:val="26"/>
                <w:szCs w:val="26"/>
              </w:rPr>
              <w:t>4,5</w:t>
            </w:r>
          </w:p>
        </w:tc>
        <w:tc>
          <w:tcPr>
            <w:tcW w:w="113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5DFEC" w:themeFill="accent4" w:themeFillTint="33"/>
            <w:vAlign w:val="center"/>
          </w:tcPr>
          <w:p w:rsidR="00B70F7B" w:rsidRPr="00BB507E" w:rsidRDefault="00B70F7B" w:rsidP="00BB507E">
            <w:pPr>
              <w:spacing w:after="0" w:line="240" w:lineRule="auto"/>
              <w:ind w:left="139" w:firstLine="0"/>
              <w:jc w:val="left"/>
              <w:rPr>
                <w:sz w:val="26"/>
                <w:szCs w:val="26"/>
              </w:rPr>
            </w:pPr>
            <w:r w:rsidRPr="00BB507E">
              <w:rPr>
                <w:sz w:val="26"/>
                <w:szCs w:val="26"/>
              </w:rPr>
              <w:t>4,6</w:t>
            </w:r>
          </w:p>
        </w:tc>
        <w:tc>
          <w:tcPr>
            <w:tcW w:w="990" w:type="dxa"/>
            <w:tcBorders>
              <w:top w:val="single" w:sz="4" w:space="0" w:color="000000" w:themeColor="text1"/>
              <w:left w:val="single" w:sz="4" w:space="0" w:color="000000" w:themeColor="text1"/>
              <w:bottom w:val="single" w:sz="4" w:space="0" w:color="000000" w:themeColor="text1"/>
              <w:right w:val="double" w:sz="4" w:space="0" w:color="000000" w:themeColor="text1"/>
            </w:tcBorders>
            <w:shd w:val="clear" w:color="auto" w:fill="E5DFEC" w:themeFill="accent4" w:themeFillTint="33"/>
            <w:vAlign w:val="center"/>
          </w:tcPr>
          <w:p w:rsidR="00B70F7B" w:rsidRPr="00BB507E" w:rsidRDefault="00B70F7B" w:rsidP="00BB507E">
            <w:pPr>
              <w:spacing w:after="0" w:line="240" w:lineRule="auto"/>
              <w:ind w:left="108" w:firstLine="0"/>
              <w:jc w:val="left"/>
              <w:rPr>
                <w:sz w:val="26"/>
                <w:szCs w:val="26"/>
              </w:rPr>
            </w:pPr>
            <w:r w:rsidRPr="00BB507E">
              <w:rPr>
                <w:sz w:val="26"/>
                <w:szCs w:val="26"/>
              </w:rPr>
              <w:t>4,8</w:t>
            </w:r>
          </w:p>
        </w:tc>
      </w:tr>
      <w:tr w:rsidR="00B70F7B" w:rsidRPr="00BB507E" w:rsidTr="00002A50">
        <w:trPr>
          <w:gridAfter w:val="1"/>
          <w:wAfter w:w="9" w:type="dxa"/>
          <w:trHeight w:val="461"/>
        </w:trPr>
        <w:tc>
          <w:tcPr>
            <w:tcW w:w="2266" w:type="dxa"/>
            <w:tcBorders>
              <w:top w:val="single" w:sz="4" w:space="0" w:color="000000" w:themeColor="text1"/>
              <w:left w:val="double" w:sz="4" w:space="0" w:color="000000" w:themeColor="text1"/>
              <w:bottom w:val="single" w:sz="4" w:space="0" w:color="000000" w:themeColor="text1"/>
              <w:right w:val="single" w:sz="4" w:space="0" w:color="000000" w:themeColor="text1"/>
            </w:tcBorders>
            <w:vAlign w:val="center"/>
          </w:tcPr>
          <w:p w:rsidR="00B70F7B" w:rsidRPr="00BB507E" w:rsidRDefault="00B70F7B" w:rsidP="00BB507E">
            <w:pPr>
              <w:spacing w:after="0" w:line="240" w:lineRule="auto"/>
              <w:ind w:left="106" w:firstLine="0"/>
              <w:jc w:val="left"/>
              <w:rPr>
                <w:sz w:val="26"/>
                <w:szCs w:val="26"/>
                <w:lang w:val="ru-RU"/>
              </w:rPr>
            </w:pPr>
            <w:r w:rsidRPr="00BB507E">
              <w:rPr>
                <w:sz w:val="26"/>
                <w:szCs w:val="26"/>
                <w:lang w:val="ru-RU"/>
              </w:rPr>
              <w:t>Челночный бег 5Х6 м</w:t>
            </w:r>
            <w:proofErr w:type="gramStart"/>
            <w:r w:rsidRPr="00BB507E">
              <w:rPr>
                <w:sz w:val="26"/>
                <w:szCs w:val="26"/>
                <w:lang w:val="ru-RU"/>
              </w:rPr>
              <w:t>.(</w:t>
            </w:r>
            <w:proofErr w:type="gramEnd"/>
            <w:r w:rsidRPr="00BB507E">
              <w:rPr>
                <w:sz w:val="26"/>
                <w:szCs w:val="26"/>
                <w:lang w:val="ru-RU"/>
              </w:rPr>
              <w:t>с.)</w:t>
            </w: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70F7B" w:rsidRPr="00BB507E" w:rsidRDefault="00B70F7B" w:rsidP="00BB507E">
            <w:pPr>
              <w:spacing w:after="0" w:line="240" w:lineRule="auto"/>
              <w:ind w:left="110" w:firstLine="0"/>
              <w:jc w:val="left"/>
              <w:rPr>
                <w:sz w:val="26"/>
                <w:szCs w:val="26"/>
              </w:rPr>
            </w:pPr>
            <w:r w:rsidRPr="00BB507E">
              <w:rPr>
                <w:sz w:val="26"/>
                <w:szCs w:val="26"/>
              </w:rPr>
              <w:t xml:space="preserve">12,00- </w:t>
            </w:r>
          </w:p>
          <w:p w:rsidR="00B70F7B" w:rsidRPr="00BB507E" w:rsidRDefault="00B70F7B" w:rsidP="00BB507E">
            <w:pPr>
              <w:spacing w:after="0" w:line="240" w:lineRule="auto"/>
              <w:ind w:left="110" w:firstLine="0"/>
              <w:jc w:val="left"/>
              <w:rPr>
                <w:sz w:val="26"/>
                <w:szCs w:val="26"/>
              </w:rPr>
            </w:pPr>
            <w:r w:rsidRPr="00BB507E">
              <w:rPr>
                <w:sz w:val="26"/>
                <w:szCs w:val="26"/>
              </w:rPr>
              <w:t xml:space="preserve">13,20 </w:t>
            </w:r>
          </w:p>
        </w:tc>
        <w:tc>
          <w:tcPr>
            <w:tcW w:w="11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70F7B" w:rsidRPr="00BB507E" w:rsidRDefault="00B70F7B" w:rsidP="00BB507E">
            <w:pPr>
              <w:spacing w:after="0" w:line="240" w:lineRule="auto"/>
              <w:ind w:left="109" w:firstLine="0"/>
              <w:jc w:val="left"/>
              <w:rPr>
                <w:sz w:val="26"/>
                <w:szCs w:val="26"/>
              </w:rPr>
            </w:pPr>
            <w:r w:rsidRPr="00BB507E">
              <w:rPr>
                <w:sz w:val="26"/>
                <w:szCs w:val="26"/>
              </w:rPr>
              <w:t xml:space="preserve">13,21- </w:t>
            </w:r>
          </w:p>
          <w:p w:rsidR="00B70F7B" w:rsidRPr="00BB507E" w:rsidRDefault="00B70F7B" w:rsidP="00BB507E">
            <w:pPr>
              <w:spacing w:after="0" w:line="240" w:lineRule="auto"/>
              <w:ind w:left="109" w:firstLine="0"/>
              <w:jc w:val="left"/>
              <w:rPr>
                <w:sz w:val="26"/>
                <w:szCs w:val="26"/>
              </w:rPr>
            </w:pPr>
            <w:r w:rsidRPr="00BB507E">
              <w:rPr>
                <w:sz w:val="26"/>
                <w:szCs w:val="26"/>
              </w:rPr>
              <w:t xml:space="preserve">14,40 </w:t>
            </w:r>
          </w:p>
        </w:tc>
        <w:tc>
          <w:tcPr>
            <w:tcW w:w="11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70F7B" w:rsidRPr="00BB507E" w:rsidRDefault="00B70F7B" w:rsidP="00BB507E">
            <w:pPr>
              <w:spacing w:after="0" w:line="240" w:lineRule="auto"/>
              <w:ind w:left="108" w:firstLine="0"/>
              <w:jc w:val="left"/>
              <w:rPr>
                <w:sz w:val="26"/>
                <w:szCs w:val="26"/>
              </w:rPr>
            </w:pPr>
            <w:r w:rsidRPr="00BB507E">
              <w:rPr>
                <w:sz w:val="26"/>
                <w:szCs w:val="26"/>
              </w:rPr>
              <w:t xml:space="preserve">14,41- </w:t>
            </w:r>
          </w:p>
          <w:p w:rsidR="00B70F7B" w:rsidRPr="00BB507E" w:rsidRDefault="00B70F7B" w:rsidP="00BB507E">
            <w:pPr>
              <w:spacing w:after="0" w:line="240" w:lineRule="auto"/>
              <w:ind w:left="108" w:firstLine="0"/>
              <w:jc w:val="left"/>
              <w:rPr>
                <w:sz w:val="26"/>
                <w:szCs w:val="26"/>
              </w:rPr>
            </w:pPr>
            <w:r w:rsidRPr="00BB507E">
              <w:rPr>
                <w:sz w:val="26"/>
                <w:szCs w:val="26"/>
              </w:rPr>
              <w:t xml:space="preserve">15,60 </w:t>
            </w:r>
          </w:p>
        </w:tc>
        <w:tc>
          <w:tcPr>
            <w:tcW w:w="11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70F7B" w:rsidRPr="00BB507E" w:rsidRDefault="00B70F7B" w:rsidP="00BB507E">
            <w:pPr>
              <w:spacing w:after="0" w:line="240" w:lineRule="auto"/>
              <w:ind w:left="108" w:firstLine="0"/>
              <w:jc w:val="left"/>
              <w:rPr>
                <w:sz w:val="26"/>
                <w:szCs w:val="26"/>
              </w:rPr>
            </w:pPr>
            <w:r w:rsidRPr="00BB507E">
              <w:rPr>
                <w:sz w:val="26"/>
                <w:szCs w:val="26"/>
              </w:rPr>
              <w:t xml:space="preserve">12,50- </w:t>
            </w:r>
          </w:p>
          <w:p w:rsidR="00B70F7B" w:rsidRPr="00BB507E" w:rsidRDefault="00B70F7B" w:rsidP="00BB507E">
            <w:pPr>
              <w:spacing w:after="0" w:line="240" w:lineRule="auto"/>
              <w:ind w:left="108" w:firstLine="0"/>
              <w:jc w:val="left"/>
              <w:rPr>
                <w:sz w:val="26"/>
                <w:szCs w:val="26"/>
              </w:rPr>
            </w:pPr>
            <w:r w:rsidRPr="00BB507E">
              <w:rPr>
                <w:sz w:val="26"/>
                <w:szCs w:val="26"/>
              </w:rPr>
              <w:t xml:space="preserve">13,75 </w:t>
            </w:r>
          </w:p>
        </w:tc>
        <w:tc>
          <w:tcPr>
            <w:tcW w:w="11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70F7B" w:rsidRPr="00BB507E" w:rsidRDefault="00B70F7B" w:rsidP="00BB507E">
            <w:pPr>
              <w:spacing w:after="0" w:line="240" w:lineRule="auto"/>
              <w:ind w:left="108" w:firstLine="0"/>
              <w:jc w:val="left"/>
              <w:rPr>
                <w:sz w:val="26"/>
                <w:szCs w:val="26"/>
              </w:rPr>
            </w:pPr>
            <w:r w:rsidRPr="00BB507E">
              <w:rPr>
                <w:sz w:val="26"/>
                <w:szCs w:val="26"/>
              </w:rPr>
              <w:t xml:space="preserve">13,76- </w:t>
            </w:r>
          </w:p>
          <w:p w:rsidR="00B70F7B" w:rsidRPr="00BB507E" w:rsidRDefault="00B70F7B" w:rsidP="00BB507E">
            <w:pPr>
              <w:spacing w:after="0" w:line="240" w:lineRule="auto"/>
              <w:ind w:left="108" w:firstLine="0"/>
              <w:jc w:val="left"/>
              <w:rPr>
                <w:sz w:val="26"/>
                <w:szCs w:val="26"/>
              </w:rPr>
            </w:pPr>
            <w:r w:rsidRPr="00BB507E">
              <w:rPr>
                <w:sz w:val="26"/>
                <w:szCs w:val="26"/>
              </w:rPr>
              <w:t xml:space="preserve">15,00 </w:t>
            </w:r>
          </w:p>
        </w:tc>
        <w:tc>
          <w:tcPr>
            <w:tcW w:w="990" w:type="dxa"/>
            <w:tcBorders>
              <w:top w:val="single" w:sz="4" w:space="0" w:color="000000" w:themeColor="text1"/>
              <w:left w:val="single" w:sz="4" w:space="0" w:color="000000" w:themeColor="text1"/>
              <w:bottom w:val="single" w:sz="4" w:space="0" w:color="000000" w:themeColor="text1"/>
              <w:right w:val="double" w:sz="4" w:space="0" w:color="000000" w:themeColor="text1"/>
            </w:tcBorders>
          </w:tcPr>
          <w:p w:rsidR="00B70F7B" w:rsidRPr="00BB507E" w:rsidRDefault="00B70F7B" w:rsidP="00BB507E">
            <w:pPr>
              <w:spacing w:after="0" w:line="240" w:lineRule="auto"/>
              <w:ind w:left="108" w:firstLine="0"/>
              <w:jc w:val="left"/>
              <w:rPr>
                <w:sz w:val="26"/>
                <w:szCs w:val="26"/>
              </w:rPr>
            </w:pPr>
            <w:r w:rsidRPr="00BB507E">
              <w:rPr>
                <w:sz w:val="26"/>
                <w:szCs w:val="26"/>
              </w:rPr>
              <w:t xml:space="preserve">15,01- </w:t>
            </w:r>
          </w:p>
          <w:p w:rsidR="00B70F7B" w:rsidRPr="00BB507E" w:rsidRDefault="00B70F7B" w:rsidP="00BB507E">
            <w:pPr>
              <w:spacing w:after="0" w:line="240" w:lineRule="auto"/>
              <w:ind w:left="108" w:firstLine="0"/>
              <w:jc w:val="left"/>
              <w:rPr>
                <w:sz w:val="26"/>
                <w:szCs w:val="26"/>
              </w:rPr>
            </w:pPr>
            <w:r w:rsidRPr="00BB507E">
              <w:rPr>
                <w:sz w:val="26"/>
                <w:szCs w:val="26"/>
              </w:rPr>
              <w:t xml:space="preserve">16,25 </w:t>
            </w:r>
          </w:p>
        </w:tc>
      </w:tr>
      <w:tr w:rsidR="00B70F7B" w:rsidRPr="00BB507E" w:rsidTr="00002A50">
        <w:trPr>
          <w:gridAfter w:val="1"/>
          <w:wAfter w:w="9" w:type="dxa"/>
          <w:trHeight w:val="730"/>
        </w:trPr>
        <w:tc>
          <w:tcPr>
            <w:tcW w:w="2266" w:type="dxa"/>
            <w:tcBorders>
              <w:top w:val="single" w:sz="4" w:space="0" w:color="000000" w:themeColor="text1"/>
              <w:left w:val="double" w:sz="4" w:space="0" w:color="000000" w:themeColor="text1"/>
              <w:bottom w:val="single" w:sz="4" w:space="0" w:color="000000" w:themeColor="text1"/>
              <w:right w:val="single" w:sz="4" w:space="0" w:color="000000" w:themeColor="text1"/>
            </w:tcBorders>
            <w:shd w:val="clear" w:color="auto" w:fill="E5DFEC" w:themeFill="accent4" w:themeFillTint="33"/>
          </w:tcPr>
          <w:p w:rsidR="00B70F7B" w:rsidRPr="00BB507E" w:rsidRDefault="00B70F7B" w:rsidP="00BB507E">
            <w:pPr>
              <w:spacing w:after="35" w:line="240" w:lineRule="auto"/>
              <w:ind w:left="106" w:firstLine="0"/>
              <w:rPr>
                <w:sz w:val="26"/>
                <w:szCs w:val="26"/>
                <w:lang w:val="ru-RU"/>
              </w:rPr>
            </w:pPr>
            <w:r w:rsidRPr="00BB507E">
              <w:rPr>
                <w:sz w:val="26"/>
                <w:szCs w:val="26"/>
                <w:lang w:val="ru-RU"/>
              </w:rPr>
              <w:lastRenderedPageBreak/>
              <w:t xml:space="preserve">Бросок мяча весом 2 кг </w:t>
            </w:r>
            <w:proofErr w:type="gramStart"/>
            <w:r w:rsidRPr="00BB507E">
              <w:rPr>
                <w:sz w:val="26"/>
                <w:szCs w:val="26"/>
                <w:lang w:val="ru-RU"/>
              </w:rPr>
              <w:t>из</w:t>
            </w:r>
            <w:proofErr w:type="gramEnd"/>
            <w:r w:rsidRPr="00BB507E">
              <w:rPr>
                <w:sz w:val="26"/>
                <w:szCs w:val="26"/>
                <w:lang w:val="ru-RU"/>
              </w:rPr>
              <w:t xml:space="preserve"> за головы двумя руками</w:t>
            </w:r>
          </w:p>
          <w:p w:rsidR="00B70F7B" w:rsidRPr="00BB507E" w:rsidRDefault="00B70F7B" w:rsidP="00BB507E">
            <w:pPr>
              <w:spacing w:after="0" w:line="240" w:lineRule="auto"/>
              <w:ind w:left="106" w:firstLine="0"/>
              <w:jc w:val="left"/>
              <w:rPr>
                <w:sz w:val="26"/>
                <w:szCs w:val="26"/>
              </w:rPr>
            </w:pPr>
            <w:proofErr w:type="spellStart"/>
            <w:proofErr w:type="gramStart"/>
            <w:r w:rsidRPr="00BB507E">
              <w:rPr>
                <w:sz w:val="26"/>
                <w:szCs w:val="26"/>
              </w:rPr>
              <w:t>стоя</w:t>
            </w:r>
            <w:proofErr w:type="spellEnd"/>
            <w:proofErr w:type="gramEnd"/>
            <w:r w:rsidRPr="00BB507E">
              <w:rPr>
                <w:sz w:val="26"/>
                <w:szCs w:val="26"/>
              </w:rPr>
              <w:t xml:space="preserve"> (</w:t>
            </w:r>
            <w:proofErr w:type="spellStart"/>
            <w:r w:rsidRPr="00BB507E">
              <w:rPr>
                <w:sz w:val="26"/>
                <w:szCs w:val="26"/>
              </w:rPr>
              <w:t>см</w:t>
            </w:r>
            <w:proofErr w:type="spellEnd"/>
            <w:r w:rsidRPr="00BB507E">
              <w:rPr>
                <w:sz w:val="26"/>
                <w:szCs w:val="26"/>
              </w:rPr>
              <w:t>.)</w:t>
            </w: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5DFEC" w:themeFill="accent4" w:themeFillTint="33"/>
            <w:vAlign w:val="center"/>
          </w:tcPr>
          <w:p w:rsidR="00B70F7B" w:rsidRPr="00BB507E" w:rsidRDefault="00B70F7B" w:rsidP="00BB507E">
            <w:pPr>
              <w:spacing w:after="0" w:line="240" w:lineRule="auto"/>
              <w:ind w:left="110" w:firstLine="0"/>
              <w:jc w:val="left"/>
              <w:rPr>
                <w:sz w:val="26"/>
                <w:szCs w:val="26"/>
              </w:rPr>
            </w:pPr>
            <w:r w:rsidRPr="00BB507E">
              <w:rPr>
                <w:sz w:val="26"/>
                <w:szCs w:val="26"/>
              </w:rPr>
              <w:t xml:space="preserve">280 </w:t>
            </w:r>
          </w:p>
        </w:tc>
        <w:tc>
          <w:tcPr>
            <w:tcW w:w="11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5DFEC" w:themeFill="accent4" w:themeFillTint="33"/>
            <w:vAlign w:val="center"/>
          </w:tcPr>
          <w:p w:rsidR="00B70F7B" w:rsidRPr="00BB507E" w:rsidRDefault="00B70F7B" w:rsidP="00BB507E">
            <w:pPr>
              <w:spacing w:after="0" w:line="240" w:lineRule="auto"/>
              <w:ind w:left="109" w:firstLine="0"/>
              <w:jc w:val="left"/>
              <w:rPr>
                <w:sz w:val="26"/>
                <w:szCs w:val="26"/>
              </w:rPr>
            </w:pPr>
            <w:r w:rsidRPr="00BB507E">
              <w:rPr>
                <w:sz w:val="26"/>
                <w:szCs w:val="26"/>
              </w:rPr>
              <w:t xml:space="preserve">240 </w:t>
            </w:r>
          </w:p>
        </w:tc>
        <w:tc>
          <w:tcPr>
            <w:tcW w:w="11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5DFEC" w:themeFill="accent4" w:themeFillTint="33"/>
            <w:vAlign w:val="center"/>
          </w:tcPr>
          <w:p w:rsidR="00B70F7B" w:rsidRPr="00BB507E" w:rsidRDefault="00B70F7B" w:rsidP="00BB507E">
            <w:pPr>
              <w:spacing w:after="0" w:line="240" w:lineRule="auto"/>
              <w:ind w:left="108" w:firstLine="0"/>
              <w:jc w:val="left"/>
              <w:rPr>
                <w:sz w:val="26"/>
                <w:szCs w:val="26"/>
              </w:rPr>
            </w:pPr>
            <w:r w:rsidRPr="00BB507E">
              <w:rPr>
                <w:sz w:val="26"/>
                <w:szCs w:val="26"/>
              </w:rPr>
              <w:t xml:space="preserve">200 </w:t>
            </w:r>
          </w:p>
        </w:tc>
        <w:tc>
          <w:tcPr>
            <w:tcW w:w="113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5DFEC" w:themeFill="accent4" w:themeFillTint="33"/>
            <w:vAlign w:val="center"/>
          </w:tcPr>
          <w:p w:rsidR="00B70F7B" w:rsidRPr="00BB507E" w:rsidRDefault="00B70F7B" w:rsidP="00BB507E">
            <w:pPr>
              <w:spacing w:after="0" w:line="240" w:lineRule="auto"/>
              <w:ind w:left="108" w:firstLine="0"/>
              <w:jc w:val="left"/>
              <w:rPr>
                <w:sz w:val="26"/>
                <w:szCs w:val="26"/>
              </w:rPr>
            </w:pPr>
            <w:r w:rsidRPr="00BB507E">
              <w:rPr>
                <w:sz w:val="26"/>
                <w:szCs w:val="26"/>
              </w:rPr>
              <w:t>210</w:t>
            </w:r>
          </w:p>
        </w:tc>
        <w:tc>
          <w:tcPr>
            <w:tcW w:w="113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5DFEC" w:themeFill="accent4" w:themeFillTint="33"/>
            <w:vAlign w:val="center"/>
          </w:tcPr>
          <w:p w:rsidR="00B70F7B" w:rsidRPr="00BB507E" w:rsidRDefault="00B70F7B" w:rsidP="00BB507E">
            <w:pPr>
              <w:spacing w:after="0" w:line="240" w:lineRule="auto"/>
              <w:ind w:left="108" w:firstLine="0"/>
              <w:jc w:val="left"/>
              <w:rPr>
                <w:sz w:val="26"/>
                <w:szCs w:val="26"/>
              </w:rPr>
            </w:pPr>
            <w:r w:rsidRPr="00BB507E">
              <w:rPr>
                <w:sz w:val="26"/>
                <w:szCs w:val="26"/>
              </w:rPr>
              <w:t>190</w:t>
            </w:r>
          </w:p>
        </w:tc>
        <w:tc>
          <w:tcPr>
            <w:tcW w:w="990" w:type="dxa"/>
            <w:tcBorders>
              <w:top w:val="single" w:sz="4" w:space="0" w:color="000000" w:themeColor="text1"/>
              <w:left w:val="single" w:sz="4" w:space="0" w:color="000000" w:themeColor="text1"/>
              <w:bottom w:val="single" w:sz="4" w:space="0" w:color="000000" w:themeColor="text1"/>
              <w:right w:val="double" w:sz="4" w:space="0" w:color="000000" w:themeColor="text1"/>
            </w:tcBorders>
            <w:shd w:val="clear" w:color="auto" w:fill="E5DFEC" w:themeFill="accent4" w:themeFillTint="33"/>
            <w:vAlign w:val="center"/>
          </w:tcPr>
          <w:p w:rsidR="00B70F7B" w:rsidRPr="00BB507E" w:rsidRDefault="00B70F7B" w:rsidP="00BB507E">
            <w:pPr>
              <w:spacing w:after="0" w:line="240" w:lineRule="auto"/>
              <w:ind w:left="108" w:firstLine="0"/>
              <w:jc w:val="left"/>
              <w:rPr>
                <w:sz w:val="26"/>
                <w:szCs w:val="26"/>
              </w:rPr>
            </w:pPr>
            <w:r w:rsidRPr="00BB507E">
              <w:rPr>
                <w:sz w:val="26"/>
                <w:szCs w:val="26"/>
              </w:rPr>
              <w:t>170</w:t>
            </w:r>
          </w:p>
        </w:tc>
      </w:tr>
      <w:tr w:rsidR="00B70F7B" w:rsidRPr="00BB507E" w:rsidTr="00002A50">
        <w:trPr>
          <w:gridAfter w:val="1"/>
          <w:wAfter w:w="9" w:type="dxa"/>
          <w:trHeight w:val="485"/>
        </w:trPr>
        <w:tc>
          <w:tcPr>
            <w:tcW w:w="2266" w:type="dxa"/>
            <w:tcBorders>
              <w:top w:val="single" w:sz="4" w:space="0" w:color="000000" w:themeColor="text1"/>
              <w:left w:val="double" w:sz="4" w:space="0" w:color="000000" w:themeColor="text1"/>
              <w:bottom w:val="single" w:sz="4" w:space="0" w:color="000000" w:themeColor="text1"/>
              <w:right w:val="single" w:sz="4" w:space="0" w:color="000000" w:themeColor="text1"/>
            </w:tcBorders>
          </w:tcPr>
          <w:p w:rsidR="00B70F7B" w:rsidRPr="00BB507E" w:rsidRDefault="00B70F7B" w:rsidP="00BB507E">
            <w:pPr>
              <w:spacing w:after="0" w:line="240" w:lineRule="auto"/>
              <w:ind w:left="106" w:firstLine="0"/>
              <w:jc w:val="left"/>
              <w:rPr>
                <w:sz w:val="26"/>
                <w:szCs w:val="26"/>
                <w:lang w:val="ru-RU"/>
              </w:rPr>
            </w:pPr>
            <w:r w:rsidRPr="00BB507E">
              <w:rPr>
                <w:sz w:val="26"/>
                <w:szCs w:val="26"/>
                <w:lang w:val="ru-RU"/>
              </w:rPr>
              <w:t>Прыжок в длину с места</w:t>
            </w:r>
          </w:p>
          <w:p w:rsidR="00B70F7B" w:rsidRPr="00BB507E" w:rsidRDefault="00B70F7B" w:rsidP="00BB507E">
            <w:pPr>
              <w:spacing w:after="0" w:line="240" w:lineRule="auto"/>
              <w:ind w:left="106" w:firstLine="0"/>
              <w:jc w:val="left"/>
              <w:rPr>
                <w:sz w:val="26"/>
                <w:szCs w:val="26"/>
                <w:lang w:val="ru-RU"/>
              </w:rPr>
            </w:pPr>
            <w:r w:rsidRPr="00BB507E">
              <w:rPr>
                <w:sz w:val="26"/>
                <w:szCs w:val="26"/>
                <w:lang w:val="ru-RU"/>
              </w:rPr>
              <w:t>(</w:t>
            </w:r>
            <w:proofErr w:type="gramStart"/>
            <w:r w:rsidRPr="00BB507E">
              <w:rPr>
                <w:sz w:val="26"/>
                <w:szCs w:val="26"/>
                <w:lang w:val="ru-RU"/>
              </w:rPr>
              <w:t>см</w:t>
            </w:r>
            <w:proofErr w:type="gramEnd"/>
            <w:r w:rsidRPr="00BB507E">
              <w:rPr>
                <w:sz w:val="26"/>
                <w:szCs w:val="26"/>
                <w:lang w:val="ru-RU"/>
              </w:rPr>
              <w:t>.)</w:t>
            </w: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70F7B" w:rsidRPr="00BB507E" w:rsidRDefault="00B70F7B" w:rsidP="00BB507E">
            <w:pPr>
              <w:spacing w:after="0" w:line="240" w:lineRule="auto"/>
              <w:ind w:left="110" w:firstLine="0"/>
              <w:jc w:val="left"/>
              <w:rPr>
                <w:sz w:val="26"/>
                <w:szCs w:val="26"/>
              </w:rPr>
            </w:pPr>
            <w:r w:rsidRPr="00BB507E">
              <w:rPr>
                <w:sz w:val="26"/>
                <w:szCs w:val="26"/>
              </w:rPr>
              <w:t xml:space="preserve">160 </w:t>
            </w:r>
          </w:p>
        </w:tc>
        <w:tc>
          <w:tcPr>
            <w:tcW w:w="11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70F7B" w:rsidRPr="00BB507E" w:rsidRDefault="00B70F7B" w:rsidP="00BB507E">
            <w:pPr>
              <w:spacing w:after="0" w:line="240" w:lineRule="auto"/>
              <w:ind w:left="109" w:firstLine="0"/>
              <w:jc w:val="left"/>
              <w:rPr>
                <w:sz w:val="26"/>
                <w:szCs w:val="26"/>
              </w:rPr>
            </w:pPr>
            <w:r w:rsidRPr="00BB507E">
              <w:rPr>
                <w:sz w:val="26"/>
                <w:szCs w:val="26"/>
              </w:rPr>
              <w:t>150</w:t>
            </w:r>
          </w:p>
        </w:tc>
        <w:tc>
          <w:tcPr>
            <w:tcW w:w="11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70F7B" w:rsidRPr="00BB507E" w:rsidRDefault="00B70F7B" w:rsidP="00BB507E">
            <w:pPr>
              <w:spacing w:after="0" w:line="240" w:lineRule="auto"/>
              <w:ind w:left="108" w:firstLine="0"/>
              <w:jc w:val="left"/>
              <w:rPr>
                <w:sz w:val="26"/>
                <w:szCs w:val="26"/>
              </w:rPr>
            </w:pPr>
            <w:r w:rsidRPr="00BB507E">
              <w:rPr>
                <w:sz w:val="26"/>
                <w:szCs w:val="26"/>
              </w:rPr>
              <w:t>140</w:t>
            </w:r>
          </w:p>
        </w:tc>
        <w:tc>
          <w:tcPr>
            <w:tcW w:w="11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70F7B" w:rsidRPr="00BB507E" w:rsidRDefault="00B70F7B" w:rsidP="00BB507E">
            <w:pPr>
              <w:spacing w:after="0" w:line="240" w:lineRule="auto"/>
              <w:ind w:left="108" w:firstLine="0"/>
              <w:jc w:val="left"/>
              <w:rPr>
                <w:sz w:val="26"/>
                <w:szCs w:val="26"/>
              </w:rPr>
            </w:pPr>
            <w:r w:rsidRPr="00BB507E">
              <w:rPr>
                <w:sz w:val="26"/>
                <w:szCs w:val="26"/>
              </w:rPr>
              <w:t xml:space="preserve">150 </w:t>
            </w:r>
          </w:p>
        </w:tc>
        <w:tc>
          <w:tcPr>
            <w:tcW w:w="11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70F7B" w:rsidRPr="00BB507E" w:rsidRDefault="00B70F7B" w:rsidP="00BB507E">
            <w:pPr>
              <w:spacing w:after="0" w:line="240" w:lineRule="auto"/>
              <w:ind w:left="108" w:firstLine="0"/>
              <w:jc w:val="left"/>
              <w:rPr>
                <w:sz w:val="26"/>
                <w:szCs w:val="26"/>
              </w:rPr>
            </w:pPr>
            <w:r w:rsidRPr="00BB507E">
              <w:rPr>
                <w:sz w:val="26"/>
                <w:szCs w:val="26"/>
              </w:rPr>
              <w:t>140</w:t>
            </w:r>
          </w:p>
        </w:tc>
        <w:tc>
          <w:tcPr>
            <w:tcW w:w="990" w:type="dxa"/>
            <w:tcBorders>
              <w:top w:val="single" w:sz="4" w:space="0" w:color="000000" w:themeColor="text1"/>
              <w:left w:val="single" w:sz="4" w:space="0" w:color="000000" w:themeColor="text1"/>
              <w:bottom w:val="single" w:sz="4" w:space="0" w:color="000000" w:themeColor="text1"/>
              <w:right w:val="double" w:sz="4" w:space="0" w:color="000000" w:themeColor="text1"/>
            </w:tcBorders>
            <w:vAlign w:val="center"/>
          </w:tcPr>
          <w:p w:rsidR="00B70F7B" w:rsidRPr="00BB507E" w:rsidRDefault="00B70F7B" w:rsidP="00BB507E">
            <w:pPr>
              <w:spacing w:after="0" w:line="240" w:lineRule="auto"/>
              <w:ind w:left="108" w:firstLine="0"/>
              <w:jc w:val="left"/>
              <w:rPr>
                <w:sz w:val="26"/>
                <w:szCs w:val="26"/>
              </w:rPr>
            </w:pPr>
            <w:r w:rsidRPr="00BB507E">
              <w:rPr>
                <w:sz w:val="26"/>
                <w:szCs w:val="26"/>
              </w:rPr>
              <w:t>130</w:t>
            </w:r>
          </w:p>
        </w:tc>
      </w:tr>
      <w:tr w:rsidR="00B70F7B" w:rsidRPr="00BB507E" w:rsidTr="00002A50">
        <w:trPr>
          <w:gridAfter w:val="1"/>
          <w:wAfter w:w="9" w:type="dxa"/>
          <w:trHeight w:val="550"/>
        </w:trPr>
        <w:tc>
          <w:tcPr>
            <w:tcW w:w="2266" w:type="dxa"/>
            <w:tcBorders>
              <w:top w:val="single" w:sz="4" w:space="0" w:color="000000" w:themeColor="text1"/>
              <w:left w:val="double" w:sz="4" w:space="0" w:color="000000" w:themeColor="text1"/>
              <w:bottom w:val="double" w:sz="4" w:space="0" w:color="000000" w:themeColor="text1"/>
              <w:right w:val="single" w:sz="4" w:space="0" w:color="000000" w:themeColor="text1"/>
            </w:tcBorders>
            <w:shd w:val="clear" w:color="auto" w:fill="E5DFEC" w:themeFill="accent4" w:themeFillTint="33"/>
          </w:tcPr>
          <w:p w:rsidR="00B70F7B" w:rsidRPr="00BB507E" w:rsidRDefault="00B70F7B" w:rsidP="00BB507E">
            <w:pPr>
              <w:spacing w:after="0" w:line="240" w:lineRule="auto"/>
              <w:ind w:left="106" w:firstLine="0"/>
              <w:rPr>
                <w:sz w:val="26"/>
                <w:szCs w:val="26"/>
                <w:lang w:val="ru-RU"/>
              </w:rPr>
            </w:pPr>
            <w:r w:rsidRPr="00BB507E">
              <w:rPr>
                <w:sz w:val="26"/>
                <w:szCs w:val="26"/>
                <w:lang w:val="ru-RU"/>
              </w:rPr>
              <w:t>Высота подскока (</w:t>
            </w:r>
            <w:proofErr w:type="spellStart"/>
            <w:r w:rsidRPr="00BB507E">
              <w:rPr>
                <w:sz w:val="26"/>
                <w:szCs w:val="26"/>
                <w:lang w:val="ru-RU"/>
              </w:rPr>
              <w:t>см</w:t>
            </w:r>
            <w:proofErr w:type="gramStart"/>
            <w:r w:rsidRPr="00BB507E">
              <w:rPr>
                <w:sz w:val="26"/>
                <w:szCs w:val="26"/>
                <w:lang w:val="ru-RU"/>
              </w:rPr>
              <w:t>.п</w:t>
            </w:r>
            <w:proofErr w:type="gramEnd"/>
            <w:r w:rsidRPr="00BB507E">
              <w:rPr>
                <w:sz w:val="26"/>
                <w:szCs w:val="26"/>
                <w:lang w:val="ru-RU"/>
              </w:rPr>
              <w:t>о</w:t>
            </w:r>
            <w:proofErr w:type="spellEnd"/>
            <w:r w:rsidRPr="00BB507E">
              <w:rPr>
                <w:sz w:val="26"/>
                <w:szCs w:val="26"/>
                <w:lang w:val="ru-RU"/>
              </w:rPr>
              <w:t xml:space="preserve"> Абалакову)</w:t>
            </w:r>
          </w:p>
        </w:tc>
        <w:tc>
          <w:tcPr>
            <w:tcW w:w="1135" w:type="dxa"/>
            <w:tcBorders>
              <w:top w:val="single" w:sz="4" w:space="0" w:color="000000" w:themeColor="text1"/>
              <w:left w:val="single" w:sz="4" w:space="0" w:color="000000" w:themeColor="text1"/>
              <w:bottom w:val="double" w:sz="4" w:space="0" w:color="000000" w:themeColor="text1"/>
              <w:right w:val="single" w:sz="4" w:space="0" w:color="000000" w:themeColor="text1"/>
            </w:tcBorders>
            <w:shd w:val="clear" w:color="auto" w:fill="E5DFEC" w:themeFill="accent4" w:themeFillTint="33"/>
            <w:vAlign w:val="center"/>
          </w:tcPr>
          <w:p w:rsidR="00B70F7B" w:rsidRPr="00BB507E" w:rsidRDefault="00B70F7B" w:rsidP="00BB507E">
            <w:pPr>
              <w:spacing w:after="0" w:line="240" w:lineRule="auto"/>
              <w:ind w:left="110" w:firstLine="0"/>
              <w:jc w:val="left"/>
              <w:rPr>
                <w:sz w:val="26"/>
                <w:szCs w:val="26"/>
              </w:rPr>
            </w:pPr>
            <w:r w:rsidRPr="00BB507E">
              <w:rPr>
                <w:sz w:val="26"/>
                <w:szCs w:val="26"/>
              </w:rPr>
              <w:t xml:space="preserve">30 </w:t>
            </w:r>
          </w:p>
        </w:tc>
        <w:tc>
          <w:tcPr>
            <w:tcW w:w="1133" w:type="dxa"/>
            <w:tcBorders>
              <w:top w:val="single" w:sz="4" w:space="0" w:color="000000" w:themeColor="text1"/>
              <w:left w:val="single" w:sz="4" w:space="0" w:color="000000" w:themeColor="text1"/>
              <w:bottom w:val="double" w:sz="4" w:space="0" w:color="000000" w:themeColor="text1"/>
              <w:right w:val="single" w:sz="4" w:space="0" w:color="000000" w:themeColor="text1"/>
            </w:tcBorders>
            <w:shd w:val="clear" w:color="auto" w:fill="E5DFEC" w:themeFill="accent4" w:themeFillTint="33"/>
            <w:vAlign w:val="center"/>
          </w:tcPr>
          <w:p w:rsidR="00B70F7B" w:rsidRPr="00BB507E" w:rsidRDefault="00B70F7B" w:rsidP="00BB507E">
            <w:pPr>
              <w:spacing w:after="0" w:line="240" w:lineRule="auto"/>
              <w:ind w:firstLine="0"/>
              <w:jc w:val="left"/>
              <w:rPr>
                <w:sz w:val="26"/>
                <w:szCs w:val="26"/>
              </w:rPr>
            </w:pPr>
            <w:r w:rsidRPr="00BB507E">
              <w:rPr>
                <w:sz w:val="26"/>
                <w:szCs w:val="26"/>
              </w:rPr>
              <w:t xml:space="preserve">25 </w:t>
            </w:r>
          </w:p>
        </w:tc>
        <w:tc>
          <w:tcPr>
            <w:tcW w:w="1140" w:type="dxa"/>
            <w:tcBorders>
              <w:top w:val="single" w:sz="4" w:space="0" w:color="000000" w:themeColor="text1"/>
              <w:left w:val="single" w:sz="4" w:space="0" w:color="000000" w:themeColor="text1"/>
              <w:bottom w:val="double" w:sz="4" w:space="0" w:color="000000" w:themeColor="text1"/>
              <w:right w:val="single" w:sz="4" w:space="0" w:color="000000" w:themeColor="text1"/>
            </w:tcBorders>
            <w:shd w:val="clear" w:color="auto" w:fill="E5DFEC" w:themeFill="accent4" w:themeFillTint="33"/>
            <w:vAlign w:val="center"/>
          </w:tcPr>
          <w:p w:rsidR="00B70F7B" w:rsidRPr="00BB507E" w:rsidRDefault="00B70F7B" w:rsidP="00BB507E">
            <w:pPr>
              <w:spacing w:after="0" w:line="240" w:lineRule="auto"/>
              <w:ind w:left="108" w:firstLine="0"/>
              <w:jc w:val="left"/>
              <w:rPr>
                <w:sz w:val="26"/>
                <w:szCs w:val="26"/>
              </w:rPr>
            </w:pPr>
            <w:r w:rsidRPr="00BB507E">
              <w:rPr>
                <w:sz w:val="26"/>
                <w:szCs w:val="26"/>
              </w:rPr>
              <w:t xml:space="preserve">20 </w:t>
            </w:r>
          </w:p>
        </w:tc>
        <w:tc>
          <w:tcPr>
            <w:tcW w:w="1131" w:type="dxa"/>
            <w:tcBorders>
              <w:top w:val="single" w:sz="4" w:space="0" w:color="000000" w:themeColor="text1"/>
              <w:left w:val="single" w:sz="4" w:space="0" w:color="000000" w:themeColor="text1"/>
              <w:bottom w:val="double" w:sz="4" w:space="0" w:color="000000" w:themeColor="text1"/>
              <w:right w:val="single" w:sz="4" w:space="0" w:color="000000" w:themeColor="text1"/>
            </w:tcBorders>
            <w:shd w:val="clear" w:color="auto" w:fill="E5DFEC" w:themeFill="accent4" w:themeFillTint="33"/>
            <w:vAlign w:val="center"/>
          </w:tcPr>
          <w:p w:rsidR="00B70F7B" w:rsidRPr="00BB507E" w:rsidRDefault="00B70F7B" w:rsidP="00BB507E">
            <w:pPr>
              <w:spacing w:after="0" w:line="240" w:lineRule="auto"/>
              <w:ind w:left="108" w:firstLine="0"/>
              <w:jc w:val="left"/>
              <w:rPr>
                <w:sz w:val="26"/>
                <w:szCs w:val="26"/>
              </w:rPr>
            </w:pPr>
            <w:r w:rsidRPr="00BB507E">
              <w:rPr>
                <w:sz w:val="26"/>
                <w:szCs w:val="26"/>
              </w:rPr>
              <w:t xml:space="preserve">28 </w:t>
            </w:r>
          </w:p>
        </w:tc>
        <w:tc>
          <w:tcPr>
            <w:tcW w:w="1131" w:type="dxa"/>
            <w:tcBorders>
              <w:top w:val="single" w:sz="4" w:space="0" w:color="000000" w:themeColor="text1"/>
              <w:left w:val="single" w:sz="4" w:space="0" w:color="000000" w:themeColor="text1"/>
              <w:bottom w:val="double" w:sz="4" w:space="0" w:color="000000" w:themeColor="text1"/>
              <w:right w:val="single" w:sz="4" w:space="0" w:color="000000" w:themeColor="text1"/>
            </w:tcBorders>
            <w:shd w:val="clear" w:color="auto" w:fill="E5DFEC" w:themeFill="accent4" w:themeFillTint="33"/>
            <w:vAlign w:val="center"/>
          </w:tcPr>
          <w:p w:rsidR="00B70F7B" w:rsidRPr="00BB507E" w:rsidRDefault="00B70F7B" w:rsidP="00BB507E">
            <w:pPr>
              <w:spacing w:after="0" w:line="240" w:lineRule="auto"/>
              <w:ind w:left="108" w:firstLine="0"/>
              <w:jc w:val="left"/>
              <w:rPr>
                <w:sz w:val="26"/>
                <w:szCs w:val="26"/>
              </w:rPr>
            </w:pPr>
            <w:r w:rsidRPr="00BB507E">
              <w:rPr>
                <w:sz w:val="26"/>
                <w:szCs w:val="26"/>
              </w:rPr>
              <w:t xml:space="preserve">25 </w:t>
            </w:r>
          </w:p>
        </w:tc>
        <w:tc>
          <w:tcPr>
            <w:tcW w:w="990" w:type="dxa"/>
            <w:tcBorders>
              <w:top w:val="single" w:sz="4" w:space="0" w:color="000000" w:themeColor="text1"/>
              <w:left w:val="single" w:sz="4" w:space="0" w:color="000000" w:themeColor="text1"/>
              <w:bottom w:val="double" w:sz="4" w:space="0" w:color="000000" w:themeColor="text1"/>
              <w:right w:val="double" w:sz="4" w:space="0" w:color="000000" w:themeColor="text1"/>
            </w:tcBorders>
            <w:shd w:val="clear" w:color="auto" w:fill="E5DFEC" w:themeFill="accent4" w:themeFillTint="33"/>
            <w:vAlign w:val="center"/>
          </w:tcPr>
          <w:p w:rsidR="00B70F7B" w:rsidRPr="00BB507E" w:rsidRDefault="00B70F7B" w:rsidP="00BB507E">
            <w:pPr>
              <w:spacing w:after="0" w:line="240" w:lineRule="auto"/>
              <w:ind w:left="108" w:firstLine="0"/>
              <w:jc w:val="left"/>
              <w:rPr>
                <w:sz w:val="26"/>
                <w:szCs w:val="26"/>
              </w:rPr>
            </w:pPr>
            <w:r w:rsidRPr="00BB507E">
              <w:rPr>
                <w:sz w:val="26"/>
                <w:szCs w:val="26"/>
              </w:rPr>
              <w:t xml:space="preserve">20 </w:t>
            </w:r>
          </w:p>
        </w:tc>
      </w:tr>
    </w:tbl>
    <w:p w:rsidR="00B70F7B" w:rsidRPr="00BB507E" w:rsidRDefault="00B70F7B" w:rsidP="00BB507E">
      <w:pPr>
        <w:spacing w:after="0" w:line="240" w:lineRule="auto"/>
        <w:ind w:left="10" w:right="43" w:hanging="10"/>
        <w:jc w:val="right"/>
        <w:rPr>
          <w:sz w:val="26"/>
          <w:szCs w:val="26"/>
          <w:lang w:val="ru-RU"/>
        </w:rPr>
      </w:pPr>
    </w:p>
    <w:p w:rsidR="00B70F7B" w:rsidRPr="00BB507E" w:rsidRDefault="00B70F7B" w:rsidP="00BB507E">
      <w:pPr>
        <w:spacing w:after="0" w:line="240" w:lineRule="auto"/>
        <w:ind w:left="10" w:right="43" w:hanging="10"/>
        <w:jc w:val="right"/>
        <w:rPr>
          <w:sz w:val="26"/>
          <w:szCs w:val="26"/>
          <w:lang w:val="ru-RU"/>
        </w:rPr>
      </w:pPr>
      <w:r w:rsidRPr="00BB507E">
        <w:rPr>
          <w:sz w:val="26"/>
          <w:szCs w:val="26"/>
          <w:lang w:val="ru-RU"/>
        </w:rPr>
        <w:t xml:space="preserve">  </w:t>
      </w:r>
    </w:p>
    <w:p w:rsidR="00B70F7B" w:rsidRPr="00BB507E" w:rsidRDefault="00B70F7B" w:rsidP="00BB507E">
      <w:pPr>
        <w:spacing w:after="0" w:line="240" w:lineRule="auto"/>
        <w:ind w:left="10" w:right="43" w:hanging="10"/>
        <w:jc w:val="right"/>
        <w:rPr>
          <w:sz w:val="26"/>
          <w:szCs w:val="26"/>
        </w:rPr>
      </w:pPr>
    </w:p>
    <w:tbl>
      <w:tblPr>
        <w:tblW w:w="8901" w:type="dxa"/>
        <w:tblInd w:w="14" w:type="dxa"/>
        <w:tblLayout w:type="fixed"/>
        <w:tblCellMar>
          <w:top w:w="50" w:type="dxa"/>
          <w:left w:w="106" w:type="dxa"/>
          <w:right w:w="52" w:type="dxa"/>
        </w:tblCellMar>
        <w:tblLook w:val="04A0" w:firstRow="1" w:lastRow="0" w:firstColumn="1" w:lastColumn="0" w:noHBand="0" w:noVBand="1"/>
      </w:tblPr>
      <w:tblGrid>
        <w:gridCol w:w="2360"/>
        <w:gridCol w:w="1134"/>
        <w:gridCol w:w="1134"/>
        <w:gridCol w:w="993"/>
        <w:gridCol w:w="9"/>
        <w:gridCol w:w="1125"/>
        <w:gridCol w:w="1133"/>
        <w:gridCol w:w="992"/>
        <w:gridCol w:w="21"/>
      </w:tblGrid>
      <w:tr w:rsidR="00B70F7B" w:rsidRPr="00400787" w:rsidTr="00002A50">
        <w:trPr>
          <w:trHeight w:val="606"/>
        </w:trPr>
        <w:tc>
          <w:tcPr>
            <w:tcW w:w="8901" w:type="dxa"/>
            <w:gridSpan w:val="9"/>
            <w:tcBorders>
              <w:top w:val="double" w:sz="4" w:space="0" w:color="000000" w:themeColor="text1"/>
              <w:left w:val="double" w:sz="4" w:space="0" w:color="000000" w:themeColor="text1"/>
              <w:bottom w:val="single" w:sz="4" w:space="0" w:color="000000" w:themeColor="text1"/>
              <w:right w:val="double" w:sz="4" w:space="0" w:color="000000" w:themeColor="text1"/>
            </w:tcBorders>
            <w:shd w:val="clear" w:color="auto" w:fill="8064A2" w:themeFill="accent4"/>
          </w:tcPr>
          <w:p w:rsidR="00B70F7B" w:rsidRPr="00BB507E" w:rsidRDefault="00B70F7B" w:rsidP="00BB507E">
            <w:pPr>
              <w:spacing w:after="0" w:line="240" w:lineRule="auto"/>
              <w:ind w:firstLine="0"/>
              <w:rPr>
                <w:sz w:val="26"/>
                <w:szCs w:val="26"/>
                <w:lang w:val="ru-RU"/>
              </w:rPr>
            </w:pPr>
            <w:r w:rsidRPr="00BB507E">
              <w:rPr>
                <w:sz w:val="26"/>
                <w:szCs w:val="26"/>
                <w:lang w:val="ru-RU"/>
              </w:rPr>
              <w:t xml:space="preserve">Нормативы общей физической и специальной физической подготовки для зачисления в группу базового уровня 2 года обучения БАСКЕТБОЛ </w:t>
            </w:r>
            <w:proofErr w:type="gramStart"/>
            <w:r w:rsidRPr="00BB507E">
              <w:rPr>
                <w:sz w:val="26"/>
                <w:szCs w:val="26"/>
                <w:lang w:val="ru-RU"/>
              </w:rPr>
              <w:t xml:space="preserve">( </w:t>
            </w:r>
            <w:proofErr w:type="gramEnd"/>
            <w:r w:rsidRPr="00BB507E">
              <w:rPr>
                <w:sz w:val="26"/>
                <w:szCs w:val="26"/>
                <w:lang w:val="ru-RU"/>
              </w:rPr>
              <w:t xml:space="preserve">2 года обучения)                        </w:t>
            </w:r>
          </w:p>
        </w:tc>
      </w:tr>
      <w:tr w:rsidR="00B70F7B" w:rsidRPr="00BB507E" w:rsidTr="00002A50">
        <w:trPr>
          <w:trHeight w:val="260"/>
        </w:trPr>
        <w:tc>
          <w:tcPr>
            <w:tcW w:w="2360" w:type="dxa"/>
            <w:vMerge w:val="restart"/>
            <w:tcBorders>
              <w:top w:val="single" w:sz="4" w:space="0" w:color="000000" w:themeColor="text1"/>
              <w:left w:val="double" w:sz="4" w:space="0" w:color="000000" w:themeColor="text1"/>
              <w:bottom w:val="single" w:sz="4" w:space="0" w:color="000000" w:themeColor="text1"/>
              <w:right w:val="single" w:sz="4" w:space="0" w:color="000000" w:themeColor="text1"/>
            </w:tcBorders>
          </w:tcPr>
          <w:p w:rsidR="00B70F7B" w:rsidRPr="00BB507E" w:rsidRDefault="00B70F7B" w:rsidP="00BB507E">
            <w:pPr>
              <w:spacing w:after="0" w:line="240" w:lineRule="auto"/>
              <w:ind w:firstLine="0"/>
              <w:jc w:val="left"/>
              <w:rPr>
                <w:sz w:val="26"/>
                <w:szCs w:val="26"/>
              </w:rPr>
            </w:pPr>
            <w:proofErr w:type="spellStart"/>
            <w:r w:rsidRPr="00BB507E">
              <w:rPr>
                <w:sz w:val="26"/>
                <w:szCs w:val="26"/>
              </w:rPr>
              <w:t>Контрольные</w:t>
            </w:r>
            <w:proofErr w:type="spellEnd"/>
            <w:r w:rsidRPr="00BB507E">
              <w:rPr>
                <w:sz w:val="26"/>
                <w:szCs w:val="26"/>
              </w:rPr>
              <w:t xml:space="preserve"> </w:t>
            </w:r>
            <w:proofErr w:type="spellStart"/>
            <w:r w:rsidRPr="00BB507E">
              <w:rPr>
                <w:sz w:val="26"/>
                <w:szCs w:val="26"/>
              </w:rPr>
              <w:t>упражнения</w:t>
            </w:r>
            <w:proofErr w:type="spellEnd"/>
            <w:r w:rsidRPr="00BB507E">
              <w:rPr>
                <w:sz w:val="26"/>
                <w:szCs w:val="26"/>
              </w:rPr>
              <w:t xml:space="preserve"> и </w:t>
            </w:r>
            <w:proofErr w:type="spellStart"/>
            <w:r w:rsidRPr="00BB507E">
              <w:rPr>
                <w:sz w:val="26"/>
                <w:szCs w:val="26"/>
              </w:rPr>
              <w:t>тесты</w:t>
            </w:r>
            <w:proofErr w:type="spellEnd"/>
          </w:p>
        </w:tc>
        <w:tc>
          <w:tcPr>
            <w:tcW w:w="327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70F7B" w:rsidRPr="00BB507E" w:rsidRDefault="00B70F7B" w:rsidP="00BB507E">
            <w:pPr>
              <w:spacing w:after="0" w:line="240" w:lineRule="auto"/>
              <w:ind w:left="4" w:firstLine="0"/>
              <w:jc w:val="left"/>
              <w:rPr>
                <w:sz w:val="26"/>
                <w:szCs w:val="26"/>
              </w:rPr>
            </w:pPr>
            <w:r w:rsidRPr="00BB507E">
              <w:rPr>
                <w:sz w:val="26"/>
                <w:szCs w:val="26"/>
              </w:rPr>
              <w:t xml:space="preserve">ЮНОШИ </w:t>
            </w:r>
          </w:p>
        </w:tc>
        <w:tc>
          <w:tcPr>
            <w:tcW w:w="3271" w:type="dxa"/>
            <w:gridSpan w:val="4"/>
            <w:tcBorders>
              <w:top w:val="single" w:sz="4" w:space="0" w:color="000000" w:themeColor="text1"/>
              <w:left w:val="single" w:sz="4" w:space="0" w:color="000000" w:themeColor="text1"/>
              <w:bottom w:val="single" w:sz="4" w:space="0" w:color="000000" w:themeColor="text1"/>
              <w:right w:val="double" w:sz="4" w:space="0" w:color="000000" w:themeColor="text1"/>
            </w:tcBorders>
          </w:tcPr>
          <w:p w:rsidR="00B70F7B" w:rsidRPr="00BB507E" w:rsidRDefault="00B70F7B" w:rsidP="00BB507E">
            <w:pPr>
              <w:spacing w:after="0" w:line="240" w:lineRule="auto"/>
              <w:ind w:left="2" w:firstLine="0"/>
              <w:jc w:val="left"/>
              <w:rPr>
                <w:sz w:val="26"/>
                <w:szCs w:val="26"/>
              </w:rPr>
            </w:pPr>
            <w:r w:rsidRPr="00BB507E">
              <w:rPr>
                <w:sz w:val="26"/>
                <w:szCs w:val="26"/>
              </w:rPr>
              <w:t xml:space="preserve">ДЕВУШКИ </w:t>
            </w:r>
          </w:p>
        </w:tc>
      </w:tr>
      <w:tr w:rsidR="00B70F7B" w:rsidRPr="00BB507E" w:rsidTr="00002A50">
        <w:trPr>
          <w:gridAfter w:val="1"/>
          <w:wAfter w:w="21" w:type="dxa"/>
          <w:trHeight w:val="280"/>
        </w:trPr>
        <w:tc>
          <w:tcPr>
            <w:tcW w:w="2360" w:type="dxa"/>
            <w:vMerge/>
          </w:tcPr>
          <w:p w:rsidR="00B70F7B" w:rsidRPr="00BB507E" w:rsidRDefault="00B70F7B" w:rsidP="00BB507E">
            <w:pPr>
              <w:spacing w:after="160" w:line="240" w:lineRule="auto"/>
              <w:ind w:firstLine="0"/>
              <w:jc w:val="left"/>
              <w:rPr>
                <w:sz w:val="26"/>
                <w:szCs w:val="26"/>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5DFEC" w:themeFill="accent4" w:themeFillTint="33"/>
          </w:tcPr>
          <w:p w:rsidR="00B70F7B" w:rsidRPr="00BB507E" w:rsidRDefault="00B70F7B" w:rsidP="00BB507E">
            <w:pPr>
              <w:spacing w:after="0" w:line="240" w:lineRule="auto"/>
              <w:ind w:left="4" w:firstLine="0"/>
              <w:jc w:val="left"/>
              <w:rPr>
                <w:sz w:val="26"/>
                <w:szCs w:val="26"/>
              </w:rPr>
            </w:pPr>
            <w:r w:rsidRPr="00BB507E">
              <w:rPr>
                <w:sz w:val="26"/>
                <w:szCs w:val="26"/>
                <w:lang w:val="ru-RU"/>
              </w:rPr>
              <w:t>высокий</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5DFEC" w:themeFill="accent4" w:themeFillTint="33"/>
          </w:tcPr>
          <w:p w:rsidR="00B70F7B" w:rsidRPr="00BB507E" w:rsidRDefault="00B70F7B" w:rsidP="00BB507E">
            <w:pPr>
              <w:spacing w:after="0" w:line="240" w:lineRule="auto"/>
              <w:ind w:left="4" w:firstLine="0"/>
              <w:jc w:val="left"/>
              <w:rPr>
                <w:sz w:val="26"/>
                <w:szCs w:val="26"/>
              </w:rPr>
            </w:pPr>
            <w:r w:rsidRPr="00BB507E">
              <w:rPr>
                <w:sz w:val="26"/>
                <w:szCs w:val="26"/>
                <w:lang w:val="ru-RU"/>
              </w:rPr>
              <w:t>средний</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5DFEC" w:themeFill="accent4" w:themeFillTint="33"/>
          </w:tcPr>
          <w:p w:rsidR="00B70F7B" w:rsidRPr="00BB507E" w:rsidRDefault="00B70F7B" w:rsidP="00BB507E">
            <w:pPr>
              <w:spacing w:after="0" w:line="240" w:lineRule="auto"/>
              <w:ind w:left="2" w:firstLine="0"/>
              <w:jc w:val="left"/>
              <w:rPr>
                <w:sz w:val="26"/>
                <w:szCs w:val="26"/>
              </w:rPr>
            </w:pPr>
            <w:r w:rsidRPr="00BB507E">
              <w:rPr>
                <w:sz w:val="26"/>
                <w:szCs w:val="26"/>
                <w:lang w:val="ru-RU"/>
              </w:rPr>
              <w:t>низкий</w:t>
            </w: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5DFEC" w:themeFill="accent4" w:themeFillTint="33"/>
          </w:tcPr>
          <w:p w:rsidR="00B70F7B" w:rsidRPr="00BB507E" w:rsidRDefault="00B70F7B" w:rsidP="00BB507E">
            <w:pPr>
              <w:spacing w:after="0" w:line="240" w:lineRule="auto"/>
              <w:ind w:left="2" w:firstLine="0"/>
              <w:jc w:val="left"/>
              <w:rPr>
                <w:sz w:val="26"/>
                <w:szCs w:val="26"/>
              </w:rPr>
            </w:pPr>
            <w:r w:rsidRPr="00BB507E">
              <w:rPr>
                <w:sz w:val="26"/>
                <w:szCs w:val="26"/>
                <w:lang w:val="ru-RU"/>
              </w:rPr>
              <w:t>высокий</w:t>
            </w:r>
          </w:p>
        </w:tc>
        <w:tc>
          <w:tcPr>
            <w:tcW w:w="11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5DFEC" w:themeFill="accent4" w:themeFillTint="33"/>
          </w:tcPr>
          <w:p w:rsidR="00B70F7B" w:rsidRPr="00BB507E" w:rsidRDefault="00B70F7B" w:rsidP="00BB507E">
            <w:pPr>
              <w:spacing w:after="0" w:line="240" w:lineRule="auto"/>
              <w:ind w:left="2" w:firstLine="0"/>
              <w:jc w:val="left"/>
              <w:rPr>
                <w:sz w:val="26"/>
                <w:szCs w:val="26"/>
              </w:rPr>
            </w:pPr>
            <w:r w:rsidRPr="00BB507E">
              <w:rPr>
                <w:sz w:val="26"/>
                <w:szCs w:val="26"/>
                <w:lang w:val="ru-RU"/>
              </w:rPr>
              <w:t>средний</w:t>
            </w:r>
          </w:p>
        </w:tc>
        <w:tc>
          <w:tcPr>
            <w:tcW w:w="992" w:type="dxa"/>
            <w:tcBorders>
              <w:top w:val="single" w:sz="4" w:space="0" w:color="000000" w:themeColor="text1"/>
              <w:left w:val="single" w:sz="4" w:space="0" w:color="000000" w:themeColor="text1"/>
              <w:bottom w:val="single" w:sz="4" w:space="0" w:color="000000" w:themeColor="text1"/>
              <w:right w:val="double" w:sz="4" w:space="0" w:color="000000" w:themeColor="text1"/>
            </w:tcBorders>
            <w:shd w:val="clear" w:color="auto" w:fill="E5DFEC" w:themeFill="accent4" w:themeFillTint="33"/>
          </w:tcPr>
          <w:p w:rsidR="00B70F7B" w:rsidRPr="00BB507E" w:rsidRDefault="00B70F7B" w:rsidP="00BB507E">
            <w:pPr>
              <w:spacing w:after="0" w:line="240" w:lineRule="auto"/>
              <w:ind w:left="2" w:firstLine="0"/>
              <w:jc w:val="left"/>
              <w:rPr>
                <w:sz w:val="26"/>
                <w:szCs w:val="26"/>
              </w:rPr>
            </w:pPr>
            <w:r w:rsidRPr="00BB507E">
              <w:rPr>
                <w:sz w:val="26"/>
                <w:szCs w:val="26"/>
                <w:lang w:val="ru-RU"/>
              </w:rPr>
              <w:t>низкий</w:t>
            </w:r>
          </w:p>
        </w:tc>
      </w:tr>
      <w:tr w:rsidR="00B70F7B" w:rsidRPr="00BB507E" w:rsidTr="00002A50">
        <w:trPr>
          <w:gridAfter w:val="1"/>
          <w:wAfter w:w="21" w:type="dxa"/>
          <w:trHeight w:val="461"/>
        </w:trPr>
        <w:tc>
          <w:tcPr>
            <w:tcW w:w="2360" w:type="dxa"/>
            <w:tcBorders>
              <w:top w:val="single" w:sz="4" w:space="0" w:color="000000" w:themeColor="text1"/>
              <w:left w:val="double" w:sz="4" w:space="0" w:color="000000" w:themeColor="text1"/>
              <w:bottom w:val="single" w:sz="4" w:space="0" w:color="000000" w:themeColor="text1"/>
              <w:right w:val="single" w:sz="4" w:space="0" w:color="000000" w:themeColor="text1"/>
            </w:tcBorders>
            <w:vAlign w:val="center"/>
          </w:tcPr>
          <w:p w:rsidR="00B70F7B" w:rsidRPr="00BB507E" w:rsidRDefault="00B70F7B" w:rsidP="00BB507E">
            <w:pPr>
              <w:spacing w:after="0" w:line="240" w:lineRule="auto"/>
              <w:ind w:firstLine="0"/>
              <w:jc w:val="left"/>
              <w:rPr>
                <w:sz w:val="26"/>
                <w:szCs w:val="26"/>
              </w:rPr>
            </w:pPr>
            <w:proofErr w:type="spellStart"/>
            <w:proofErr w:type="gramStart"/>
            <w:r w:rsidRPr="00BB507E">
              <w:rPr>
                <w:sz w:val="26"/>
                <w:szCs w:val="26"/>
              </w:rPr>
              <w:t>бег</w:t>
            </w:r>
            <w:proofErr w:type="spellEnd"/>
            <w:proofErr w:type="gramEnd"/>
            <w:r w:rsidRPr="00BB507E">
              <w:rPr>
                <w:sz w:val="26"/>
                <w:szCs w:val="26"/>
              </w:rPr>
              <w:t xml:space="preserve"> 20 м.(с.)</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70F7B" w:rsidRPr="00BB507E" w:rsidRDefault="00B70F7B" w:rsidP="00BB507E">
            <w:pPr>
              <w:spacing w:after="0" w:line="240" w:lineRule="auto"/>
              <w:ind w:left="33" w:firstLine="0"/>
              <w:jc w:val="left"/>
              <w:rPr>
                <w:sz w:val="26"/>
                <w:szCs w:val="26"/>
              </w:rPr>
            </w:pPr>
            <w:r w:rsidRPr="00BB507E">
              <w:rPr>
                <w:sz w:val="26"/>
                <w:szCs w:val="26"/>
              </w:rPr>
              <w:t>4,0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70F7B" w:rsidRPr="00BB507E" w:rsidRDefault="00B70F7B" w:rsidP="00BB507E">
            <w:pPr>
              <w:spacing w:after="0" w:line="240" w:lineRule="auto"/>
              <w:ind w:left="35" w:firstLine="0"/>
              <w:jc w:val="left"/>
              <w:rPr>
                <w:sz w:val="26"/>
                <w:szCs w:val="26"/>
              </w:rPr>
            </w:pPr>
            <w:r w:rsidRPr="00BB507E">
              <w:rPr>
                <w:sz w:val="26"/>
                <w:szCs w:val="26"/>
              </w:rPr>
              <w:t>4,2</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70F7B" w:rsidRPr="00BB507E" w:rsidRDefault="00B70F7B" w:rsidP="00BB507E">
            <w:pPr>
              <w:spacing w:after="0" w:line="240" w:lineRule="auto"/>
              <w:ind w:left="2" w:firstLine="0"/>
              <w:jc w:val="left"/>
              <w:rPr>
                <w:sz w:val="26"/>
                <w:szCs w:val="26"/>
              </w:rPr>
            </w:pPr>
            <w:r w:rsidRPr="00BB507E">
              <w:rPr>
                <w:sz w:val="26"/>
                <w:szCs w:val="26"/>
              </w:rPr>
              <w:t>4,4</w:t>
            </w: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70F7B" w:rsidRPr="00BB507E" w:rsidRDefault="00B70F7B" w:rsidP="00BB507E">
            <w:pPr>
              <w:spacing w:after="0" w:line="240" w:lineRule="auto"/>
              <w:ind w:left="34" w:firstLine="0"/>
              <w:jc w:val="left"/>
              <w:rPr>
                <w:sz w:val="26"/>
                <w:szCs w:val="26"/>
              </w:rPr>
            </w:pPr>
            <w:r w:rsidRPr="00BB507E">
              <w:rPr>
                <w:sz w:val="26"/>
                <w:szCs w:val="26"/>
              </w:rPr>
              <w:t xml:space="preserve">4,3 </w:t>
            </w:r>
          </w:p>
        </w:tc>
        <w:tc>
          <w:tcPr>
            <w:tcW w:w="11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70F7B" w:rsidRPr="00BB507E" w:rsidRDefault="00B70F7B" w:rsidP="00BB507E">
            <w:pPr>
              <w:spacing w:after="0" w:line="240" w:lineRule="auto"/>
              <w:ind w:left="34" w:firstLine="0"/>
              <w:jc w:val="left"/>
              <w:rPr>
                <w:sz w:val="26"/>
                <w:szCs w:val="26"/>
              </w:rPr>
            </w:pPr>
            <w:r w:rsidRPr="00BB507E">
              <w:rPr>
                <w:sz w:val="26"/>
                <w:szCs w:val="26"/>
              </w:rPr>
              <w:t>4,5</w:t>
            </w:r>
          </w:p>
        </w:tc>
        <w:tc>
          <w:tcPr>
            <w:tcW w:w="992" w:type="dxa"/>
            <w:tcBorders>
              <w:top w:val="single" w:sz="4" w:space="0" w:color="000000" w:themeColor="text1"/>
              <w:left w:val="single" w:sz="4" w:space="0" w:color="000000" w:themeColor="text1"/>
              <w:bottom w:val="single" w:sz="4" w:space="0" w:color="000000" w:themeColor="text1"/>
              <w:right w:val="double" w:sz="4" w:space="0" w:color="000000" w:themeColor="text1"/>
            </w:tcBorders>
            <w:vAlign w:val="center"/>
          </w:tcPr>
          <w:p w:rsidR="00B70F7B" w:rsidRPr="00BB507E" w:rsidRDefault="00B70F7B" w:rsidP="00BB507E">
            <w:pPr>
              <w:spacing w:after="0" w:line="240" w:lineRule="auto"/>
              <w:ind w:left="2" w:firstLine="0"/>
              <w:jc w:val="left"/>
              <w:rPr>
                <w:sz w:val="26"/>
                <w:szCs w:val="26"/>
              </w:rPr>
            </w:pPr>
            <w:r w:rsidRPr="00BB507E">
              <w:rPr>
                <w:sz w:val="26"/>
                <w:szCs w:val="26"/>
              </w:rPr>
              <w:t>4,7</w:t>
            </w:r>
          </w:p>
        </w:tc>
      </w:tr>
      <w:tr w:rsidR="00B70F7B" w:rsidRPr="00BB507E" w:rsidTr="00002A50">
        <w:trPr>
          <w:gridAfter w:val="1"/>
          <w:wAfter w:w="21" w:type="dxa"/>
          <w:trHeight w:val="454"/>
        </w:trPr>
        <w:tc>
          <w:tcPr>
            <w:tcW w:w="2360" w:type="dxa"/>
            <w:tcBorders>
              <w:top w:val="single" w:sz="4" w:space="0" w:color="000000" w:themeColor="text1"/>
              <w:left w:val="double" w:sz="4" w:space="0" w:color="000000" w:themeColor="text1"/>
              <w:bottom w:val="single" w:sz="4" w:space="0" w:color="000000" w:themeColor="text1"/>
              <w:right w:val="single" w:sz="4" w:space="0" w:color="000000" w:themeColor="text1"/>
            </w:tcBorders>
            <w:shd w:val="clear" w:color="auto" w:fill="E5DFEC" w:themeFill="accent4" w:themeFillTint="33"/>
            <w:vAlign w:val="center"/>
          </w:tcPr>
          <w:p w:rsidR="00B70F7B" w:rsidRPr="00BB507E" w:rsidRDefault="00B70F7B" w:rsidP="00BB507E">
            <w:pPr>
              <w:spacing w:after="0" w:line="240" w:lineRule="auto"/>
              <w:ind w:firstLine="0"/>
              <w:jc w:val="left"/>
              <w:rPr>
                <w:sz w:val="26"/>
                <w:szCs w:val="26"/>
                <w:lang w:val="ru-RU"/>
              </w:rPr>
            </w:pPr>
            <w:r w:rsidRPr="00BB507E">
              <w:rPr>
                <w:sz w:val="26"/>
                <w:szCs w:val="26"/>
                <w:lang w:val="ru-RU"/>
              </w:rPr>
              <w:t>Челночный бег 3Х10 м</w:t>
            </w:r>
            <w:proofErr w:type="gramStart"/>
            <w:r w:rsidRPr="00BB507E">
              <w:rPr>
                <w:sz w:val="26"/>
                <w:szCs w:val="26"/>
                <w:lang w:val="ru-RU"/>
              </w:rPr>
              <w:t>.(</w:t>
            </w:r>
            <w:proofErr w:type="gramEnd"/>
            <w:r w:rsidRPr="00BB507E">
              <w:rPr>
                <w:sz w:val="26"/>
                <w:szCs w:val="26"/>
                <w:lang w:val="ru-RU"/>
              </w:rPr>
              <w:t>с.)</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5DFEC" w:themeFill="accent4" w:themeFillTint="33"/>
          </w:tcPr>
          <w:p w:rsidR="00B70F7B" w:rsidRPr="00BB507E" w:rsidRDefault="00B70F7B" w:rsidP="00BB507E">
            <w:pPr>
              <w:spacing w:after="0" w:line="240" w:lineRule="auto"/>
              <w:ind w:firstLine="0"/>
              <w:jc w:val="left"/>
              <w:rPr>
                <w:sz w:val="26"/>
                <w:szCs w:val="26"/>
                <w:lang w:val="ru-RU"/>
              </w:rPr>
            </w:pPr>
          </w:p>
          <w:p w:rsidR="00B70F7B" w:rsidRPr="00BB507E" w:rsidRDefault="00B70F7B" w:rsidP="00BB507E">
            <w:pPr>
              <w:spacing w:after="0" w:line="240" w:lineRule="auto"/>
              <w:ind w:firstLine="0"/>
              <w:jc w:val="left"/>
              <w:rPr>
                <w:sz w:val="26"/>
                <w:szCs w:val="26"/>
              </w:rPr>
            </w:pPr>
            <w:r w:rsidRPr="00BB507E">
              <w:rPr>
                <w:sz w:val="26"/>
                <w:szCs w:val="26"/>
              </w:rPr>
              <w:t>8,7</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5DFEC" w:themeFill="accent4" w:themeFillTint="33"/>
          </w:tcPr>
          <w:p w:rsidR="00B70F7B" w:rsidRPr="00BB507E" w:rsidRDefault="00B70F7B" w:rsidP="00BB507E">
            <w:pPr>
              <w:spacing w:after="0" w:line="240" w:lineRule="auto"/>
              <w:ind w:firstLine="0"/>
              <w:jc w:val="left"/>
              <w:rPr>
                <w:sz w:val="26"/>
                <w:szCs w:val="26"/>
              </w:rPr>
            </w:pPr>
          </w:p>
          <w:p w:rsidR="00B70F7B" w:rsidRPr="00BB507E" w:rsidRDefault="00B70F7B" w:rsidP="00BB507E">
            <w:pPr>
              <w:spacing w:after="0" w:line="240" w:lineRule="auto"/>
              <w:ind w:firstLine="0"/>
              <w:jc w:val="left"/>
              <w:rPr>
                <w:sz w:val="26"/>
                <w:szCs w:val="26"/>
              </w:rPr>
            </w:pPr>
            <w:r w:rsidRPr="00BB507E">
              <w:rPr>
                <w:sz w:val="26"/>
                <w:szCs w:val="26"/>
              </w:rPr>
              <w:t>9,2</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5DFEC" w:themeFill="accent4" w:themeFillTint="33"/>
          </w:tcPr>
          <w:p w:rsidR="00B70F7B" w:rsidRPr="00BB507E" w:rsidRDefault="00B70F7B" w:rsidP="00BB507E">
            <w:pPr>
              <w:spacing w:after="0" w:line="240" w:lineRule="auto"/>
              <w:ind w:left="2" w:firstLine="0"/>
              <w:jc w:val="left"/>
              <w:rPr>
                <w:sz w:val="26"/>
                <w:szCs w:val="26"/>
              </w:rPr>
            </w:pPr>
            <w:r w:rsidRPr="00BB507E">
              <w:rPr>
                <w:sz w:val="26"/>
                <w:szCs w:val="26"/>
              </w:rPr>
              <w:t>1</w:t>
            </w:r>
          </w:p>
          <w:p w:rsidR="00B70F7B" w:rsidRPr="00BB507E" w:rsidRDefault="00B70F7B" w:rsidP="00BB507E">
            <w:pPr>
              <w:spacing w:after="0" w:line="240" w:lineRule="auto"/>
              <w:ind w:left="2" w:firstLine="0"/>
              <w:jc w:val="left"/>
              <w:rPr>
                <w:sz w:val="26"/>
                <w:szCs w:val="26"/>
              </w:rPr>
            </w:pPr>
            <w:r w:rsidRPr="00BB507E">
              <w:rPr>
                <w:sz w:val="26"/>
                <w:szCs w:val="26"/>
              </w:rPr>
              <w:t>9,8</w:t>
            </w: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5DFEC" w:themeFill="accent4" w:themeFillTint="33"/>
          </w:tcPr>
          <w:p w:rsidR="00B70F7B" w:rsidRPr="00BB507E" w:rsidRDefault="00B70F7B" w:rsidP="00BB507E">
            <w:pPr>
              <w:spacing w:after="0" w:line="240" w:lineRule="auto"/>
              <w:ind w:left="2" w:firstLine="0"/>
              <w:jc w:val="left"/>
              <w:rPr>
                <w:sz w:val="26"/>
                <w:szCs w:val="26"/>
              </w:rPr>
            </w:pPr>
          </w:p>
          <w:p w:rsidR="00B70F7B" w:rsidRPr="00BB507E" w:rsidRDefault="00B70F7B" w:rsidP="00BB507E">
            <w:pPr>
              <w:spacing w:after="0" w:line="240" w:lineRule="auto"/>
              <w:ind w:left="2" w:firstLine="0"/>
              <w:jc w:val="left"/>
              <w:rPr>
                <w:sz w:val="26"/>
                <w:szCs w:val="26"/>
              </w:rPr>
            </w:pPr>
            <w:r w:rsidRPr="00BB507E">
              <w:rPr>
                <w:sz w:val="26"/>
                <w:szCs w:val="26"/>
              </w:rPr>
              <w:t>9,0</w:t>
            </w:r>
          </w:p>
        </w:tc>
        <w:tc>
          <w:tcPr>
            <w:tcW w:w="11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5DFEC" w:themeFill="accent4" w:themeFillTint="33"/>
          </w:tcPr>
          <w:p w:rsidR="00B70F7B" w:rsidRPr="00BB507E" w:rsidRDefault="00B70F7B" w:rsidP="00BB507E">
            <w:pPr>
              <w:spacing w:after="0" w:line="240" w:lineRule="auto"/>
              <w:ind w:firstLine="0"/>
              <w:jc w:val="left"/>
              <w:rPr>
                <w:sz w:val="26"/>
                <w:szCs w:val="26"/>
              </w:rPr>
            </w:pPr>
          </w:p>
          <w:p w:rsidR="00B70F7B" w:rsidRPr="00BB507E" w:rsidRDefault="00B70F7B" w:rsidP="00BB507E">
            <w:pPr>
              <w:spacing w:after="0" w:line="240" w:lineRule="auto"/>
              <w:ind w:firstLine="0"/>
              <w:jc w:val="left"/>
              <w:rPr>
                <w:sz w:val="26"/>
                <w:szCs w:val="26"/>
              </w:rPr>
            </w:pPr>
            <w:r w:rsidRPr="00BB507E">
              <w:rPr>
                <w:sz w:val="26"/>
                <w:szCs w:val="26"/>
              </w:rPr>
              <w:t xml:space="preserve">9,5 </w:t>
            </w:r>
          </w:p>
        </w:tc>
        <w:tc>
          <w:tcPr>
            <w:tcW w:w="992" w:type="dxa"/>
            <w:tcBorders>
              <w:top w:val="single" w:sz="4" w:space="0" w:color="000000" w:themeColor="text1"/>
              <w:left w:val="single" w:sz="4" w:space="0" w:color="000000" w:themeColor="text1"/>
              <w:bottom w:val="single" w:sz="4" w:space="0" w:color="000000" w:themeColor="text1"/>
              <w:right w:val="double" w:sz="4" w:space="0" w:color="000000" w:themeColor="text1"/>
            </w:tcBorders>
            <w:shd w:val="clear" w:color="auto" w:fill="E5DFEC" w:themeFill="accent4" w:themeFillTint="33"/>
          </w:tcPr>
          <w:p w:rsidR="00B70F7B" w:rsidRPr="00BB507E" w:rsidRDefault="00B70F7B" w:rsidP="00BB507E">
            <w:pPr>
              <w:spacing w:after="0" w:line="240" w:lineRule="auto"/>
              <w:ind w:firstLine="0"/>
              <w:jc w:val="left"/>
              <w:rPr>
                <w:sz w:val="26"/>
                <w:szCs w:val="26"/>
              </w:rPr>
            </w:pPr>
            <w:r w:rsidRPr="00BB507E">
              <w:rPr>
                <w:sz w:val="26"/>
                <w:szCs w:val="26"/>
              </w:rPr>
              <w:t xml:space="preserve"> </w:t>
            </w:r>
          </w:p>
          <w:p w:rsidR="00B70F7B" w:rsidRPr="00BB507E" w:rsidRDefault="00B70F7B" w:rsidP="00BB507E">
            <w:pPr>
              <w:spacing w:after="0" w:line="240" w:lineRule="auto"/>
              <w:ind w:left="2" w:firstLine="0"/>
              <w:jc w:val="left"/>
              <w:rPr>
                <w:sz w:val="26"/>
                <w:szCs w:val="26"/>
              </w:rPr>
            </w:pPr>
            <w:r w:rsidRPr="00BB507E">
              <w:rPr>
                <w:sz w:val="26"/>
                <w:szCs w:val="26"/>
              </w:rPr>
              <w:t>10,0</w:t>
            </w:r>
          </w:p>
        </w:tc>
      </w:tr>
      <w:tr w:rsidR="00B70F7B" w:rsidRPr="00BB507E" w:rsidTr="00002A50">
        <w:trPr>
          <w:gridAfter w:val="1"/>
          <w:wAfter w:w="21" w:type="dxa"/>
          <w:trHeight w:val="737"/>
        </w:trPr>
        <w:tc>
          <w:tcPr>
            <w:tcW w:w="2360" w:type="dxa"/>
            <w:tcBorders>
              <w:top w:val="single" w:sz="4" w:space="0" w:color="000000" w:themeColor="text1"/>
              <w:left w:val="double" w:sz="4" w:space="0" w:color="000000" w:themeColor="text1"/>
              <w:bottom w:val="single" w:sz="4" w:space="0" w:color="000000" w:themeColor="text1"/>
              <w:right w:val="single" w:sz="4" w:space="0" w:color="000000" w:themeColor="text1"/>
            </w:tcBorders>
          </w:tcPr>
          <w:p w:rsidR="00B70F7B" w:rsidRPr="00BB507E" w:rsidRDefault="00B70F7B" w:rsidP="00BB507E">
            <w:pPr>
              <w:spacing w:after="42" w:line="240" w:lineRule="auto"/>
              <w:ind w:firstLine="0"/>
              <w:rPr>
                <w:sz w:val="26"/>
                <w:szCs w:val="26"/>
                <w:lang w:val="ru-RU"/>
              </w:rPr>
            </w:pPr>
            <w:r w:rsidRPr="00BB507E">
              <w:rPr>
                <w:sz w:val="26"/>
                <w:szCs w:val="26"/>
                <w:lang w:val="ru-RU"/>
              </w:rPr>
              <w:t xml:space="preserve">Бросок мяча весом 2 кг </w:t>
            </w:r>
            <w:proofErr w:type="gramStart"/>
            <w:r w:rsidRPr="00BB507E">
              <w:rPr>
                <w:sz w:val="26"/>
                <w:szCs w:val="26"/>
                <w:lang w:val="ru-RU"/>
              </w:rPr>
              <w:t>из</w:t>
            </w:r>
            <w:proofErr w:type="gramEnd"/>
            <w:r w:rsidRPr="00BB507E">
              <w:rPr>
                <w:sz w:val="26"/>
                <w:szCs w:val="26"/>
                <w:lang w:val="ru-RU"/>
              </w:rPr>
              <w:t xml:space="preserve"> за головы двумя руками</w:t>
            </w:r>
          </w:p>
          <w:p w:rsidR="00B70F7B" w:rsidRPr="00BB507E" w:rsidRDefault="00B70F7B" w:rsidP="00BB507E">
            <w:pPr>
              <w:spacing w:after="0" w:line="240" w:lineRule="auto"/>
              <w:ind w:firstLine="0"/>
              <w:jc w:val="left"/>
              <w:rPr>
                <w:sz w:val="26"/>
                <w:szCs w:val="26"/>
              </w:rPr>
            </w:pPr>
            <w:proofErr w:type="spellStart"/>
            <w:r w:rsidRPr="00BB507E">
              <w:rPr>
                <w:sz w:val="26"/>
                <w:szCs w:val="26"/>
              </w:rPr>
              <w:t>стоя</w:t>
            </w:r>
            <w:proofErr w:type="spellEnd"/>
            <w:r w:rsidRPr="00BB507E">
              <w:rPr>
                <w:sz w:val="26"/>
                <w:szCs w:val="26"/>
              </w:rPr>
              <w:t xml:space="preserve"> (</w:t>
            </w:r>
            <w:proofErr w:type="spellStart"/>
            <w:r w:rsidRPr="00BB507E">
              <w:rPr>
                <w:sz w:val="26"/>
                <w:szCs w:val="26"/>
              </w:rPr>
              <w:t>см</w:t>
            </w:r>
            <w:proofErr w:type="spellEnd"/>
            <w:r w:rsidRPr="00BB507E">
              <w:rPr>
                <w:sz w:val="26"/>
                <w:szCs w:val="26"/>
              </w:rPr>
              <w:t>)</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70F7B" w:rsidRPr="00BB507E" w:rsidRDefault="00B70F7B" w:rsidP="00BB507E">
            <w:pPr>
              <w:spacing w:after="0" w:line="240" w:lineRule="auto"/>
              <w:ind w:left="4" w:firstLine="0"/>
              <w:jc w:val="left"/>
              <w:rPr>
                <w:sz w:val="26"/>
                <w:szCs w:val="26"/>
              </w:rPr>
            </w:pPr>
            <w:r w:rsidRPr="00BB507E">
              <w:rPr>
                <w:sz w:val="26"/>
                <w:szCs w:val="26"/>
              </w:rPr>
              <w:t>320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70F7B" w:rsidRPr="00BB507E" w:rsidRDefault="00B70F7B" w:rsidP="00BB507E">
            <w:pPr>
              <w:spacing w:after="0" w:line="240" w:lineRule="auto"/>
              <w:ind w:left="4" w:firstLine="0"/>
              <w:jc w:val="left"/>
              <w:rPr>
                <w:sz w:val="26"/>
                <w:szCs w:val="26"/>
              </w:rPr>
            </w:pPr>
            <w:r w:rsidRPr="00BB507E">
              <w:rPr>
                <w:sz w:val="26"/>
                <w:szCs w:val="26"/>
              </w:rPr>
              <w:t xml:space="preserve">280 </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70F7B" w:rsidRPr="00BB507E" w:rsidRDefault="00B70F7B" w:rsidP="00BB507E">
            <w:pPr>
              <w:spacing w:after="0" w:line="240" w:lineRule="auto"/>
              <w:ind w:left="2" w:firstLine="0"/>
              <w:jc w:val="left"/>
              <w:rPr>
                <w:sz w:val="26"/>
                <w:szCs w:val="26"/>
              </w:rPr>
            </w:pPr>
            <w:r w:rsidRPr="00BB507E">
              <w:rPr>
                <w:sz w:val="26"/>
                <w:szCs w:val="26"/>
              </w:rPr>
              <w:t xml:space="preserve">200 </w:t>
            </w: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70F7B" w:rsidRPr="00BB507E" w:rsidRDefault="00B70F7B" w:rsidP="00BB507E">
            <w:pPr>
              <w:spacing w:after="0" w:line="240" w:lineRule="auto"/>
              <w:ind w:left="2" w:firstLine="0"/>
              <w:jc w:val="left"/>
              <w:rPr>
                <w:sz w:val="26"/>
                <w:szCs w:val="26"/>
              </w:rPr>
            </w:pPr>
            <w:r w:rsidRPr="00BB507E">
              <w:rPr>
                <w:sz w:val="26"/>
                <w:szCs w:val="26"/>
              </w:rPr>
              <w:t>240</w:t>
            </w:r>
          </w:p>
        </w:tc>
        <w:tc>
          <w:tcPr>
            <w:tcW w:w="11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70F7B" w:rsidRPr="00BB507E" w:rsidRDefault="00B70F7B" w:rsidP="00BB507E">
            <w:pPr>
              <w:spacing w:after="0" w:line="240" w:lineRule="auto"/>
              <w:ind w:left="2" w:firstLine="0"/>
              <w:jc w:val="left"/>
              <w:rPr>
                <w:sz w:val="26"/>
                <w:szCs w:val="26"/>
              </w:rPr>
            </w:pPr>
            <w:r w:rsidRPr="00BB507E">
              <w:rPr>
                <w:sz w:val="26"/>
                <w:szCs w:val="26"/>
              </w:rPr>
              <w:t>210</w:t>
            </w:r>
          </w:p>
        </w:tc>
        <w:tc>
          <w:tcPr>
            <w:tcW w:w="992" w:type="dxa"/>
            <w:tcBorders>
              <w:top w:val="single" w:sz="4" w:space="0" w:color="000000" w:themeColor="text1"/>
              <w:left w:val="single" w:sz="4" w:space="0" w:color="000000" w:themeColor="text1"/>
              <w:bottom w:val="single" w:sz="4" w:space="0" w:color="000000" w:themeColor="text1"/>
              <w:right w:val="double" w:sz="4" w:space="0" w:color="000000" w:themeColor="text1"/>
            </w:tcBorders>
            <w:vAlign w:val="center"/>
          </w:tcPr>
          <w:p w:rsidR="00B70F7B" w:rsidRPr="00BB507E" w:rsidRDefault="00B70F7B" w:rsidP="00BB507E">
            <w:pPr>
              <w:spacing w:after="0" w:line="240" w:lineRule="auto"/>
              <w:ind w:left="2" w:firstLine="0"/>
              <w:jc w:val="left"/>
              <w:rPr>
                <w:sz w:val="26"/>
                <w:szCs w:val="26"/>
              </w:rPr>
            </w:pPr>
            <w:r w:rsidRPr="00BB507E">
              <w:rPr>
                <w:sz w:val="26"/>
                <w:szCs w:val="26"/>
              </w:rPr>
              <w:t>190</w:t>
            </w:r>
          </w:p>
        </w:tc>
      </w:tr>
      <w:tr w:rsidR="00B70F7B" w:rsidRPr="00BB507E" w:rsidTr="00002A50">
        <w:trPr>
          <w:gridAfter w:val="1"/>
          <w:wAfter w:w="21" w:type="dxa"/>
          <w:trHeight w:val="478"/>
        </w:trPr>
        <w:tc>
          <w:tcPr>
            <w:tcW w:w="2360" w:type="dxa"/>
            <w:tcBorders>
              <w:top w:val="single" w:sz="4" w:space="0" w:color="000000" w:themeColor="text1"/>
              <w:left w:val="double" w:sz="4" w:space="0" w:color="000000" w:themeColor="text1"/>
              <w:bottom w:val="single" w:sz="4" w:space="0" w:color="000000" w:themeColor="text1"/>
              <w:right w:val="single" w:sz="4" w:space="0" w:color="000000" w:themeColor="text1"/>
            </w:tcBorders>
            <w:shd w:val="clear" w:color="auto" w:fill="E5DFEC" w:themeFill="accent4" w:themeFillTint="33"/>
          </w:tcPr>
          <w:p w:rsidR="00B70F7B" w:rsidRPr="00BB507E" w:rsidRDefault="00B70F7B" w:rsidP="00BB507E">
            <w:pPr>
              <w:tabs>
                <w:tab w:val="center" w:pos="1179"/>
                <w:tab w:val="center" w:pos="1847"/>
                <w:tab w:val="right" w:pos="2640"/>
              </w:tabs>
              <w:spacing w:after="0" w:line="240" w:lineRule="auto"/>
              <w:ind w:firstLine="0"/>
              <w:jc w:val="left"/>
              <w:rPr>
                <w:sz w:val="26"/>
                <w:szCs w:val="26"/>
                <w:lang w:val="ru-RU"/>
              </w:rPr>
            </w:pPr>
            <w:r w:rsidRPr="00BB507E">
              <w:rPr>
                <w:sz w:val="26"/>
                <w:szCs w:val="26"/>
                <w:lang w:val="ru-RU"/>
              </w:rPr>
              <w:t xml:space="preserve">Прыжок </w:t>
            </w:r>
            <w:r w:rsidRPr="00BB507E">
              <w:rPr>
                <w:sz w:val="26"/>
                <w:szCs w:val="26"/>
                <w:lang w:val="ru-RU"/>
              </w:rPr>
              <w:tab/>
              <w:t xml:space="preserve">в </w:t>
            </w:r>
            <w:r w:rsidRPr="00BB507E">
              <w:rPr>
                <w:sz w:val="26"/>
                <w:szCs w:val="26"/>
                <w:lang w:val="ru-RU"/>
              </w:rPr>
              <w:tab/>
              <w:t xml:space="preserve">длину </w:t>
            </w:r>
            <w:proofErr w:type="gramStart"/>
            <w:r w:rsidRPr="00BB507E">
              <w:rPr>
                <w:sz w:val="26"/>
                <w:szCs w:val="26"/>
                <w:lang w:val="ru-RU"/>
              </w:rPr>
              <w:t>с</w:t>
            </w:r>
            <w:proofErr w:type="gramEnd"/>
            <w:r w:rsidRPr="00BB507E">
              <w:rPr>
                <w:sz w:val="26"/>
                <w:szCs w:val="26"/>
                <w:lang w:val="ru-RU"/>
              </w:rPr>
              <w:t xml:space="preserve"> </w:t>
            </w:r>
          </w:p>
          <w:p w:rsidR="00B70F7B" w:rsidRPr="00BB507E" w:rsidRDefault="00B70F7B" w:rsidP="00BB507E">
            <w:pPr>
              <w:spacing w:after="0" w:line="240" w:lineRule="auto"/>
              <w:ind w:firstLine="0"/>
              <w:jc w:val="left"/>
              <w:rPr>
                <w:sz w:val="26"/>
                <w:szCs w:val="26"/>
                <w:lang w:val="ru-RU"/>
              </w:rPr>
            </w:pPr>
            <w:r w:rsidRPr="00BB507E">
              <w:rPr>
                <w:sz w:val="26"/>
                <w:szCs w:val="26"/>
                <w:lang w:val="ru-RU"/>
              </w:rPr>
              <w:t>мест</w:t>
            </w:r>
            <w:proofErr w:type="gramStart"/>
            <w:r w:rsidRPr="00BB507E">
              <w:rPr>
                <w:sz w:val="26"/>
                <w:szCs w:val="26"/>
                <w:lang w:val="ru-RU"/>
              </w:rPr>
              <w:t>а(</w:t>
            </w:r>
            <w:proofErr w:type="gramEnd"/>
            <w:r w:rsidRPr="00BB507E">
              <w:rPr>
                <w:sz w:val="26"/>
                <w:szCs w:val="26"/>
                <w:lang w:val="ru-RU"/>
              </w:rPr>
              <w:t>см.)</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5DFEC" w:themeFill="accent4" w:themeFillTint="33"/>
            <w:vAlign w:val="center"/>
          </w:tcPr>
          <w:p w:rsidR="00B70F7B" w:rsidRPr="00BB507E" w:rsidRDefault="00B70F7B" w:rsidP="00BB507E">
            <w:pPr>
              <w:spacing w:after="0" w:line="240" w:lineRule="auto"/>
              <w:ind w:left="4" w:firstLine="0"/>
              <w:jc w:val="left"/>
              <w:rPr>
                <w:sz w:val="26"/>
                <w:szCs w:val="26"/>
              </w:rPr>
            </w:pPr>
            <w:r w:rsidRPr="00BB507E">
              <w:rPr>
                <w:sz w:val="26"/>
                <w:szCs w:val="26"/>
              </w:rPr>
              <w:t>175</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5DFEC" w:themeFill="accent4" w:themeFillTint="33"/>
            <w:vAlign w:val="center"/>
          </w:tcPr>
          <w:p w:rsidR="00B70F7B" w:rsidRPr="00BB507E" w:rsidRDefault="00B70F7B" w:rsidP="00BB507E">
            <w:pPr>
              <w:spacing w:after="0" w:line="240" w:lineRule="auto"/>
              <w:ind w:left="4" w:firstLine="0"/>
              <w:jc w:val="left"/>
              <w:rPr>
                <w:sz w:val="26"/>
                <w:szCs w:val="26"/>
              </w:rPr>
            </w:pPr>
            <w:r w:rsidRPr="00BB507E">
              <w:rPr>
                <w:sz w:val="26"/>
                <w:szCs w:val="26"/>
              </w:rPr>
              <w:t>160</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5DFEC" w:themeFill="accent4" w:themeFillTint="33"/>
            <w:vAlign w:val="center"/>
          </w:tcPr>
          <w:p w:rsidR="00B70F7B" w:rsidRPr="00BB507E" w:rsidRDefault="00B70F7B" w:rsidP="00BB507E">
            <w:pPr>
              <w:spacing w:after="0" w:line="240" w:lineRule="auto"/>
              <w:ind w:left="2" w:firstLine="0"/>
              <w:jc w:val="left"/>
              <w:rPr>
                <w:sz w:val="26"/>
                <w:szCs w:val="26"/>
              </w:rPr>
            </w:pPr>
            <w:r w:rsidRPr="00BB507E">
              <w:rPr>
                <w:sz w:val="26"/>
                <w:szCs w:val="26"/>
              </w:rPr>
              <w:t xml:space="preserve">150 </w:t>
            </w: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5DFEC" w:themeFill="accent4" w:themeFillTint="33"/>
            <w:vAlign w:val="center"/>
          </w:tcPr>
          <w:p w:rsidR="00B70F7B" w:rsidRPr="00BB507E" w:rsidRDefault="00B70F7B" w:rsidP="00BB507E">
            <w:pPr>
              <w:spacing w:after="0" w:line="240" w:lineRule="auto"/>
              <w:ind w:firstLine="0"/>
              <w:jc w:val="left"/>
              <w:rPr>
                <w:sz w:val="26"/>
                <w:szCs w:val="26"/>
              </w:rPr>
            </w:pPr>
            <w:r w:rsidRPr="00BB507E">
              <w:rPr>
                <w:sz w:val="26"/>
                <w:szCs w:val="26"/>
              </w:rPr>
              <w:t>160</w:t>
            </w:r>
          </w:p>
        </w:tc>
        <w:tc>
          <w:tcPr>
            <w:tcW w:w="11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5DFEC" w:themeFill="accent4" w:themeFillTint="33"/>
            <w:vAlign w:val="center"/>
          </w:tcPr>
          <w:p w:rsidR="00B70F7B" w:rsidRPr="00BB507E" w:rsidRDefault="00B70F7B" w:rsidP="00BB507E">
            <w:pPr>
              <w:spacing w:after="0" w:line="240" w:lineRule="auto"/>
              <w:ind w:left="2" w:firstLine="0"/>
              <w:jc w:val="left"/>
              <w:rPr>
                <w:sz w:val="26"/>
                <w:szCs w:val="26"/>
              </w:rPr>
            </w:pPr>
            <w:r w:rsidRPr="00BB507E">
              <w:rPr>
                <w:sz w:val="26"/>
                <w:szCs w:val="26"/>
              </w:rPr>
              <w:t>140</w:t>
            </w:r>
          </w:p>
        </w:tc>
        <w:tc>
          <w:tcPr>
            <w:tcW w:w="992" w:type="dxa"/>
            <w:tcBorders>
              <w:top w:val="single" w:sz="4" w:space="0" w:color="000000" w:themeColor="text1"/>
              <w:left w:val="single" w:sz="4" w:space="0" w:color="000000" w:themeColor="text1"/>
              <w:bottom w:val="single" w:sz="4" w:space="0" w:color="000000" w:themeColor="text1"/>
              <w:right w:val="double" w:sz="4" w:space="0" w:color="000000" w:themeColor="text1"/>
            </w:tcBorders>
            <w:shd w:val="clear" w:color="auto" w:fill="E5DFEC" w:themeFill="accent4" w:themeFillTint="33"/>
            <w:vAlign w:val="center"/>
          </w:tcPr>
          <w:p w:rsidR="00B70F7B" w:rsidRPr="00BB507E" w:rsidRDefault="00B70F7B" w:rsidP="00BB507E">
            <w:pPr>
              <w:spacing w:after="0" w:line="240" w:lineRule="auto"/>
              <w:ind w:left="2" w:firstLine="0"/>
              <w:jc w:val="left"/>
              <w:rPr>
                <w:sz w:val="26"/>
                <w:szCs w:val="26"/>
              </w:rPr>
            </w:pPr>
            <w:r w:rsidRPr="00BB507E">
              <w:rPr>
                <w:sz w:val="26"/>
                <w:szCs w:val="26"/>
              </w:rPr>
              <w:t>130</w:t>
            </w:r>
          </w:p>
        </w:tc>
      </w:tr>
      <w:tr w:rsidR="00B70F7B" w:rsidRPr="00BB507E" w:rsidTr="00002A50">
        <w:trPr>
          <w:gridAfter w:val="1"/>
          <w:wAfter w:w="21" w:type="dxa"/>
          <w:trHeight w:val="555"/>
        </w:trPr>
        <w:tc>
          <w:tcPr>
            <w:tcW w:w="2360" w:type="dxa"/>
            <w:tcBorders>
              <w:top w:val="single" w:sz="4" w:space="0" w:color="000000" w:themeColor="text1"/>
              <w:left w:val="double" w:sz="4" w:space="0" w:color="000000" w:themeColor="text1"/>
              <w:bottom w:val="double" w:sz="4" w:space="0" w:color="000000" w:themeColor="text1"/>
              <w:right w:val="single" w:sz="4" w:space="0" w:color="000000" w:themeColor="text1"/>
            </w:tcBorders>
          </w:tcPr>
          <w:p w:rsidR="00B70F7B" w:rsidRPr="00BB507E" w:rsidRDefault="00B70F7B" w:rsidP="00BB507E">
            <w:pPr>
              <w:spacing w:after="0" w:line="240" w:lineRule="auto"/>
              <w:ind w:firstLine="0"/>
              <w:rPr>
                <w:sz w:val="26"/>
                <w:szCs w:val="26"/>
                <w:lang w:val="ru-RU"/>
              </w:rPr>
            </w:pPr>
            <w:r w:rsidRPr="00BB507E">
              <w:rPr>
                <w:sz w:val="26"/>
                <w:szCs w:val="26"/>
                <w:lang w:val="ru-RU"/>
              </w:rPr>
              <w:t>Высота подскока (</w:t>
            </w:r>
            <w:proofErr w:type="gramStart"/>
            <w:r w:rsidRPr="00BB507E">
              <w:rPr>
                <w:sz w:val="26"/>
                <w:szCs w:val="26"/>
                <w:lang w:val="ru-RU"/>
              </w:rPr>
              <w:t>см</w:t>
            </w:r>
            <w:proofErr w:type="gramEnd"/>
            <w:r w:rsidRPr="00BB507E">
              <w:rPr>
                <w:sz w:val="26"/>
                <w:szCs w:val="26"/>
                <w:lang w:val="ru-RU"/>
              </w:rPr>
              <w:t>) по Абалакову</w:t>
            </w:r>
          </w:p>
        </w:tc>
        <w:tc>
          <w:tcPr>
            <w:tcW w:w="1134" w:type="dxa"/>
            <w:tcBorders>
              <w:top w:val="single" w:sz="4" w:space="0" w:color="000000" w:themeColor="text1"/>
              <w:left w:val="single" w:sz="4" w:space="0" w:color="000000" w:themeColor="text1"/>
              <w:bottom w:val="double" w:sz="4" w:space="0" w:color="000000" w:themeColor="text1"/>
              <w:right w:val="single" w:sz="4" w:space="0" w:color="000000" w:themeColor="text1"/>
            </w:tcBorders>
            <w:vAlign w:val="center"/>
          </w:tcPr>
          <w:p w:rsidR="00B70F7B" w:rsidRPr="00BB507E" w:rsidRDefault="00B70F7B" w:rsidP="00BB507E">
            <w:pPr>
              <w:spacing w:after="0" w:line="240" w:lineRule="auto"/>
              <w:ind w:left="4" w:firstLine="0"/>
              <w:jc w:val="left"/>
              <w:rPr>
                <w:sz w:val="26"/>
                <w:szCs w:val="26"/>
              </w:rPr>
            </w:pPr>
            <w:r w:rsidRPr="00BB507E">
              <w:rPr>
                <w:sz w:val="26"/>
                <w:szCs w:val="26"/>
              </w:rPr>
              <w:t>32</w:t>
            </w:r>
          </w:p>
        </w:tc>
        <w:tc>
          <w:tcPr>
            <w:tcW w:w="1134" w:type="dxa"/>
            <w:tcBorders>
              <w:top w:val="single" w:sz="4" w:space="0" w:color="000000" w:themeColor="text1"/>
              <w:left w:val="single" w:sz="4" w:space="0" w:color="000000" w:themeColor="text1"/>
              <w:bottom w:val="double" w:sz="4" w:space="0" w:color="000000" w:themeColor="text1"/>
              <w:right w:val="single" w:sz="4" w:space="0" w:color="000000" w:themeColor="text1"/>
            </w:tcBorders>
            <w:vAlign w:val="center"/>
          </w:tcPr>
          <w:p w:rsidR="00B70F7B" w:rsidRPr="00BB507E" w:rsidRDefault="00B70F7B" w:rsidP="00BB507E">
            <w:pPr>
              <w:spacing w:after="0" w:line="240" w:lineRule="auto"/>
              <w:ind w:left="4" w:firstLine="0"/>
              <w:jc w:val="left"/>
              <w:rPr>
                <w:sz w:val="26"/>
                <w:szCs w:val="26"/>
              </w:rPr>
            </w:pPr>
            <w:r w:rsidRPr="00BB507E">
              <w:rPr>
                <w:sz w:val="26"/>
                <w:szCs w:val="26"/>
              </w:rPr>
              <w:t>28</w:t>
            </w:r>
          </w:p>
        </w:tc>
        <w:tc>
          <w:tcPr>
            <w:tcW w:w="993" w:type="dxa"/>
            <w:tcBorders>
              <w:top w:val="single" w:sz="4" w:space="0" w:color="000000" w:themeColor="text1"/>
              <w:left w:val="single" w:sz="4" w:space="0" w:color="000000" w:themeColor="text1"/>
              <w:bottom w:val="double" w:sz="4" w:space="0" w:color="000000" w:themeColor="text1"/>
              <w:right w:val="single" w:sz="4" w:space="0" w:color="000000" w:themeColor="text1"/>
            </w:tcBorders>
            <w:vAlign w:val="center"/>
          </w:tcPr>
          <w:p w:rsidR="00B70F7B" w:rsidRPr="00BB507E" w:rsidRDefault="00B70F7B" w:rsidP="00BB507E">
            <w:pPr>
              <w:spacing w:after="0" w:line="240" w:lineRule="auto"/>
              <w:ind w:left="2" w:firstLine="0"/>
              <w:jc w:val="left"/>
              <w:rPr>
                <w:sz w:val="26"/>
                <w:szCs w:val="26"/>
              </w:rPr>
            </w:pPr>
            <w:r w:rsidRPr="00BB507E">
              <w:rPr>
                <w:sz w:val="26"/>
                <w:szCs w:val="26"/>
              </w:rPr>
              <w:t xml:space="preserve">20 </w:t>
            </w:r>
          </w:p>
        </w:tc>
        <w:tc>
          <w:tcPr>
            <w:tcW w:w="1134" w:type="dxa"/>
            <w:gridSpan w:val="2"/>
            <w:tcBorders>
              <w:top w:val="single" w:sz="4" w:space="0" w:color="000000" w:themeColor="text1"/>
              <w:left w:val="single" w:sz="4" w:space="0" w:color="000000" w:themeColor="text1"/>
              <w:bottom w:val="double" w:sz="4" w:space="0" w:color="000000" w:themeColor="text1"/>
              <w:right w:val="single" w:sz="4" w:space="0" w:color="000000" w:themeColor="text1"/>
            </w:tcBorders>
            <w:vAlign w:val="center"/>
          </w:tcPr>
          <w:p w:rsidR="00B70F7B" w:rsidRPr="00BB507E" w:rsidRDefault="00B70F7B" w:rsidP="00BB507E">
            <w:pPr>
              <w:spacing w:after="0" w:line="240" w:lineRule="auto"/>
              <w:ind w:left="2" w:firstLine="0"/>
              <w:jc w:val="left"/>
              <w:rPr>
                <w:sz w:val="26"/>
                <w:szCs w:val="26"/>
              </w:rPr>
            </w:pPr>
            <w:r w:rsidRPr="00BB507E">
              <w:rPr>
                <w:sz w:val="26"/>
                <w:szCs w:val="26"/>
              </w:rPr>
              <w:t>32</w:t>
            </w:r>
          </w:p>
        </w:tc>
        <w:tc>
          <w:tcPr>
            <w:tcW w:w="1133" w:type="dxa"/>
            <w:tcBorders>
              <w:top w:val="single" w:sz="4" w:space="0" w:color="000000" w:themeColor="text1"/>
              <w:left w:val="single" w:sz="4" w:space="0" w:color="000000" w:themeColor="text1"/>
              <w:bottom w:val="double" w:sz="4" w:space="0" w:color="000000" w:themeColor="text1"/>
              <w:right w:val="single" w:sz="4" w:space="0" w:color="000000" w:themeColor="text1"/>
            </w:tcBorders>
            <w:vAlign w:val="center"/>
          </w:tcPr>
          <w:p w:rsidR="00B70F7B" w:rsidRPr="00BB507E" w:rsidRDefault="00B70F7B" w:rsidP="00BB507E">
            <w:pPr>
              <w:spacing w:after="0" w:line="240" w:lineRule="auto"/>
              <w:ind w:left="2" w:firstLine="0"/>
              <w:jc w:val="left"/>
              <w:rPr>
                <w:sz w:val="26"/>
                <w:szCs w:val="26"/>
              </w:rPr>
            </w:pPr>
            <w:r w:rsidRPr="00BB507E">
              <w:rPr>
                <w:sz w:val="26"/>
                <w:szCs w:val="26"/>
              </w:rPr>
              <w:t xml:space="preserve">28 </w:t>
            </w:r>
          </w:p>
        </w:tc>
        <w:tc>
          <w:tcPr>
            <w:tcW w:w="992" w:type="dxa"/>
            <w:tcBorders>
              <w:top w:val="single" w:sz="4" w:space="0" w:color="000000" w:themeColor="text1"/>
              <w:left w:val="single" w:sz="4" w:space="0" w:color="000000" w:themeColor="text1"/>
              <w:bottom w:val="double" w:sz="4" w:space="0" w:color="000000" w:themeColor="text1"/>
              <w:right w:val="double" w:sz="4" w:space="0" w:color="000000" w:themeColor="text1"/>
            </w:tcBorders>
            <w:vAlign w:val="center"/>
          </w:tcPr>
          <w:p w:rsidR="00B70F7B" w:rsidRPr="00BB507E" w:rsidRDefault="00B70F7B" w:rsidP="00BB507E">
            <w:pPr>
              <w:spacing w:after="0" w:line="240" w:lineRule="auto"/>
              <w:ind w:left="2" w:firstLine="0"/>
              <w:jc w:val="left"/>
              <w:rPr>
                <w:sz w:val="26"/>
                <w:szCs w:val="26"/>
              </w:rPr>
            </w:pPr>
            <w:r w:rsidRPr="00BB507E">
              <w:rPr>
                <w:sz w:val="26"/>
                <w:szCs w:val="26"/>
              </w:rPr>
              <w:t>25</w:t>
            </w:r>
          </w:p>
        </w:tc>
      </w:tr>
    </w:tbl>
    <w:p w:rsidR="00B70F7B" w:rsidRPr="00BB507E" w:rsidRDefault="00B70F7B" w:rsidP="00BB507E">
      <w:pPr>
        <w:spacing w:after="0" w:line="240" w:lineRule="auto"/>
        <w:ind w:right="43" w:firstLine="0"/>
        <w:rPr>
          <w:sz w:val="26"/>
          <w:szCs w:val="26"/>
          <w:lang w:val="ru-RU"/>
        </w:rPr>
      </w:pPr>
      <w:r w:rsidRPr="00BB507E">
        <w:rPr>
          <w:sz w:val="26"/>
          <w:szCs w:val="26"/>
          <w:lang w:val="ru-RU"/>
        </w:rPr>
        <w:t xml:space="preserve">                                                                                                               </w:t>
      </w:r>
    </w:p>
    <w:p w:rsidR="00B70F7B" w:rsidRPr="00BB507E" w:rsidRDefault="00B70F7B" w:rsidP="00BB507E">
      <w:pPr>
        <w:spacing w:after="0" w:line="240" w:lineRule="auto"/>
        <w:ind w:right="43" w:firstLine="0"/>
        <w:rPr>
          <w:sz w:val="26"/>
          <w:szCs w:val="26"/>
          <w:lang w:val="ru-RU"/>
        </w:rPr>
      </w:pPr>
      <w:r w:rsidRPr="00BB507E">
        <w:rPr>
          <w:sz w:val="26"/>
          <w:szCs w:val="26"/>
          <w:lang w:val="ru-RU"/>
        </w:rPr>
        <w:t xml:space="preserve">    </w:t>
      </w:r>
    </w:p>
    <w:p w:rsidR="00B70F7B" w:rsidRPr="00BB507E" w:rsidRDefault="0011055D" w:rsidP="00BB507E">
      <w:pPr>
        <w:spacing w:after="74" w:line="240" w:lineRule="auto"/>
        <w:ind w:firstLine="0"/>
        <w:jc w:val="left"/>
        <w:rPr>
          <w:sz w:val="26"/>
          <w:szCs w:val="26"/>
          <w:lang w:val="ru-RU"/>
        </w:rPr>
      </w:pPr>
      <w:r w:rsidRPr="00BB507E">
        <w:rPr>
          <w:sz w:val="26"/>
          <w:szCs w:val="26"/>
          <w:lang w:val="ru-RU"/>
        </w:rPr>
        <w:t xml:space="preserve">  </w:t>
      </w:r>
      <w:r w:rsidR="00B70F7B" w:rsidRPr="00BB507E">
        <w:rPr>
          <w:sz w:val="26"/>
          <w:szCs w:val="26"/>
          <w:lang w:val="ru-RU"/>
        </w:rPr>
        <w:t xml:space="preserve"> Результаты промежуточной аттестации фиксируются тренером – преподавателем в протоколе установленной формы. Для оценки уровня ОФП, СФП выводится средний бал.  Уровень технической подготовленности тестируется по 5 показателям и баллы суммируются.  Для оценки промежуточной аттестации в целом по показателям ОФП, СФП и ТП (техническая подготовка) выводится средний балл. Общая оценка производится по универсальной шкале.  </w:t>
      </w:r>
    </w:p>
    <w:p w:rsidR="00B70F7B" w:rsidRPr="00BB507E" w:rsidRDefault="0011055D" w:rsidP="00BB507E">
      <w:pPr>
        <w:spacing w:after="66" w:line="240" w:lineRule="auto"/>
        <w:ind w:firstLine="0"/>
        <w:jc w:val="left"/>
        <w:rPr>
          <w:sz w:val="26"/>
          <w:szCs w:val="26"/>
          <w:lang w:val="ru-RU"/>
        </w:rPr>
      </w:pPr>
      <w:r w:rsidRPr="00BB507E">
        <w:rPr>
          <w:b/>
          <w:sz w:val="26"/>
          <w:szCs w:val="26"/>
          <w:lang w:val="ru-RU"/>
        </w:rPr>
        <w:t xml:space="preserve">   </w:t>
      </w:r>
      <w:r w:rsidR="00A21DE7">
        <w:rPr>
          <w:b/>
          <w:sz w:val="26"/>
          <w:szCs w:val="26"/>
          <w:lang w:val="ru-RU"/>
        </w:rPr>
        <w:t>8</w:t>
      </w:r>
      <w:r w:rsidR="00B70F7B" w:rsidRPr="00BB507E">
        <w:rPr>
          <w:b/>
          <w:sz w:val="26"/>
          <w:szCs w:val="26"/>
          <w:lang w:val="ru-RU"/>
        </w:rPr>
        <w:t>.2. Методические указания для приёма контрольно-переводных нормативов в рамках промежуточной аттестации</w:t>
      </w:r>
    </w:p>
    <w:p w:rsidR="00B70F7B" w:rsidRPr="00BB507E" w:rsidRDefault="00B70F7B" w:rsidP="00BB507E">
      <w:pPr>
        <w:spacing w:after="56" w:line="240" w:lineRule="auto"/>
        <w:ind w:left="115" w:hanging="10"/>
        <w:jc w:val="left"/>
        <w:rPr>
          <w:sz w:val="26"/>
          <w:szCs w:val="26"/>
          <w:lang w:val="ru-RU"/>
        </w:rPr>
      </w:pPr>
      <w:r w:rsidRPr="00BB507E">
        <w:rPr>
          <w:b/>
          <w:i/>
          <w:sz w:val="26"/>
          <w:szCs w:val="26"/>
          <w:lang w:val="ru-RU"/>
        </w:rPr>
        <w:t xml:space="preserve">Общая физическая и специальная подготовленность </w:t>
      </w:r>
    </w:p>
    <w:p w:rsidR="00B70F7B" w:rsidRPr="00BB507E" w:rsidRDefault="00B70F7B" w:rsidP="00BB507E">
      <w:pPr>
        <w:spacing w:after="36" w:line="240" w:lineRule="auto"/>
        <w:ind w:left="125" w:right="52" w:hanging="10"/>
        <w:rPr>
          <w:sz w:val="26"/>
          <w:szCs w:val="26"/>
          <w:lang w:val="ru-RU"/>
        </w:rPr>
      </w:pPr>
      <w:r w:rsidRPr="00BB507E">
        <w:rPr>
          <w:i/>
          <w:iCs/>
          <w:sz w:val="26"/>
          <w:szCs w:val="26"/>
          <w:lang w:val="ru-RU"/>
        </w:rPr>
        <w:t xml:space="preserve"> Бег 20м. </w:t>
      </w:r>
      <w:r w:rsidRPr="00BB507E">
        <w:rPr>
          <w:sz w:val="26"/>
          <w:szCs w:val="26"/>
          <w:lang w:val="ru-RU"/>
        </w:rPr>
        <w:t xml:space="preserve">Испытание проводится по общепринятой методике, старт высокий.  </w:t>
      </w:r>
    </w:p>
    <w:p w:rsidR="00B70F7B" w:rsidRPr="00BB507E" w:rsidRDefault="00B70F7B" w:rsidP="00BB507E">
      <w:pPr>
        <w:spacing w:after="53" w:line="240" w:lineRule="auto"/>
        <w:ind w:left="125" w:right="52" w:hanging="10"/>
        <w:rPr>
          <w:sz w:val="26"/>
          <w:szCs w:val="26"/>
          <w:lang w:val="ru-RU"/>
        </w:rPr>
      </w:pPr>
      <w:r w:rsidRPr="00BB507E">
        <w:rPr>
          <w:i/>
          <w:iCs/>
          <w:sz w:val="26"/>
          <w:szCs w:val="26"/>
          <w:lang w:val="ru-RU"/>
        </w:rPr>
        <w:t xml:space="preserve"> Челночный бег 3</w:t>
      </w:r>
      <w:r w:rsidRPr="00BB507E">
        <w:rPr>
          <w:i/>
          <w:iCs/>
          <w:sz w:val="26"/>
          <w:szCs w:val="26"/>
        </w:rPr>
        <w:t>x</w:t>
      </w:r>
      <w:r w:rsidRPr="00BB507E">
        <w:rPr>
          <w:i/>
          <w:iCs/>
          <w:sz w:val="26"/>
          <w:szCs w:val="26"/>
          <w:lang w:val="ru-RU"/>
        </w:rPr>
        <w:t xml:space="preserve">10 м. </w:t>
      </w:r>
      <w:r w:rsidRPr="00BB507E">
        <w:rPr>
          <w:sz w:val="26"/>
          <w:szCs w:val="26"/>
          <w:lang w:val="ru-RU"/>
        </w:rPr>
        <w:t xml:space="preserve">На расстоянии 10 м чертятся две линии - стартовая и контрольная. По зрительному сигналу учащийся бежит, преодолевая, расстояние 10 м три раза. При </w:t>
      </w:r>
      <w:r w:rsidRPr="00BB507E">
        <w:rPr>
          <w:sz w:val="26"/>
          <w:szCs w:val="26"/>
          <w:lang w:val="ru-RU"/>
        </w:rPr>
        <w:lastRenderedPageBreak/>
        <w:t xml:space="preserve">изменении движения в обратном направлении обе ноги испытуемого должны пересечь линию.  </w:t>
      </w:r>
    </w:p>
    <w:p w:rsidR="00B70F7B" w:rsidRPr="00BB507E" w:rsidRDefault="00B70F7B" w:rsidP="00BB507E">
      <w:pPr>
        <w:spacing w:after="53" w:line="240" w:lineRule="auto"/>
        <w:ind w:left="125" w:right="52" w:hanging="10"/>
        <w:rPr>
          <w:sz w:val="26"/>
          <w:szCs w:val="26"/>
          <w:lang w:val="ru-RU"/>
        </w:rPr>
      </w:pPr>
      <w:r w:rsidRPr="00BB507E">
        <w:rPr>
          <w:i/>
          <w:sz w:val="26"/>
          <w:szCs w:val="26"/>
          <w:lang w:val="ru-RU"/>
        </w:rPr>
        <w:t xml:space="preserve">  Прыжок вверх с места </w:t>
      </w:r>
      <w:proofErr w:type="gramStart"/>
      <w:r w:rsidRPr="00BB507E">
        <w:rPr>
          <w:i/>
          <w:sz w:val="26"/>
          <w:szCs w:val="26"/>
          <w:lang w:val="ru-RU"/>
        </w:rPr>
        <w:t>со</w:t>
      </w:r>
      <w:proofErr w:type="gramEnd"/>
      <w:r w:rsidRPr="00BB507E">
        <w:rPr>
          <w:i/>
          <w:sz w:val="26"/>
          <w:szCs w:val="26"/>
          <w:lang w:val="ru-RU"/>
        </w:rPr>
        <w:t xml:space="preserve"> взмахом руками. </w:t>
      </w:r>
      <w:r w:rsidRPr="00BB507E">
        <w:rPr>
          <w:sz w:val="26"/>
          <w:szCs w:val="26"/>
          <w:lang w:val="ru-RU"/>
        </w:rPr>
        <w:t>Для этой цели применяется приспособление конструкции В.М. Абалакова «Косой экран» или другие, позволяющие измерить высоту подъема общего центра масс при подскоке вверх. Нельзя отталкиваться и приземляться за пределами квадрата 50</w:t>
      </w:r>
      <w:r w:rsidRPr="00BB507E">
        <w:rPr>
          <w:sz w:val="26"/>
          <w:szCs w:val="26"/>
        </w:rPr>
        <w:t>x</w:t>
      </w:r>
      <w:r w:rsidRPr="00BB507E">
        <w:rPr>
          <w:sz w:val="26"/>
          <w:szCs w:val="26"/>
          <w:lang w:val="ru-RU"/>
        </w:rPr>
        <w:t xml:space="preserve">50 см. Число попыток – три. Учитывается лучший результат. При проведении испытания должны соблюдаться единые требования (точка отсчета при положении стоя на всей ступне, при прыжке с места - с взмахом рук). Из трех попыток учитывается лучший результат.  </w:t>
      </w:r>
    </w:p>
    <w:p w:rsidR="00B70F7B" w:rsidRPr="00BB507E" w:rsidRDefault="00B70F7B" w:rsidP="00BB507E">
      <w:pPr>
        <w:spacing w:after="50" w:line="240" w:lineRule="auto"/>
        <w:ind w:left="125" w:right="52" w:hanging="10"/>
        <w:rPr>
          <w:sz w:val="26"/>
          <w:szCs w:val="26"/>
          <w:lang w:val="ru-RU"/>
        </w:rPr>
      </w:pPr>
      <w:r w:rsidRPr="00BB507E">
        <w:rPr>
          <w:i/>
          <w:sz w:val="26"/>
          <w:szCs w:val="26"/>
          <w:lang w:val="ru-RU"/>
        </w:rPr>
        <w:t xml:space="preserve"> Прыжок в длину с места. </w:t>
      </w:r>
      <w:r w:rsidRPr="00BB507E">
        <w:rPr>
          <w:sz w:val="26"/>
          <w:szCs w:val="26"/>
          <w:lang w:val="ru-RU"/>
        </w:rPr>
        <w:t xml:space="preserve">Замер делается от контрольной линии до ближайшего к ней следа испытуемого при приземлении. Из трех попыток учитывается лучший результат.  </w:t>
      </w:r>
    </w:p>
    <w:p w:rsidR="00B70F7B" w:rsidRPr="00BB507E" w:rsidRDefault="00B70F7B" w:rsidP="00BB507E">
      <w:pPr>
        <w:tabs>
          <w:tab w:val="center" w:pos="3580"/>
        </w:tabs>
        <w:spacing w:after="6" w:line="240" w:lineRule="auto"/>
        <w:ind w:firstLine="0"/>
        <w:jc w:val="left"/>
        <w:rPr>
          <w:sz w:val="26"/>
          <w:szCs w:val="26"/>
          <w:lang w:val="ru-RU"/>
        </w:rPr>
      </w:pPr>
      <w:r w:rsidRPr="00BB507E">
        <w:rPr>
          <w:i/>
          <w:sz w:val="26"/>
          <w:szCs w:val="26"/>
          <w:lang w:val="ru-RU"/>
        </w:rPr>
        <w:tab/>
      </w:r>
      <w:r w:rsidRPr="00BB507E">
        <w:rPr>
          <w:i/>
          <w:iCs/>
          <w:sz w:val="26"/>
          <w:szCs w:val="26"/>
          <w:lang w:val="ru-RU"/>
        </w:rPr>
        <w:t xml:space="preserve">Бросок мяча весом 2 кг из-за головы двумя руками стоя.  </w:t>
      </w:r>
    </w:p>
    <w:p w:rsidR="00B70F7B" w:rsidRPr="00BB507E" w:rsidRDefault="00B70F7B" w:rsidP="00BB507E">
      <w:pPr>
        <w:spacing w:after="45" w:line="240" w:lineRule="auto"/>
        <w:ind w:left="125" w:right="52" w:hanging="10"/>
        <w:rPr>
          <w:sz w:val="26"/>
          <w:szCs w:val="26"/>
          <w:lang w:val="ru-RU"/>
        </w:rPr>
      </w:pPr>
      <w:r w:rsidRPr="00BB507E">
        <w:rPr>
          <w:sz w:val="26"/>
          <w:szCs w:val="26"/>
          <w:lang w:val="ru-RU"/>
        </w:rPr>
        <w:t xml:space="preserve">Испытуемый стоит у линии, одна нога впереди, держа мяч двумя руками внизу перед собой. Поднимая мяч вверх, производится замах назад за голову и тут же сразу бросок вперед. Даются три попытки. Учитывается лучший результат. </w:t>
      </w:r>
    </w:p>
    <w:p w:rsidR="00B70F7B" w:rsidRPr="00BB507E" w:rsidRDefault="00B70F7B" w:rsidP="00BB507E">
      <w:pPr>
        <w:spacing w:after="45" w:line="240" w:lineRule="auto"/>
        <w:ind w:left="125" w:right="52" w:hanging="10"/>
        <w:rPr>
          <w:sz w:val="26"/>
          <w:szCs w:val="26"/>
          <w:lang w:val="ru-RU"/>
        </w:rPr>
      </w:pPr>
      <w:r w:rsidRPr="00BB507E">
        <w:rPr>
          <w:b/>
          <w:i/>
          <w:sz w:val="26"/>
          <w:szCs w:val="26"/>
          <w:lang w:val="ru-RU"/>
        </w:rPr>
        <w:t xml:space="preserve">Техническая подготовленность. </w:t>
      </w:r>
    </w:p>
    <w:p w:rsidR="00B70F7B" w:rsidRPr="00BB507E" w:rsidRDefault="00B70F7B" w:rsidP="00BB507E">
      <w:pPr>
        <w:spacing w:after="53" w:line="240" w:lineRule="auto"/>
        <w:ind w:left="125" w:right="52" w:hanging="10"/>
        <w:rPr>
          <w:rFonts w:eastAsiaTheme="minorEastAsia"/>
          <w:i/>
          <w:iCs/>
          <w:sz w:val="26"/>
          <w:szCs w:val="26"/>
          <w:lang w:val="ru-RU"/>
        </w:rPr>
      </w:pPr>
      <w:r w:rsidRPr="00BB507E">
        <w:rPr>
          <w:i/>
          <w:iCs/>
          <w:sz w:val="26"/>
          <w:szCs w:val="26"/>
          <w:lang w:val="ru-RU"/>
        </w:rPr>
        <w:t xml:space="preserve">    Передвижение в защитной стойке. </w:t>
      </w:r>
    </w:p>
    <w:p w:rsidR="00B70F7B" w:rsidRPr="00BB507E" w:rsidRDefault="00B70F7B" w:rsidP="00BB507E">
      <w:pPr>
        <w:spacing w:after="51" w:line="240" w:lineRule="auto"/>
        <w:ind w:left="125" w:right="52" w:hanging="10"/>
        <w:rPr>
          <w:sz w:val="26"/>
          <w:szCs w:val="26"/>
          <w:lang w:val="ru-RU"/>
        </w:rPr>
      </w:pPr>
      <w:r w:rsidRPr="00BB507E">
        <w:rPr>
          <w:sz w:val="26"/>
          <w:szCs w:val="26"/>
          <w:lang w:val="ru-RU"/>
        </w:rPr>
        <w:t>Игрок находится за лицевой линией. По сигналу арбитра испытуемый перемещается спиной в защитной стойке, после каждого ориентира изменяет направление. От цен</w:t>
      </w:r>
      <w:r w:rsidR="0011055D" w:rsidRPr="00BB507E">
        <w:rPr>
          <w:sz w:val="26"/>
          <w:szCs w:val="26"/>
          <w:lang w:val="ru-RU"/>
        </w:rPr>
        <w:t>т</w:t>
      </w:r>
      <w:r w:rsidRPr="00BB507E">
        <w:rPr>
          <w:sz w:val="26"/>
          <w:szCs w:val="26"/>
          <w:lang w:val="ru-RU"/>
        </w:rPr>
        <w:t>ральной линии выполняет рывок лицом вперед к лицевой линии на исходную позицию. Фиксируется общее время (сек.)</w:t>
      </w:r>
      <w:proofErr w:type="gramStart"/>
      <w:r w:rsidRPr="00BB507E">
        <w:rPr>
          <w:sz w:val="26"/>
          <w:szCs w:val="26"/>
          <w:lang w:val="ru-RU"/>
        </w:rPr>
        <w:t>.Д</w:t>
      </w:r>
      <w:proofErr w:type="gramEnd"/>
      <w:r w:rsidRPr="00BB507E">
        <w:rPr>
          <w:sz w:val="26"/>
          <w:szCs w:val="26"/>
          <w:lang w:val="ru-RU"/>
        </w:rPr>
        <w:t>ля всех групп одинаковое задание.</w:t>
      </w:r>
    </w:p>
    <w:p w:rsidR="00B70F7B" w:rsidRPr="00BB507E" w:rsidRDefault="00B70F7B" w:rsidP="00BB507E">
      <w:pPr>
        <w:spacing w:after="51" w:line="240" w:lineRule="auto"/>
        <w:ind w:left="125" w:right="52" w:hanging="10"/>
        <w:rPr>
          <w:sz w:val="26"/>
          <w:szCs w:val="26"/>
          <w:lang w:val="ru-RU"/>
        </w:rPr>
      </w:pPr>
      <w:r w:rsidRPr="00BB507E">
        <w:rPr>
          <w:sz w:val="26"/>
          <w:szCs w:val="26"/>
          <w:lang w:val="ru-RU"/>
        </w:rPr>
        <w:t xml:space="preserve">      Инвентарь: 3 стойки.</w:t>
      </w:r>
    </w:p>
    <w:p w:rsidR="00B70F7B" w:rsidRPr="00BB507E" w:rsidRDefault="00B70F7B" w:rsidP="00BB507E">
      <w:pPr>
        <w:spacing w:after="51" w:line="240" w:lineRule="auto"/>
        <w:ind w:left="125" w:right="52" w:hanging="10"/>
        <w:rPr>
          <w:sz w:val="26"/>
          <w:szCs w:val="26"/>
          <w:lang w:val="ru-RU"/>
        </w:rPr>
      </w:pPr>
      <w:r w:rsidRPr="00BB507E">
        <w:rPr>
          <w:sz w:val="26"/>
          <w:szCs w:val="26"/>
          <w:lang w:val="ru-RU"/>
        </w:rPr>
        <w:t xml:space="preserve">  Скоростное ведение мяча.</w:t>
      </w:r>
    </w:p>
    <w:p w:rsidR="00B70F7B" w:rsidRPr="00BB507E" w:rsidRDefault="00B70F7B" w:rsidP="00BB507E">
      <w:pPr>
        <w:spacing w:after="51" w:line="240" w:lineRule="auto"/>
        <w:ind w:left="125" w:right="52" w:hanging="10"/>
        <w:rPr>
          <w:sz w:val="26"/>
          <w:szCs w:val="26"/>
          <w:lang w:val="ru-RU"/>
        </w:rPr>
      </w:pPr>
      <w:r w:rsidRPr="00BB507E">
        <w:rPr>
          <w:sz w:val="26"/>
          <w:szCs w:val="26"/>
          <w:lang w:val="ru-RU"/>
        </w:rPr>
        <w:t xml:space="preserve">Игрок находится за лицевой линией. По сигналу тренера </w:t>
      </w:r>
      <w:proofErr w:type="spellStart"/>
      <w:r w:rsidRPr="00BB507E">
        <w:rPr>
          <w:sz w:val="26"/>
          <w:szCs w:val="26"/>
          <w:lang w:val="ru-RU"/>
        </w:rPr>
        <w:t>дриблер</w:t>
      </w:r>
      <w:proofErr w:type="spellEnd"/>
      <w:r w:rsidRPr="00BB507E">
        <w:rPr>
          <w:sz w:val="26"/>
          <w:szCs w:val="26"/>
          <w:lang w:val="ru-RU"/>
        </w:rPr>
        <w:t xml:space="preserve"> начинает ведение левой рукой в направлении первых ворот (две рядом стоящие стойки)</w:t>
      </w:r>
      <w:proofErr w:type="gramStart"/>
      <w:r w:rsidRPr="00BB507E">
        <w:rPr>
          <w:sz w:val="26"/>
          <w:szCs w:val="26"/>
          <w:lang w:val="ru-RU"/>
        </w:rPr>
        <w:t>,в</w:t>
      </w:r>
      <w:proofErr w:type="gramEnd"/>
      <w:r w:rsidRPr="00BB507E">
        <w:rPr>
          <w:sz w:val="26"/>
          <w:szCs w:val="26"/>
          <w:lang w:val="ru-RU"/>
        </w:rPr>
        <w:t>ыполняет перевод мяча на правую руку, проходит внутри ворот и т.д. Каждый раз, проходя ворота, игрок должен выполнить перевод мяча и менять ведущую руку. Преодолев последние, пятые ворота, игрок выполняет ведение правой рукой и бросок в движении на 2-х шагах (правой рукой)</w:t>
      </w:r>
      <w:proofErr w:type="gramStart"/>
      <w:r w:rsidRPr="00BB507E">
        <w:rPr>
          <w:sz w:val="26"/>
          <w:szCs w:val="26"/>
          <w:lang w:val="ru-RU"/>
        </w:rPr>
        <w:t>.П</w:t>
      </w:r>
      <w:proofErr w:type="gramEnd"/>
      <w:r w:rsidRPr="00BB507E">
        <w:rPr>
          <w:sz w:val="26"/>
          <w:szCs w:val="26"/>
          <w:lang w:val="ru-RU"/>
        </w:rPr>
        <w:t>осле броска игрок снимает мяч с кольца и начинает движение в обратном направлении, только ведет правой рукой, а в конце, преодолев последние ворота, выполняет ведение левой рукой и бросок в движении на 2-х шагах левой рукой.</w:t>
      </w:r>
    </w:p>
    <w:p w:rsidR="00B70F7B" w:rsidRPr="00BB507E" w:rsidRDefault="00B70F7B" w:rsidP="00BB507E">
      <w:pPr>
        <w:spacing w:after="51" w:line="240" w:lineRule="auto"/>
        <w:ind w:left="125" w:right="52" w:hanging="10"/>
        <w:rPr>
          <w:sz w:val="26"/>
          <w:szCs w:val="26"/>
          <w:lang w:val="ru-RU"/>
        </w:rPr>
      </w:pPr>
      <w:r w:rsidRPr="00BB507E">
        <w:rPr>
          <w:sz w:val="26"/>
          <w:szCs w:val="26"/>
          <w:lang w:val="ru-RU"/>
        </w:rPr>
        <w:t xml:space="preserve">  Инвентарь: 10 стоек,1 баскетбольный мяч.</w:t>
      </w:r>
    </w:p>
    <w:p w:rsidR="00B70F7B" w:rsidRPr="00BB507E" w:rsidRDefault="00B70F7B" w:rsidP="00BB507E">
      <w:pPr>
        <w:spacing w:after="51" w:line="240" w:lineRule="auto"/>
        <w:ind w:left="125" w:right="52" w:hanging="10"/>
        <w:rPr>
          <w:sz w:val="26"/>
          <w:szCs w:val="26"/>
          <w:lang w:val="ru-RU"/>
        </w:rPr>
      </w:pPr>
      <w:r w:rsidRPr="00BB507E">
        <w:rPr>
          <w:sz w:val="26"/>
          <w:szCs w:val="26"/>
          <w:lang w:val="ru-RU"/>
        </w:rPr>
        <w:t xml:space="preserve">   Передачи мяча с попадания.</w:t>
      </w:r>
    </w:p>
    <w:p w:rsidR="00B70F7B" w:rsidRPr="00BB507E" w:rsidRDefault="00B70F7B" w:rsidP="00BB507E">
      <w:pPr>
        <w:spacing w:after="51" w:line="240" w:lineRule="auto"/>
        <w:ind w:left="125" w:right="52" w:hanging="10"/>
        <w:rPr>
          <w:sz w:val="26"/>
          <w:szCs w:val="26"/>
          <w:lang w:val="ru-RU"/>
        </w:rPr>
      </w:pPr>
      <w:r w:rsidRPr="00BB507E">
        <w:rPr>
          <w:sz w:val="26"/>
          <w:szCs w:val="26"/>
          <w:lang w:val="ru-RU"/>
        </w:rPr>
        <w:t>Игрок стоит лицом к центральному кольцу. Выполняет передачу в щит, снимает мяч в высшей точке и передает помощнику №1 левой рукой и начинает движение к противоположному кольцу, получает мяч и передает его помощнику №2 левой рукой и т.д.</w:t>
      </w:r>
    </w:p>
    <w:p w:rsidR="00B70F7B" w:rsidRPr="00BB507E" w:rsidRDefault="00B70F7B" w:rsidP="00BB507E">
      <w:pPr>
        <w:spacing w:after="51" w:line="240" w:lineRule="auto"/>
        <w:ind w:left="125" w:right="52" w:hanging="10"/>
        <w:rPr>
          <w:sz w:val="26"/>
          <w:szCs w:val="26"/>
          <w:lang w:val="ru-RU"/>
        </w:rPr>
      </w:pPr>
      <w:r w:rsidRPr="00BB507E">
        <w:rPr>
          <w:sz w:val="26"/>
          <w:szCs w:val="26"/>
          <w:lang w:val="ru-RU"/>
        </w:rPr>
        <w:t xml:space="preserve">   Броски с дистанции. Игрок выполняет 10 бросков с  пяти указанных точек 2 раза-туда и обратно.</w:t>
      </w:r>
      <w:r w:rsidR="0011055D" w:rsidRPr="00BB507E">
        <w:rPr>
          <w:sz w:val="26"/>
          <w:szCs w:val="26"/>
          <w:lang w:val="ru-RU"/>
        </w:rPr>
        <w:t xml:space="preserve"> </w:t>
      </w:r>
      <w:r w:rsidRPr="00BB507E">
        <w:rPr>
          <w:sz w:val="26"/>
          <w:szCs w:val="26"/>
          <w:lang w:val="ru-RU"/>
        </w:rPr>
        <w:t>Фиксируется количество попаданий.</w:t>
      </w:r>
    </w:p>
    <w:p w:rsidR="00B70F7B" w:rsidRPr="00BB507E" w:rsidRDefault="0011055D" w:rsidP="00BB507E">
      <w:pPr>
        <w:spacing w:after="39" w:line="240" w:lineRule="auto"/>
        <w:ind w:left="10" w:right="0" w:hanging="10"/>
        <w:jc w:val="center"/>
        <w:rPr>
          <w:sz w:val="26"/>
          <w:szCs w:val="26"/>
          <w:lang w:val="ru-RU"/>
        </w:rPr>
      </w:pPr>
      <w:r w:rsidRPr="00BB507E">
        <w:rPr>
          <w:b/>
          <w:sz w:val="26"/>
          <w:szCs w:val="26"/>
          <w:lang w:val="ru-RU"/>
        </w:rPr>
        <w:t>9</w:t>
      </w:r>
      <w:r w:rsidR="00B70F7B" w:rsidRPr="00BB507E">
        <w:rPr>
          <w:b/>
          <w:sz w:val="26"/>
          <w:szCs w:val="26"/>
          <w:lang w:val="ru-RU"/>
        </w:rPr>
        <w:t>. Требования к  оборудованию и спортивному инвентарю, необходимому для реализации программного материала</w:t>
      </w:r>
    </w:p>
    <w:p w:rsidR="00B70F7B" w:rsidRPr="00BB507E" w:rsidRDefault="00B70F7B" w:rsidP="00BB507E">
      <w:pPr>
        <w:spacing w:after="0" w:line="240" w:lineRule="auto"/>
        <w:ind w:left="10" w:right="238" w:hanging="10"/>
        <w:jc w:val="right"/>
        <w:rPr>
          <w:sz w:val="26"/>
          <w:szCs w:val="26"/>
          <w:lang w:val="ru-RU"/>
        </w:rPr>
      </w:pPr>
      <w:r w:rsidRPr="00BB507E">
        <w:rPr>
          <w:sz w:val="26"/>
          <w:szCs w:val="26"/>
          <w:lang w:val="ru-RU"/>
        </w:rPr>
        <w:t xml:space="preserve"> </w:t>
      </w:r>
      <w:r w:rsidRPr="00BB507E">
        <w:rPr>
          <w:sz w:val="26"/>
          <w:szCs w:val="26"/>
          <w:lang w:val="ru-RU"/>
        </w:rPr>
        <w:tab/>
        <w:t xml:space="preserve">    </w:t>
      </w:r>
    </w:p>
    <w:tbl>
      <w:tblPr>
        <w:tblW w:w="9687" w:type="dxa"/>
        <w:tblInd w:w="62" w:type="dxa"/>
        <w:tblCellMar>
          <w:top w:w="10" w:type="dxa"/>
          <w:left w:w="110" w:type="dxa"/>
        </w:tblCellMar>
        <w:tblLook w:val="04A0" w:firstRow="1" w:lastRow="0" w:firstColumn="1" w:lastColumn="0" w:noHBand="0" w:noVBand="1"/>
      </w:tblPr>
      <w:tblGrid>
        <w:gridCol w:w="865"/>
        <w:gridCol w:w="4853"/>
        <w:gridCol w:w="1985"/>
        <w:gridCol w:w="1984"/>
      </w:tblGrid>
      <w:tr w:rsidR="00B70F7B" w:rsidRPr="00BB507E" w:rsidTr="00002A50">
        <w:trPr>
          <w:trHeight w:val="590"/>
        </w:trPr>
        <w:tc>
          <w:tcPr>
            <w:tcW w:w="8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70F7B" w:rsidRPr="00BB507E" w:rsidRDefault="00B70F7B" w:rsidP="00BB507E">
            <w:pPr>
              <w:spacing w:after="57" w:line="240" w:lineRule="auto"/>
              <w:ind w:right="110" w:firstLine="0"/>
              <w:jc w:val="center"/>
              <w:rPr>
                <w:sz w:val="26"/>
                <w:szCs w:val="26"/>
              </w:rPr>
            </w:pPr>
            <w:r w:rsidRPr="00BB507E">
              <w:rPr>
                <w:b/>
                <w:sz w:val="26"/>
                <w:szCs w:val="26"/>
              </w:rPr>
              <w:t xml:space="preserve">№ </w:t>
            </w:r>
          </w:p>
          <w:p w:rsidR="00B70F7B" w:rsidRPr="00BB507E" w:rsidRDefault="00B70F7B" w:rsidP="00BB507E">
            <w:pPr>
              <w:spacing w:after="0" w:line="240" w:lineRule="auto"/>
              <w:ind w:right="109" w:firstLine="0"/>
              <w:jc w:val="center"/>
              <w:rPr>
                <w:sz w:val="26"/>
                <w:szCs w:val="26"/>
              </w:rPr>
            </w:pPr>
            <w:r w:rsidRPr="00BB507E">
              <w:rPr>
                <w:b/>
                <w:sz w:val="26"/>
                <w:szCs w:val="26"/>
              </w:rPr>
              <w:t xml:space="preserve">п/п </w:t>
            </w:r>
          </w:p>
        </w:tc>
        <w:tc>
          <w:tcPr>
            <w:tcW w:w="48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70F7B" w:rsidRPr="00BB507E" w:rsidRDefault="00B70F7B" w:rsidP="00BB507E">
            <w:pPr>
              <w:spacing w:after="0" w:line="240" w:lineRule="auto"/>
              <w:ind w:right="109" w:firstLine="0"/>
              <w:jc w:val="center"/>
              <w:rPr>
                <w:sz w:val="26"/>
                <w:szCs w:val="26"/>
              </w:rPr>
            </w:pPr>
            <w:proofErr w:type="spellStart"/>
            <w:r w:rsidRPr="00BB507E">
              <w:rPr>
                <w:b/>
                <w:sz w:val="26"/>
                <w:szCs w:val="26"/>
              </w:rPr>
              <w:t>Наименование</w:t>
            </w:r>
            <w:proofErr w:type="spellEnd"/>
            <w:r w:rsidRPr="00BB507E">
              <w:rPr>
                <w:b/>
                <w:sz w:val="26"/>
                <w:szCs w:val="26"/>
              </w:rPr>
              <w:t xml:space="preserve"> </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70F7B" w:rsidRPr="00BB507E" w:rsidRDefault="00B70F7B" w:rsidP="00BB507E">
            <w:pPr>
              <w:spacing w:after="0" w:line="240" w:lineRule="auto"/>
              <w:ind w:right="0" w:firstLine="0"/>
              <w:jc w:val="center"/>
              <w:rPr>
                <w:sz w:val="26"/>
                <w:szCs w:val="26"/>
              </w:rPr>
            </w:pPr>
            <w:proofErr w:type="spellStart"/>
            <w:r w:rsidRPr="00BB507E">
              <w:rPr>
                <w:b/>
                <w:sz w:val="26"/>
                <w:szCs w:val="26"/>
              </w:rPr>
              <w:t>Единица</w:t>
            </w:r>
            <w:proofErr w:type="spellEnd"/>
            <w:r w:rsidRPr="00BB507E">
              <w:rPr>
                <w:b/>
                <w:sz w:val="26"/>
                <w:szCs w:val="26"/>
              </w:rPr>
              <w:t xml:space="preserve"> </w:t>
            </w:r>
            <w:proofErr w:type="spellStart"/>
            <w:r w:rsidRPr="00BB507E">
              <w:rPr>
                <w:b/>
                <w:sz w:val="26"/>
                <w:szCs w:val="26"/>
              </w:rPr>
              <w:t>измерения</w:t>
            </w:r>
            <w:proofErr w:type="spellEnd"/>
            <w:r w:rsidRPr="00BB507E">
              <w:rPr>
                <w:b/>
                <w:sz w:val="26"/>
                <w:szCs w:val="26"/>
              </w:rPr>
              <w:t xml:space="preserve"> </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70F7B" w:rsidRPr="00BB507E" w:rsidRDefault="00B70F7B" w:rsidP="00BB507E">
            <w:pPr>
              <w:spacing w:after="0" w:line="240" w:lineRule="auto"/>
              <w:ind w:right="0" w:firstLine="0"/>
              <w:jc w:val="center"/>
              <w:rPr>
                <w:sz w:val="26"/>
                <w:szCs w:val="26"/>
              </w:rPr>
            </w:pPr>
            <w:proofErr w:type="spellStart"/>
            <w:r w:rsidRPr="00BB507E">
              <w:rPr>
                <w:b/>
                <w:sz w:val="26"/>
                <w:szCs w:val="26"/>
              </w:rPr>
              <w:t>Количество</w:t>
            </w:r>
            <w:proofErr w:type="spellEnd"/>
            <w:r w:rsidRPr="00BB507E">
              <w:rPr>
                <w:b/>
                <w:sz w:val="26"/>
                <w:szCs w:val="26"/>
              </w:rPr>
              <w:t xml:space="preserve"> </w:t>
            </w:r>
            <w:proofErr w:type="spellStart"/>
            <w:r w:rsidRPr="00BB507E">
              <w:rPr>
                <w:b/>
                <w:sz w:val="26"/>
                <w:szCs w:val="26"/>
              </w:rPr>
              <w:t>изделий</w:t>
            </w:r>
            <w:proofErr w:type="spellEnd"/>
            <w:r w:rsidRPr="00BB507E">
              <w:rPr>
                <w:b/>
                <w:sz w:val="26"/>
                <w:szCs w:val="26"/>
              </w:rPr>
              <w:t xml:space="preserve"> </w:t>
            </w:r>
          </w:p>
        </w:tc>
      </w:tr>
      <w:tr w:rsidR="00B70F7B" w:rsidRPr="00BB507E" w:rsidTr="00002A50">
        <w:trPr>
          <w:trHeight w:val="302"/>
        </w:trPr>
        <w:tc>
          <w:tcPr>
            <w:tcW w:w="865" w:type="dxa"/>
            <w:tcBorders>
              <w:top w:val="single" w:sz="4" w:space="0" w:color="000000" w:themeColor="text1"/>
              <w:left w:val="single" w:sz="4" w:space="0" w:color="000000" w:themeColor="text1"/>
              <w:bottom w:val="single" w:sz="4" w:space="0" w:color="000000" w:themeColor="text1"/>
              <w:right w:val="nil"/>
            </w:tcBorders>
          </w:tcPr>
          <w:p w:rsidR="00B70F7B" w:rsidRPr="00BB507E" w:rsidRDefault="00B70F7B" w:rsidP="00BB507E">
            <w:pPr>
              <w:spacing w:after="160" w:line="240" w:lineRule="auto"/>
              <w:ind w:right="0" w:firstLine="0"/>
              <w:jc w:val="left"/>
              <w:rPr>
                <w:sz w:val="26"/>
                <w:szCs w:val="26"/>
              </w:rPr>
            </w:pPr>
          </w:p>
        </w:tc>
        <w:tc>
          <w:tcPr>
            <w:tcW w:w="8822" w:type="dxa"/>
            <w:gridSpan w:val="3"/>
            <w:tcBorders>
              <w:top w:val="single" w:sz="4" w:space="0" w:color="000000" w:themeColor="text1"/>
              <w:left w:val="nil"/>
              <w:bottom w:val="single" w:sz="4" w:space="0" w:color="000000" w:themeColor="text1"/>
              <w:right w:val="single" w:sz="4" w:space="0" w:color="000000" w:themeColor="text1"/>
            </w:tcBorders>
          </w:tcPr>
          <w:p w:rsidR="00B70F7B" w:rsidRPr="00BB507E" w:rsidRDefault="00B70F7B" w:rsidP="00BB507E">
            <w:pPr>
              <w:spacing w:after="0" w:line="240" w:lineRule="auto"/>
              <w:ind w:left="2127" w:right="0" w:firstLine="0"/>
              <w:jc w:val="left"/>
              <w:rPr>
                <w:sz w:val="26"/>
                <w:szCs w:val="26"/>
              </w:rPr>
            </w:pPr>
            <w:proofErr w:type="spellStart"/>
            <w:r w:rsidRPr="00BB507E">
              <w:rPr>
                <w:b/>
                <w:sz w:val="26"/>
                <w:szCs w:val="26"/>
              </w:rPr>
              <w:t>Оборудование</w:t>
            </w:r>
            <w:proofErr w:type="spellEnd"/>
            <w:r w:rsidRPr="00BB507E">
              <w:rPr>
                <w:b/>
                <w:sz w:val="26"/>
                <w:szCs w:val="26"/>
              </w:rPr>
              <w:t xml:space="preserve">, </w:t>
            </w:r>
            <w:proofErr w:type="spellStart"/>
            <w:r w:rsidRPr="00BB507E">
              <w:rPr>
                <w:b/>
                <w:sz w:val="26"/>
                <w:szCs w:val="26"/>
              </w:rPr>
              <w:t>спортивный</w:t>
            </w:r>
            <w:proofErr w:type="spellEnd"/>
            <w:r w:rsidRPr="00BB507E">
              <w:rPr>
                <w:b/>
                <w:sz w:val="26"/>
                <w:szCs w:val="26"/>
              </w:rPr>
              <w:t xml:space="preserve"> </w:t>
            </w:r>
            <w:proofErr w:type="spellStart"/>
            <w:r w:rsidRPr="00BB507E">
              <w:rPr>
                <w:b/>
                <w:sz w:val="26"/>
                <w:szCs w:val="26"/>
              </w:rPr>
              <w:t>инвентарь</w:t>
            </w:r>
            <w:proofErr w:type="spellEnd"/>
            <w:r w:rsidRPr="00BB507E">
              <w:rPr>
                <w:b/>
                <w:sz w:val="26"/>
                <w:szCs w:val="26"/>
              </w:rPr>
              <w:t xml:space="preserve"> </w:t>
            </w:r>
          </w:p>
        </w:tc>
      </w:tr>
      <w:tr w:rsidR="00B70F7B" w:rsidRPr="00BB507E" w:rsidTr="00002A50">
        <w:trPr>
          <w:trHeight w:val="302"/>
        </w:trPr>
        <w:tc>
          <w:tcPr>
            <w:tcW w:w="8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70F7B" w:rsidRPr="00BB507E" w:rsidRDefault="00B70F7B" w:rsidP="00BB507E">
            <w:pPr>
              <w:tabs>
                <w:tab w:val="center" w:pos="706"/>
              </w:tabs>
              <w:spacing w:after="0" w:line="240" w:lineRule="auto"/>
              <w:ind w:right="0" w:firstLine="0"/>
              <w:jc w:val="left"/>
              <w:rPr>
                <w:sz w:val="26"/>
                <w:szCs w:val="26"/>
              </w:rPr>
            </w:pPr>
            <w:r w:rsidRPr="00BB507E">
              <w:rPr>
                <w:sz w:val="26"/>
                <w:szCs w:val="26"/>
              </w:rPr>
              <w:t>1.</w:t>
            </w:r>
            <w:r w:rsidRPr="00BB507E">
              <w:rPr>
                <w:rFonts w:eastAsia="Arial"/>
                <w:sz w:val="26"/>
                <w:szCs w:val="26"/>
              </w:rPr>
              <w:tab/>
            </w:r>
          </w:p>
        </w:tc>
        <w:tc>
          <w:tcPr>
            <w:tcW w:w="48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70F7B" w:rsidRPr="00BB507E" w:rsidRDefault="00B70F7B" w:rsidP="00BB507E">
            <w:pPr>
              <w:spacing w:after="0" w:line="240" w:lineRule="auto"/>
              <w:ind w:right="110" w:firstLine="0"/>
              <w:jc w:val="center"/>
              <w:rPr>
                <w:sz w:val="26"/>
                <w:szCs w:val="26"/>
                <w:lang w:val="ru-RU"/>
              </w:rPr>
            </w:pPr>
            <w:r w:rsidRPr="00BB507E">
              <w:rPr>
                <w:sz w:val="26"/>
                <w:szCs w:val="26"/>
                <w:lang w:val="ru-RU"/>
              </w:rPr>
              <w:t>Конструкция баскетбольного щита в сборе</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70F7B" w:rsidRPr="00BB507E" w:rsidRDefault="00B70F7B" w:rsidP="00BB507E">
            <w:pPr>
              <w:spacing w:after="0" w:line="240" w:lineRule="auto"/>
              <w:ind w:right="106" w:firstLine="0"/>
              <w:jc w:val="center"/>
              <w:rPr>
                <w:sz w:val="26"/>
                <w:szCs w:val="26"/>
              </w:rPr>
            </w:pPr>
            <w:proofErr w:type="spellStart"/>
            <w:r w:rsidRPr="00BB507E">
              <w:rPr>
                <w:sz w:val="26"/>
                <w:szCs w:val="26"/>
              </w:rPr>
              <w:t>комплект</w:t>
            </w:r>
            <w:proofErr w:type="spellEnd"/>
            <w:r w:rsidRPr="00BB507E">
              <w:rPr>
                <w:sz w:val="26"/>
                <w:szCs w:val="26"/>
              </w:rPr>
              <w:t xml:space="preserve"> </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70F7B" w:rsidRPr="00BB507E" w:rsidRDefault="00B70F7B" w:rsidP="00BB507E">
            <w:pPr>
              <w:spacing w:after="0" w:line="240" w:lineRule="auto"/>
              <w:ind w:right="105" w:firstLine="0"/>
              <w:jc w:val="center"/>
              <w:rPr>
                <w:sz w:val="26"/>
                <w:szCs w:val="26"/>
              </w:rPr>
            </w:pPr>
            <w:r w:rsidRPr="00BB507E">
              <w:rPr>
                <w:sz w:val="26"/>
                <w:szCs w:val="26"/>
              </w:rPr>
              <w:t xml:space="preserve">2 </w:t>
            </w:r>
          </w:p>
        </w:tc>
      </w:tr>
      <w:tr w:rsidR="00B70F7B" w:rsidRPr="00BB507E" w:rsidTr="00002A50">
        <w:trPr>
          <w:trHeight w:val="302"/>
        </w:trPr>
        <w:tc>
          <w:tcPr>
            <w:tcW w:w="8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70F7B" w:rsidRPr="00BB507E" w:rsidRDefault="00B70F7B" w:rsidP="00BB507E">
            <w:pPr>
              <w:tabs>
                <w:tab w:val="center" w:pos="706"/>
              </w:tabs>
              <w:spacing w:after="0" w:line="240" w:lineRule="auto"/>
              <w:ind w:right="0" w:firstLine="0"/>
              <w:jc w:val="left"/>
              <w:rPr>
                <w:sz w:val="26"/>
                <w:szCs w:val="26"/>
              </w:rPr>
            </w:pPr>
            <w:r w:rsidRPr="00BB507E">
              <w:rPr>
                <w:sz w:val="26"/>
                <w:szCs w:val="26"/>
              </w:rPr>
              <w:t>2.</w:t>
            </w:r>
            <w:r w:rsidRPr="00BB507E">
              <w:rPr>
                <w:rFonts w:eastAsia="Arial"/>
                <w:sz w:val="26"/>
                <w:szCs w:val="26"/>
              </w:rPr>
              <w:tab/>
            </w:r>
          </w:p>
        </w:tc>
        <w:tc>
          <w:tcPr>
            <w:tcW w:w="48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70F7B" w:rsidRPr="00BB507E" w:rsidRDefault="00B70F7B" w:rsidP="00BB507E">
            <w:pPr>
              <w:spacing w:after="0" w:line="240" w:lineRule="auto"/>
              <w:ind w:right="105" w:firstLine="0"/>
              <w:jc w:val="center"/>
              <w:rPr>
                <w:sz w:val="26"/>
                <w:szCs w:val="26"/>
              </w:rPr>
            </w:pPr>
            <w:proofErr w:type="spellStart"/>
            <w:r w:rsidRPr="00BB507E">
              <w:rPr>
                <w:sz w:val="26"/>
                <w:szCs w:val="26"/>
              </w:rPr>
              <w:t>Мяч</w:t>
            </w:r>
            <w:proofErr w:type="spellEnd"/>
            <w:r w:rsidRPr="00BB507E">
              <w:rPr>
                <w:sz w:val="26"/>
                <w:szCs w:val="26"/>
              </w:rPr>
              <w:t xml:space="preserve"> </w:t>
            </w:r>
            <w:proofErr w:type="spellStart"/>
            <w:r w:rsidRPr="00BB507E">
              <w:rPr>
                <w:sz w:val="26"/>
                <w:szCs w:val="26"/>
              </w:rPr>
              <w:t>баскетбольный</w:t>
            </w:r>
            <w:proofErr w:type="spellEnd"/>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70F7B" w:rsidRPr="00BB507E" w:rsidRDefault="00B70F7B" w:rsidP="00BB507E">
            <w:pPr>
              <w:spacing w:after="0" w:line="240" w:lineRule="auto"/>
              <w:ind w:right="104" w:firstLine="0"/>
              <w:jc w:val="center"/>
              <w:rPr>
                <w:sz w:val="26"/>
                <w:szCs w:val="26"/>
              </w:rPr>
            </w:pPr>
            <w:proofErr w:type="spellStart"/>
            <w:r w:rsidRPr="00BB507E">
              <w:rPr>
                <w:sz w:val="26"/>
                <w:szCs w:val="26"/>
              </w:rPr>
              <w:t>штук</w:t>
            </w:r>
            <w:proofErr w:type="spellEnd"/>
            <w:r w:rsidRPr="00BB507E">
              <w:rPr>
                <w:sz w:val="26"/>
                <w:szCs w:val="26"/>
              </w:rPr>
              <w:t xml:space="preserve"> </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70F7B" w:rsidRPr="00BB507E" w:rsidRDefault="0011055D" w:rsidP="00BB507E">
            <w:pPr>
              <w:spacing w:after="0" w:line="240" w:lineRule="auto"/>
              <w:ind w:right="110" w:firstLine="0"/>
              <w:jc w:val="center"/>
              <w:rPr>
                <w:sz w:val="26"/>
                <w:szCs w:val="26"/>
                <w:lang w:val="ru-RU"/>
              </w:rPr>
            </w:pPr>
            <w:r w:rsidRPr="00BB507E">
              <w:rPr>
                <w:sz w:val="26"/>
                <w:szCs w:val="26"/>
              </w:rPr>
              <w:t>1</w:t>
            </w:r>
            <w:r w:rsidRPr="00BB507E">
              <w:rPr>
                <w:sz w:val="26"/>
                <w:szCs w:val="26"/>
                <w:lang w:val="ru-RU"/>
              </w:rPr>
              <w:t>5</w:t>
            </w:r>
          </w:p>
        </w:tc>
      </w:tr>
      <w:tr w:rsidR="00B70F7B" w:rsidRPr="00BB507E" w:rsidTr="00002A50">
        <w:trPr>
          <w:trHeight w:val="298"/>
        </w:trPr>
        <w:tc>
          <w:tcPr>
            <w:tcW w:w="8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70F7B" w:rsidRPr="00BB507E" w:rsidRDefault="00B70F7B" w:rsidP="00BB507E">
            <w:pPr>
              <w:tabs>
                <w:tab w:val="center" w:pos="706"/>
              </w:tabs>
              <w:spacing w:after="0" w:line="240" w:lineRule="auto"/>
              <w:ind w:right="0" w:firstLine="0"/>
              <w:jc w:val="left"/>
              <w:rPr>
                <w:sz w:val="26"/>
                <w:szCs w:val="26"/>
              </w:rPr>
            </w:pPr>
            <w:r w:rsidRPr="00BB507E">
              <w:rPr>
                <w:sz w:val="26"/>
                <w:szCs w:val="26"/>
              </w:rPr>
              <w:lastRenderedPageBreak/>
              <w:t>3.</w:t>
            </w:r>
            <w:r w:rsidRPr="00BB507E">
              <w:rPr>
                <w:rFonts w:eastAsia="Arial"/>
                <w:sz w:val="26"/>
                <w:szCs w:val="26"/>
              </w:rPr>
              <w:tab/>
            </w:r>
          </w:p>
        </w:tc>
        <w:tc>
          <w:tcPr>
            <w:tcW w:w="48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70F7B" w:rsidRPr="00BB507E" w:rsidRDefault="00B70F7B" w:rsidP="00BB507E">
            <w:pPr>
              <w:spacing w:after="0" w:line="240" w:lineRule="auto"/>
              <w:ind w:right="107" w:firstLine="0"/>
              <w:jc w:val="center"/>
              <w:rPr>
                <w:sz w:val="26"/>
                <w:szCs w:val="26"/>
              </w:rPr>
            </w:pPr>
            <w:proofErr w:type="spellStart"/>
            <w:r w:rsidRPr="00BB507E">
              <w:rPr>
                <w:sz w:val="26"/>
                <w:szCs w:val="26"/>
              </w:rPr>
              <w:t>Доска</w:t>
            </w:r>
            <w:proofErr w:type="spellEnd"/>
            <w:r w:rsidRPr="00BB507E">
              <w:rPr>
                <w:sz w:val="26"/>
                <w:szCs w:val="26"/>
              </w:rPr>
              <w:t xml:space="preserve"> </w:t>
            </w:r>
            <w:proofErr w:type="spellStart"/>
            <w:r w:rsidRPr="00BB507E">
              <w:rPr>
                <w:sz w:val="26"/>
                <w:szCs w:val="26"/>
              </w:rPr>
              <w:t>тактическая</w:t>
            </w:r>
            <w:proofErr w:type="spellEnd"/>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70F7B" w:rsidRPr="00BB507E" w:rsidRDefault="00B70F7B" w:rsidP="00BB507E">
            <w:pPr>
              <w:spacing w:after="0" w:line="240" w:lineRule="auto"/>
              <w:ind w:right="104" w:firstLine="0"/>
              <w:jc w:val="center"/>
              <w:rPr>
                <w:sz w:val="26"/>
                <w:szCs w:val="26"/>
              </w:rPr>
            </w:pPr>
            <w:proofErr w:type="spellStart"/>
            <w:r w:rsidRPr="00BB507E">
              <w:rPr>
                <w:sz w:val="26"/>
                <w:szCs w:val="26"/>
              </w:rPr>
              <w:t>штук</w:t>
            </w:r>
            <w:proofErr w:type="spellEnd"/>
            <w:r w:rsidRPr="00BB507E">
              <w:rPr>
                <w:sz w:val="26"/>
                <w:szCs w:val="26"/>
              </w:rPr>
              <w:t xml:space="preserve"> </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70F7B" w:rsidRPr="00BB507E" w:rsidRDefault="00B70F7B" w:rsidP="00BB507E">
            <w:pPr>
              <w:spacing w:after="0" w:line="240" w:lineRule="auto"/>
              <w:ind w:right="105" w:firstLine="0"/>
              <w:jc w:val="center"/>
              <w:rPr>
                <w:sz w:val="26"/>
                <w:szCs w:val="26"/>
              </w:rPr>
            </w:pPr>
            <w:r w:rsidRPr="00BB507E">
              <w:rPr>
                <w:sz w:val="26"/>
                <w:szCs w:val="26"/>
              </w:rPr>
              <w:t xml:space="preserve">1 </w:t>
            </w:r>
          </w:p>
        </w:tc>
      </w:tr>
      <w:tr w:rsidR="00B70F7B" w:rsidRPr="00400787" w:rsidTr="00002A50">
        <w:trPr>
          <w:trHeight w:val="283"/>
        </w:trPr>
        <w:tc>
          <w:tcPr>
            <w:tcW w:w="865" w:type="dxa"/>
            <w:tcBorders>
              <w:top w:val="single" w:sz="4" w:space="0" w:color="000000" w:themeColor="text1"/>
              <w:left w:val="single" w:sz="4" w:space="0" w:color="000000" w:themeColor="text1"/>
              <w:bottom w:val="single" w:sz="4" w:space="0" w:color="000000" w:themeColor="text1"/>
              <w:right w:val="nil"/>
            </w:tcBorders>
          </w:tcPr>
          <w:p w:rsidR="00B70F7B" w:rsidRPr="00BB507E" w:rsidRDefault="00B70F7B" w:rsidP="00BB507E">
            <w:pPr>
              <w:spacing w:after="160" w:line="240" w:lineRule="auto"/>
              <w:ind w:right="0" w:firstLine="0"/>
              <w:jc w:val="left"/>
              <w:rPr>
                <w:sz w:val="26"/>
                <w:szCs w:val="26"/>
              </w:rPr>
            </w:pPr>
          </w:p>
        </w:tc>
        <w:tc>
          <w:tcPr>
            <w:tcW w:w="8822" w:type="dxa"/>
            <w:gridSpan w:val="3"/>
            <w:tcBorders>
              <w:top w:val="single" w:sz="4" w:space="0" w:color="000000" w:themeColor="text1"/>
              <w:left w:val="nil"/>
              <w:bottom w:val="single" w:sz="4" w:space="0" w:color="000000" w:themeColor="text1"/>
              <w:right w:val="single" w:sz="4" w:space="0" w:color="000000" w:themeColor="text1"/>
            </w:tcBorders>
          </w:tcPr>
          <w:p w:rsidR="00B70F7B" w:rsidRPr="00BB507E" w:rsidRDefault="00B70F7B" w:rsidP="00BB507E">
            <w:pPr>
              <w:spacing w:after="0" w:line="240" w:lineRule="auto"/>
              <w:ind w:right="0" w:firstLine="0"/>
              <w:jc w:val="left"/>
              <w:rPr>
                <w:sz w:val="26"/>
                <w:szCs w:val="26"/>
                <w:lang w:val="ru-RU"/>
              </w:rPr>
            </w:pPr>
            <w:r w:rsidRPr="00BB507E">
              <w:rPr>
                <w:b/>
                <w:sz w:val="26"/>
                <w:szCs w:val="26"/>
                <w:lang w:val="ru-RU"/>
              </w:rPr>
              <w:t>Дополнительное и вспомогательное оборудование и спортивный          инвентарь</w:t>
            </w:r>
          </w:p>
        </w:tc>
      </w:tr>
      <w:tr w:rsidR="00B70F7B" w:rsidRPr="00BB507E" w:rsidTr="00002A50">
        <w:trPr>
          <w:trHeight w:val="302"/>
        </w:trPr>
        <w:tc>
          <w:tcPr>
            <w:tcW w:w="8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70F7B" w:rsidRPr="00BB507E" w:rsidRDefault="00B70F7B" w:rsidP="00BB507E">
            <w:pPr>
              <w:tabs>
                <w:tab w:val="center" w:pos="706"/>
              </w:tabs>
              <w:spacing w:after="0" w:line="240" w:lineRule="auto"/>
              <w:ind w:right="0" w:firstLine="0"/>
              <w:jc w:val="left"/>
              <w:rPr>
                <w:sz w:val="26"/>
                <w:szCs w:val="26"/>
              </w:rPr>
            </w:pPr>
            <w:r w:rsidRPr="00BB507E">
              <w:rPr>
                <w:sz w:val="26"/>
                <w:szCs w:val="26"/>
              </w:rPr>
              <w:t>1.</w:t>
            </w:r>
            <w:r w:rsidRPr="00BB507E">
              <w:rPr>
                <w:rFonts w:eastAsia="Arial"/>
                <w:sz w:val="26"/>
                <w:szCs w:val="26"/>
              </w:rPr>
              <w:tab/>
            </w:r>
          </w:p>
        </w:tc>
        <w:tc>
          <w:tcPr>
            <w:tcW w:w="48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70F7B" w:rsidRPr="00BB507E" w:rsidRDefault="00B70F7B" w:rsidP="00BB507E">
            <w:pPr>
              <w:spacing w:after="0" w:line="240" w:lineRule="auto"/>
              <w:ind w:right="115" w:firstLine="0"/>
              <w:jc w:val="center"/>
              <w:rPr>
                <w:sz w:val="26"/>
                <w:szCs w:val="26"/>
              </w:rPr>
            </w:pPr>
            <w:proofErr w:type="spellStart"/>
            <w:r w:rsidRPr="00BB507E">
              <w:rPr>
                <w:sz w:val="26"/>
                <w:szCs w:val="26"/>
              </w:rPr>
              <w:t>Барьер</w:t>
            </w:r>
            <w:proofErr w:type="spellEnd"/>
            <w:r w:rsidRPr="00BB507E">
              <w:rPr>
                <w:sz w:val="26"/>
                <w:szCs w:val="26"/>
              </w:rPr>
              <w:t xml:space="preserve"> </w:t>
            </w:r>
            <w:proofErr w:type="spellStart"/>
            <w:r w:rsidRPr="00BB507E">
              <w:rPr>
                <w:sz w:val="26"/>
                <w:szCs w:val="26"/>
              </w:rPr>
              <w:t>легкоатлетический</w:t>
            </w:r>
            <w:proofErr w:type="spellEnd"/>
            <w:r w:rsidRPr="00BB507E">
              <w:rPr>
                <w:sz w:val="26"/>
                <w:szCs w:val="26"/>
              </w:rPr>
              <w:t xml:space="preserve"> </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70F7B" w:rsidRPr="00BB507E" w:rsidRDefault="00B70F7B" w:rsidP="00BB507E">
            <w:pPr>
              <w:spacing w:after="0" w:line="240" w:lineRule="auto"/>
              <w:ind w:right="104" w:firstLine="0"/>
              <w:jc w:val="center"/>
              <w:rPr>
                <w:sz w:val="26"/>
                <w:szCs w:val="26"/>
              </w:rPr>
            </w:pPr>
            <w:proofErr w:type="spellStart"/>
            <w:r w:rsidRPr="00BB507E">
              <w:rPr>
                <w:sz w:val="26"/>
                <w:szCs w:val="26"/>
              </w:rPr>
              <w:t>штук</w:t>
            </w:r>
            <w:proofErr w:type="spellEnd"/>
            <w:r w:rsidRPr="00BB507E">
              <w:rPr>
                <w:sz w:val="26"/>
                <w:szCs w:val="26"/>
              </w:rPr>
              <w:t xml:space="preserve"> </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70F7B" w:rsidRPr="00BB507E" w:rsidRDefault="00B70F7B" w:rsidP="00BB507E">
            <w:pPr>
              <w:spacing w:after="0" w:line="240" w:lineRule="auto"/>
              <w:ind w:right="110" w:firstLine="0"/>
              <w:jc w:val="center"/>
              <w:rPr>
                <w:sz w:val="26"/>
                <w:szCs w:val="26"/>
              </w:rPr>
            </w:pPr>
            <w:r w:rsidRPr="00BB507E">
              <w:rPr>
                <w:sz w:val="26"/>
                <w:szCs w:val="26"/>
                <w:lang w:val="ru-RU"/>
              </w:rPr>
              <w:t>10</w:t>
            </w:r>
            <w:r w:rsidRPr="00BB507E">
              <w:rPr>
                <w:sz w:val="26"/>
                <w:szCs w:val="26"/>
              </w:rPr>
              <w:t xml:space="preserve"> </w:t>
            </w:r>
          </w:p>
        </w:tc>
      </w:tr>
      <w:tr w:rsidR="00B70F7B" w:rsidRPr="00BB507E" w:rsidTr="00002A50">
        <w:trPr>
          <w:trHeight w:val="302"/>
        </w:trPr>
        <w:tc>
          <w:tcPr>
            <w:tcW w:w="8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70F7B" w:rsidRPr="00BB507E" w:rsidRDefault="00B70F7B" w:rsidP="00BB507E">
            <w:pPr>
              <w:tabs>
                <w:tab w:val="center" w:pos="706"/>
              </w:tabs>
              <w:spacing w:after="0" w:line="240" w:lineRule="auto"/>
              <w:ind w:right="0" w:firstLine="0"/>
              <w:jc w:val="left"/>
              <w:rPr>
                <w:sz w:val="26"/>
                <w:szCs w:val="26"/>
              </w:rPr>
            </w:pPr>
            <w:r w:rsidRPr="00BB507E">
              <w:rPr>
                <w:sz w:val="26"/>
                <w:szCs w:val="26"/>
              </w:rPr>
              <w:t>2.</w:t>
            </w:r>
            <w:r w:rsidRPr="00BB507E">
              <w:rPr>
                <w:rFonts w:eastAsia="Arial"/>
                <w:sz w:val="26"/>
                <w:szCs w:val="26"/>
              </w:rPr>
              <w:tab/>
            </w:r>
          </w:p>
        </w:tc>
        <w:tc>
          <w:tcPr>
            <w:tcW w:w="48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70F7B" w:rsidRPr="00BB507E" w:rsidRDefault="00B70F7B" w:rsidP="00BB507E">
            <w:pPr>
              <w:spacing w:after="0" w:line="240" w:lineRule="auto"/>
              <w:ind w:right="106" w:firstLine="0"/>
              <w:jc w:val="center"/>
              <w:rPr>
                <w:sz w:val="26"/>
                <w:szCs w:val="26"/>
                <w:lang w:val="ru-RU"/>
              </w:rPr>
            </w:pPr>
            <w:r w:rsidRPr="00BB507E">
              <w:rPr>
                <w:sz w:val="26"/>
                <w:szCs w:val="26"/>
                <w:lang w:val="ru-RU"/>
              </w:rPr>
              <w:t xml:space="preserve">Гантели массивные от 1 до 5 кг </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70F7B" w:rsidRPr="00BB507E" w:rsidRDefault="00B70F7B" w:rsidP="00BB507E">
            <w:pPr>
              <w:spacing w:after="0" w:line="240" w:lineRule="auto"/>
              <w:ind w:right="106" w:firstLine="0"/>
              <w:jc w:val="center"/>
              <w:rPr>
                <w:sz w:val="26"/>
                <w:szCs w:val="26"/>
              </w:rPr>
            </w:pPr>
            <w:proofErr w:type="spellStart"/>
            <w:r w:rsidRPr="00BB507E">
              <w:rPr>
                <w:sz w:val="26"/>
                <w:szCs w:val="26"/>
              </w:rPr>
              <w:t>комплект</w:t>
            </w:r>
            <w:proofErr w:type="spellEnd"/>
            <w:r w:rsidRPr="00BB507E">
              <w:rPr>
                <w:sz w:val="26"/>
                <w:szCs w:val="26"/>
              </w:rPr>
              <w:t xml:space="preserve"> </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70F7B" w:rsidRPr="00BB507E" w:rsidRDefault="00B70F7B" w:rsidP="00BB507E">
            <w:pPr>
              <w:spacing w:after="0" w:line="240" w:lineRule="auto"/>
              <w:ind w:right="105" w:firstLine="0"/>
              <w:jc w:val="center"/>
              <w:rPr>
                <w:sz w:val="26"/>
                <w:szCs w:val="26"/>
              </w:rPr>
            </w:pPr>
            <w:r w:rsidRPr="00BB507E">
              <w:rPr>
                <w:sz w:val="26"/>
                <w:szCs w:val="26"/>
              </w:rPr>
              <w:t xml:space="preserve">3 </w:t>
            </w:r>
          </w:p>
        </w:tc>
      </w:tr>
      <w:tr w:rsidR="00B70F7B" w:rsidRPr="00BB507E" w:rsidTr="00002A50">
        <w:trPr>
          <w:trHeight w:val="302"/>
        </w:trPr>
        <w:tc>
          <w:tcPr>
            <w:tcW w:w="8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70F7B" w:rsidRPr="00BB507E" w:rsidRDefault="00B70F7B" w:rsidP="00BB507E">
            <w:pPr>
              <w:tabs>
                <w:tab w:val="center" w:pos="706"/>
              </w:tabs>
              <w:spacing w:after="0" w:line="240" w:lineRule="auto"/>
              <w:ind w:right="0" w:firstLine="0"/>
              <w:jc w:val="left"/>
              <w:rPr>
                <w:sz w:val="26"/>
                <w:szCs w:val="26"/>
              </w:rPr>
            </w:pPr>
            <w:r w:rsidRPr="00BB507E">
              <w:rPr>
                <w:sz w:val="26"/>
                <w:szCs w:val="26"/>
              </w:rPr>
              <w:t>3.</w:t>
            </w:r>
            <w:r w:rsidRPr="00BB507E">
              <w:rPr>
                <w:rFonts w:eastAsia="Arial"/>
                <w:sz w:val="26"/>
                <w:szCs w:val="26"/>
              </w:rPr>
              <w:tab/>
            </w:r>
          </w:p>
        </w:tc>
        <w:tc>
          <w:tcPr>
            <w:tcW w:w="48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70F7B" w:rsidRPr="00BB507E" w:rsidRDefault="00B70F7B" w:rsidP="00BB507E">
            <w:pPr>
              <w:spacing w:after="0" w:line="240" w:lineRule="auto"/>
              <w:ind w:right="108" w:firstLine="0"/>
              <w:jc w:val="center"/>
              <w:rPr>
                <w:sz w:val="26"/>
                <w:szCs w:val="26"/>
                <w:lang w:val="ru-RU"/>
              </w:rPr>
            </w:pPr>
            <w:r w:rsidRPr="00BB507E">
              <w:rPr>
                <w:sz w:val="26"/>
                <w:szCs w:val="26"/>
                <w:lang w:val="ru-RU"/>
              </w:rPr>
              <w:t>Мяч набивной (</w:t>
            </w:r>
            <w:proofErr w:type="spellStart"/>
            <w:r w:rsidRPr="00BB507E">
              <w:rPr>
                <w:sz w:val="26"/>
                <w:szCs w:val="26"/>
                <w:lang w:val="ru-RU"/>
              </w:rPr>
              <w:t>медицинбол</w:t>
            </w:r>
            <w:proofErr w:type="spellEnd"/>
            <w:r w:rsidRPr="00BB507E">
              <w:rPr>
                <w:sz w:val="26"/>
                <w:szCs w:val="26"/>
                <w:lang w:val="ru-RU"/>
              </w:rPr>
              <w:t xml:space="preserve">) весом от 1 до 5 кг </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70F7B" w:rsidRPr="00BB507E" w:rsidRDefault="00B70F7B" w:rsidP="00BB507E">
            <w:pPr>
              <w:spacing w:after="0" w:line="240" w:lineRule="auto"/>
              <w:ind w:right="104" w:firstLine="0"/>
              <w:jc w:val="center"/>
              <w:rPr>
                <w:sz w:val="26"/>
                <w:szCs w:val="26"/>
              </w:rPr>
            </w:pPr>
            <w:proofErr w:type="spellStart"/>
            <w:r w:rsidRPr="00BB507E">
              <w:rPr>
                <w:sz w:val="26"/>
                <w:szCs w:val="26"/>
              </w:rPr>
              <w:t>штук</w:t>
            </w:r>
            <w:proofErr w:type="spellEnd"/>
            <w:r w:rsidRPr="00BB507E">
              <w:rPr>
                <w:sz w:val="26"/>
                <w:szCs w:val="26"/>
              </w:rPr>
              <w:t xml:space="preserve"> </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70F7B" w:rsidRPr="00BB507E" w:rsidRDefault="0011055D" w:rsidP="00BB507E">
            <w:pPr>
              <w:spacing w:after="0" w:line="240" w:lineRule="auto"/>
              <w:ind w:right="110" w:firstLine="0"/>
              <w:jc w:val="center"/>
              <w:rPr>
                <w:sz w:val="26"/>
                <w:szCs w:val="26"/>
                <w:lang w:val="ru-RU"/>
              </w:rPr>
            </w:pPr>
            <w:r w:rsidRPr="00BB507E">
              <w:rPr>
                <w:sz w:val="26"/>
                <w:szCs w:val="26"/>
                <w:lang w:val="ru-RU"/>
              </w:rPr>
              <w:t>5</w:t>
            </w:r>
          </w:p>
        </w:tc>
      </w:tr>
      <w:tr w:rsidR="00B70F7B" w:rsidRPr="00BB507E" w:rsidTr="00002A50">
        <w:trPr>
          <w:trHeight w:val="298"/>
        </w:trPr>
        <w:tc>
          <w:tcPr>
            <w:tcW w:w="8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70F7B" w:rsidRPr="00BB507E" w:rsidRDefault="00B70F7B" w:rsidP="00BB507E">
            <w:pPr>
              <w:tabs>
                <w:tab w:val="center" w:pos="706"/>
              </w:tabs>
              <w:spacing w:after="0" w:line="240" w:lineRule="auto"/>
              <w:ind w:right="0" w:firstLine="0"/>
              <w:jc w:val="left"/>
              <w:rPr>
                <w:sz w:val="26"/>
                <w:szCs w:val="26"/>
              </w:rPr>
            </w:pPr>
            <w:r w:rsidRPr="00BB507E">
              <w:rPr>
                <w:sz w:val="26"/>
                <w:szCs w:val="26"/>
              </w:rPr>
              <w:t>4.</w:t>
            </w:r>
            <w:r w:rsidRPr="00BB507E">
              <w:rPr>
                <w:rFonts w:eastAsia="Arial"/>
                <w:sz w:val="26"/>
                <w:szCs w:val="26"/>
              </w:rPr>
              <w:tab/>
            </w:r>
          </w:p>
        </w:tc>
        <w:tc>
          <w:tcPr>
            <w:tcW w:w="48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70F7B" w:rsidRPr="00BB507E" w:rsidRDefault="00B70F7B" w:rsidP="00BB507E">
            <w:pPr>
              <w:spacing w:after="0" w:line="240" w:lineRule="auto"/>
              <w:ind w:right="106" w:firstLine="0"/>
              <w:jc w:val="center"/>
              <w:rPr>
                <w:sz w:val="26"/>
                <w:szCs w:val="26"/>
              </w:rPr>
            </w:pPr>
            <w:proofErr w:type="spellStart"/>
            <w:r w:rsidRPr="00BB507E">
              <w:rPr>
                <w:sz w:val="26"/>
                <w:szCs w:val="26"/>
              </w:rPr>
              <w:t>Корзина</w:t>
            </w:r>
            <w:proofErr w:type="spellEnd"/>
            <w:r w:rsidRPr="00BB507E">
              <w:rPr>
                <w:sz w:val="26"/>
                <w:szCs w:val="26"/>
              </w:rPr>
              <w:t xml:space="preserve"> </w:t>
            </w:r>
            <w:proofErr w:type="spellStart"/>
            <w:r w:rsidRPr="00BB507E">
              <w:rPr>
                <w:sz w:val="26"/>
                <w:szCs w:val="26"/>
              </w:rPr>
              <w:t>для</w:t>
            </w:r>
            <w:proofErr w:type="spellEnd"/>
            <w:r w:rsidRPr="00BB507E">
              <w:rPr>
                <w:sz w:val="26"/>
                <w:szCs w:val="26"/>
              </w:rPr>
              <w:t xml:space="preserve"> </w:t>
            </w:r>
            <w:proofErr w:type="spellStart"/>
            <w:r w:rsidRPr="00BB507E">
              <w:rPr>
                <w:sz w:val="26"/>
                <w:szCs w:val="26"/>
              </w:rPr>
              <w:t>мячей</w:t>
            </w:r>
            <w:proofErr w:type="spellEnd"/>
            <w:r w:rsidRPr="00BB507E">
              <w:rPr>
                <w:sz w:val="26"/>
                <w:szCs w:val="26"/>
              </w:rPr>
              <w:t xml:space="preserve"> </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70F7B" w:rsidRPr="00BB507E" w:rsidRDefault="00B70F7B" w:rsidP="00BB507E">
            <w:pPr>
              <w:spacing w:after="0" w:line="240" w:lineRule="auto"/>
              <w:ind w:right="104" w:firstLine="0"/>
              <w:jc w:val="center"/>
              <w:rPr>
                <w:sz w:val="26"/>
                <w:szCs w:val="26"/>
              </w:rPr>
            </w:pPr>
            <w:proofErr w:type="spellStart"/>
            <w:r w:rsidRPr="00BB507E">
              <w:rPr>
                <w:sz w:val="26"/>
                <w:szCs w:val="26"/>
              </w:rPr>
              <w:t>штук</w:t>
            </w:r>
            <w:proofErr w:type="spellEnd"/>
            <w:r w:rsidRPr="00BB507E">
              <w:rPr>
                <w:sz w:val="26"/>
                <w:szCs w:val="26"/>
              </w:rPr>
              <w:t xml:space="preserve"> </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70F7B" w:rsidRPr="00BB507E" w:rsidRDefault="00B70F7B" w:rsidP="00BB507E">
            <w:pPr>
              <w:spacing w:after="0" w:line="240" w:lineRule="auto"/>
              <w:ind w:right="105" w:firstLine="0"/>
              <w:jc w:val="center"/>
              <w:rPr>
                <w:sz w:val="26"/>
                <w:szCs w:val="26"/>
              </w:rPr>
            </w:pPr>
            <w:r w:rsidRPr="00BB507E">
              <w:rPr>
                <w:sz w:val="26"/>
                <w:szCs w:val="26"/>
              </w:rPr>
              <w:t xml:space="preserve">2 </w:t>
            </w:r>
          </w:p>
        </w:tc>
      </w:tr>
      <w:tr w:rsidR="00B70F7B" w:rsidRPr="00BB507E" w:rsidTr="00002A50">
        <w:trPr>
          <w:trHeight w:val="322"/>
        </w:trPr>
        <w:tc>
          <w:tcPr>
            <w:tcW w:w="8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70F7B" w:rsidRPr="00BB507E" w:rsidRDefault="00B70F7B" w:rsidP="00BB507E">
            <w:pPr>
              <w:tabs>
                <w:tab w:val="center" w:pos="706"/>
              </w:tabs>
              <w:spacing w:after="0" w:line="240" w:lineRule="auto"/>
              <w:ind w:right="0" w:firstLine="0"/>
              <w:jc w:val="left"/>
              <w:rPr>
                <w:sz w:val="26"/>
                <w:szCs w:val="26"/>
              </w:rPr>
            </w:pPr>
            <w:r w:rsidRPr="00BB507E">
              <w:rPr>
                <w:sz w:val="26"/>
                <w:szCs w:val="26"/>
              </w:rPr>
              <w:t>5.</w:t>
            </w:r>
            <w:r w:rsidRPr="00BB507E">
              <w:rPr>
                <w:rFonts w:eastAsia="Arial"/>
                <w:sz w:val="26"/>
                <w:szCs w:val="26"/>
              </w:rPr>
              <w:tab/>
            </w:r>
          </w:p>
        </w:tc>
        <w:tc>
          <w:tcPr>
            <w:tcW w:w="48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70F7B" w:rsidRPr="00BB507E" w:rsidRDefault="00B70F7B" w:rsidP="00BB507E">
            <w:pPr>
              <w:spacing w:after="0" w:line="240" w:lineRule="auto"/>
              <w:ind w:right="104" w:firstLine="0"/>
              <w:jc w:val="center"/>
              <w:rPr>
                <w:sz w:val="26"/>
                <w:szCs w:val="26"/>
              </w:rPr>
            </w:pPr>
            <w:proofErr w:type="spellStart"/>
            <w:r w:rsidRPr="00BB507E">
              <w:rPr>
                <w:sz w:val="26"/>
                <w:szCs w:val="26"/>
              </w:rPr>
              <w:t>Мяч</w:t>
            </w:r>
            <w:proofErr w:type="spellEnd"/>
            <w:r w:rsidRPr="00BB507E">
              <w:rPr>
                <w:sz w:val="26"/>
                <w:szCs w:val="26"/>
              </w:rPr>
              <w:t xml:space="preserve"> </w:t>
            </w:r>
            <w:proofErr w:type="spellStart"/>
            <w:r w:rsidRPr="00BB507E">
              <w:rPr>
                <w:sz w:val="26"/>
                <w:szCs w:val="26"/>
              </w:rPr>
              <w:t>теннисный</w:t>
            </w:r>
            <w:proofErr w:type="spellEnd"/>
            <w:r w:rsidRPr="00BB507E">
              <w:rPr>
                <w:sz w:val="26"/>
                <w:szCs w:val="26"/>
              </w:rPr>
              <w:t xml:space="preserve"> </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70F7B" w:rsidRPr="00BB507E" w:rsidRDefault="00B70F7B" w:rsidP="00BB507E">
            <w:pPr>
              <w:spacing w:after="0" w:line="240" w:lineRule="auto"/>
              <w:ind w:right="104" w:firstLine="0"/>
              <w:jc w:val="center"/>
              <w:rPr>
                <w:sz w:val="26"/>
                <w:szCs w:val="26"/>
              </w:rPr>
            </w:pPr>
            <w:proofErr w:type="spellStart"/>
            <w:r w:rsidRPr="00BB507E">
              <w:rPr>
                <w:sz w:val="26"/>
                <w:szCs w:val="26"/>
              </w:rPr>
              <w:t>штук</w:t>
            </w:r>
            <w:proofErr w:type="spellEnd"/>
            <w:r w:rsidRPr="00BB507E">
              <w:rPr>
                <w:sz w:val="26"/>
                <w:szCs w:val="26"/>
              </w:rPr>
              <w:t xml:space="preserve"> </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70F7B" w:rsidRPr="00BB507E" w:rsidRDefault="00B70F7B" w:rsidP="00BB507E">
            <w:pPr>
              <w:spacing w:after="0" w:line="240" w:lineRule="auto"/>
              <w:ind w:right="110" w:firstLine="0"/>
              <w:jc w:val="center"/>
              <w:rPr>
                <w:sz w:val="26"/>
                <w:szCs w:val="26"/>
              </w:rPr>
            </w:pPr>
            <w:r w:rsidRPr="00BB507E">
              <w:rPr>
                <w:sz w:val="26"/>
                <w:szCs w:val="26"/>
              </w:rPr>
              <w:t xml:space="preserve">10 </w:t>
            </w:r>
          </w:p>
        </w:tc>
      </w:tr>
      <w:tr w:rsidR="00B70F7B" w:rsidRPr="00BB507E" w:rsidTr="00002A50">
        <w:trPr>
          <w:trHeight w:val="322"/>
        </w:trPr>
        <w:tc>
          <w:tcPr>
            <w:tcW w:w="8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70F7B" w:rsidRPr="00BB507E" w:rsidRDefault="00B70F7B" w:rsidP="00BB507E">
            <w:pPr>
              <w:tabs>
                <w:tab w:val="center" w:pos="706"/>
              </w:tabs>
              <w:spacing w:after="0" w:line="240" w:lineRule="auto"/>
              <w:ind w:right="0" w:firstLine="0"/>
              <w:jc w:val="left"/>
              <w:rPr>
                <w:sz w:val="26"/>
                <w:szCs w:val="26"/>
              </w:rPr>
            </w:pPr>
            <w:r w:rsidRPr="00BB507E">
              <w:rPr>
                <w:sz w:val="26"/>
                <w:szCs w:val="26"/>
              </w:rPr>
              <w:t>6.</w:t>
            </w:r>
            <w:r w:rsidRPr="00BB507E">
              <w:rPr>
                <w:rFonts w:eastAsia="Arial"/>
                <w:sz w:val="26"/>
                <w:szCs w:val="26"/>
              </w:rPr>
              <w:tab/>
            </w:r>
          </w:p>
        </w:tc>
        <w:tc>
          <w:tcPr>
            <w:tcW w:w="48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70F7B" w:rsidRPr="00BB507E" w:rsidRDefault="00B70F7B" w:rsidP="00BB507E">
            <w:pPr>
              <w:spacing w:after="0" w:line="240" w:lineRule="auto"/>
              <w:ind w:right="110" w:firstLine="0"/>
              <w:jc w:val="center"/>
              <w:rPr>
                <w:sz w:val="26"/>
                <w:szCs w:val="26"/>
              </w:rPr>
            </w:pPr>
            <w:proofErr w:type="spellStart"/>
            <w:r w:rsidRPr="00BB507E">
              <w:rPr>
                <w:sz w:val="26"/>
                <w:szCs w:val="26"/>
              </w:rPr>
              <w:t>Мяч</w:t>
            </w:r>
            <w:proofErr w:type="spellEnd"/>
            <w:r w:rsidRPr="00BB507E">
              <w:rPr>
                <w:sz w:val="26"/>
                <w:szCs w:val="26"/>
              </w:rPr>
              <w:t xml:space="preserve"> </w:t>
            </w:r>
            <w:proofErr w:type="spellStart"/>
            <w:r w:rsidRPr="00BB507E">
              <w:rPr>
                <w:sz w:val="26"/>
                <w:szCs w:val="26"/>
              </w:rPr>
              <w:t>футбольный</w:t>
            </w:r>
            <w:proofErr w:type="spellEnd"/>
            <w:r w:rsidRPr="00BB507E">
              <w:rPr>
                <w:sz w:val="26"/>
                <w:szCs w:val="26"/>
              </w:rPr>
              <w:t xml:space="preserve"> </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70F7B" w:rsidRPr="00BB507E" w:rsidRDefault="00B70F7B" w:rsidP="00BB507E">
            <w:pPr>
              <w:spacing w:after="0" w:line="240" w:lineRule="auto"/>
              <w:ind w:right="104" w:firstLine="0"/>
              <w:jc w:val="center"/>
              <w:rPr>
                <w:sz w:val="26"/>
                <w:szCs w:val="26"/>
              </w:rPr>
            </w:pPr>
            <w:proofErr w:type="spellStart"/>
            <w:r w:rsidRPr="00BB507E">
              <w:rPr>
                <w:sz w:val="26"/>
                <w:szCs w:val="26"/>
              </w:rPr>
              <w:t>штук</w:t>
            </w:r>
            <w:proofErr w:type="spellEnd"/>
            <w:r w:rsidRPr="00BB507E">
              <w:rPr>
                <w:sz w:val="26"/>
                <w:szCs w:val="26"/>
              </w:rPr>
              <w:t xml:space="preserve"> </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70F7B" w:rsidRPr="00BB507E" w:rsidRDefault="00B70F7B" w:rsidP="00BB507E">
            <w:pPr>
              <w:spacing w:after="0" w:line="240" w:lineRule="auto"/>
              <w:ind w:right="105" w:firstLine="0"/>
              <w:jc w:val="center"/>
              <w:rPr>
                <w:sz w:val="26"/>
                <w:szCs w:val="26"/>
              </w:rPr>
            </w:pPr>
            <w:r w:rsidRPr="00BB507E">
              <w:rPr>
                <w:sz w:val="26"/>
                <w:szCs w:val="26"/>
              </w:rPr>
              <w:t xml:space="preserve">2 </w:t>
            </w:r>
          </w:p>
        </w:tc>
      </w:tr>
      <w:tr w:rsidR="00B70F7B" w:rsidRPr="00BB507E" w:rsidTr="00002A50">
        <w:trPr>
          <w:trHeight w:val="298"/>
        </w:trPr>
        <w:tc>
          <w:tcPr>
            <w:tcW w:w="8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70F7B" w:rsidRPr="00BB507E" w:rsidRDefault="00B70F7B" w:rsidP="00BB507E">
            <w:pPr>
              <w:tabs>
                <w:tab w:val="center" w:pos="706"/>
              </w:tabs>
              <w:spacing w:after="0" w:line="240" w:lineRule="auto"/>
              <w:ind w:right="0" w:firstLine="0"/>
              <w:jc w:val="left"/>
              <w:rPr>
                <w:sz w:val="26"/>
                <w:szCs w:val="26"/>
              </w:rPr>
            </w:pPr>
            <w:r w:rsidRPr="00BB507E">
              <w:rPr>
                <w:sz w:val="26"/>
                <w:szCs w:val="26"/>
              </w:rPr>
              <w:t>7.</w:t>
            </w:r>
            <w:r w:rsidRPr="00BB507E">
              <w:rPr>
                <w:rFonts w:eastAsia="Arial"/>
                <w:sz w:val="26"/>
                <w:szCs w:val="26"/>
              </w:rPr>
              <w:tab/>
            </w:r>
          </w:p>
        </w:tc>
        <w:tc>
          <w:tcPr>
            <w:tcW w:w="48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70F7B" w:rsidRPr="00BB507E" w:rsidRDefault="00B70F7B" w:rsidP="00BB507E">
            <w:pPr>
              <w:spacing w:after="0" w:line="240" w:lineRule="auto"/>
              <w:ind w:right="103" w:firstLine="0"/>
              <w:jc w:val="center"/>
              <w:rPr>
                <w:sz w:val="26"/>
                <w:szCs w:val="26"/>
                <w:lang w:val="ru-RU"/>
              </w:rPr>
            </w:pPr>
            <w:r w:rsidRPr="00BB507E">
              <w:rPr>
                <w:sz w:val="26"/>
                <w:szCs w:val="26"/>
                <w:lang w:val="ru-RU"/>
              </w:rPr>
              <w:t xml:space="preserve">Насос для накачивания мячей в комплекте с иглами </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70F7B" w:rsidRPr="00BB507E" w:rsidRDefault="00B70F7B" w:rsidP="00BB507E">
            <w:pPr>
              <w:spacing w:after="0" w:line="240" w:lineRule="auto"/>
              <w:ind w:right="104" w:firstLine="0"/>
              <w:jc w:val="center"/>
              <w:rPr>
                <w:sz w:val="26"/>
                <w:szCs w:val="26"/>
              </w:rPr>
            </w:pPr>
            <w:proofErr w:type="spellStart"/>
            <w:r w:rsidRPr="00BB507E">
              <w:rPr>
                <w:sz w:val="26"/>
                <w:szCs w:val="26"/>
              </w:rPr>
              <w:t>штук</w:t>
            </w:r>
            <w:proofErr w:type="spellEnd"/>
            <w:r w:rsidRPr="00BB507E">
              <w:rPr>
                <w:sz w:val="26"/>
                <w:szCs w:val="26"/>
              </w:rPr>
              <w:t xml:space="preserve"> </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70F7B" w:rsidRPr="00BB507E" w:rsidRDefault="0011055D" w:rsidP="00BB507E">
            <w:pPr>
              <w:spacing w:after="0" w:line="240" w:lineRule="auto"/>
              <w:ind w:right="105" w:firstLine="0"/>
              <w:jc w:val="center"/>
              <w:rPr>
                <w:sz w:val="26"/>
                <w:szCs w:val="26"/>
                <w:lang w:val="ru-RU"/>
              </w:rPr>
            </w:pPr>
            <w:r w:rsidRPr="00BB507E">
              <w:rPr>
                <w:sz w:val="26"/>
                <w:szCs w:val="26"/>
                <w:lang w:val="ru-RU"/>
              </w:rPr>
              <w:t>1</w:t>
            </w:r>
          </w:p>
        </w:tc>
      </w:tr>
      <w:tr w:rsidR="00B70F7B" w:rsidRPr="00BB507E" w:rsidTr="00002A50">
        <w:trPr>
          <w:trHeight w:val="302"/>
        </w:trPr>
        <w:tc>
          <w:tcPr>
            <w:tcW w:w="8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70F7B" w:rsidRPr="00BB507E" w:rsidRDefault="00B70F7B" w:rsidP="00BB507E">
            <w:pPr>
              <w:tabs>
                <w:tab w:val="center" w:pos="706"/>
              </w:tabs>
              <w:spacing w:after="0" w:line="240" w:lineRule="auto"/>
              <w:ind w:right="0" w:firstLine="0"/>
              <w:jc w:val="left"/>
              <w:rPr>
                <w:sz w:val="26"/>
                <w:szCs w:val="26"/>
              </w:rPr>
            </w:pPr>
            <w:r w:rsidRPr="00BB507E">
              <w:rPr>
                <w:sz w:val="26"/>
                <w:szCs w:val="26"/>
              </w:rPr>
              <w:t>8.</w:t>
            </w:r>
            <w:r w:rsidRPr="00BB507E">
              <w:rPr>
                <w:rFonts w:eastAsia="Arial"/>
                <w:sz w:val="26"/>
                <w:szCs w:val="26"/>
              </w:rPr>
              <w:tab/>
            </w:r>
          </w:p>
        </w:tc>
        <w:tc>
          <w:tcPr>
            <w:tcW w:w="48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70F7B" w:rsidRPr="00BB507E" w:rsidRDefault="00B70F7B" w:rsidP="00BB507E">
            <w:pPr>
              <w:spacing w:after="0" w:line="240" w:lineRule="auto"/>
              <w:ind w:right="113" w:firstLine="0"/>
              <w:jc w:val="center"/>
              <w:rPr>
                <w:sz w:val="26"/>
                <w:szCs w:val="26"/>
              </w:rPr>
            </w:pPr>
            <w:proofErr w:type="spellStart"/>
            <w:r w:rsidRPr="00BB507E">
              <w:rPr>
                <w:sz w:val="26"/>
                <w:szCs w:val="26"/>
              </w:rPr>
              <w:t>Скакалка</w:t>
            </w:r>
            <w:proofErr w:type="spellEnd"/>
            <w:r w:rsidRPr="00BB507E">
              <w:rPr>
                <w:sz w:val="26"/>
                <w:szCs w:val="26"/>
              </w:rPr>
              <w:t xml:space="preserve"> </w:t>
            </w:r>
            <w:proofErr w:type="spellStart"/>
            <w:r w:rsidRPr="00BB507E">
              <w:rPr>
                <w:sz w:val="26"/>
                <w:szCs w:val="26"/>
              </w:rPr>
              <w:t>гимнастическая</w:t>
            </w:r>
            <w:proofErr w:type="spellEnd"/>
            <w:r w:rsidRPr="00BB507E">
              <w:rPr>
                <w:sz w:val="26"/>
                <w:szCs w:val="26"/>
              </w:rPr>
              <w:t xml:space="preserve"> </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70F7B" w:rsidRPr="00BB507E" w:rsidRDefault="00B70F7B" w:rsidP="00BB507E">
            <w:pPr>
              <w:spacing w:after="0" w:line="240" w:lineRule="auto"/>
              <w:ind w:right="104" w:firstLine="0"/>
              <w:jc w:val="center"/>
              <w:rPr>
                <w:sz w:val="26"/>
                <w:szCs w:val="26"/>
              </w:rPr>
            </w:pPr>
            <w:proofErr w:type="spellStart"/>
            <w:r w:rsidRPr="00BB507E">
              <w:rPr>
                <w:sz w:val="26"/>
                <w:szCs w:val="26"/>
              </w:rPr>
              <w:t>штук</w:t>
            </w:r>
            <w:proofErr w:type="spellEnd"/>
            <w:r w:rsidRPr="00BB507E">
              <w:rPr>
                <w:sz w:val="26"/>
                <w:szCs w:val="26"/>
              </w:rPr>
              <w:t xml:space="preserve"> </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70F7B" w:rsidRPr="00BB507E" w:rsidRDefault="0011055D" w:rsidP="00BB507E">
            <w:pPr>
              <w:spacing w:after="0" w:line="240" w:lineRule="auto"/>
              <w:ind w:right="110" w:firstLine="0"/>
              <w:jc w:val="center"/>
              <w:rPr>
                <w:sz w:val="26"/>
                <w:szCs w:val="26"/>
              </w:rPr>
            </w:pPr>
            <w:r w:rsidRPr="00BB507E">
              <w:rPr>
                <w:sz w:val="26"/>
                <w:szCs w:val="26"/>
              </w:rPr>
              <w:t>1</w:t>
            </w:r>
            <w:r w:rsidRPr="00BB507E">
              <w:rPr>
                <w:sz w:val="26"/>
                <w:szCs w:val="26"/>
                <w:lang w:val="ru-RU"/>
              </w:rPr>
              <w:t>5</w:t>
            </w:r>
            <w:r w:rsidR="00B70F7B" w:rsidRPr="00BB507E">
              <w:rPr>
                <w:sz w:val="26"/>
                <w:szCs w:val="26"/>
              </w:rPr>
              <w:t xml:space="preserve"> </w:t>
            </w:r>
          </w:p>
        </w:tc>
      </w:tr>
      <w:tr w:rsidR="00B70F7B" w:rsidRPr="00BB507E" w:rsidTr="00002A50">
        <w:trPr>
          <w:trHeight w:val="302"/>
        </w:trPr>
        <w:tc>
          <w:tcPr>
            <w:tcW w:w="8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70F7B" w:rsidRPr="00BB507E" w:rsidRDefault="00B70F7B" w:rsidP="00BB507E">
            <w:pPr>
              <w:tabs>
                <w:tab w:val="center" w:pos="706"/>
              </w:tabs>
              <w:spacing w:after="0" w:line="240" w:lineRule="auto"/>
              <w:ind w:right="0" w:firstLine="0"/>
              <w:jc w:val="left"/>
              <w:rPr>
                <w:sz w:val="26"/>
                <w:szCs w:val="26"/>
              </w:rPr>
            </w:pPr>
            <w:r w:rsidRPr="00BB507E">
              <w:rPr>
                <w:sz w:val="26"/>
                <w:szCs w:val="26"/>
              </w:rPr>
              <w:t>9.</w:t>
            </w:r>
            <w:r w:rsidRPr="00BB507E">
              <w:rPr>
                <w:rFonts w:eastAsia="Arial"/>
                <w:sz w:val="26"/>
                <w:szCs w:val="26"/>
              </w:rPr>
              <w:tab/>
            </w:r>
          </w:p>
        </w:tc>
        <w:tc>
          <w:tcPr>
            <w:tcW w:w="48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70F7B" w:rsidRPr="00BB507E" w:rsidRDefault="00B70F7B" w:rsidP="00BB507E">
            <w:pPr>
              <w:spacing w:after="0" w:line="240" w:lineRule="auto"/>
              <w:ind w:right="118" w:firstLine="0"/>
              <w:jc w:val="center"/>
              <w:rPr>
                <w:sz w:val="26"/>
                <w:szCs w:val="26"/>
              </w:rPr>
            </w:pPr>
            <w:proofErr w:type="spellStart"/>
            <w:r w:rsidRPr="00BB507E">
              <w:rPr>
                <w:sz w:val="26"/>
                <w:szCs w:val="26"/>
              </w:rPr>
              <w:t>Скамейка</w:t>
            </w:r>
            <w:proofErr w:type="spellEnd"/>
            <w:r w:rsidRPr="00BB507E">
              <w:rPr>
                <w:sz w:val="26"/>
                <w:szCs w:val="26"/>
              </w:rPr>
              <w:t xml:space="preserve"> </w:t>
            </w:r>
            <w:proofErr w:type="spellStart"/>
            <w:r w:rsidRPr="00BB507E">
              <w:rPr>
                <w:sz w:val="26"/>
                <w:szCs w:val="26"/>
              </w:rPr>
              <w:t>гимнастическая</w:t>
            </w:r>
            <w:proofErr w:type="spellEnd"/>
            <w:r w:rsidRPr="00BB507E">
              <w:rPr>
                <w:sz w:val="26"/>
                <w:szCs w:val="26"/>
              </w:rPr>
              <w:t xml:space="preserve"> </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70F7B" w:rsidRPr="00BB507E" w:rsidRDefault="00B70F7B" w:rsidP="00BB507E">
            <w:pPr>
              <w:spacing w:after="0" w:line="240" w:lineRule="auto"/>
              <w:ind w:right="104" w:firstLine="0"/>
              <w:jc w:val="center"/>
              <w:rPr>
                <w:sz w:val="26"/>
                <w:szCs w:val="26"/>
              </w:rPr>
            </w:pPr>
            <w:proofErr w:type="spellStart"/>
            <w:r w:rsidRPr="00BB507E">
              <w:rPr>
                <w:sz w:val="26"/>
                <w:szCs w:val="26"/>
              </w:rPr>
              <w:t>штук</w:t>
            </w:r>
            <w:proofErr w:type="spellEnd"/>
            <w:r w:rsidRPr="00BB507E">
              <w:rPr>
                <w:sz w:val="26"/>
                <w:szCs w:val="26"/>
              </w:rPr>
              <w:t xml:space="preserve"> </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70F7B" w:rsidRPr="00BB507E" w:rsidRDefault="0011055D" w:rsidP="00BB507E">
            <w:pPr>
              <w:spacing w:after="0" w:line="240" w:lineRule="auto"/>
              <w:ind w:right="105" w:firstLine="0"/>
              <w:jc w:val="center"/>
              <w:rPr>
                <w:sz w:val="26"/>
                <w:szCs w:val="26"/>
              </w:rPr>
            </w:pPr>
            <w:r w:rsidRPr="00BB507E">
              <w:rPr>
                <w:sz w:val="26"/>
                <w:szCs w:val="26"/>
                <w:lang w:val="ru-RU"/>
              </w:rPr>
              <w:t>2</w:t>
            </w:r>
            <w:r w:rsidR="00B70F7B" w:rsidRPr="00BB507E">
              <w:rPr>
                <w:sz w:val="26"/>
                <w:szCs w:val="26"/>
              </w:rPr>
              <w:t xml:space="preserve"> </w:t>
            </w:r>
          </w:p>
        </w:tc>
      </w:tr>
      <w:tr w:rsidR="00B70F7B" w:rsidRPr="00BB507E" w:rsidTr="00002A50">
        <w:trPr>
          <w:trHeight w:val="322"/>
        </w:trPr>
        <w:tc>
          <w:tcPr>
            <w:tcW w:w="8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70F7B" w:rsidRPr="00BB507E" w:rsidRDefault="0011055D" w:rsidP="00BB507E">
            <w:pPr>
              <w:tabs>
                <w:tab w:val="center" w:pos="706"/>
              </w:tabs>
              <w:spacing w:after="0" w:line="240" w:lineRule="auto"/>
              <w:ind w:right="0" w:firstLine="0"/>
              <w:jc w:val="left"/>
              <w:rPr>
                <w:sz w:val="26"/>
                <w:szCs w:val="26"/>
              </w:rPr>
            </w:pPr>
            <w:r w:rsidRPr="00BB507E">
              <w:rPr>
                <w:sz w:val="26"/>
                <w:szCs w:val="26"/>
              </w:rPr>
              <w:t>1</w:t>
            </w:r>
            <w:r w:rsidRPr="00BB507E">
              <w:rPr>
                <w:sz w:val="26"/>
                <w:szCs w:val="26"/>
                <w:lang w:val="ru-RU"/>
              </w:rPr>
              <w:t>0</w:t>
            </w:r>
            <w:r w:rsidR="00B70F7B" w:rsidRPr="00BB507E">
              <w:rPr>
                <w:sz w:val="26"/>
                <w:szCs w:val="26"/>
              </w:rPr>
              <w:t>.</w:t>
            </w:r>
            <w:r w:rsidR="00B70F7B" w:rsidRPr="00BB507E">
              <w:rPr>
                <w:rFonts w:eastAsia="Arial"/>
                <w:sz w:val="26"/>
                <w:szCs w:val="26"/>
              </w:rPr>
              <w:tab/>
            </w:r>
          </w:p>
        </w:tc>
        <w:tc>
          <w:tcPr>
            <w:tcW w:w="48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70F7B" w:rsidRPr="00BB507E" w:rsidRDefault="00B70F7B" w:rsidP="00BB507E">
            <w:pPr>
              <w:spacing w:after="0" w:line="240" w:lineRule="auto"/>
              <w:ind w:right="112" w:firstLine="0"/>
              <w:jc w:val="center"/>
              <w:rPr>
                <w:sz w:val="26"/>
                <w:szCs w:val="26"/>
              </w:rPr>
            </w:pPr>
            <w:proofErr w:type="spellStart"/>
            <w:r w:rsidRPr="00BB507E">
              <w:rPr>
                <w:sz w:val="26"/>
                <w:szCs w:val="26"/>
              </w:rPr>
              <w:t>Эспандер</w:t>
            </w:r>
            <w:proofErr w:type="spellEnd"/>
            <w:r w:rsidRPr="00BB507E">
              <w:rPr>
                <w:sz w:val="26"/>
                <w:szCs w:val="26"/>
              </w:rPr>
              <w:t xml:space="preserve"> </w:t>
            </w:r>
            <w:proofErr w:type="spellStart"/>
            <w:r w:rsidRPr="00BB507E">
              <w:rPr>
                <w:sz w:val="26"/>
                <w:szCs w:val="26"/>
              </w:rPr>
              <w:t>резиновый</w:t>
            </w:r>
            <w:proofErr w:type="spellEnd"/>
            <w:r w:rsidRPr="00BB507E">
              <w:rPr>
                <w:sz w:val="26"/>
                <w:szCs w:val="26"/>
              </w:rPr>
              <w:t xml:space="preserve"> </w:t>
            </w:r>
            <w:proofErr w:type="spellStart"/>
            <w:r w:rsidRPr="00BB507E">
              <w:rPr>
                <w:sz w:val="26"/>
                <w:szCs w:val="26"/>
              </w:rPr>
              <w:t>ленточный</w:t>
            </w:r>
            <w:proofErr w:type="spellEnd"/>
            <w:r w:rsidRPr="00BB507E">
              <w:rPr>
                <w:sz w:val="26"/>
                <w:szCs w:val="26"/>
              </w:rPr>
              <w:t xml:space="preserve"> </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70F7B" w:rsidRPr="00BB507E" w:rsidRDefault="00B70F7B" w:rsidP="00BB507E">
            <w:pPr>
              <w:spacing w:after="0" w:line="240" w:lineRule="auto"/>
              <w:ind w:right="104" w:firstLine="0"/>
              <w:jc w:val="center"/>
              <w:rPr>
                <w:sz w:val="26"/>
                <w:szCs w:val="26"/>
              </w:rPr>
            </w:pPr>
            <w:proofErr w:type="spellStart"/>
            <w:r w:rsidRPr="00BB507E">
              <w:rPr>
                <w:sz w:val="26"/>
                <w:szCs w:val="26"/>
              </w:rPr>
              <w:t>штук</w:t>
            </w:r>
            <w:proofErr w:type="spellEnd"/>
            <w:r w:rsidRPr="00BB507E">
              <w:rPr>
                <w:sz w:val="26"/>
                <w:szCs w:val="26"/>
              </w:rPr>
              <w:t xml:space="preserve"> </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70F7B" w:rsidRPr="00BB507E" w:rsidRDefault="00B70F7B" w:rsidP="00BB507E">
            <w:pPr>
              <w:spacing w:after="0" w:line="240" w:lineRule="auto"/>
              <w:ind w:right="110" w:firstLine="0"/>
              <w:jc w:val="center"/>
              <w:rPr>
                <w:sz w:val="26"/>
                <w:szCs w:val="26"/>
              </w:rPr>
            </w:pPr>
            <w:r w:rsidRPr="00BB507E">
              <w:rPr>
                <w:sz w:val="26"/>
                <w:szCs w:val="26"/>
              </w:rPr>
              <w:t xml:space="preserve">32 </w:t>
            </w:r>
          </w:p>
        </w:tc>
      </w:tr>
    </w:tbl>
    <w:p w:rsidR="00B70F7B" w:rsidRPr="00BB507E" w:rsidRDefault="00B70F7B" w:rsidP="00BB507E">
      <w:pPr>
        <w:spacing w:after="73" w:line="240" w:lineRule="auto"/>
        <w:ind w:right="0" w:firstLine="0"/>
        <w:rPr>
          <w:sz w:val="26"/>
          <w:szCs w:val="26"/>
          <w:lang w:val="ru-RU"/>
        </w:rPr>
      </w:pPr>
    </w:p>
    <w:p w:rsidR="00B70F7B" w:rsidRPr="00BB507E" w:rsidRDefault="0011055D" w:rsidP="00BB507E">
      <w:pPr>
        <w:pStyle w:val="2"/>
        <w:tabs>
          <w:tab w:val="center" w:pos="3452"/>
          <w:tab w:val="center" w:pos="5453"/>
        </w:tabs>
        <w:spacing w:after="45" w:line="240" w:lineRule="auto"/>
        <w:ind w:left="0" w:firstLine="0"/>
        <w:jc w:val="center"/>
        <w:rPr>
          <w:sz w:val="26"/>
          <w:szCs w:val="26"/>
          <w:lang w:val="ru-RU"/>
        </w:rPr>
      </w:pPr>
      <w:r w:rsidRPr="00BB507E">
        <w:rPr>
          <w:i w:val="0"/>
          <w:sz w:val="26"/>
          <w:szCs w:val="26"/>
          <w:lang w:val="ru-RU"/>
        </w:rPr>
        <w:t>10</w:t>
      </w:r>
      <w:r w:rsidR="00B70F7B" w:rsidRPr="00BB507E">
        <w:rPr>
          <w:i w:val="0"/>
          <w:sz w:val="26"/>
          <w:szCs w:val="26"/>
          <w:lang w:val="ru-RU"/>
        </w:rPr>
        <w:t>. Кадровое обеспечение</w:t>
      </w:r>
    </w:p>
    <w:p w:rsidR="00B70F7B" w:rsidRPr="00BB507E" w:rsidRDefault="00B70F7B" w:rsidP="00BB507E">
      <w:pPr>
        <w:spacing w:line="240" w:lineRule="auto"/>
        <w:ind w:left="-15" w:right="69"/>
        <w:rPr>
          <w:sz w:val="26"/>
          <w:szCs w:val="26"/>
          <w:lang w:val="ru-RU"/>
        </w:rPr>
      </w:pPr>
      <w:r w:rsidRPr="00BB507E">
        <w:rPr>
          <w:sz w:val="26"/>
          <w:szCs w:val="26"/>
          <w:lang w:val="ru-RU"/>
        </w:rPr>
        <w:t xml:space="preserve">Педагогическая деятельность по реализации образовательной программы  осуществляется педагогическими работниками и другими работниками, имеющими среднее профессиональное или высшее образование (в том числе по направлениям, соответствующим направлениям дополнительных образовательных программ, реализуемых организацией, осуществляющей образовательную деятельность) и отвечающим квалификационным требованиям, указанным в квалификационных справочниках, и (или) профессиональным стандартам.  </w:t>
      </w:r>
    </w:p>
    <w:p w:rsidR="00B70F7B" w:rsidRPr="00BB507E" w:rsidRDefault="00B70F7B" w:rsidP="00BB507E">
      <w:pPr>
        <w:spacing w:line="240" w:lineRule="auto"/>
        <w:ind w:left="-15" w:right="69"/>
        <w:rPr>
          <w:sz w:val="26"/>
          <w:szCs w:val="26"/>
          <w:lang w:val="ru-RU"/>
        </w:rPr>
      </w:pPr>
      <w:r w:rsidRPr="00BB507E">
        <w:rPr>
          <w:sz w:val="26"/>
          <w:szCs w:val="26"/>
          <w:lang w:val="ru-RU"/>
        </w:rPr>
        <w:t xml:space="preserve">С учетом специфики некоторых видов спорта предусматривается возможность участия в реализации образовательной программы педагогических работников и других работников, имеющих высшее образование по инженерным и военным специальностям, при условии прохождения ими профессиональной переподготовки. </w:t>
      </w:r>
    </w:p>
    <w:p w:rsidR="00B70F7B" w:rsidRPr="00BB507E" w:rsidRDefault="00B70F7B" w:rsidP="00BB507E">
      <w:pPr>
        <w:spacing w:line="240" w:lineRule="auto"/>
        <w:ind w:left="-15" w:right="69"/>
        <w:rPr>
          <w:sz w:val="26"/>
          <w:szCs w:val="26"/>
          <w:lang w:val="ru-RU"/>
        </w:rPr>
      </w:pPr>
      <w:r w:rsidRPr="00BB507E">
        <w:rPr>
          <w:sz w:val="26"/>
          <w:szCs w:val="26"/>
          <w:lang w:val="ru-RU"/>
        </w:rPr>
        <w:t xml:space="preserve">В соответствии с Профессиональным стандартом должность «тренер-преподаватель» используется при реализации дополнительных предпрофессиональных общеобразовательных программ в области физической культуры и спорта, должность «Педагог дополнительного образования детей и взрослых» используется при реализации дополнительных общеразвивающих программ в области физической культуры и спорта. Тренер-преподаватель может осуществлять свою деятельность с </w:t>
      </w:r>
      <w:proofErr w:type="gramStart"/>
      <w:r w:rsidRPr="00BB507E">
        <w:rPr>
          <w:sz w:val="26"/>
          <w:szCs w:val="26"/>
          <w:lang w:val="ru-RU"/>
        </w:rPr>
        <w:t>обучающимися</w:t>
      </w:r>
      <w:proofErr w:type="gramEnd"/>
      <w:r w:rsidRPr="00BB507E">
        <w:rPr>
          <w:sz w:val="26"/>
          <w:szCs w:val="26"/>
          <w:lang w:val="ru-RU"/>
        </w:rPr>
        <w:t xml:space="preserve"> по общеразвивающим и предпрофессиональным общеобразовательным программам в области физической культуры и спорта, педагог дополнительного образования только по общеразвивающим программам. </w:t>
      </w:r>
    </w:p>
    <w:p w:rsidR="00A21DE7" w:rsidRDefault="0011055D" w:rsidP="00BB507E">
      <w:pPr>
        <w:spacing w:after="90" w:line="240" w:lineRule="auto"/>
        <w:ind w:right="78" w:firstLine="0"/>
        <w:rPr>
          <w:b/>
          <w:sz w:val="26"/>
          <w:szCs w:val="26"/>
          <w:lang w:val="ru-RU"/>
        </w:rPr>
      </w:pPr>
      <w:r w:rsidRPr="00BB507E">
        <w:rPr>
          <w:b/>
          <w:sz w:val="26"/>
          <w:szCs w:val="26"/>
          <w:lang w:val="ru-RU"/>
        </w:rPr>
        <w:t xml:space="preserve">     </w:t>
      </w:r>
    </w:p>
    <w:p w:rsidR="00A21DE7" w:rsidRDefault="00A21DE7" w:rsidP="00BB507E">
      <w:pPr>
        <w:spacing w:after="90" w:line="240" w:lineRule="auto"/>
        <w:ind w:right="78" w:firstLine="0"/>
        <w:rPr>
          <w:b/>
          <w:sz w:val="26"/>
          <w:szCs w:val="26"/>
          <w:lang w:val="ru-RU"/>
        </w:rPr>
      </w:pPr>
    </w:p>
    <w:p w:rsidR="00A21DE7" w:rsidRDefault="00A21DE7" w:rsidP="00BB507E">
      <w:pPr>
        <w:spacing w:after="90" w:line="240" w:lineRule="auto"/>
        <w:ind w:right="78" w:firstLine="0"/>
        <w:rPr>
          <w:b/>
          <w:sz w:val="26"/>
          <w:szCs w:val="26"/>
          <w:lang w:val="ru-RU"/>
        </w:rPr>
      </w:pPr>
    </w:p>
    <w:p w:rsidR="00A21DE7" w:rsidRDefault="00A21DE7" w:rsidP="00BB507E">
      <w:pPr>
        <w:spacing w:after="90" w:line="240" w:lineRule="auto"/>
        <w:ind w:right="78" w:firstLine="0"/>
        <w:rPr>
          <w:b/>
          <w:sz w:val="26"/>
          <w:szCs w:val="26"/>
          <w:lang w:val="ru-RU"/>
        </w:rPr>
      </w:pPr>
    </w:p>
    <w:p w:rsidR="00A21DE7" w:rsidRDefault="00A21DE7" w:rsidP="00BB507E">
      <w:pPr>
        <w:spacing w:after="90" w:line="240" w:lineRule="auto"/>
        <w:ind w:right="78" w:firstLine="0"/>
        <w:rPr>
          <w:b/>
          <w:sz w:val="26"/>
          <w:szCs w:val="26"/>
          <w:lang w:val="ru-RU"/>
        </w:rPr>
      </w:pPr>
    </w:p>
    <w:p w:rsidR="00A21DE7" w:rsidRDefault="00A21DE7" w:rsidP="00BB507E">
      <w:pPr>
        <w:spacing w:after="90" w:line="240" w:lineRule="auto"/>
        <w:ind w:right="78" w:firstLine="0"/>
        <w:rPr>
          <w:b/>
          <w:sz w:val="26"/>
          <w:szCs w:val="26"/>
          <w:lang w:val="ru-RU"/>
        </w:rPr>
      </w:pPr>
    </w:p>
    <w:p w:rsidR="00AF2FAB" w:rsidRDefault="00A21DE7" w:rsidP="00BB507E">
      <w:pPr>
        <w:spacing w:after="90" w:line="240" w:lineRule="auto"/>
        <w:ind w:right="78" w:firstLine="0"/>
        <w:rPr>
          <w:b/>
          <w:sz w:val="26"/>
          <w:szCs w:val="26"/>
          <w:lang w:val="ru-RU"/>
        </w:rPr>
      </w:pPr>
      <w:r>
        <w:rPr>
          <w:b/>
          <w:sz w:val="26"/>
          <w:szCs w:val="26"/>
          <w:lang w:val="ru-RU"/>
        </w:rPr>
        <w:t xml:space="preserve">     </w:t>
      </w:r>
      <w:r w:rsidR="0011055D" w:rsidRPr="00BB507E">
        <w:rPr>
          <w:b/>
          <w:sz w:val="26"/>
          <w:szCs w:val="26"/>
          <w:lang w:val="ru-RU"/>
        </w:rPr>
        <w:t xml:space="preserve">  </w:t>
      </w:r>
    </w:p>
    <w:p w:rsidR="00AF2FAB" w:rsidRDefault="00AF2FAB" w:rsidP="00BB507E">
      <w:pPr>
        <w:spacing w:after="90" w:line="240" w:lineRule="auto"/>
        <w:ind w:right="78" w:firstLine="0"/>
        <w:rPr>
          <w:b/>
          <w:sz w:val="26"/>
          <w:szCs w:val="26"/>
          <w:lang w:val="ru-RU"/>
        </w:rPr>
      </w:pPr>
    </w:p>
    <w:p w:rsidR="00AF2FAB" w:rsidRDefault="00AF2FAB" w:rsidP="00BB507E">
      <w:pPr>
        <w:spacing w:after="90" w:line="240" w:lineRule="auto"/>
        <w:ind w:right="78" w:firstLine="0"/>
        <w:rPr>
          <w:b/>
          <w:sz w:val="26"/>
          <w:szCs w:val="26"/>
          <w:lang w:val="ru-RU"/>
        </w:rPr>
      </w:pPr>
    </w:p>
    <w:p w:rsidR="00AF2FAB" w:rsidRDefault="00AF2FAB" w:rsidP="00BB507E">
      <w:pPr>
        <w:spacing w:after="90" w:line="240" w:lineRule="auto"/>
        <w:ind w:right="78" w:firstLine="0"/>
        <w:rPr>
          <w:b/>
          <w:sz w:val="26"/>
          <w:szCs w:val="26"/>
          <w:lang w:val="ru-RU"/>
        </w:rPr>
      </w:pPr>
    </w:p>
    <w:p w:rsidR="00B70F7B" w:rsidRPr="00BB507E" w:rsidRDefault="00AF2FAB" w:rsidP="00BB507E">
      <w:pPr>
        <w:spacing w:after="90" w:line="240" w:lineRule="auto"/>
        <w:ind w:right="78" w:firstLine="0"/>
        <w:rPr>
          <w:sz w:val="26"/>
          <w:szCs w:val="26"/>
          <w:lang w:val="ru-RU"/>
        </w:rPr>
      </w:pPr>
      <w:r>
        <w:rPr>
          <w:b/>
          <w:sz w:val="26"/>
          <w:szCs w:val="26"/>
          <w:lang w:val="ru-RU"/>
        </w:rPr>
        <w:lastRenderedPageBreak/>
        <w:t xml:space="preserve">      </w:t>
      </w:r>
      <w:r w:rsidR="00B70F7B" w:rsidRPr="00BB507E">
        <w:rPr>
          <w:b/>
          <w:sz w:val="26"/>
          <w:szCs w:val="26"/>
          <w:lang w:val="ru-RU"/>
        </w:rPr>
        <w:t xml:space="preserve">7. Перечень информационного обеспечения </w:t>
      </w:r>
    </w:p>
    <w:p w:rsidR="00B70F7B" w:rsidRPr="00BB507E" w:rsidRDefault="00B70F7B" w:rsidP="00BB507E">
      <w:pPr>
        <w:pStyle w:val="1"/>
        <w:spacing w:line="240" w:lineRule="auto"/>
        <w:ind w:left="725" w:right="0"/>
        <w:rPr>
          <w:sz w:val="26"/>
          <w:szCs w:val="26"/>
          <w:lang w:val="ru-RU"/>
        </w:rPr>
      </w:pPr>
      <w:r w:rsidRPr="00BB507E">
        <w:rPr>
          <w:sz w:val="26"/>
          <w:szCs w:val="26"/>
          <w:lang w:val="ru-RU"/>
        </w:rPr>
        <w:t xml:space="preserve">Литература </w:t>
      </w:r>
    </w:p>
    <w:p w:rsidR="00B70F7B" w:rsidRPr="00BB507E" w:rsidRDefault="00B70F7B" w:rsidP="00BB507E">
      <w:pPr>
        <w:spacing w:line="240" w:lineRule="auto"/>
        <w:ind w:left="360" w:right="69" w:firstLine="0"/>
        <w:rPr>
          <w:sz w:val="26"/>
          <w:szCs w:val="26"/>
          <w:lang w:val="ru-RU"/>
        </w:rPr>
      </w:pPr>
      <w:r w:rsidRPr="00BB507E">
        <w:rPr>
          <w:sz w:val="26"/>
          <w:szCs w:val="26"/>
          <w:lang w:val="ru-RU"/>
        </w:rPr>
        <w:t xml:space="preserve">      1.  </w:t>
      </w:r>
      <w:proofErr w:type="spellStart"/>
      <w:r w:rsidRPr="00BB507E">
        <w:rPr>
          <w:sz w:val="26"/>
          <w:szCs w:val="26"/>
          <w:lang w:val="ru-RU"/>
        </w:rPr>
        <w:t>Адейеми</w:t>
      </w:r>
      <w:proofErr w:type="spellEnd"/>
      <w:r w:rsidRPr="00BB507E">
        <w:rPr>
          <w:sz w:val="26"/>
          <w:szCs w:val="26"/>
          <w:lang w:val="ru-RU"/>
        </w:rPr>
        <w:t xml:space="preserve"> Д.П</w:t>
      </w:r>
      <w:proofErr w:type="gramStart"/>
      <w:r w:rsidRPr="00BB507E">
        <w:rPr>
          <w:sz w:val="26"/>
          <w:szCs w:val="26"/>
          <w:lang w:val="ru-RU"/>
        </w:rPr>
        <w:t xml:space="preserve"> .</w:t>
      </w:r>
      <w:proofErr w:type="gramEnd"/>
      <w:r w:rsidRPr="00BB507E">
        <w:rPr>
          <w:sz w:val="26"/>
          <w:szCs w:val="26"/>
          <w:lang w:val="ru-RU"/>
        </w:rPr>
        <w:t>, Сулейманова О.Н. Баскетбол. Основы обучения техническим приемам игры в нападении. Учебно-методическое пособие ,2018-40с;</w:t>
      </w:r>
    </w:p>
    <w:p w:rsidR="00B70F7B" w:rsidRPr="00BB507E" w:rsidRDefault="00B70F7B" w:rsidP="00BB507E">
      <w:pPr>
        <w:spacing w:line="240" w:lineRule="auto"/>
        <w:ind w:left="360" w:right="69" w:firstLine="0"/>
        <w:rPr>
          <w:sz w:val="26"/>
          <w:szCs w:val="26"/>
          <w:lang w:val="ru-RU"/>
        </w:rPr>
      </w:pPr>
      <w:r w:rsidRPr="00BB507E">
        <w:rPr>
          <w:sz w:val="26"/>
          <w:szCs w:val="26"/>
          <w:lang w:val="ru-RU"/>
        </w:rPr>
        <w:t xml:space="preserve">     2.  Волков Л.В. Теория и методика детского и юношеского спорта Киев: Олимп</w:t>
      </w:r>
      <w:proofErr w:type="gramStart"/>
      <w:r w:rsidRPr="00BB507E">
        <w:rPr>
          <w:sz w:val="26"/>
          <w:szCs w:val="26"/>
          <w:lang w:val="ru-RU"/>
        </w:rPr>
        <w:t>,л</w:t>
      </w:r>
      <w:proofErr w:type="gramEnd"/>
      <w:r w:rsidRPr="00BB507E">
        <w:rPr>
          <w:sz w:val="26"/>
          <w:szCs w:val="26"/>
          <w:lang w:val="ru-RU"/>
        </w:rPr>
        <w:t>ит.2002-295;</w:t>
      </w:r>
    </w:p>
    <w:p w:rsidR="00B70F7B" w:rsidRPr="00BB507E" w:rsidRDefault="00B70F7B" w:rsidP="00BB507E">
      <w:pPr>
        <w:spacing w:line="240" w:lineRule="auto"/>
        <w:ind w:left="360" w:right="69" w:firstLine="0"/>
        <w:rPr>
          <w:sz w:val="26"/>
          <w:szCs w:val="26"/>
          <w:lang w:val="ru-RU"/>
        </w:rPr>
      </w:pPr>
      <w:r w:rsidRPr="00BB507E">
        <w:rPr>
          <w:sz w:val="26"/>
          <w:szCs w:val="26"/>
          <w:lang w:val="ru-RU"/>
        </w:rPr>
        <w:t xml:space="preserve">   3. </w:t>
      </w:r>
      <w:proofErr w:type="gramStart"/>
      <w:r w:rsidRPr="00BB507E">
        <w:rPr>
          <w:sz w:val="26"/>
          <w:szCs w:val="26"/>
          <w:lang w:val="ru-RU"/>
        </w:rPr>
        <w:t>Гомельский</w:t>
      </w:r>
      <w:proofErr w:type="gramEnd"/>
      <w:r w:rsidRPr="00BB507E">
        <w:rPr>
          <w:sz w:val="26"/>
          <w:szCs w:val="26"/>
          <w:lang w:val="ru-RU"/>
        </w:rPr>
        <w:t xml:space="preserve"> Е.Я. Психологические аспекты современного баскетбола. Методическое пособие Москва,2010-40 </w:t>
      </w:r>
      <w:proofErr w:type="gramStart"/>
      <w:r w:rsidRPr="00BB507E">
        <w:rPr>
          <w:sz w:val="26"/>
          <w:szCs w:val="26"/>
          <w:lang w:val="ru-RU"/>
        </w:rPr>
        <w:t>с</w:t>
      </w:r>
      <w:proofErr w:type="gramEnd"/>
      <w:r w:rsidRPr="00BB507E">
        <w:rPr>
          <w:sz w:val="26"/>
          <w:szCs w:val="26"/>
          <w:lang w:val="ru-RU"/>
        </w:rPr>
        <w:t>;</w:t>
      </w:r>
    </w:p>
    <w:p w:rsidR="00B70F7B" w:rsidRPr="00BB507E" w:rsidRDefault="00B70F7B" w:rsidP="00BB507E">
      <w:pPr>
        <w:spacing w:line="240" w:lineRule="auto"/>
        <w:ind w:left="360" w:right="69" w:firstLine="0"/>
        <w:rPr>
          <w:sz w:val="26"/>
          <w:szCs w:val="26"/>
          <w:lang w:val="ru-RU"/>
        </w:rPr>
      </w:pPr>
      <w:r w:rsidRPr="00BB507E">
        <w:rPr>
          <w:sz w:val="26"/>
          <w:szCs w:val="26"/>
          <w:lang w:val="ru-RU"/>
        </w:rPr>
        <w:t xml:space="preserve">   4. </w:t>
      </w:r>
      <w:proofErr w:type="gramStart"/>
      <w:r w:rsidRPr="00BB507E">
        <w:rPr>
          <w:sz w:val="26"/>
          <w:szCs w:val="26"/>
          <w:lang w:val="ru-RU"/>
        </w:rPr>
        <w:t>Гомельский</w:t>
      </w:r>
      <w:proofErr w:type="gramEnd"/>
      <w:r w:rsidRPr="00BB507E">
        <w:rPr>
          <w:sz w:val="26"/>
          <w:szCs w:val="26"/>
          <w:lang w:val="ru-RU"/>
        </w:rPr>
        <w:t xml:space="preserve"> А.Я. Библия баскетбола.1000 баскетбольных упражнений. Эксмо-Пресс,2016-256 с;</w:t>
      </w:r>
    </w:p>
    <w:p w:rsidR="00B70F7B" w:rsidRPr="00BB507E" w:rsidRDefault="00B70F7B" w:rsidP="00BB507E">
      <w:pPr>
        <w:spacing w:line="240" w:lineRule="auto"/>
        <w:ind w:left="360" w:right="69" w:firstLine="0"/>
        <w:rPr>
          <w:sz w:val="26"/>
          <w:szCs w:val="26"/>
          <w:lang w:val="ru-RU"/>
        </w:rPr>
      </w:pPr>
      <w:r w:rsidRPr="00BB507E">
        <w:rPr>
          <w:sz w:val="26"/>
          <w:szCs w:val="26"/>
          <w:lang w:val="ru-RU"/>
        </w:rPr>
        <w:t xml:space="preserve">          5.  </w:t>
      </w:r>
      <w:proofErr w:type="gramStart"/>
      <w:r w:rsidRPr="00BB507E">
        <w:rPr>
          <w:sz w:val="26"/>
          <w:szCs w:val="26"/>
          <w:lang w:val="ru-RU"/>
        </w:rPr>
        <w:t>Гомельский В.А.  Как играть в баскетбол.</w:t>
      </w:r>
      <w:proofErr w:type="gramEnd"/>
      <w:r w:rsidRPr="00BB507E">
        <w:rPr>
          <w:sz w:val="26"/>
          <w:szCs w:val="26"/>
          <w:lang w:val="ru-RU"/>
        </w:rPr>
        <w:t xml:space="preserve"> Эксмо-Пресс,2015-256 с;</w:t>
      </w:r>
    </w:p>
    <w:p w:rsidR="00B70F7B" w:rsidRPr="00BB507E" w:rsidRDefault="00B70F7B" w:rsidP="00BB507E">
      <w:pPr>
        <w:spacing w:line="240" w:lineRule="auto"/>
        <w:ind w:left="360" w:right="69" w:firstLine="0"/>
        <w:rPr>
          <w:sz w:val="26"/>
          <w:szCs w:val="26"/>
          <w:lang w:val="ru-RU"/>
        </w:rPr>
      </w:pPr>
      <w:r w:rsidRPr="00BB507E">
        <w:rPr>
          <w:sz w:val="26"/>
          <w:szCs w:val="26"/>
          <w:lang w:val="ru-RU"/>
        </w:rPr>
        <w:t xml:space="preserve">         6.  Железняк Ю.Д. Портнов Ю.М. Спортивные игры. Учебник для вузов</w:t>
      </w:r>
      <w:proofErr w:type="gramStart"/>
      <w:r w:rsidRPr="00BB507E">
        <w:rPr>
          <w:sz w:val="26"/>
          <w:szCs w:val="26"/>
          <w:lang w:val="ru-RU"/>
        </w:rPr>
        <w:t xml:space="preserve"> .</w:t>
      </w:r>
      <w:proofErr w:type="gramEnd"/>
      <w:r w:rsidRPr="00BB507E">
        <w:rPr>
          <w:sz w:val="26"/>
          <w:szCs w:val="26"/>
          <w:lang w:val="ru-RU"/>
        </w:rPr>
        <w:t>Издательский центр “Академия”,2004;</w:t>
      </w:r>
    </w:p>
    <w:p w:rsidR="00B70F7B" w:rsidRPr="00BB507E" w:rsidRDefault="00B70F7B" w:rsidP="00BB507E">
      <w:pPr>
        <w:spacing w:line="240" w:lineRule="auto"/>
        <w:ind w:left="360" w:right="69" w:firstLine="0"/>
        <w:rPr>
          <w:sz w:val="26"/>
          <w:szCs w:val="26"/>
          <w:lang w:val="ru-RU"/>
        </w:rPr>
      </w:pPr>
      <w:r w:rsidRPr="00BB507E">
        <w:rPr>
          <w:sz w:val="26"/>
          <w:szCs w:val="26"/>
          <w:lang w:val="ru-RU"/>
        </w:rPr>
        <w:t xml:space="preserve">          7. Костикова Л.В. Баскетбол. Азбука спорта. М. ФиС,2002-176 с;</w:t>
      </w:r>
    </w:p>
    <w:p w:rsidR="00B70F7B" w:rsidRPr="00BB507E" w:rsidRDefault="00B70F7B" w:rsidP="00BB507E">
      <w:pPr>
        <w:spacing w:line="240" w:lineRule="auto"/>
        <w:ind w:left="360" w:right="69" w:firstLine="0"/>
        <w:rPr>
          <w:sz w:val="26"/>
          <w:szCs w:val="26"/>
          <w:lang w:val="ru-RU"/>
        </w:rPr>
      </w:pPr>
      <w:r w:rsidRPr="00BB507E">
        <w:rPr>
          <w:sz w:val="26"/>
          <w:szCs w:val="26"/>
          <w:lang w:val="ru-RU"/>
        </w:rPr>
        <w:t xml:space="preserve">       8.  Лихачев О.Е. Фомин С.Г. Чернов С.В. Мазурина А.В. Теория и методика обучения игре в защите в баскетболе М.Смоленск,2011;</w:t>
      </w:r>
    </w:p>
    <w:p w:rsidR="00B70F7B" w:rsidRPr="00BB507E" w:rsidRDefault="00B70F7B" w:rsidP="00BB507E">
      <w:pPr>
        <w:spacing w:line="240" w:lineRule="auto"/>
        <w:ind w:left="720" w:right="69" w:firstLine="0"/>
        <w:rPr>
          <w:sz w:val="26"/>
          <w:szCs w:val="26"/>
          <w:lang w:val="ru-RU"/>
        </w:rPr>
      </w:pPr>
      <w:r w:rsidRPr="00BB507E">
        <w:rPr>
          <w:sz w:val="26"/>
          <w:szCs w:val="26"/>
          <w:lang w:val="ru-RU"/>
        </w:rPr>
        <w:t xml:space="preserve">   9.  Озолин Н.Г. Настольная книга тренера. Наука побеждать АСТ</w:t>
      </w:r>
      <w:proofErr w:type="gramStart"/>
      <w:r w:rsidRPr="00BB507E">
        <w:rPr>
          <w:sz w:val="26"/>
          <w:szCs w:val="26"/>
          <w:lang w:val="ru-RU"/>
        </w:rPr>
        <w:t>.А</w:t>
      </w:r>
      <w:proofErr w:type="gramEnd"/>
      <w:r w:rsidRPr="00BB507E">
        <w:rPr>
          <w:sz w:val="26"/>
          <w:szCs w:val="26"/>
          <w:lang w:val="ru-RU"/>
        </w:rPr>
        <w:t>стрель,2003-863 с;</w:t>
      </w:r>
    </w:p>
    <w:p w:rsidR="00B70F7B" w:rsidRPr="00BB507E" w:rsidRDefault="00B70F7B" w:rsidP="00BB507E">
      <w:pPr>
        <w:spacing w:line="240" w:lineRule="auto"/>
        <w:ind w:left="360" w:right="69" w:firstLine="0"/>
        <w:rPr>
          <w:sz w:val="26"/>
          <w:szCs w:val="26"/>
          <w:lang w:val="ru-RU"/>
        </w:rPr>
      </w:pPr>
      <w:r w:rsidRPr="00BB507E">
        <w:rPr>
          <w:sz w:val="26"/>
          <w:szCs w:val="26"/>
          <w:lang w:val="ru-RU"/>
        </w:rPr>
        <w:t xml:space="preserve">        10.   Б. </w:t>
      </w:r>
      <w:proofErr w:type="spellStart"/>
      <w:r w:rsidRPr="00BB507E">
        <w:rPr>
          <w:sz w:val="26"/>
          <w:szCs w:val="26"/>
          <w:lang w:val="ru-RU"/>
        </w:rPr>
        <w:t>Пайе</w:t>
      </w:r>
      <w:proofErr w:type="spellEnd"/>
      <w:r w:rsidRPr="00BB507E">
        <w:rPr>
          <w:sz w:val="26"/>
          <w:szCs w:val="26"/>
          <w:lang w:val="ru-RU"/>
        </w:rPr>
        <w:t xml:space="preserve">  Баскетбол для юниоров,110 упражнений </w:t>
      </w:r>
      <w:proofErr w:type="gramStart"/>
      <w:r w:rsidRPr="00BB507E">
        <w:rPr>
          <w:sz w:val="26"/>
          <w:szCs w:val="26"/>
          <w:lang w:val="ru-RU"/>
        </w:rPr>
        <w:t>от</w:t>
      </w:r>
      <w:proofErr w:type="gramEnd"/>
      <w:r w:rsidRPr="00BB507E">
        <w:rPr>
          <w:sz w:val="26"/>
          <w:szCs w:val="26"/>
          <w:lang w:val="ru-RU"/>
        </w:rPr>
        <w:t xml:space="preserve"> простых до сложных. ТВТ Дивизион,2017-352 </w:t>
      </w:r>
      <w:proofErr w:type="gramStart"/>
      <w:r w:rsidRPr="00BB507E">
        <w:rPr>
          <w:sz w:val="26"/>
          <w:szCs w:val="26"/>
          <w:lang w:val="ru-RU"/>
        </w:rPr>
        <w:t>с</w:t>
      </w:r>
      <w:proofErr w:type="gramEnd"/>
      <w:r w:rsidRPr="00BB507E">
        <w:rPr>
          <w:sz w:val="26"/>
          <w:szCs w:val="26"/>
          <w:lang w:val="ru-RU"/>
        </w:rPr>
        <w:t>;</w:t>
      </w:r>
    </w:p>
    <w:p w:rsidR="00B70F7B" w:rsidRPr="00BB507E" w:rsidRDefault="00B70F7B" w:rsidP="00BB507E">
      <w:pPr>
        <w:spacing w:line="240" w:lineRule="auto"/>
        <w:ind w:left="360" w:right="69" w:firstLine="0"/>
        <w:rPr>
          <w:sz w:val="26"/>
          <w:szCs w:val="26"/>
          <w:lang w:val="ru-RU"/>
        </w:rPr>
      </w:pPr>
      <w:r w:rsidRPr="00BB507E">
        <w:rPr>
          <w:sz w:val="26"/>
          <w:szCs w:val="26"/>
          <w:lang w:val="ru-RU"/>
        </w:rPr>
        <w:t xml:space="preserve">      11.  Портнов Ю.М. Башкирова В.Г. Баскетбол. Примерные программы спортивной подготовки для детско-юношеских спортивных школ, специализированных детско-юношеских спортивных школ олимпийского резерва. М. Издательство “Советский спорт”,2007-98 с;</w:t>
      </w:r>
    </w:p>
    <w:p w:rsidR="00B70F7B" w:rsidRPr="00BB507E" w:rsidRDefault="00B70F7B" w:rsidP="00BB507E">
      <w:pPr>
        <w:spacing w:line="240" w:lineRule="auto"/>
        <w:ind w:left="360" w:right="69" w:firstLine="0"/>
        <w:rPr>
          <w:sz w:val="26"/>
          <w:szCs w:val="26"/>
          <w:lang w:val="ru-RU"/>
        </w:rPr>
      </w:pPr>
      <w:r w:rsidRPr="00BB507E">
        <w:rPr>
          <w:sz w:val="26"/>
          <w:szCs w:val="26"/>
          <w:lang w:val="ru-RU"/>
        </w:rPr>
        <w:t xml:space="preserve">      12.  Соколовский Б.И. ,Костикова Л.В. Словарь баскетбольных терминов на английском и русском языках. Москва, РФБ 2017.</w:t>
      </w:r>
    </w:p>
    <w:p w:rsidR="00B70F7B" w:rsidRPr="00BB507E" w:rsidRDefault="00B70F7B" w:rsidP="00BB507E">
      <w:pPr>
        <w:pStyle w:val="1"/>
        <w:spacing w:after="25" w:line="240" w:lineRule="auto"/>
        <w:ind w:left="725" w:right="0"/>
        <w:rPr>
          <w:sz w:val="26"/>
          <w:szCs w:val="26"/>
          <w:lang w:val="ru-RU"/>
        </w:rPr>
      </w:pPr>
      <w:proofErr w:type="spellStart"/>
      <w:r w:rsidRPr="00BB507E">
        <w:rPr>
          <w:sz w:val="26"/>
          <w:szCs w:val="26"/>
        </w:rPr>
        <w:t>Перечень</w:t>
      </w:r>
      <w:proofErr w:type="spellEnd"/>
      <w:r w:rsidRPr="00BB507E">
        <w:rPr>
          <w:sz w:val="26"/>
          <w:szCs w:val="26"/>
        </w:rPr>
        <w:t xml:space="preserve"> </w:t>
      </w:r>
      <w:proofErr w:type="spellStart"/>
      <w:r w:rsidRPr="00BB507E">
        <w:rPr>
          <w:sz w:val="26"/>
          <w:szCs w:val="26"/>
        </w:rPr>
        <w:t>интернет</w:t>
      </w:r>
      <w:proofErr w:type="spellEnd"/>
      <w:r w:rsidRPr="00BB507E">
        <w:rPr>
          <w:sz w:val="26"/>
          <w:szCs w:val="26"/>
          <w:lang w:val="ru-RU"/>
        </w:rPr>
        <w:t xml:space="preserve"> </w:t>
      </w:r>
      <w:proofErr w:type="spellStart"/>
      <w:r w:rsidRPr="00BB507E">
        <w:rPr>
          <w:sz w:val="26"/>
          <w:szCs w:val="26"/>
        </w:rPr>
        <w:t>ресурсов</w:t>
      </w:r>
      <w:proofErr w:type="spellEnd"/>
      <w:r w:rsidRPr="00BB507E">
        <w:rPr>
          <w:sz w:val="26"/>
          <w:szCs w:val="26"/>
          <w:lang w:val="ru-RU"/>
        </w:rPr>
        <w:t>:</w:t>
      </w:r>
    </w:p>
    <w:p w:rsidR="00B70F7B" w:rsidRPr="00BB507E" w:rsidRDefault="00096E2D" w:rsidP="00846C92">
      <w:pPr>
        <w:pStyle w:val="a5"/>
        <w:numPr>
          <w:ilvl w:val="0"/>
          <w:numId w:val="2"/>
        </w:numPr>
        <w:spacing w:line="240" w:lineRule="auto"/>
        <w:rPr>
          <w:rFonts w:eastAsiaTheme="minorEastAsia"/>
          <w:color w:val="000000" w:themeColor="text1"/>
          <w:sz w:val="26"/>
          <w:szCs w:val="26"/>
          <w:lang w:val="ru-RU"/>
        </w:rPr>
      </w:pPr>
      <w:hyperlink r:id="rId10">
        <w:r w:rsidR="00B70F7B" w:rsidRPr="00BB507E">
          <w:rPr>
            <w:rStyle w:val="af"/>
            <w:sz w:val="26"/>
            <w:szCs w:val="26"/>
          </w:rPr>
          <w:t>Www</w:t>
        </w:r>
        <w:r w:rsidR="00B70F7B" w:rsidRPr="00BB507E">
          <w:rPr>
            <w:rStyle w:val="af"/>
            <w:sz w:val="26"/>
            <w:szCs w:val="26"/>
            <w:lang w:val="ru-RU"/>
          </w:rPr>
          <w:t>.</w:t>
        </w:r>
        <w:proofErr w:type="spellStart"/>
        <w:r w:rsidR="00B70F7B" w:rsidRPr="00BB507E">
          <w:rPr>
            <w:rStyle w:val="af"/>
            <w:sz w:val="26"/>
            <w:szCs w:val="26"/>
          </w:rPr>
          <w:t>fiba</w:t>
        </w:r>
        <w:proofErr w:type="spellEnd"/>
        <w:r w:rsidR="00B70F7B" w:rsidRPr="00BB507E">
          <w:rPr>
            <w:rStyle w:val="af"/>
            <w:sz w:val="26"/>
            <w:szCs w:val="26"/>
            <w:lang w:val="ru-RU"/>
          </w:rPr>
          <w:t>.</w:t>
        </w:r>
        <w:r w:rsidR="00B70F7B" w:rsidRPr="00BB507E">
          <w:rPr>
            <w:rStyle w:val="af"/>
            <w:sz w:val="26"/>
            <w:szCs w:val="26"/>
          </w:rPr>
          <w:t>com</w:t>
        </w:r>
        <w:r w:rsidR="00B70F7B" w:rsidRPr="00BB507E">
          <w:rPr>
            <w:rStyle w:val="af"/>
            <w:sz w:val="26"/>
            <w:szCs w:val="26"/>
            <w:lang w:val="ru-RU"/>
          </w:rPr>
          <w:t>-</w:t>
        </w:r>
        <w:proofErr w:type="spellStart"/>
        <w:r w:rsidR="00B70F7B" w:rsidRPr="00BB507E">
          <w:rPr>
            <w:rStyle w:val="af"/>
            <w:sz w:val="26"/>
            <w:szCs w:val="26"/>
            <w:lang w:val="ru-RU"/>
          </w:rPr>
          <w:t>вэб</w:t>
        </w:r>
        <w:proofErr w:type="spellEnd"/>
      </w:hyperlink>
      <w:r w:rsidR="00B70F7B" w:rsidRPr="00BB507E">
        <w:rPr>
          <w:sz w:val="26"/>
          <w:szCs w:val="26"/>
          <w:lang w:val="ru-RU"/>
        </w:rPr>
        <w:t xml:space="preserve"> сайт Международной федерации баскетбола.</w:t>
      </w:r>
    </w:p>
    <w:p w:rsidR="00B70F7B" w:rsidRPr="00BB507E" w:rsidRDefault="00096E2D" w:rsidP="00846C92">
      <w:pPr>
        <w:pStyle w:val="a5"/>
        <w:numPr>
          <w:ilvl w:val="0"/>
          <w:numId w:val="2"/>
        </w:numPr>
        <w:spacing w:line="240" w:lineRule="auto"/>
        <w:rPr>
          <w:color w:val="000000" w:themeColor="text1"/>
          <w:sz w:val="26"/>
          <w:szCs w:val="26"/>
          <w:lang w:val="ru-RU"/>
        </w:rPr>
      </w:pPr>
      <w:hyperlink r:id="rId11">
        <w:r w:rsidR="00B70F7B" w:rsidRPr="00BB507E">
          <w:rPr>
            <w:rStyle w:val="af"/>
            <w:sz w:val="26"/>
            <w:szCs w:val="26"/>
          </w:rPr>
          <w:t>www</w:t>
        </w:r>
        <w:r w:rsidR="00B70F7B" w:rsidRPr="00BB507E">
          <w:rPr>
            <w:rStyle w:val="af"/>
            <w:sz w:val="26"/>
            <w:szCs w:val="26"/>
            <w:lang w:val="ru-RU"/>
          </w:rPr>
          <w:t>.</w:t>
        </w:r>
        <w:r w:rsidR="00B70F7B" w:rsidRPr="00BB507E">
          <w:rPr>
            <w:rStyle w:val="af"/>
            <w:sz w:val="26"/>
            <w:szCs w:val="26"/>
          </w:rPr>
          <w:t>basket</w:t>
        </w:r>
        <w:r w:rsidR="00B70F7B" w:rsidRPr="00BB507E">
          <w:rPr>
            <w:rStyle w:val="af"/>
            <w:sz w:val="26"/>
            <w:szCs w:val="26"/>
            <w:lang w:val="ru-RU"/>
          </w:rPr>
          <w:t>.</w:t>
        </w:r>
        <w:proofErr w:type="spellStart"/>
        <w:r w:rsidR="00B70F7B" w:rsidRPr="00BB507E">
          <w:rPr>
            <w:rStyle w:val="af"/>
            <w:sz w:val="26"/>
            <w:szCs w:val="26"/>
          </w:rPr>
          <w:t>ru</w:t>
        </w:r>
        <w:proofErr w:type="spellEnd"/>
        <w:r w:rsidR="00B70F7B" w:rsidRPr="00BB507E">
          <w:rPr>
            <w:rStyle w:val="af"/>
            <w:sz w:val="26"/>
            <w:szCs w:val="26"/>
            <w:lang w:val="ru-RU"/>
          </w:rPr>
          <w:t>-</w:t>
        </w:r>
        <w:proofErr w:type="spellStart"/>
        <w:r w:rsidR="00B70F7B" w:rsidRPr="00BB507E">
          <w:rPr>
            <w:rStyle w:val="af"/>
            <w:sz w:val="26"/>
            <w:szCs w:val="26"/>
            <w:lang w:val="ru-RU"/>
          </w:rPr>
          <w:t>вэб</w:t>
        </w:r>
        <w:proofErr w:type="spellEnd"/>
      </w:hyperlink>
      <w:r w:rsidR="00B70F7B" w:rsidRPr="00BB507E">
        <w:rPr>
          <w:sz w:val="26"/>
          <w:szCs w:val="26"/>
          <w:lang w:val="ru-RU"/>
        </w:rPr>
        <w:t xml:space="preserve"> сайт Российской федерации баскетбола.</w:t>
      </w:r>
    </w:p>
    <w:p w:rsidR="00B70F7B" w:rsidRPr="00BB507E" w:rsidRDefault="00096E2D" w:rsidP="00846C92">
      <w:pPr>
        <w:pStyle w:val="a5"/>
        <w:numPr>
          <w:ilvl w:val="0"/>
          <w:numId w:val="2"/>
        </w:numPr>
        <w:spacing w:line="240" w:lineRule="auto"/>
        <w:rPr>
          <w:color w:val="000000" w:themeColor="text1"/>
          <w:sz w:val="26"/>
          <w:szCs w:val="26"/>
          <w:lang w:val="ru-RU"/>
        </w:rPr>
      </w:pPr>
      <w:hyperlink r:id="rId12">
        <w:r w:rsidR="00B70F7B" w:rsidRPr="00BB507E">
          <w:rPr>
            <w:rStyle w:val="af"/>
            <w:sz w:val="26"/>
            <w:szCs w:val="26"/>
          </w:rPr>
          <w:t>www</w:t>
        </w:r>
        <w:r w:rsidR="00B70F7B" w:rsidRPr="00BB507E">
          <w:rPr>
            <w:rStyle w:val="af"/>
            <w:sz w:val="26"/>
            <w:szCs w:val="26"/>
            <w:lang w:val="ru-RU"/>
          </w:rPr>
          <w:t>.</w:t>
        </w:r>
        <w:r w:rsidR="00B70F7B" w:rsidRPr="00BB507E">
          <w:rPr>
            <w:rStyle w:val="af"/>
            <w:sz w:val="26"/>
            <w:szCs w:val="26"/>
          </w:rPr>
          <w:t>pro</w:t>
        </w:r>
      </w:hyperlink>
      <w:r w:rsidR="00B70F7B" w:rsidRPr="00BB507E">
        <w:rPr>
          <w:sz w:val="26"/>
          <w:szCs w:val="26"/>
          <w:lang w:val="ru-RU"/>
        </w:rPr>
        <w:t xml:space="preserve"> 100</w:t>
      </w:r>
      <w:r w:rsidR="00B70F7B" w:rsidRPr="00BB507E">
        <w:rPr>
          <w:sz w:val="26"/>
          <w:szCs w:val="26"/>
        </w:rPr>
        <w:t>basket</w:t>
      </w:r>
      <w:r w:rsidR="00B70F7B" w:rsidRPr="00BB507E">
        <w:rPr>
          <w:sz w:val="26"/>
          <w:szCs w:val="26"/>
          <w:lang w:val="ru-RU"/>
        </w:rPr>
        <w:t>.</w:t>
      </w:r>
      <w:proofErr w:type="spellStart"/>
      <w:r w:rsidR="00B70F7B" w:rsidRPr="00BB507E">
        <w:rPr>
          <w:sz w:val="26"/>
          <w:szCs w:val="26"/>
        </w:rPr>
        <w:t>ru</w:t>
      </w:r>
      <w:proofErr w:type="spellEnd"/>
      <w:r w:rsidR="00B70F7B" w:rsidRPr="00BB507E">
        <w:rPr>
          <w:sz w:val="26"/>
          <w:szCs w:val="26"/>
          <w:lang w:val="ru-RU"/>
        </w:rPr>
        <w:t>-</w:t>
      </w:r>
      <w:proofErr w:type="spellStart"/>
      <w:r w:rsidR="00B70F7B" w:rsidRPr="00BB507E">
        <w:rPr>
          <w:sz w:val="26"/>
          <w:szCs w:val="26"/>
          <w:lang w:val="ru-RU"/>
        </w:rPr>
        <w:t>вэб</w:t>
      </w:r>
      <w:proofErr w:type="spellEnd"/>
      <w:r w:rsidR="00B70F7B" w:rsidRPr="00BB507E">
        <w:rPr>
          <w:sz w:val="26"/>
          <w:szCs w:val="26"/>
          <w:lang w:val="ru-RU"/>
        </w:rPr>
        <w:t xml:space="preserve"> сайт Ассоциации студенческого баскетбола России.</w:t>
      </w:r>
    </w:p>
    <w:p w:rsidR="00B70F7B" w:rsidRPr="00BB507E" w:rsidRDefault="00B70F7B" w:rsidP="00846C92">
      <w:pPr>
        <w:pStyle w:val="a5"/>
        <w:numPr>
          <w:ilvl w:val="0"/>
          <w:numId w:val="2"/>
        </w:numPr>
        <w:spacing w:line="240" w:lineRule="auto"/>
        <w:rPr>
          <w:color w:val="000000" w:themeColor="text1"/>
          <w:sz w:val="26"/>
          <w:szCs w:val="26"/>
          <w:lang w:val="ru-RU"/>
        </w:rPr>
      </w:pPr>
      <w:r w:rsidRPr="00BB507E">
        <w:rPr>
          <w:sz w:val="26"/>
          <w:szCs w:val="26"/>
        </w:rPr>
        <w:t>Https</w:t>
      </w:r>
      <w:r w:rsidRPr="00BB507E">
        <w:rPr>
          <w:sz w:val="26"/>
          <w:szCs w:val="26"/>
          <w:lang w:val="ru-RU"/>
        </w:rPr>
        <w:t>:</w:t>
      </w:r>
      <w:proofErr w:type="spellStart"/>
      <w:r w:rsidRPr="00BB507E">
        <w:rPr>
          <w:sz w:val="26"/>
          <w:szCs w:val="26"/>
        </w:rPr>
        <w:t>rusada</w:t>
      </w:r>
      <w:proofErr w:type="spellEnd"/>
      <w:r w:rsidRPr="00BB507E">
        <w:rPr>
          <w:sz w:val="26"/>
          <w:szCs w:val="26"/>
          <w:lang w:val="ru-RU"/>
        </w:rPr>
        <w:t>.</w:t>
      </w:r>
      <w:proofErr w:type="spellStart"/>
      <w:r w:rsidRPr="00BB507E">
        <w:rPr>
          <w:sz w:val="26"/>
          <w:szCs w:val="26"/>
        </w:rPr>
        <w:t>ru</w:t>
      </w:r>
      <w:proofErr w:type="spellEnd"/>
      <w:r w:rsidRPr="00BB507E">
        <w:rPr>
          <w:sz w:val="26"/>
          <w:szCs w:val="26"/>
          <w:lang w:val="ru-RU"/>
        </w:rPr>
        <w:t>-официальный интернет-сайт РУСАДА.</w:t>
      </w:r>
    </w:p>
    <w:p w:rsidR="00B70F7B" w:rsidRPr="00BB507E" w:rsidRDefault="00B70F7B" w:rsidP="00846C92">
      <w:pPr>
        <w:pStyle w:val="a5"/>
        <w:numPr>
          <w:ilvl w:val="0"/>
          <w:numId w:val="2"/>
        </w:numPr>
        <w:spacing w:line="240" w:lineRule="auto"/>
        <w:rPr>
          <w:color w:val="000000" w:themeColor="text1"/>
          <w:sz w:val="26"/>
          <w:szCs w:val="26"/>
          <w:lang w:val="ru-RU"/>
        </w:rPr>
      </w:pPr>
      <w:r w:rsidRPr="00BB507E">
        <w:rPr>
          <w:sz w:val="26"/>
          <w:szCs w:val="26"/>
        </w:rPr>
        <w:t>https</w:t>
      </w:r>
      <w:r w:rsidRPr="00BB507E">
        <w:rPr>
          <w:sz w:val="26"/>
          <w:szCs w:val="26"/>
          <w:lang w:val="ru-RU"/>
        </w:rPr>
        <w:t>:</w:t>
      </w:r>
      <w:r w:rsidRPr="00BB507E">
        <w:rPr>
          <w:sz w:val="26"/>
          <w:szCs w:val="26"/>
        </w:rPr>
        <w:t>www</w:t>
      </w:r>
      <w:r w:rsidRPr="00BB507E">
        <w:rPr>
          <w:sz w:val="26"/>
          <w:szCs w:val="26"/>
          <w:lang w:val="ru-RU"/>
        </w:rPr>
        <w:t>.</w:t>
      </w:r>
      <w:proofErr w:type="spellStart"/>
      <w:r w:rsidRPr="00BB507E">
        <w:rPr>
          <w:sz w:val="26"/>
          <w:szCs w:val="26"/>
        </w:rPr>
        <w:t>wada</w:t>
      </w:r>
      <w:proofErr w:type="spellEnd"/>
      <w:r w:rsidRPr="00BB507E">
        <w:rPr>
          <w:sz w:val="26"/>
          <w:szCs w:val="26"/>
          <w:lang w:val="ru-RU"/>
        </w:rPr>
        <w:t>-</w:t>
      </w:r>
      <w:proofErr w:type="spellStart"/>
      <w:r w:rsidRPr="00BB507E">
        <w:rPr>
          <w:sz w:val="26"/>
          <w:szCs w:val="26"/>
        </w:rPr>
        <w:t>ama</w:t>
      </w:r>
      <w:proofErr w:type="spellEnd"/>
      <w:r w:rsidRPr="00BB507E">
        <w:rPr>
          <w:sz w:val="26"/>
          <w:szCs w:val="26"/>
          <w:lang w:val="ru-RU"/>
        </w:rPr>
        <w:t>.</w:t>
      </w:r>
      <w:r w:rsidRPr="00BB507E">
        <w:rPr>
          <w:sz w:val="26"/>
          <w:szCs w:val="26"/>
        </w:rPr>
        <w:t>org</w:t>
      </w:r>
      <w:r w:rsidRPr="00BB507E">
        <w:rPr>
          <w:sz w:val="26"/>
          <w:szCs w:val="26"/>
          <w:lang w:val="ru-RU"/>
        </w:rPr>
        <w:t>-официальный интернет сайт ВАДА.</w:t>
      </w:r>
    </w:p>
    <w:p w:rsidR="00B70F7B" w:rsidRPr="00BB507E" w:rsidRDefault="00B70F7B" w:rsidP="00846C92">
      <w:pPr>
        <w:pStyle w:val="a5"/>
        <w:numPr>
          <w:ilvl w:val="0"/>
          <w:numId w:val="2"/>
        </w:numPr>
        <w:spacing w:line="240" w:lineRule="auto"/>
        <w:rPr>
          <w:color w:val="000000" w:themeColor="text1"/>
          <w:sz w:val="26"/>
          <w:szCs w:val="26"/>
          <w:lang w:val="ru-RU"/>
        </w:rPr>
      </w:pPr>
      <w:proofErr w:type="spellStart"/>
      <w:r w:rsidRPr="00BB507E">
        <w:rPr>
          <w:sz w:val="26"/>
          <w:szCs w:val="26"/>
        </w:rPr>
        <w:t>Htts</w:t>
      </w:r>
      <w:proofErr w:type="spellEnd"/>
      <w:r w:rsidRPr="00BB507E">
        <w:rPr>
          <w:sz w:val="26"/>
          <w:szCs w:val="26"/>
          <w:lang w:val="ru-RU"/>
        </w:rPr>
        <w:t>://</w:t>
      </w:r>
      <w:r w:rsidRPr="00BB507E">
        <w:rPr>
          <w:sz w:val="26"/>
          <w:szCs w:val="26"/>
        </w:rPr>
        <w:t>www</w:t>
      </w:r>
      <w:r w:rsidRPr="00BB507E">
        <w:rPr>
          <w:sz w:val="26"/>
          <w:szCs w:val="26"/>
          <w:lang w:val="ru-RU"/>
        </w:rPr>
        <w:t>/</w:t>
      </w:r>
      <w:proofErr w:type="spellStart"/>
      <w:r w:rsidRPr="00BB507E">
        <w:rPr>
          <w:sz w:val="26"/>
          <w:szCs w:val="26"/>
        </w:rPr>
        <w:t>youtube</w:t>
      </w:r>
      <w:proofErr w:type="spellEnd"/>
      <w:r w:rsidRPr="00BB507E">
        <w:rPr>
          <w:sz w:val="26"/>
          <w:szCs w:val="26"/>
          <w:lang w:val="ru-RU"/>
        </w:rPr>
        <w:t>.</w:t>
      </w:r>
      <w:r w:rsidRPr="00BB507E">
        <w:rPr>
          <w:sz w:val="26"/>
          <w:szCs w:val="26"/>
        </w:rPr>
        <w:t>com</w:t>
      </w:r>
      <w:r w:rsidRPr="00BB507E">
        <w:rPr>
          <w:sz w:val="26"/>
          <w:szCs w:val="26"/>
          <w:lang w:val="ru-RU"/>
        </w:rPr>
        <w:t>/</w:t>
      </w:r>
      <w:r w:rsidRPr="00BB507E">
        <w:rPr>
          <w:sz w:val="26"/>
          <w:szCs w:val="26"/>
        </w:rPr>
        <w:t>watch</w:t>
      </w:r>
      <w:r w:rsidRPr="00BB507E">
        <w:rPr>
          <w:sz w:val="26"/>
          <w:szCs w:val="26"/>
          <w:lang w:val="ru-RU"/>
        </w:rPr>
        <w:t>?</w:t>
      </w:r>
      <w:r w:rsidRPr="00BB507E">
        <w:rPr>
          <w:sz w:val="26"/>
          <w:szCs w:val="26"/>
        </w:rPr>
        <w:t>v</w:t>
      </w:r>
      <w:r w:rsidRPr="00BB507E">
        <w:rPr>
          <w:sz w:val="26"/>
          <w:szCs w:val="26"/>
          <w:lang w:val="ru-RU"/>
        </w:rPr>
        <w:t>=</w:t>
      </w:r>
      <w:proofErr w:type="spellStart"/>
      <w:r w:rsidRPr="00BB507E">
        <w:rPr>
          <w:sz w:val="26"/>
          <w:szCs w:val="26"/>
        </w:rPr>
        <w:t>ScORSICGuUI</w:t>
      </w:r>
      <w:proofErr w:type="spellEnd"/>
      <w:r w:rsidRPr="00BB507E">
        <w:rPr>
          <w:sz w:val="26"/>
          <w:szCs w:val="26"/>
          <w:lang w:val="ru-RU"/>
        </w:rPr>
        <w:t>-баскетбол разбор ошибок при ведении мяча.</w:t>
      </w:r>
    </w:p>
    <w:p w:rsidR="00B70F7B" w:rsidRPr="00BB507E" w:rsidRDefault="00B70F7B" w:rsidP="00846C92">
      <w:pPr>
        <w:pStyle w:val="a5"/>
        <w:numPr>
          <w:ilvl w:val="0"/>
          <w:numId w:val="2"/>
        </w:numPr>
        <w:spacing w:line="240" w:lineRule="auto"/>
        <w:rPr>
          <w:color w:val="000000" w:themeColor="text1"/>
          <w:sz w:val="26"/>
          <w:szCs w:val="26"/>
          <w:lang w:val="ru-RU"/>
        </w:rPr>
      </w:pPr>
      <w:proofErr w:type="spellStart"/>
      <w:r w:rsidRPr="00BB507E">
        <w:rPr>
          <w:sz w:val="26"/>
          <w:szCs w:val="26"/>
        </w:rPr>
        <w:t>Htpts</w:t>
      </w:r>
      <w:proofErr w:type="spellEnd"/>
      <w:r w:rsidRPr="00BB507E">
        <w:rPr>
          <w:sz w:val="26"/>
          <w:szCs w:val="26"/>
          <w:lang w:val="ru-RU"/>
        </w:rPr>
        <w:t>://</w:t>
      </w:r>
      <w:r w:rsidRPr="00BB507E">
        <w:rPr>
          <w:sz w:val="26"/>
          <w:szCs w:val="26"/>
        </w:rPr>
        <w:t>www</w:t>
      </w:r>
      <w:r w:rsidRPr="00BB507E">
        <w:rPr>
          <w:sz w:val="26"/>
          <w:szCs w:val="26"/>
          <w:lang w:val="ru-RU"/>
        </w:rPr>
        <w:t>.</w:t>
      </w:r>
      <w:proofErr w:type="spellStart"/>
      <w:r w:rsidRPr="00BB507E">
        <w:rPr>
          <w:sz w:val="26"/>
          <w:szCs w:val="26"/>
        </w:rPr>
        <w:t>youtube</w:t>
      </w:r>
      <w:proofErr w:type="spellEnd"/>
      <w:r w:rsidRPr="00BB507E">
        <w:rPr>
          <w:sz w:val="26"/>
          <w:szCs w:val="26"/>
          <w:lang w:val="ru-RU"/>
        </w:rPr>
        <w:t>.</w:t>
      </w:r>
      <w:r w:rsidRPr="00BB507E">
        <w:rPr>
          <w:sz w:val="26"/>
          <w:szCs w:val="26"/>
        </w:rPr>
        <w:t>com</w:t>
      </w:r>
      <w:r w:rsidRPr="00BB507E">
        <w:rPr>
          <w:sz w:val="26"/>
          <w:szCs w:val="26"/>
          <w:lang w:val="ru-RU"/>
        </w:rPr>
        <w:t>/</w:t>
      </w:r>
      <w:r w:rsidRPr="00BB507E">
        <w:rPr>
          <w:sz w:val="26"/>
          <w:szCs w:val="26"/>
        </w:rPr>
        <w:t>watch</w:t>
      </w:r>
      <w:r w:rsidRPr="00BB507E">
        <w:rPr>
          <w:sz w:val="26"/>
          <w:szCs w:val="26"/>
          <w:lang w:val="ru-RU"/>
        </w:rPr>
        <w:t>?</w:t>
      </w:r>
      <w:r w:rsidRPr="00BB507E">
        <w:rPr>
          <w:sz w:val="26"/>
          <w:szCs w:val="26"/>
        </w:rPr>
        <w:t>v</w:t>
      </w:r>
      <w:r w:rsidRPr="00BB507E">
        <w:rPr>
          <w:sz w:val="26"/>
          <w:szCs w:val="26"/>
          <w:lang w:val="ru-RU"/>
        </w:rPr>
        <w:t>=</w:t>
      </w:r>
      <w:proofErr w:type="spellStart"/>
      <w:r w:rsidRPr="00BB507E">
        <w:rPr>
          <w:sz w:val="26"/>
          <w:szCs w:val="26"/>
        </w:rPr>
        <w:t>xIItPLF</w:t>
      </w:r>
      <w:proofErr w:type="spellEnd"/>
      <w:r w:rsidRPr="00BB507E">
        <w:rPr>
          <w:sz w:val="26"/>
          <w:szCs w:val="26"/>
          <w:lang w:val="ru-RU"/>
        </w:rPr>
        <w:t>9</w:t>
      </w:r>
      <w:proofErr w:type="spellStart"/>
      <w:r w:rsidRPr="00BB507E">
        <w:rPr>
          <w:sz w:val="26"/>
          <w:szCs w:val="26"/>
        </w:rPr>
        <w:t>gSg</w:t>
      </w:r>
      <w:proofErr w:type="spellEnd"/>
      <w:r w:rsidRPr="00BB507E">
        <w:rPr>
          <w:sz w:val="26"/>
          <w:szCs w:val="26"/>
          <w:lang w:val="ru-RU"/>
        </w:rPr>
        <w:t>-</w:t>
      </w:r>
      <w:proofErr w:type="spellStart"/>
      <w:r w:rsidRPr="00BB507E">
        <w:rPr>
          <w:sz w:val="26"/>
          <w:szCs w:val="26"/>
          <w:lang w:val="ru-RU"/>
        </w:rPr>
        <w:t>баскетбол.Техника</w:t>
      </w:r>
      <w:proofErr w:type="spellEnd"/>
      <w:r w:rsidRPr="00BB507E">
        <w:rPr>
          <w:sz w:val="26"/>
          <w:szCs w:val="26"/>
          <w:lang w:val="ru-RU"/>
        </w:rPr>
        <w:t xml:space="preserve"> </w:t>
      </w:r>
      <w:proofErr w:type="spellStart"/>
      <w:r w:rsidRPr="00BB507E">
        <w:rPr>
          <w:sz w:val="26"/>
          <w:szCs w:val="26"/>
          <w:lang w:val="ru-RU"/>
        </w:rPr>
        <w:t>трехочкового</w:t>
      </w:r>
      <w:proofErr w:type="spellEnd"/>
      <w:r w:rsidRPr="00BB507E">
        <w:rPr>
          <w:sz w:val="26"/>
          <w:szCs w:val="26"/>
          <w:lang w:val="ru-RU"/>
        </w:rPr>
        <w:t xml:space="preserve"> броска.</w:t>
      </w:r>
    </w:p>
    <w:p w:rsidR="00B70F7B" w:rsidRPr="00BB507E" w:rsidRDefault="00096E2D" w:rsidP="00846C92">
      <w:pPr>
        <w:pStyle w:val="a5"/>
        <w:numPr>
          <w:ilvl w:val="0"/>
          <w:numId w:val="2"/>
        </w:numPr>
        <w:spacing w:line="240" w:lineRule="auto"/>
        <w:rPr>
          <w:color w:val="000000" w:themeColor="text1"/>
          <w:sz w:val="26"/>
          <w:szCs w:val="26"/>
          <w:lang w:val="ru-RU"/>
        </w:rPr>
      </w:pPr>
      <w:hyperlink r:id="rId13">
        <w:r w:rsidR="00B70F7B" w:rsidRPr="00BB507E">
          <w:rPr>
            <w:rStyle w:val="af"/>
            <w:sz w:val="26"/>
            <w:szCs w:val="26"/>
          </w:rPr>
          <w:t>https</w:t>
        </w:r>
        <w:r w:rsidR="00B70F7B" w:rsidRPr="00BB507E">
          <w:rPr>
            <w:rStyle w:val="af"/>
            <w:sz w:val="26"/>
            <w:szCs w:val="26"/>
            <w:lang w:val="ru-RU"/>
          </w:rPr>
          <w:t>://</w:t>
        </w:r>
        <w:r w:rsidR="00B70F7B" w:rsidRPr="00BB507E">
          <w:rPr>
            <w:rStyle w:val="af"/>
            <w:sz w:val="26"/>
            <w:szCs w:val="26"/>
          </w:rPr>
          <w:t>www</w:t>
        </w:r>
        <w:r w:rsidR="00B70F7B" w:rsidRPr="00BB507E">
          <w:rPr>
            <w:rStyle w:val="af"/>
            <w:sz w:val="26"/>
            <w:szCs w:val="26"/>
            <w:lang w:val="ru-RU"/>
          </w:rPr>
          <w:t>.</w:t>
        </w:r>
        <w:proofErr w:type="spellStart"/>
        <w:r w:rsidR="00B70F7B" w:rsidRPr="00BB507E">
          <w:rPr>
            <w:rStyle w:val="af"/>
            <w:sz w:val="26"/>
            <w:szCs w:val="26"/>
          </w:rPr>
          <w:t>youtube</w:t>
        </w:r>
        <w:proofErr w:type="spellEnd"/>
        <w:r w:rsidR="00B70F7B" w:rsidRPr="00BB507E">
          <w:rPr>
            <w:rStyle w:val="af"/>
            <w:sz w:val="26"/>
            <w:szCs w:val="26"/>
            <w:lang w:val="ru-RU"/>
          </w:rPr>
          <w:t>.</w:t>
        </w:r>
        <w:r w:rsidR="00B70F7B" w:rsidRPr="00BB507E">
          <w:rPr>
            <w:rStyle w:val="af"/>
            <w:sz w:val="26"/>
            <w:szCs w:val="26"/>
          </w:rPr>
          <w:t>com</w:t>
        </w:r>
        <w:r w:rsidR="00B70F7B" w:rsidRPr="00BB507E">
          <w:rPr>
            <w:rStyle w:val="af"/>
            <w:sz w:val="26"/>
            <w:szCs w:val="26"/>
            <w:lang w:val="ru-RU"/>
          </w:rPr>
          <w:t>/</w:t>
        </w:r>
        <w:r w:rsidR="00B70F7B" w:rsidRPr="00BB507E">
          <w:rPr>
            <w:rStyle w:val="af"/>
            <w:sz w:val="26"/>
            <w:szCs w:val="26"/>
          </w:rPr>
          <w:t>watch</w:t>
        </w:r>
        <w:r w:rsidR="00B70F7B" w:rsidRPr="00BB507E">
          <w:rPr>
            <w:rStyle w:val="af"/>
            <w:sz w:val="26"/>
            <w:szCs w:val="26"/>
            <w:lang w:val="ru-RU"/>
          </w:rPr>
          <w:t>?</w:t>
        </w:r>
        <w:r w:rsidR="00B70F7B" w:rsidRPr="00BB507E">
          <w:rPr>
            <w:rStyle w:val="af"/>
            <w:sz w:val="26"/>
            <w:szCs w:val="26"/>
          </w:rPr>
          <w:t>v</w:t>
        </w:r>
        <w:r w:rsidR="00B70F7B" w:rsidRPr="00BB507E">
          <w:rPr>
            <w:rStyle w:val="af"/>
            <w:sz w:val="26"/>
            <w:szCs w:val="26"/>
            <w:lang w:val="ru-RU"/>
          </w:rPr>
          <w:t>=</w:t>
        </w:r>
        <w:r w:rsidR="00B70F7B" w:rsidRPr="00BB507E">
          <w:rPr>
            <w:rStyle w:val="af"/>
            <w:sz w:val="26"/>
            <w:szCs w:val="26"/>
          </w:rPr>
          <w:t>KPUSH</w:t>
        </w:r>
        <w:r w:rsidR="00B70F7B" w:rsidRPr="00BB507E">
          <w:rPr>
            <w:rStyle w:val="af"/>
            <w:sz w:val="26"/>
            <w:szCs w:val="26"/>
            <w:lang w:val="ru-RU"/>
          </w:rPr>
          <w:t>0</w:t>
        </w:r>
        <w:r w:rsidR="00B70F7B" w:rsidRPr="00BB507E">
          <w:rPr>
            <w:rStyle w:val="af"/>
            <w:sz w:val="26"/>
            <w:szCs w:val="26"/>
          </w:rPr>
          <w:t>FET</w:t>
        </w:r>
        <w:r w:rsidR="00B70F7B" w:rsidRPr="00BB507E">
          <w:rPr>
            <w:rStyle w:val="af"/>
            <w:sz w:val="26"/>
            <w:szCs w:val="26"/>
            <w:lang w:val="ru-RU"/>
          </w:rPr>
          <w:t>0-баскетбол.3эффективных</w:t>
        </w:r>
      </w:hyperlink>
      <w:r w:rsidR="00B70F7B" w:rsidRPr="00BB507E">
        <w:rPr>
          <w:sz w:val="26"/>
          <w:szCs w:val="26"/>
          <w:lang w:val="ru-RU"/>
        </w:rPr>
        <w:t xml:space="preserve"> способа обыграть защитника.</w:t>
      </w:r>
    </w:p>
    <w:p w:rsidR="00B70F7B" w:rsidRPr="00BB507E" w:rsidRDefault="00096E2D" w:rsidP="00846C92">
      <w:pPr>
        <w:pStyle w:val="a5"/>
        <w:numPr>
          <w:ilvl w:val="0"/>
          <w:numId w:val="2"/>
        </w:numPr>
        <w:spacing w:line="240" w:lineRule="auto"/>
        <w:rPr>
          <w:color w:val="000000" w:themeColor="text1"/>
          <w:sz w:val="26"/>
          <w:szCs w:val="26"/>
          <w:lang w:val="ru-RU"/>
        </w:rPr>
      </w:pPr>
      <w:hyperlink r:id="rId14">
        <w:r w:rsidR="00B70F7B" w:rsidRPr="00BB507E">
          <w:rPr>
            <w:rStyle w:val="af"/>
            <w:sz w:val="26"/>
            <w:szCs w:val="26"/>
          </w:rPr>
          <w:t>https</w:t>
        </w:r>
        <w:r w:rsidR="00B70F7B" w:rsidRPr="00BB507E">
          <w:rPr>
            <w:rStyle w:val="af"/>
            <w:sz w:val="26"/>
            <w:szCs w:val="26"/>
            <w:lang w:val="ru-RU"/>
          </w:rPr>
          <w:t>://</w:t>
        </w:r>
        <w:r w:rsidR="00B70F7B" w:rsidRPr="00BB507E">
          <w:rPr>
            <w:rStyle w:val="af"/>
            <w:sz w:val="26"/>
            <w:szCs w:val="26"/>
          </w:rPr>
          <w:t>www</w:t>
        </w:r>
        <w:r w:rsidR="00B70F7B" w:rsidRPr="00BB507E">
          <w:rPr>
            <w:rStyle w:val="af"/>
            <w:sz w:val="26"/>
            <w:szCs w:val="26"/>
            <w:lang w:val="ru-RU"/>
          </w:rPr>
          <w:t>.</w:t>
        </w:r>
        <w:proofErr w:type="spellStart"/>
        <w:r w:rsidR="00B70F7B" w:rsidRPr="00BB507E">
          <w:rPr>
            <w:rStyle w:val="af"/>
            <w:sz w:val="26"/>
            <w:szCs w:val="26"/>
          </w:rPr>
          <w:t>yotube</w:t>
        </w:r>
        <w:proofErr w:type="spellEnd"/>
        <w:r w:rsidR="00B70F7B" w:rsidRPr="00BB507E">
          <w:rPr>
            <w:rStyle w:val="af"/>
            <w:sz w:val="26"/>
            <w:szCs w:val="26"/>
            <w:lang w:val="ru-RU"/>
          </w:rPr>
          <w:t>.</w:t>
        </w:r>
        <w:r w:rsidR="00B70F7B" w:rsidRPr="00BB507E">
          <w:rPr>
            <w:rStyle w:val="af"/>
            <w:sz w:val="26"/>
            <w:szCs w:val="26"/>
          </w:rPr>
          <w:t>com</w:t>
        </w:r>
        <w:r w:rsidR="00B70F7B" w:rsidRPr="00BB507E">
          <w:rPr>
            <w:rStyle w:val="af"/>
            <w:sz w:val="26"/>
            <w:szCs w:val="26"/>
            <w:lang w:val="ru-RU"/>
          </w:rPr>
          <w:t>/</w:t>
        </w:r>
        <w:r w:rsidR="00B70F7B" w:rsidRPr="00BB507E">
          <w:rPr>
            <w:rStyle w:val="af"/>
            <w:sz w:val="26"/>
            <w:szCs w:val="26"/>
          </w:rPr>
          <w:t>watch</w:t>
        </w:r>
        <w:r w:rsidR="00B70F7B" w:rsidRPr="00BB507E">
          <w:rPr>
            <w:rStyle w:val="af"/>
            <w:sz w:val="26"/>
            <w:szCs w:val="26"/>
            <w:lang w:val="ru-RU"/>
          </w:rPr>
          <w:t>?</w:t>
        </w:r>
        <w:r w:rsidR="00B70F7B" w:rsidRPr="00BB507E">
          <w:rPr>
            <w:rStyle w:val="af"/>
            <w:sz w:val="26"/>
            <w:szCs w:val="26"/>
          </w:rPr>
          <w:t>v</w:t>
        </w:r>
        <w:r w:rsidR="00B70F7B" w:rsidRPr="00BB507E">
          <w:rPr>
            <w:rStyle w:val="af"/>
            <w:sz w:val="26"/>
            <w:szCs w:val="26"/>
            <w:lang w:val="ru-RU"/>
          </w:rPr>
          <w:t>=</w:t>
        </w:r>
        <w:r w:rsidR="00B70F7B" w:rsidRPr="00BB507E">
          <w:rPr>
            <w:rStyle w:val="af"/>
            <w:sz w:val="26"/>
            <w:szCs w:val="26"/>
          </w:rPr>
          <w:t>LI</w:t>
        </w:r>
        <w:r w:rsidR="00B70F7B" w:rsidRPr="00BB507E">
          <w:rPr>
            <w:rStyle w:val="af"/>
            <w:sz w:val="26"/>
            <w:szCs w:val="26"/>
            <w:lang w:val="ru-RU"/>
          </w:rPr>
          <w:t>44</w:t>
        </w:r>
        <w:proofErr w:type="spellStart"/>
        <w:r w:rsidR="00B70F7B" w:rsidRPr="00BB507E">
          <w:rPr>
            <w:rStyle w:val="af"/>
            <w:sz w:val="26"/>
            <w:szCs w:val="26"/>
          </w:rPr>
          <w:t>hE</w:t>
        </w:r>
        <w:proofErr w:type="spellEnd"/>
        <w:r w:rsidR="00B70F7B" w:rsidRPr="00BB507E">
          <w:rPr>
            <w:rStyle w:val="af"/>
            <w:sz w:val="26"/>
            <w:szCs w:val="26"/>
            <w:lang w:val="ru-RU"/>
          </w:rPr>
          <w:t>3</w:t>
        </w:r>
        <w:proofErr w:type="spellStart"/>
        <w:r w:rsidR="00B70F7B" w:rsidRPr="00BB507E">
          <w:rPr>
            <w:rStyle w:val="af"/>
            <w:sz w:val="26"/>
            <w:szCs w:val="26"/>
          </w:rPr>
          <w:t>ww</w:t>
        </w:r>
        <w:proofErr w:type="spellEnd"/>
        <w:r w:rsidR="00B70F7B" w:rsidRPr="00BB507E">
          <w:rPr>
            <w:rStyle w:val="af"/>
            <w:sz w:val="26"/>
            <w:szCs w:val="26"/>
            <w:lang w:val="ru-RU"/>
          </w:rPr>
          <w:t>0</w:t>
        </w:r>
        <w:r w:rsidR="00B70F7B" w:rsidRPr="00BB507E">
          <w:rPr>
            <w:rStyle w:val="af"/>
            <w:sz w:val="26"/>
            <w:szCs w:val="26"/>
          </w:rPr>
          <w:t>A</w:t>
        </w:r>
        <w:r w:rsidR="00B70F7B" w:rsidRPr="00BB507E">
          <w:rPr>
            <w:rStyle w:val="af"/>
            <w:sz w:val="26"/>
            <w:szCs w:val="26"/>
            <w:lang w:val="ru-RU"/>
          </w:rPr>
          <w:t>-</w:t>
        </w:r>
        <w:proofErr w:type="spellStart"/>
        <w:r w:rsidR="00B70F7B" w:rsidRPr="00BB507E">
          <w:rPr>
            <w:rStyle w:val="af"/>
            <w:sz w:val="26"/>
            <w:szCs w:val="26"/>
            <w:lang w:val="ru-RU"/>
          </w:rPr>
          <w:t>баскетбол.Индивидуальная</w:t>
        </w:r>
        <w:proofErr w:type="spellEnd"/>
      </w:hyperlink>
      <w:r w:rsidR="00B70F7B" w:rsidRPr="00BB507E">
        <w:rPr>
          <w:sz w:val="26"/>
          <w:szCs w:val="26"/>
          <w:lang w:val="ru-RU"/>
        </w:rPr>
        <w:t xml:space="preserve"> тренировка дриблинга.</w:t>
      </w:r>
    </w:p>
    <w:p w:rsidR="00B70F7B" w:rsidRPr="00BB507E" w:rsidRDefault="00B70F7B" w:rsidP="00846C92">
      <w:pPr>
        <w:pStyle w:val="a5"/>
        <w:numPr>
          <w:ilvl w:val="0"/>
          <w:numId w:val="2"/>
        </w:numPr>
        <w:spacing w:line="240" w:lineRule="auto"/>
        <w:rPr>
          <w:color w:val="000000" w:themeColor="text1"/>
          <w:sz w:val="26"/>
          <w:szCs w:val="26"/>
          <w:lang w:val="ru-RU"/>
        </w:rPr>
      </w:pPr>
      <w:r w:rsidRPr="00BB507E">
        <w:rPr>
          <w:sz w:val="26"/>
          <w:szCs w:val="26"/>
        </w:rPr>
        <w:t>https</w:t>
      </w:r>
      <w:r w:rsidRPr="00BB507E">
        <w:rPr>
          <w:sz w:val="26"/>
          <w:szCs w:val="26"/>
          <w:lang w:val="ru-RU"/>
        </w:rPr>
        <w:t>://</w:t>
      </w:r>
      <w:r w:rsidRPr="00BB507E">
        <w:rPr>
          <w:sz w:val="26"/>
          <w:szCs w:val="26"/>
        </w:rPr>
        <w:t>www</w:t>
      </w:r>
      <w:r w:rsidRPr="00BB507E">
        <w:rPr>
          <w:sz w:val="26"/>
          <w:szCs w:val="26"/>
          <w:lang w:val="ru-RU"/>
        </w:rPr>
        <w:t>.</w:t>
      </w:r>
      <w:proofErr w:type="spellStart"/>
      <w:r w:rsidRPr="00BB507E">
        <w:rPr>
          <w:sz w:val="26"/>
          <w:szCs w:val="26"/>
        </w:rPr>
        <w:t>youtube</w:t>
      </w:r>
      <w:proofErr w:type="spellEnd"/>
      <w:r w:rsidRPr="00BB507E">
        <w:rPr>
          <w:sz w:val="26"/>
          <w:szCs w:val="26"/>
          <w:lang w:val="ru-RU"/>
        </w:rPr>
        <w:t>.</w:t>
      </w:r>
      <w:r w:rsidRPr="00BB507E">
        <w:rPr>
          <w:sz w:val="26"/>
          <w:szCs w:val="26"/>
        </w:rPr>
        <w:t>com</w:t>
      </w:r>
      <w:r w:rsidRPr="00BB507E">
        <w:rPr>
          <w:sz w:val="26"/>
          <w:szCs w:val="26"/>
          <w:lang w:val="ru-RU"/>
        </w:rPr>
        <w:t>/</w:t>
      </w:r>
      <w:r w:rsidRPr="00BB507E">
        <w:rPr>
          <w:sz w:val="26"/>
          <w:szCs w:val="26"/>
        </w:rPr>
        <w:t>watch</w:t>
      </w:r>
      <w:r w:rsidRPr="00BB507E">
        <w:rPr>
          <w:sz w:val="26"/>
          <w:szCs w:val="26"/>
          <w:lang w:val="ru-RU"/>
        </w:rPr>
        <w:t>?</w:t>
      </w:r>
      <w:r w:rsidRPr="00BB507E">
        <w:rPr>
          <w:sz w:val="26"/>
          <w:szCs w:val="26"/>
        </w:rPr>
        <w:t>v</w:t>
      </w:r>
      <w:r w:rsidRPr="00BB507E">
        <w:rPr>
          <w:sz w:val="26"/>
          <w:szCs w:val="26"/>
          <w:lang w:val="ru-RU"/>
        </w:rPr>
        <w:t>=</w:t>
      </w:r>
      <w:r w:rsidRPr="00BB507E">
        <w:rPr>
          <w:sz w:val="26"/>
          <w:szCs w:val="26"/>
        </w:rPr>
        <w:t>S</w:t>
      </w:r>
      <w:r w:rsidRPr="00BB507E">
        <w:rPr>
          <w:sz w:val="26"/>
          <w:szCs w:val="26"/>
          <w:lang w:val="ru-RU"/>
        </w:rPr>
        <w:t>6</w:t>
      </w:r>
      <w:proofErr w:type="spellStart"/>
      <w:r w:rsidRPr="00BB507E">
        <w:rPr>
          <w:sz w:val="26"/>
          <w:szCs w:val="26"/>
        </w:rPr>
        <w:t>xmZbd</w:t>
      </w:r>
      <w:proofErr w:type="spellEnd"/>
      <w:r w:rsidRPr="00BB507E">
        <w:rPr>
          <w:sz w:val="26"/>
          <w:szCs w:val="26"/>
          <w:lang w:val="ru-RU"/>
        </w:rPr>
        <w:t>6</w:t>
      </w:r>
      <w:proofErr w:type="spellStart"/>
      <w:r w:rsidRPr="00BB507E">
        <w:rPr>
          <w:sz w:val="26"/>
          <w:szCs w:val="26"/>
        </w:rPr>
        <w:t>Ig</w:t>
      </w:r>
      <w:proofErr w:type="spellEnd"/>
      <w:r w:rsidRPr="00BB507E">
        <w:rPr>
          <w:sz w:val="26"/>
          <w:szCs w:val="26"/>
          <w:lang w:val="ru-RU"/>
        </w:rPr>
        <w:t>-баскетбол.</w:t>
      </w:r>
    </w:p>
    <w:p w:rsidR="00B70F7B" w:rsidRPr="00BB507E" w:rsidRDefault="00B70F7B" w:rsidP="00BB507E">
      <w:pPr>
        <w:spacing w:line="240" w:lineRule="auto"/>
        <w:rPr>
          <w:sz w:val="26"/>
          <w:szCs w:val="26"/>
          <w:lang w:val="ru-RU"/>
        </w:rPr>
      </w:pPr>
    </w:p>
    <w:p w:rsidR="00B70F7B" w:rsidRPr="00BB507E" w:rsidRDefault="00B70F7B" w:rsidP="00BB507E">
      <w:pPr>
        <w:spacing w:after="35" w:line="240" w:lineRule="auto"/>
        <w:ind w:left="-10" w:right="0" w:firstLine="0"/>
        <w:jc w:val="left"/>
        <w:rPr>
          <w:color w:val="000080"/>
          <w:sz w:val="26"/>
          <w:szCs w:val="26"/>
          <w:u w:val="single"/>
          <w:lang w:val="ru-RU"/>
        </w:rPr>
      </w:pPr>
    </w:p>
    <w:p w:rsidR="00B70F7B" w:rsidRPr="00BB507E" w:rsidRDefault="00B70F7B" w:rsidP="00BB507E">
      <w:pPr>
        <w:spacing w:after="0" w:line="240" w:lineRule="auto"/>
        <w:ind w:left="711" w:right="0" w:firstLine="0"/>
        <w:jc w:val="left"/>
        <w:rPr>
          <w:sz w:val="26"/>
          <w:szCs w:val="26"/>
          <w:lang w:val="ru-RU"/>
        </w:rPr>
      </w:pPr>
    </w:p>
    <w:sectPr w:rsidR="00B70F7B" w:rsidRPr="00BB507E" w:rsidSect="00BB507E">
      <w:footerReference w:type="even" r:id="rId15"/>
      <w:footerReference w:type="default" r:id="rId16"/>
      <w:footerReference w:type="first" r:id="rId17"/>
      <w:pgSz w:w="11906" w:h="16838"/>
      <w:pgMar w:top="142" w:right="282" w:bottom="567" w:left="993"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6E2D" w:rsidRDefault="00096E2D">
      <w:pPr>
        <w:spacing w:after="0" w:line="240" w:lineRule="auto"/>
      </w:pPr>
      <w:r>
        <w:separator/>
      </w:r>
    </w:p>
  </w:endnote>
  <w:endnote w:type="continuationSeparator" w:id="0">
    <w:p w:rsidR="00096E2D" w:rsidRDefault="00096E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Andale Sans UI">
    <w:altName w:val="Arial Unicode MS"/>
    <w:charset w:val="CC"/>
    <w:family w:val="auto"/>
    <w:pitch w:val="variable"/>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2BE1" w:rsidRPr="008A161D" w:rsidRDefault="00DE2BE1" w:rsidP="00002A50">
    <w:pPr>
      <w:spacing w:after="160" w:line="259" w:lineRule="auto"/>
      <w:ind w:right="0" w:firstLine="0"/>
      <w:jc w:val="center"/>
      <w:rPr>
        <w:lang w:val="ru-RU"/>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2BE1" w:rsidRPr="008D6817" w:rsidRDefault="00DE2BE1">
    <w:pPr>
      <w:spacing w:after="0" w:line="259" w:lineRule="auto"/>
      <w:ind w:right="74" w:firstLine="0"/>
      <w:jc w:val="center"/>
      <w:rPr>
        <w:lang w:val="ru-RU"/>
      </w:rPr>
    </w:pPr>
    <w:r>
      <w:fldChar w:fldCharType="begin"/>
    </w:r>
    <w:r>
      <w:instrText>PAGE   \* MERGEFORMAT</w:instrText>
    </w:r>
    <w:r>
      <w:fldChar w:fldCharType="separate"/>
    </w:r>
    <w:r w:rsidR="00400787">
      <w:rPr>
        <w:noProof/>
      </w:rPr>
      <w:t>3</w:t>
    </w:r>
    <w:r>
      <w:fldChar w:fldCharType="end"/>
    </w:r>
  </w:p>
  <w:p w:rsidR="00DE2BE1" w:rsidRDefault="00DE2BE1">
    <w:pPr>
      <w:spacing w:after="0" w:line="259" w:lineRule="auto"/>
      <w:ind w:right="0" w:firstLine="0"/>
      <w:jc w:val="lef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2BE1" w:rsidRDefault="00DE2BE1">
    <w:pPr>
      <w:spacing w:after="160" w:line="259" w:lineRule="auto"/>
      <w:ind w:right="0" w:firstLine="0"/>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6E2D" w:rsidRDefault="00096E2D">
      <w:pPr>
        <w:spacing w:after="0" w:line="240" w:lineRule="auto"/>
      </w:pPr>
      <w:r>
        <w:separator/>
      </w:r>
    </w:p>
  </w:footnote>
  <w:footnote w:type="continuationSeparator" w:id="0">
    <w:p w:rsidR="00096E2D" w:rsidRDefault="00096E2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D71C7"/>
    <w:multiLevelType w:val="multilevel"/>
    <w:tmpl w:val="5608E764"/>
    <w:lvl w:ilvl="0">
      <w:start w:val="6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137531B"/>
    <w:multiLevelType w:val="multilevel"/>
    <w:tmpl w:val="F2728844"/>
    <w:lvl w:ilvl="0">
      <w:start w:val="4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42D5CB0"/>
    <w:multiLevelType w:val="multilevel"/>
    <w:tmpl w:val="164E063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4B00A54"/>
    <w:multiLevelType w:val="multilevel"/>
    <w:tmpl w:val="B5FC2702"/>
    <w:lvl w:ilvl="0">
      <w:start w:val="4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6632255"/>
    <w:multiLevelType w:val="multilevel"/>
    <w:tmpl w:val="990C0E16"/>
    <w:lvl w:ilvl="0">
      <w:start w:val="3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6C14F75"/>
    <w:multiLevelType w:val="multilevel"/>
    <w:tmpl w:val="0E12125E"/>
    <w:lvl w:ilvl="0">
      <w:start w:val="5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A6F6F9C"/>
    <w:multiLevelType w:val="multilevel"/>
    <w:tmpl w:val="0164A2D6"/>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D9E2003"/>
    <w:multiLevelType w:val="multilevel"/>
    <w:tmpl w:val="AE5208BE"/>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DF77F33"/>
    <w:multiLevelType w:val="multilevel"/>
    <w:tmpl w:val="5630F880"/>
    <w:lvl w:ilvl="0">
      <w:start w:val="3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0E690F6F"/>
    <w:multiLevelType w:val="multilevel"/>
    <w:tmpl w:val="9200B58C"/>
    <w:lvl w:ilvl="0">
      <w:start w:val="5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02F1EAE"/>
    <w:multiLevelType w:val="multilevel"/>
    <w:tmpl w:val="8068B3A2"/>
    <w:lvl w:ilvl="0">
      <w:start w:val="5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0FE0C6B"/>
    <w:multiLevelType w:val="multilevel"/>
    <w:tmpl w:val="2D4E6688"/>
    <w:lvl w:ilvl="0">
      <w:start w:val="4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3670547"/>
    <w:multiLevelType w:val="multilevel"/>
    <w:tmpl w:val="4E82607E"/>
    <w:lvl w:ilvl="0">
      <w:start w:val="4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149E2B52"/>
    <w:multiLevelType w:val="multilevel"/>
    <w:tmpl w:val="44EA4D24"/>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14B33E11"/>
    <w:multiLevelType w:val="multilevel"/>
    <w:tmpl w:val="947AA09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167E02A5"/>
    <w:multiLevelType w:val="hybridMultilevel"/>
    <w:tmpl w:val="33B6411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7874359"/>
    <w:multiLevelType w:val="multilevel"/>
    <w:tmpl w:val="CAEC70D8"/>
    <w:lvl w:ilvl="0">
      <w:start w:val="5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18EC5952"/>
    <w:multiLevelType w:val="multilevel"/>
    <w:tmpl w:val="D85C031C"/>
    <w:lvl w:ilvl="0">
      <w:start w:val="2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198D6E08"/>
    <w:multiLevelType w:val="multilevel"/>
    <w:tmpl w:val="FD949E70"/>
    <w:lvl w:ilvl="0">
      <w:start w:val="3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1A491310"/>
    <w:multiLevelType w:val="multilevel"/>
    <w:tmpl w:val="FFB2F77C"/>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1AD64C31"/>
    <w:multiLevelType w:val="multilevel"/>
    <w:tmpl w:val="7BA4D732"/>
    <w:lvl w:ilvl="0">
      <w:start w:val="7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1CCE4E95"/>
    <w:multiLevelType w:val="multilevel"/>
    <w:tmpl w:val="E8964AFA"/>
    <w:lvl w:ilvl="0">
      <w:start w:val="6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1FB06DA5"/>
    <w:multiLevelType w:val="multilevel"/>
    <w:tmpl w:val="49CEC72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210872A1"/>
    <w:multiLevelType w:val="multilevel"/>
    <w:tmpl w:val="D35AA3BC"/>
    <w:lvl w:ilvl="0">
      <w:start w:val="4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26606390"/>
    <w:multiLevelType w:val="multilevel"/>
    <w:tmpl w:val="D0FC0776"/>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2DEC7A0E"/>
    <w:multiLevelType w:val="multilevel"/>
    <w:tmpl w:val="88A0E73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2E663396"/>
    <w:multiLevelType w:val="multilevel"/>
    <w:tmpl w:val="61682898"/>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2E76177C"/>
    <w:multiLevelType w:val="multilevel"/>
    <w:tmpl w:val="28885AA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303F2206"/>
    <w:multiLevelType w:val="multilevel"/>
    <w:tmpl w:val="01847586"/>
    <w:lvl w:ilvl="0">
      <w:start w:val="7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30EA47C2"/>
    <w:multiLevelType w:val="multilevel"/>
    <w:tmpl w:val="393291F4"/>
    <w:lvl w:ilvl="0">
      <w:start w:val="6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350F40B4"/>
    <w:multiLevelType w:val="multilevel"/>
    <w:tmpl w:val="D152AC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35F65ACF"/>
    <w:multiLevelType w:val="multilevel"/>
    <w:tmpl w:val="DD36159C"/>
    <w:lvl w:ilvl="0">
      <w:start w:val="2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36DE117A"/>
    <w:multiLevelType w:val="multilevel"/>
    <w:tmpl w:val="305E02FC"/>
    <w:lvl w:ilvl="0">
      <w:start w:val="5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393F6298"/>
    <w:multiLevelType w:val="multilevel"/>
    <w:tmpl w:val="437ECED8"/>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3A563479"/>
    <w:multiLevelType w:val="hybridMultilevel"/>
    <w:tmpl w:val="A40CFA4E"/>
    <w:lvl w:ilvl="0" w:tplc="27DEE9B6">
      <w:start w:val="1"/>
      <w:numFmt w:val="bullet"/>
      <w:lvlText w:val="•"/>
      <w:lvlJc w:val="left"/>
      <w:pPr>
        <w:ind w:left="11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E3E2A40">
      <w:start w:val="1"/>
      <w:numFmt w:val="bullet"/>
      <w:lvlText w:val="o"/>
      <w:lvlJc w:val="left"/>
      <w:pPr>
        <w:ind w:left="16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E62F56E">
      <w:start w:val="1"/>
      <w:numFmt w:val="bullet"/>
      <w:lvlText w:val="▪"/>
      <w:lvlJc w:val="left"/>
      <w:pPr>
        <w:ind w:left="23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4ECBBD2">
      <w:start w:val="1"/>
      <w:numFmt w:val="bullet"/>
      <w:lvlText w:val="•"/>
      <w:lvlJc w:val="left"/>
      <w:pPr>
        <w:ind w:left="30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116B1B2">
      <w:start w:val="1"/>
      <w:numFmt w:val="bullet"/>
      <w:lvlText w:val="o"/>
      <w:lvlJc w:val="left"/>
      <w:pPr>
        <w:ind w:left="38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BF6A024">
      <w:start w:val="1"/>
      <w:numFmt w:val="bullet"/>
      <w:lvlText w:val="▪"/>
      <w:lvlJc w:val="left"/>
      <w:pPr>
        <w:ind w:left="45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E4A4F74">
      <w:start w:val="1"/>
      <w:numFmt w:val="bullet"/>
      <w:lvlText w:val="•"/>
      <w:lvlJc w:val="left"/>
      <w:pPr>
        <w:ind w:left="52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0F49CA8">
      <w:start w:val="1"/>
      <w:numFmt w:val="bullet"/>
      <w:lvlText w:val="o"/>
      <w:lvlJc w:val="left"/>
      <w:pPr>
        <w:ind w:left="59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90AD8C4">
      <w:start w:val="1"/>
      <w:numFmt w:val="bullet"/>
      <w:lvlText w:val="▪"/>
      <w:lvlJc w:val="left"/>
      <w:pPr>
        <w:ind w:left="66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5">
    <w:nsid w:val="3AA745CB"/>
    <w:multiLevelType w:val="multilevel"/>
    <w:tmpl w:val="A462B77A"/>
    <w:lvl w:ilvl="0">
      <w:start w:val="2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3B3654B3"/>
    <w:multiLevelType w:val="hybridMultilevel"/>
    <w:tmpl w:val="2CB4616C"/>
    <w:lvl w:ilvl="0" w:tplc="F36E4ED2">
      <w:start w:val="1"/>
      <w:numFmt w:val="decimal"/>
      <w:lvlText w:val="%1."/>
      <w:lvlJc w:val="left"/>
      <w:pPr>
        <w:ind w:left="720" w:hanging="360"/>
      </w:pPr>
    </w:lvl>
    <w:lvl w:ilvl="1" w:tplc="45C61AB2">
      <w:start w:val="1"/>
      <w:numFmt w:val="lowerLetter"/>
      <w:lvlText w:val="%2."/>
      <w:lvlJc w:val="left"/>
      <w:pPr>
        <w:ind w:left="1440" w:hanging="360"/>
      </w:pPr>
    </w:lvl>
    <w:lvl w:ilvl="2" w:tplc="70D2BCA0">
      <w:start w:val="1"/>
      <w:numFmt w:val="lowerRoman"/>
      <w:lvlText w:val="%3."/>
      <w:lvlJc w:val="right"/>
      <w:pPr>
        <w:ind w:left="2160" w:hanging="180"/>
      </w:pPr>
    </w:lvl>
    <w:lvl w:ilvl="3" w:tplc="FE28F618">
      <w:start w:val="1"/>
      <w:numFmt w:val="decimal"/>
      <w:lvlText w:val="%4."/>
      <w:lvlJc w:val="left"/>
      <w:pPr>
        <w:ind w:left="2880" w:hanging="360"/>
      </w:pPr>
    </w:lvl>
    <w:lvl w:ilvl="4" w:tplc="B77809F0">
      <w:start w:val="1"/>
      <w:numFmt w:val="lowerLetter"/>
      <w:lvlText w:val="%5."/>
      <w:lvlJc w:val="left"/>
      <w:pPr>
        <w:ind w:left="3600" w:hanging="360"/>
      </w:pPr>
    </w:lvl>
    <w:lvl w:ilvl="5" w:tplc="ADDEC83C">
      <w:start w:val="1"/>
      <w:numFmt w:val="lowerRoman"/>
      <w:lvlText w:val="%6."/>
      <w:lvlJc w:val="right"/>
      <w:pPr>
        <w:ind w:left="4320" w:hanging="180"/>
      </w:pPr>
    </w:lvl>
    <w:lvl w:ilvl="6" w:tplc="3634D7DA">
      <w:start w:val="1"/>
      <w:numFmt w:val="decimal"/>
      <w:lvlText w:val="%7."/>
      <w:lvlJc w:val="left"/>
      <w:pPr>
        <w:ind w:left="5040" w:hanging="360"/>
      </w:pPr>
    </w:lvl>
    <w:lvl w:ilvl="7" w:tplc="438E0B9C">
      <w:start w:val="1"/>
      <w:numFmt w:val="lowerLetter"/>
      <w:lvlText w:val="%8."/>
      <w:lvlJc w:val="left"/>
      <w:pPr>
        <w:ind w:left="5760" w:hanging="360"/>
      </w:pPr>
    </w:lvl>
    <w:lvl w:ilvl="8" w:tplc="CB703D06">
      <w:start w:val="1"/>
      <w:numFmt w:val="lowerRoman"/>
      <w:lvlText w:val="%9."/>
      <w:lvlJc w:val="right"/>
      <w:pPr>
        <w:ind w:left="6480" w:hanging="180"/>
      </w:pPr>
    </w:lvl>
  </w:abstractNum>
  <w:abstractNum w:abstractNumId="37">
    <w:nsid w:val="3C166884"/>
    <w:multiLevelType w:val="multilevel"/>
    <w:tmpl w:val="ADF4EB44"/>
    <w:lvl w:ilvl="0">
      <w:start w:val="6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3D966804"/>
    <w:multiLevelType w:val="multilevel"/>
    <w:tmpl w:val="6936CE80"/>
    <w:lvl w:ilvl="0">
      <w:start w:val="6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40F52ED8"/>
    <w:multiLevelType w:val="multilevel"/>
    <w:tmpl w:val="BB3EB8B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42D1094F"/>
    <w:multiLevelType w:val="multilevel"/>
    <w:tmpl w:val="96CC8282"/>
    <w:lvl w:ilvl="0">
      <w:start w:val="5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46E61D62"/>
    <w:multiLevelType w:val="multilevel"/>
    <w:tmpl w:val="FDEE3D24"/>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4C812863"/>
    <w:multiLevelType w:val="multilevel"/>
    <w:tmpl w:val="46708E18"/>
    <w:lvl w:ilvl="0">
      <w:start w:val="3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4D434784"/>
    <w:multiLevelType w:val="multilevel"/>
    <w:tmpl w:val="89F4C926"/>
    <w:lvl w:ilvl="0">
      <w:start w:val="2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50C60B9E"/>
    <w:multiLevelType w:val="multilevel"/>
    <w:tmpl w:val="B8C6FDD6"/>
    <w:lvl w:ilvl="0">
      <w:start w:val="2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53204129"/>
    <w:multiLevelType w:val="multilevel"/>
    <w:tmpl w:val="EB54BC06"/>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53DA1F46"/>
    <w:multiLevelType w:val="multilevel"/>
    <w:tmpl w:val="D16814A0"/>
    <w:lvl w:ilvl="0">
      <w:start w:val="5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5417341D"/>
    <w:multiLevelType w:val="multilevel"/>
    <w:tmpl w:val="DE6C84A8"/>
    <w:lvl w:ilvl="0">
      <w:start w:val="6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5431168E"/>
    <w:multiLevelType w:val="multilevel"/>
    <w:tmpl w:val="FFECABDC"/>
    <w:lvl w:ilvl="0">
      <w:start w:val="5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54C60797"/>
    <w:multiLevelType w:val="multilevel"/>
    <w:tmpl w:val="B616E62C"/>
    <w:lvl w:ilvl="0">
      <w:start w:val="2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nsid w:val="55F027A7"/>
    <w:multiLevelType w:val="multilevel"/>
    <w:tmpl w:val="C7B85A42"/>
    <w:lvl w:ilvl="0">
      <w:start w:val="6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nsid w:val="565010BC"/>
    <w:multiLevelType w:val="multilevel"/>
    <w:tmpl w:val="3F7282D8"/>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nsid w:val="592C27DF"/>
    <w:multiLevelType w:val="multilevel"/>
    <w:tmpl w:val="A9DC070A"/>
    <w:lvl w:ilvl="0">
      <w:start w:val="7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5A4004F7"/>
    <w:multiLevelType w:val="multilevel"/>
    <w:tmpl w:val="2C1A6978"/>
    <w:lvl w:ilvl="0">
      <w:start w:val="5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nsid w:val="5D223580"/>
    <w:multiLevelType w:val="multilevel"/>
    <w:tmpl w:val="611A7796"/>
    <w:lvl w:ilvl="0">
      <w:start w:val="3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nsid w:val="5EF657E9"/>
    <w:multiLevelType w:val="multilevel"/>
    <w:tmpl w:val="BE9297B6"/>
    <w:lvl w:ilvl="0">
      <w:start w:val="3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nsid w:val="5F2151BB"/>
    <w:multiLevelType w:val="multilevel"/>
    <w:tmpl w:val="505EAC14"/>
    <w:lvl w:ilvl="0">
      <w:start w:val="2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nsid w:val="61124932"/>
    <w:multiLevelType w:val="multilevel"/>
    <w:tmpl w:val="982E979E"/>
    <w:lvl w:ilvl="0">
      <w:start w:val="4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nsid w:val="611E7AAD"/>
    <w:multiLevelType w:val="multilevel"/>
    <w:tmpl w:val="17F8F720"/>
    <w:lvl w:ilvl="0">
      <w:start w:val="4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nsid w:val="64421487"/>
    <w:multiLevelType w:val="multilevel"/>
    <w:tmpl w:val="662638FE"/>
    <w:lvl w:ilvl="0">
      <w:start w:val="3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nsid w:val="659F5EBF"/>
    <w:multiLevelType w:val="multilevel"/>
    <w:tmpl w:val="02AE3306"/>
    <w:lvl w:ilvl="0">
      <w:start w:val="3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nsid w:val="68A55BD9"/>
    <w:multiLevelType w:val="multilevel"/>
    <w:tmpl w:val="DF80CD88"/>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nsid w:val="6C524F9F"/>
    <w:multiLevelType w:val="multilevel"/>
    <w:tmpl w:val="A7A4ABC2"/>
    <w:lvl w:ilvl="0">
      <w:start w:val="4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nsid w:val="6D3B39BE"/>
    <w:multiLevelType w:val="multilevel"/>
    <w:tmpl w:val="C9FAFE46"/>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nsid w:val="6E30022A"/>
    <w:multiLevelType w:val="multilevel"/>
    <w:tmpl w:val="5E1CAE7A"/>
    <w:lvl w:ilvl="0">
      <w:start w:val="6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nsid w:val="6E557FC4"/>
    <w:multiLevelType w:val="multilevel"/>
    <w:tmpl w:val="BCCEB22E"/>
    <w:lvl w:ilvl="0">
      <w:start w:val="3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nsid w:val="6F567BA5"/>
    <w:multiLevelType w:val="multilevel"/>
    <w:tmpl w:val="93F8FEA4"/>
    <w:lvl w:ilvl="0">
      <w:start w:val="5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nsid w:val="709254D0"/>
    <w:multiLevelType w:val="multilevel"/>
    <w:tmpl w:val="E102B564"/>
    <w:lvl w:ilvl="0">
      <w:start w:val="2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nsid w:val="73C35DFD"/>
    <w:multiLevelType w:val="multilevel"/>
    <w:tmpl w:val="020AAABC"/>
    <w:lvl w:ilvl="0">
      <w:start w:val="6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nsid w:val="745A0260"/>
    <w:multiLevelType w:val="multilevel"/>
    <w:tmpl w:val="861EA75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nsid w:val="791E433C"/>
    <w:multiLevelType w:val="multilevel"/>
    <w:tmpl w:val="3ECC7698"/>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nsid w:val="79544E46"/>
    <w:multiLevelType w:val="multilevel"/>
    <w:tmpl w:val="39642426"/>
    <w:lvl w:ilvl="0">
      <w:start w:val="4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nsid w:val="7C0F2B95"/>
    <w:multiLevelType w:val="multilevel"/>
    <w:tmpl w:val="36909724"/>
    <w:lvl w:ilvl="0">
      <w:start w:val="3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nsid w:val="7D6E2A4E"/>
    <w:multiLevelType w:val="multilevel"/>
    <w:tmpl w:val="46E4F6C4"/>
    <w:lvl w:ilvl="0">
      <w:start w:val="6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nsid w:val="7DD81B4D"/>
    <w:multiLevelType w:val="hybridMultilevel"/>
    <w:tmpl w:val="52BC488A"/>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7F80201B"/>
    <w:multiLevelType w:val="multilevel"/>
    <w:tmpl w:val="C88E70B8"/>
    <w:lvl w:ilvl="0">
      <w:start w:val="4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4"/>
  </w:num>
  <w:num w:numId="2">
    <w:abstractNumId w:val="36"/>
  </w:num>
  <w:num w:numId="3">
    <w:abstractNumId w:val="30"/>
  </w:num>
  <w:num w:numId="4">
    <w:abstractNumId w:val="14"/>
  </w:num>
  <w:num w:numId="5">
    <w:abstractNumId w:val="25"/>
  </w:num>
  <w:num w:numId="6">
    <w:abstractNumId w:val="69"/>
  </w:num>
  <w:num w:numId="7">
    <w:abstractNumId w:val="27"/>
  </w:num>
  <w:num w:numId="8">
    <w:abstractNumId w:val="2"/>
  </w:num>
  <w:num w:numId="9">
    <w:abstractNumId w:val="22"/>
  </w:num>
  <w:num w:numId="10">
    <w:abstractNumId w:val="39"/>
  </w:num>
  <w:num w:numId="11">
    <w:abstractNumId w:val="70"/>
  </w:num>
  <w:num w:numId="12">
    <w:abstractNumId w:val="19"/>
  </w:num>
  <w:num w:numId="13">
    <w:abstractNumId w:val="7"/>
  </w:num>
  <w:num w:numId="14">
    <w:abstractNumId w:val="45"/>
  </w:num>
  <w:num w:numId="15">
    <w:abstractNumId w:val="51"/>
  </w:num>
  <w:num w:numId="16">
    <w:abstractNumId w:val="13"/>
  </w:num>
  <w:num w:numId="17">
    <w:abstractNumId w:val="63"/>
  </w:num>
  <w:num w:numId="18">
    <w:abstractNumId w:val="41"/>
  </w:num>
  <w:num w:numId="19">
    <w:abstractNumId w:val="6"/>
  </w:num>
  <w:num w:numId="20">
    <w:abstractNumId w:val="26"/>
  </w:num>
  <w:num w:numId="21">
    <w:abstractNumId w:val="24"/>
  </w:num>
  <w:num w:numId="22">
    <w:abstractNumId w:val="33"/>
  </w:num>
  <w:num w:numId="23">
    <w:abstractNumId w:val="61"/>
  </w:num>
  <w:num w:numId="24">
    <w:abstractNumId w:val="31"/>
  </w:num>
  <w:num w:numId="25">
    <w:abstractNumId w:val="49"/>
  </w:num>
  <w:num w:numId="26">
    <w:abstractNumId w:val="44"/>
  </w:num>
  <w:num w:numId="27">
    <w:abstractNumId w:val="43"/>
  </w:num>
  <w:num w:numId="28">
    <w:abstractNumId w:val="35"/>
  </w:num>
  <w:num w:numId="29">
    <w:abstractNumId w:val="67"/>
  </w:num>
  <w:num w:numId="30">
    <w:abstractNumId w:val="17"/>
  </w:num>
  <w:num w:numId="31">
    <w:abstractNumId w:val="56"/>
  </w:num>
  <w:num w:numId="32">
    <w:abstractNumId w:val="4"/>
  </w:num>
  <w:num w:numId="33">
    <w:abstractNumId w:val="55"/>
  </w:num>
  <w:num w:numId="34">
    <w:abstractNumId w:val="42"/>
  </w:num>
  <w:num w:numId="35">
    <w:abstractNumId w:val="60"/>
  </w:num>
  <w:num w:numId="36">
    <w:abstractNumId w:val="72"/>
  </w:num>
  <w:num w:numId="37">
    <w:abstractNumId w:val="59"/>
  </w:num>
  <w:num w:numId="38">
    <w:abstractNumId w:val="54"/>
  </w:num>
  <w:num w:numId="39">
    <w:abstractNumId w:val="18"/>
  </w:num>
  <w:num w:numId="40">
    <w:abstractNumId w:val="65"/>
  </w:num>
  <w:num w:numId="41">
    <w:abstractNumId w:val="8"/>
  </w:num>
  <w:num w:numId="42">
    <w:abstractNumId w:val="1"/>
  </w:num>
  <w:num w:numId="43">
    <w:abstractNumId w:val="12"/>
  </w:num>
  <w:num w:numId="44">
    <w:abstractNumId w:val="23"/>
  </w:num>
  <w:num w:numId="45">
    <w:abstractNumId w:val="71"/>
  </w:num>
  <w:num w:numId="46">
    <w:abstractNumId w:val="11"/>
  </w:num>
  <w:num w:numId="47">
    <w:abstractNumId w:val="75"/>
  </w:num>
  <w:num w:numId="48">
    <w:abstractNumId w:val="57"/>
  </w:num>
  <w:num w:numId="49">
    <w:abstractNumId w:val="3"/>
  </w:num>
  <w:num w:numId="50">
    <w:abstractNumId w:val="62"/>
  </w:num>
  <w:num w:numId="51">
    <w:abstractNumId w:val="58"/>
  </w:num>
  <w:num w:numId="52">
    <w:abstractNumId w:val="5"/>
  </w:num>
  <w:num w:numId="53">
    <w:abstractNumId w:val="10"/>
  </w:num>
  <w:num w:numId="54">
    <w:abstractNumId w:val="66"/>
  </w:num>
  <w:num w:numId="55">
    <w:abstractNumId w:val="46"/>
  </w:num>
  <w:num w:numId="56">
    <w:abstractNumId w:val="48"/>
  </w:num>
  <w:num w:numId="57">
    <w:abstractNumId w:val="53"/>
  </w:num>
  <w:num w:numId="58">
    <w:abstractNumId w:val="40"/>
  </w:num>
  <w:num w:numId="59">
    <w:abstractNumId w:val="9"/>
  </w:num>
  <w:num w:numId="60">
    <w:abstractNumId w:val="16"/>
  </w:num>
  <w:num w:numId="61">
    <w:abstractNumId w:val="32"/>
  </w:num>
  <w:num w:numId="62">
    <w:abstractNumId w:val="64"/>
  </w:num>
  <w:num w:numId="63">
    <w:abstractNumId w:val="0"/>
  </w:num>
  <w:num w:numId="64">
    <w:abstractNumId w:val="37"/>
  </w:num>
  <w:num w:numId="65">
    <w:abstractNumId w:val="21"/>
  </w:num>
  <w:num w:numId="66">
    <w:abstractNumId w:val="68"/>
  </w:num>
  <w:num w:numId="67">
    <w:abstractNumId w:val="29"/>
  </w:num>
  <w:num w:numId="68">
    <w:abstractNumId w:val="50"/>
  </w:num>
  <w:num w:numId="69">
    <w:abstractNumId w:val="73"/>
  </w:num>
  <w:num w:numId="70">
    <w:abstractNumId w:val="38"/>
  </w:num>
  <w:num w:numId="71">
    <w:abstractNumId w:val="47"/>
  </w:num>
  <w:num w:numId="72">
    <w:abstractNumId w:val="52"/>
  </w:num>
  <w:num w:numId="73">
    <w:abstractNumId w:val="28"/>
  </w:num>
  <w:num w:numId="74">
    <w:abstractNumId w:val="20"/>
  </w:num>
  <w:num w:numId="75">
    <w:abstractNumId w:val="15"/>
  </w:num>
  <w:num w:numId="76">
    <w:abstractNumId w:val="74"/>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2D7D"/>
    <w:rsid w:val="00002A50"/>
    <w:rsid w:val="000404EB"/>
    <w:rsid w:val="000943B7"/>
    <w:rsid w:val="00096E2D"/>
    <w:rsid w:val="0011055D"/>
    <w:rsid w:val="00182D7D"/>
    <w:rsid w:val="00251477"/>
    <w:rsid w:val="00400787"/>
    <w:rsid w:val="00464AB5"/>
    <w:rsid w:val="006A006D"/>
    <w:rsid w:val="00737AC4"/>
    <w:rsid w:val="00813861"/>
    <w:rsid w:val="00846C92"/>
    <w:rsid w:val="008D0285"/>
    <w:rsid w:val="00A21DE7"/>
    <w:rsid w:val="00AF2FAB"/>
    <w:rsid w:val="00B70F7A"/>
    <w:rsid w:val="00B70F7B"/>
    <w:rsid w:val="00BB507E"/>
    <w:rsid w:val="00DA32DE"/>
    <w:rsid w:val="00DE2BE1"/>
    <w:rsid w:val="00E74ACA"/>
    <w:rsid w:val="00E96819"/>
    <w:rsid w:val="00FB6129"/>
    <w:rsid w:val="00FD726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70F7B"/>
    <w:pPr>
      <w:spacing w:after="16" w:line="305" w:lineRule="auto"/>
      <w:ind w:right="91" w:firstLine="701"/>
      <w:jc w:val="both"/>
    </w:pPr>
    <w:rPr>
      <w:rFonts w:ascii="Times New Roman" w:eastAsia="Times New Roman" w:hAnsi="Times New Roman" w:cs="Times New Roman"/>
      <w:color w:val="000000"/>
      <w:sz w:val="28"/>
      <w:lang w:val="en-US"/>
    </w:rPr>
  </w:style>
  <w:style w:type="paragraph" w:styleId="1">
    <w:name w:val="heading 1"/>
    <w:next w:val="a"/>
    <w:link w:val="10"/>
    <w:uiPriority w:val="9"/>
    <w:unhideWhenUsed/>
    <w:qFormat/>
    <w:rsid w:val="00B70F7B"/>
    <w:pPr>
      <w:keepNext/>
      <w:keepLines/>
      <w:spacing w:after="80" w:line="259" w:lineRule="auto"/>
      <w:ind w:left="10" w:right="77" w:hanging="10"/>
      <w:outlineLvl w:val="0"/>
    </w:pPr>
    <w:rPr>
      <w:rFonts w:ascii="Times New Roman" w:eastAsia="Times New Roman" w:hAnsi="Times New Roman" w:cs="Times New Roman"/>
      <w:b/>
      <w:color w:val="000000"/>
      <w:sz w:val="28"/>
      <w:lang w:val="en-US"/>
    </w:rPr>
  </w:style>
  <w:style w:type="paragraph" w:styleId="2">
    <w:name w:val="heading 2"/>
    <w:next w:val="a"/>
    <w:link w:val="20"/>
    <w:uiPriority w:val="9"/>
    <w:unhideWhenUsed/>
    <w:qFormat/>
    <w:rsid w:val="00B70F7B"/>
    <w:pPr>
      <w:keepNext/>
      <w:keepLines/>
      <w:spacing w:after="76" w:line="258" w:lineRule="auto"/>
      <w:ind w:left="721" w:hanging="10"/>
      <w:outlineLvl w:val="1"/>
    </w:pPr>
    <w:rPr>
      <w:rFonts w:ascii="Times New Roman" w:eastAsia="Times New Roman" w:hAnsi="Times New Roman" w:cs="Times New Roman"/>
      <w:b/>
      <w:i/>
      <w:color w:val="000000"/>
      <w:sz w:val="28"/>
      <w:lang w:val="en-US"/>
    </w:rPr>
  </w:style>
  <w:style w:type="paragraph" w:styleId="3">
    <w:name w:val="heading 3"/>
    <w:basedOn w:val="a"/>
    <w:next w:val="a"/>
    <w:link w:val="30"/>
    <w:uiPriority w:val="9"/>
    <w:unhideWhenUsed/>
    <w:qFormat/>
    <w:rsid w:val="00B70F7B"/>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B70F7B"/>
    <w:rPr>
      <w:rFonts w:ascii="Times New Roman" w:eastAsia="Times New Roman" w:hAnsi="Times New Roman" w:cs="Times New Roman"/>
      <w:b/>
      <w:color w:val="000000"/>
      <w:sz w:val="28"/>
      <w:lang w:val="en-US"/>
    </w:rPr>
  </w:style>
  <w:style w:type="character" w:customStyle="1" w:styleId="20">
    <w:name w:val="Заголовок 2 Знак"/>
    <w:basedOn w:val="a0"/>
    <w:link w:val="2"/>
    <w:rsid w:val="00B70F7B"/>
    <w:rPr>
      <w:rFonts w:ascii="Times New Roman" w:eastAsia="Times New Roman" w:hAnsi="Times New Roman" w:cs="Times New Roman"/>
      <w:b/>
      <w:i/>
      <w:color w:val="000000"/>
      <w:sz w:val="28"/>
      <w:lang w:val="en-US"/>
    </w:rPr>
  </w:style>
  <w:style w:type="character" w:customStyle="1" w:styleId="30">
    <w:name w:val="Заголовок 3 Знак"/>
    <w:basedOn w:val="a0"/>
    <w:link w:val="3"/>
    <w:rsid w:val="00B70F7B"/>
    <w:rPr>
      <w:rFonts w:asciiTheme="majorHAnsi" w:eastAsiaTheme="majorEastAsia" w:hAnsiTheme="majorHAnsi" w:cstheme="majorBidi"/>
      <w:b/>
      <w:bCs/>
      <w:color w:val="4F81BD" w:themeColor="accent1"/>
      <w:sz w:val="28"/>
      <w:lang w:val="en-US"/>
    </w:rPr>
  </w:style>
  <w:style w:type="paragraph" w:styleId="a3">
    <w:name w:val="Balloon Text"/>
    <w:basedOn w:val="a"/>
    <w:link w:val="a4"/>
    <w:unhideWhenUsed/>
    <w:rsid w:val="00B70F7B"/>
    <w:pPr>
      <w:spacing w:after="0" w:line="240" w:lineRule="auto"/>
    </w:pPr>
    <w:rPr>
      <w:rFonts w:ascii="Tahoma" w:hAnsi="Tahoma" w:cs="Tahoma"/>
      <w:sz w:val="16"/>
      <w:szCs w:val="16"/>
    </w:rPr>
  </w:style>
  <w:style w:type="character" w:customStyle="1" w:styleId="a4">
    <w:name w:val="Текст выноски Знак"/>
    <w:basedOn w:val="a0"/>
    <w:link w:val="a3"/>
    <w:rsid w:val="00B70F7B"/>
    <w:rPr>
      <w:rFonts w:ascii="Tahoma" w:eastAsia="Times New Roman" w:hAnsi="Tahoma" w:cs="Tahoma"/>
      <w:color w:val="000000"/>
      <w:sz w:val="16"/>
      <w:szCs w:val="16"/>
      <w:lang w:val="en-US"/>
    </w:rPr>
  </w:style>
  <w:style w:type="paragraph" w:styleId="a5">
    <w:name w:val="List Paragraph"/>
    <w:basedOn w:val="a"/>
    <w:uiPriority w:val="34"/>
    <w:qFormat/>
    <w:rsid w:val="00B70F7B"/>
    <w:pPr>
      <w:ind w:left="720"/>
      <w:contextualSpacing/>
    </w:pPr>
  </w:style>
  <w:style w:type="character" w:customStyle="1" w:styleId="213pt">
    <w:name w:val="Основной текст (2) + 13 pt"/>
    <w:rsid w:val="00B70F7B"/>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21">
    <w:name w:val="Основной текст (2)_"/>
    <w:link w:val="22"/>
    <w:rsid w:val="00B70F7B"/>
    <w:rPr>
      <w:sz w:val="28"/>
      <w:szCs w:val="28"/>
      <w:shd w:val="clear" w:color="auto" w:fill="FFFFFF"/>
    </w:rPr>
  </w:style>
  <w:style w:type="paragraph" w:customStyle="1" w:styleId="22">
    <w:name w:val="Основной текст (2)"/>
    <w:basedOn w:val="a"/>
    <w:link w:val="21"/>
    <w:rsid w:val="00B70F7B"/>
    <w:pPr>
      <w:widowControl w:val="0"/>
      <w:shd w:val="clear" w:color="auto" w:fill="FFFFFF"/>
      <w:spacing w:before="320" w:after="320" w:line="322" w:lineRule="exact"/>
      <w:ind w:right="0" w:firstLine="0"/>
      <w:jc w:val="center"/>
    </w:pPr>
    <w:rPr>
      <w:rFonts w:asciiTheme="minorHAnsi" w:eastAsiaTheme="minorHAnsi" w:hAnsiTheme="minorHAnsi" w:cstheme="minorBidi"/>
      <w:color w:val="auto"/>
      <w:szCs w:val="28"/>
      <w:lang w:val="ru-RU"/>
    </w:rPr>
  </w:style>
  <w:style w:type="table" w:customStyle="1" w:styleId="11">
    <w:name w:val="Сетка таблицы1"/>
    <w:rsid w:val="00B70F7B"/>
    <w:pPr>
      <w:spacing w:after="0" w:line="240" w:lineRule="auto"/>
    </w:pPr>
    <w:rPr>
      <w:rFonts w:eastAsiaTheme="minorEastAsia"/>
      <w:lang w:val="en-US"/>
    </w:rPr>
    <w:tblPr>
      <w:tblCellMar>
        <w:top w:w="0" w:type="dxa"/>
        <w:left w:w="0" w:type="dxa"/>
        <w:bottom w:w="0" w:type="dxa"/>
        <w:right w:w="0" w:type="dxa"/>
      </w:tblCellMar>
    </w:tblPr>
  </w:style>
  <w:style w:type="paragraph" w:customStyle="1" w:styleId="12">
    <w:name w:val="Обычный1"/>
    <w:rsid w:val="00B70F7B"/>
    <w:pPr>
      <w:widowControl w:val="0"/>
      <w:spacing w:after="0" w:line="360" w:lineRule="auto"/>
    </w:pPr>
    <w:rPr>
      <w:rFonts w:ascii="Courier New" w:eastAsia="Calibri" w:hAnsi="Courier New" w:cs="Times New Roman"/>
      <w:sz w:val="24"/>
      <w:szCs w:val="20"/>
      <w:lang w:eastAsia="ru-RU"/>
    </w:rPr>
  </w:style>
  <w:style w:type="paragraph" w:styleId="a6">
    <w:name w:val="header"/>
    <w:basedOn w:val="a"/>
    <w:link w:val="a7"/>
    <w:unhideWhenUsed/>
    <w:rsid w:val="00B70F7B"/>
    <w:pPr>
      <w:tabs>
        <w:tab w:val="center" w:pos="4677"/>
        <w:tab w:val="right" w:pos="9355"/>
      </w:tabs>
      <w:spacing w:after="0" w:line="240" w:lineRule="auto"/>
    </w:pPr>
  </w:style>
  <w:style w:type="character" w:customStyle="1" w:styleId="a7">
    <w:name w:val="Верхний колонтитул Знак"/>
    <w:basedOn w:val="a0"/>
    <w:link w:val="a6"/>
    <w:rsid w:val="00B70F7B"/>
    <w:rPr>
      <w:rFonts w:ascii="Times New Roman" w:eastAsia="Times New Roman" w:hAnsi="Times New Roman" w:cs="Times New Roman"/>
      <w:color w:val="000000"/>
      <w:sz w:val="28"/>
      <w:lang w:val="en-US"/>
    </w:rPr>
  </w:style>
  <w:style w:type="paragraph" w:customStyle="1" w:styleId="13">
    <w:name w:val="Без интервала1"/>
    <w:rsid w:val="00B70F7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a8">
    <w:name w:val="footer"/>
    <w:basedOn w:val="a"/>
    <w:link w:val="a9"/>
    <w:uiPriority w:val="99"/>
    <w:rsid w:val="00B70F7B"/>
    <w:pPr>
      <w:widowControl w:val="0"/>
      <w:tabs>
        <w:tab w:val="center" w:pos="4677"/>
        <w:tab w:val="right" w:pos="9355"/>
      </w:tabs>
      <w:autoSpaceDE w:val="0"/>
      <w:autoSpaceDN w:val="0"/>
      <w:adjustRightInd w:val="0"/>
      <w:spacing w:after="0" w:line="240" w:lineRule="auto"/>
      <w:ind w:right="0" w:firstLine="0"/>
      <w:jc w:val="left"/>
    </w:pPr>
    <w:rPr>
      <w:color w:val="auto"/>
      <w:sz w:val="20"/>
      <w:szCs w:val="20"/>
      <w:lang w:val="ru-RU" w:eastAsia="ru-RU"/>
    </w:rPr>
  </w:style>
  <w:style w:type="character" w:customStyle="1" w:styleId="a9">
    <w:name w:val="Нижний колонтитул Знак"/>
    <w:basedOn w:val="a0"/>
    <w:link w:val="a8"/>
    <w:uiPriority w:val="99"/>
    <w:rsid w:val="00B70F7B"/>
    <w:rPr>
      <w:rFonts w:ascii="Times New Roman" w:eastAsia="Times New Roman" w:hAnsi="Times New Roman" w:cs="Times New Roman"/>
      <w:sz w:val="20"/>
      <w:szCs w:val="20"/>
      <w:lang w:eastAsia="ru-RU"/>
    </w:rPr>
  </w:style>
  <w:style w:type="character" w:styleId="aa">
    <w:name w:val="page number"/>
    <w:basedOn w:val="a0"/>
    <w:rsid w:val="00B70F7B"/>
  </w:style>
  <w:style w:type="table" w:customStyle="1" w:styleId="TableGrid0">
    <w:name w:val="Table Grid0"/>
    <w:basedOn w:val="a1"/>
    <w:uiPriority w:val="59"/>
    <w:rsid w:val="00B70F7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No Spacing"/>
    <w:uiPriority w:val="1"/>
    <w:qFormat/>
    <w:rsid w:val="00B70F7B"/>
    <w:pPr>
      <w:spacing w:after="0" w:line="240" w:lineRule="auto"/>
    </w:pPr>
    <w:rPr>
      <w:rFonts w:ascii="Calibri" w:eastAsia="Calibri" w:hAnsi="Calibri" w:cs="Times New Roman"/>
    </w:rPr>
  </w:style>
  <w:style w:type="character" w:customStyle="1" w:styleId="FontStyle43">
    <w:name w:val="Font Style43"/>
    <w:uiPriority w:val="99"/>
    <w:rsid w:val="00B70F7B"/>
    <w:rPr>
      <w:rFonts w:ascii="Times New Roman" w:hAnsi="Times New Roman" w:cs="Times New Roman" w:hint="default"/>
      <w:sz w:val="18"/>
      <w:szCs w:val="18"/>
    </w:rPr>
  </w:style>
  <w:style w:type="character" w:customStyle="1" w:styleId="FontStyle51">
    <w:name w:val="Font Style51"/>
    <w:uiPriority w:val="99"/>
    <w:rsid w:val="00B70F7B"/>
    <w:rPr>
      <w:rFonts w:ascii="Times New Roman" w:hAnsi="Times New Roman" w:cs="Times New Roman" w:hint="default"/>
      <w:i/>
      <w:iCs/>
      <w:sz w:val="18"/>
      <w:szCs w:val="18"/>
    </w:rPr>
  </w:style>
  <w:style w:type="character" w:customStyle="1" w:styleId="FontStyle58">
    <w:name w:val="Font Style58"/>
    <w:uiPriority w:val="99"/>
    <w:rsid w:val="00B70F7B"/>
    <w:rPr>
      <w:rFonts w:ascii="Times New Roman" w:hAnsi="Times New Roman" w:cs="Times New Roman" w:hint="default"/>
      <w:sz w:val="22"/>
      <w:szCs w:val="22"/>
    </w:rPr>
  </w:style>
  <w:style w:type="paragraph" w:customStyle="1" w:styleId="ConsPlusNormal">
    <w:name w:val="ConsPlusNormal"/>
    <w:uiPriority w:val="99"/>
    <w:rsid w:val="00B70F7B"/>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Cell">
    <w:name w:val="ConsPlusCell"/>
    <w:uiPriority w:val="99"/>
    <w:rsid w:val="00B70F7B"/>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100">
    <w:name w:val="Без интервала10"/>
    <w:rsid w:val="00B70F7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ac">
    <w:name w:val="Body Text Indent"/>
    <w:basedOn w:val="a"/>
    <w:link w:val="ad"/>
    <w:rsid w:val="00B70F7B"/>
    <w:pPr>
      <w:spacing w:after="0" w:line="240" w:lineRule="auto"/>
      <w:ind w:right="-1" w:firstLine="851"/>
      <w:jc w:val="left"/>
    </w:pPr>
    <w:rPr>
      <w:color w:val="auto"/>
      <w:sz w:val="24"/>
      <w:szCs w:val="20"/>
    </w:rPr>
  </w:style>
  <w:style w:type="character" w:customStyle="1" w:styleId="ad">
    <w:name w:val="Основной текст с отступом Знак"/>
    <w:basedOn w:val="a0"/>
    <w:link w:val="ac"/>
    <w:rsid w:val="00B70F7B"/>
    <w:rPr>
      <w:rFonts w:ascii="Times New Roman" w:eastAsia="Times New Roman" w:hAnsi="Times New Roman" w:cs="Times New Roman"/>
      <w:sz w:val="24"/>
      <w:szCs w:val="20"/>
      <w:lang w:val="en-US"/>
    </w:rPr>
  </w:style>
  <w:style w:type="table" w:customStyle="1" w:styleId="23">
    <w:name w:val="Сетка таблицы2"/>
    <w:basedOn w:val="a1"/>
    <w:next w:val="TableGrid0"/>
    <w:uiPriority w:val="59"/>
    <w:rsid w:val="00B70F7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basedOn w:val="a1"/>
    <w:next w:val="TableGrid0"/>
    <w:uiPriority w:val="59"/>
    <w:rsid w:val="00B70F7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basedOn w:val="a1"/>
    <w:next w:val="TableGrid0"/>
    <w:rsid w:val="00B70F7B"/>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R3">
    <w:name w:val="FR3"/>
    <w:rsid w:val="00B70F7B"/>
    <w:pPr>
      <w:widowControl w:val="0"/>
      <w:snapToGrid w:val="0"/>
      <w:spacing w:after="0" w:line="300" w:lineRule="auto"/>
      <w:ind w:left="40" w:hanging="60"/>
    </w:pPr>
    <w:rPr>
      <w:rFonts w:ascii="Times New Roman" w:eastAsia="Times New Roman" w:hAnsi="Times New Roman" w:cs="Times New Roman"/>
      <w:sz w:val="28"/>
      <w:szCs w:val="20"/>
      <w:lang w:eastAsia="ru-RU"/>
    </w:rPr>
  </w:style>
  <w:style w:type="character" w:customStyle="1" w:styleId="7">
    <w:name w:val="Основной текст (7)_"/>
    <w:link w:val="70"/>
    <w:rsid w:val="00B70F7B"/>
    <w:rPr>
      <w:b/>
      <w:bCs/>
      <w:sz w:val="28"/>
      <w:szCs w:val="28"/>
      <w:shd w:val="clear" w:color="auto" w:fill="FFFFFF"/>
    </w:rPr>
  </w:style>
  <w:style w:type="paragraph" w:customStyle="1" w:styleId="70">
    <w:name w:val="Основной текст (7)"/>
    <w:basedOn w:val="a"/>
    <w:link w:val="7"/>
    <w:rsid w:val="00B70F7B"/>
    <w:pPr>
      <w:widowControl w:val="0"/>
      <w:shd w:val="clear" w:color="auto" w:fill="FFFFFF"/>
      <w:spacing w:after="0" w:line="322" w:lineRule="exact"/>
      <w:ind w:right="0" w:firstLine="0"/>
      <w:jc w:val="center"/>
    </w:pPr>
    <w:rPr>
      <w:rFonts w:asciiTheme="minorHAnsi" w:eastAsiaTheme="minorHAnsi" w:hAnsiTheme="minorHAnsi" w:cstheme="minorBidi"/>
      <w:b/>
      <w:bCs/>
      <w:color w:val="auto"/>
      <w:szCs w:val="28"/>
      <w:lang w:val="ru-RU"/>
    </w:rPr>
  </w:style>
  <w:style w:type="paragraph" w:styleId="ae">
    <w:name w:val="Normal (Web)"/>
    <w:basedOn w:val="a"/>
    <w:rsid w:val="00B70F7B"/>
    <w:pPr>
      <w:widowControl w:val="0"/>
      <w:autoSpaceDE w:val="0"/>
      <w:autoSpaceDN w:val="0"/>
      <w:adjustRightInd w:val="0"/>
      <w:spacing w:before="100" w:beforeAutospacing="1" w:after="100" w:afterAutospacing="1" w:line="240" w:lineRule="auto"/>
      <w:ind w:right="0" w:firstLine="0"/>
      <w:jc w:val="left"/>
    </w:pPr>
    <w:rPr>
      <w:color w:val="auto"/>
      <w:sz w:val="20"/>
      <w:szCs w:val="20"/>
      <w:lang w:val="ru-RU" w:eastAsia="ru-RU"/>
    </w:rPr>
  </w:style>
  <w:style w:type="character" w:styleId="af">
    <w:name w:val="Hyperlink"/>
    <w:uiPriority w:val="99"/>
    <w:unhideWhenUsed/>
    <w:rsid w:val="00B70F7B"/>
    <w:rPr>
      <w:color w:val="0000FF"/>
      <w:u w:val="single"/>
    </w:rPr>
  </w:style>
  <w:style w:type="character" w:customStyle="1" w:styleId="14">
    <w:name w:val="Неразрешенное упоминание1"/>
    <w:uiPriority w:val="99"/>
    <w:semiHidden/>
    <w:unhideWhenUsed/>
    <w:rsid w:val="00B70F7B"/>
    <w:rPr>
      <w:color w:val="605E5C"/>
      <w:shd w:val="clear" w:color="auto" w:fill="E1DFDD"/>
    </w:rPr>
  </w:style>
  <w:style w:type="paragraph" w:customStyle="1" w:styleId="24">
    <w:name w:val="Без интервала2"/>
    <w:rsid w:val="00B70F7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customStyle="1" w:styleId="32">
    <w:name w:val="Без интервала3"/>
    <w:rsid w:val="00B70F7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customStyle="1" w:styleId="4">
    <w:name w:val="Без интервала4"/>
    <w:rsid w:val="00B70F7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customStyle="1" w:styleId="5">
    <w:name w:val="Без интервала5"/>
    <w:rsid w:val="00B70F7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styleId="af0">
    <w:name w:val="line number"/>
    <w:basedOn w:val="a0"/>
    <w:uiPriority w:val="99"/>
    <w:semiHidden/>
    <w:unhideWhenUsed/>
    <w:rsid w:val="00B70F7B"/>
  </w:style>
  <w:style w:type="paragraph" w:customStyle="1" w:styleId="c8">
    <w:name w:val="c8"/>
    <w:basedOn w:val="a"/>
    <w:rsid w:val="00DE2BE1"/>
    <w:pPr>
      <w:spacing w:before="100" w:beforeAutospacing="1" w:after="100" w:afterAutospacing="1" w:line="240" w:lineRule="auto"/>
      <w:ind w:right="0" w:firstLine="0"/>
      <w:jc w:val="left"/>
    </w:pPr>
    <w:rPr>
      <w:color w:val="auto"/>
      <w:sz w:val="24"/>
      <w:szCs w:val="24"/>
      <w:lang w:val="ru-RU" w:eastAsia="ru-RU"/>
    </w:rPr>
  </w:style>
  <w:style w:type="character" w:customStyle="1" w:styleId="c10">
    <w:name w:val="c10"/>
    <w:basedOn w:val="a0"/>
    <w:rsid w:val="00DE2BE1"/>
  </w:style>
  <w:style w:type="paragraph" w:customStyle="1" w:styleId="c5">
    <w:name w:val="c5"/>
    <w:basedOn w:val="a"/>
    <w:rsid w:val="00DE2BE1"/>
    <w:pPr>
      <w:spacing w:before="100" w:beforeAutospacing="1" w:after="100" w:afterAutospacing="1" w:line="240" w:lineRule="auto"/>
      <w:ind w:right="0" w:firstLine="0"/>
      <w:jc w:val="left"/>
    </w:pPr>
    <w:rPr>
      <w:color w:val="auto"/>
      <w:sz w:val="24"/>
      <w:szCs w:val="24"/>
      <w:lang w:val="ru-RU" w:eastAsia="ru-RU"/>
    </w:rPr>
  </w:style>
  <w:style w:type="character" w:customStyle="1" w:styleId="c0">
    <w:name w:val="c0"/>
    <w:basedOn w:val="a0"/>
    <w:rsid w:val="00DE2BE1"/>
  </w:style>
  <w:style w:type="paragraph" w:customStyle="1" w:styleId="c56">
    <w:name w:val="c56"/>
    <w:basedOn w:val="a"/>
    <w:rsid w:val="00DE2BE1"/>
    <w:pPr>
      <w:spacing w:before="100" w:beforeAutospacing="1" w:after="100" w:afterAutospacing="1" w:line="240" w:lineRule="auto"/>
      <w:ind w:right="0" w:firstLine="0"/>
      <w:jc w:val="left"/>
    </w:pPr>
    <w:rPr>
      <w:color w:val="auto"/>
      <w:sz w:val="24"/>
      <w:szCs w:val="24"/>
      <w:lang w:val="ru-RU" w:eastAsia="ru-RU"/>
    </w:rPr>
  </w:style>
  <w:style w:type="paragraph" w:customStyle="1" w:styleId="c22">
    <w:name w:val="c22"/>
    <w:basedOn w:val="a"/>
    <w:rsid w:val="00DE2BE1"/>
    <w:pPr>
      <w:spacing w:before="100" w:beforeAutospacing="1" w:after="100" w:afterAutospacing="1" w:line="240" w:lineRule="auto"/>
      <w:ind w:right="0" w:firstLine="0"/>
      <w:jc w:val="left"/>
    </w:pPr>
    <w:rPr>
      <w:color w:val="auto"/>
      <w:sz w:val="24"/>
      <w:szCs w:val="24"/>
      <w:lang w:val="ru-RU" w:eastAsia="ru-RU"/>
    </w:rPr>
  </w:style>
  <w:style w:type="character" w:customStyle="1" w:styleId="c1">
    <w:name w:val="c1"/>
    <w:basedOn w:val="a0"/>
    <w:rsid w:val="00DE2BE1"/>
  </w:style>
  <w:style w:type="paragraph" w:customStyle="1" w:styleId="c13">
    <w:name w:val="c13"/>
    <w:basedOn w:val="a"/>
    <w:rsid w:val="00DE2BE1"/>
    <w:pPr>
      <w:spacing w:before="100" w:beforeAutospacing="1" w:after="100" w:afterAutospacing="1" w:line="240" w:lineRule="auto"/>
      <w:ind w:right="0" w:firstLine="0"/>
      <w:jc w:val="left"/>
    </w:pPr>
    <w:rPr>
      <w:color w:val="auto"/>
      <w:sz w:val="24"/>
      <w:szCs w:val="24"/>
      <w:lang w:val="ru-RU" w:eastAsia="ru-RU"/>
    </w:rPr>
  </w:style>
  <w:style w:type="paragraph" w:customStyle="1" w:styleId="c2">
    <w:name w:val="c2"/>
    <w:basedOn w:val="a"/>
    <w:rsid w:val="00DE2BE1"/>
    <w:pPr>
      <w:spacing w:before="100" w:beforeAutospacing="1" w:after="100" w:afterAutospacing="1" w:line="240" w:lineRule="auto"/>
      <w:ind w:right="0" w:firstLine="0"/>
      <w:jc w:val="left"/>
    </w:pPr>
    <w:rPr>
      <w:color w:val="auto"/>
      <w:sz w:val="24"/>
      <w:szCs w:val="24"/>
      <w:lang w:val="ru-RU" w:eastAsia="ru-RU"/>
    </w:rPr>
  </w:style>
  <w:style w:type="paragraph" w:customStyle="1" w:styleId="c17">
    <w:name w:val="c17"/>
    <w:basedOn w:val="a"/>
    <w:rsid w:val="00DE2BE1"/>
    <w:pPr>
      <w:spacing w:before="100" w:beforeAutospacing="1" w:after="100" w:afterAutospacing="1" w:line="240" w:lineRule="auto"/>
      <w:ind w:right="0" w:firstLine="0"/>
      <w:jc w:val="left"/>
    </w:pPr>
    <w:rPr>
      <w:color w:val="auto"/>
      <w:sz w:val="24"/>
      <w:szCs w:val="24"/>
      <w:lang w:val="ru-RU" w:eastAsia="ru-RU"/>
    </w:rPr>
  </w:style>
  <w:style w:type="paragraph" w:customStyle="1" w:styleId="c31">
    <w:name w:val="c31"/>
    <w:basedOn w:val="a"/>
    <w:rsid w:val="00DE2BE1"/>
    <w:pPr>
      <w:spacing w:before="100" w:beforeAutospacing="1" w:after="100" w:afterAutospacing="1" w:line="240" w:lineRule="auto"/>
      <w:ind w:right="0" w:firstLine="0"/>
      <w:jc w:val="left"/>
    </w:pPr>
    <w:rPr>
      <w:color w:val="auto"/>
      <w:sz w:val="24"/>
      <w:szCs w:val="24"/>
      <w:lang w:val="ru-RU" w:eastAsia="ru-RU"/>
    </w:rPr>
  </w:style>
  <w:style w:type="paragraph" w:customStyle="1" w:styleId="c39">
    <w:name w:val="c39"/>
    <w:basedOn w:val="a"/>
    <w:rsid w:val="00DE2BE1"/>
    <w:pPr>
      <w:spacing w:before="100" w:beforeAutospacing="1" w:after="100" w:afterAutospacing="1" w:line="240" w:lineRule="auto"/>
      <w:ind w:right="0" w:firstLine="0"/>
      <w:jc w:val="left"/>
    </w:pPr>
    <w:rPr>
      <w:color w:val="auto"/>
      <w:sz w:val="24"/>
      <w:szCs w:val="24"/>
      <w:lang w:val="ru-RU" w:eastAsia="ru-RU"/>
    </w:rPr>
  </w:style>
  <w:style w:type="paragraph" w:customStyle="1" w:styleId="c65">
    <w:name w:val="c65"/>
    <w:basedOn w:val="a"/>
    <w:rsid w:val="00DE2BE1"/>
    <w:pPr>
      <w:spacing w:before="100" w:beforeAutospacing="1" w:after="100" w:afterAutospacing="1" w:line="240" w:lineRule="auto"/>
      <w:ind w:right="0" w:firstLine="0"/>
      <w:jc w:val="left"/>
    </w:pPr>
    <w:rPr>
      <w:color w:val="auto"/>
      <w:sz w:val="24"/>
      <w:szCs w:val="24"/>
      <w:lang w:val="ru-RU" w:eastAsia="ru-RU"/>
    </w:rPr>
  </w:style>
  <w:style w:type="character" w:customStyle="1" w:styleId="c62">
    <w:name w:val="c62"/>
    <w:basedOn w:val="a0"/>
    <w:rsid w:val="00DE2BE1"/>
  </w:style>
  <w:style w:type="character" w:customStyle="1" w:styleId="c42">
    <w:name w:val="c42"/>
    <w:basedOn w:val="a0"/>
    <w:rsid w:val="00DE2BE1"/>
  </w:style>
  <w:style w:type="paragraph" w:customStyle="1" w:styleId="c7">
    <w:name w:val="c7"/>
    <w:basedOn w:val="a"/>
    <w:rsid w:val="00DE2BE1"/>
    <w:pPr>
      <w:spacing w:before="100" w:beforeAutospacing="1" w:after="100" w:afterAutospacing="1" w:line="240" w:lineRule="auto"/>
      <w:ind w:right="0" w:firstLine="0"/>
      <w:jc w:val="left"/>
    </w:pPr>
    <w:rPr>
      <w:color w:val="auto"/>
      <w:sz w:val="24"/>
      <w:szCs w:val="24"/>
      <w:lang w:val="ru-RU" w:eastAsia="ru-RU"/>
    </w:rPr>
  </w:style>
  <w:style w:type="character" w:customStyle="1" w:styleId="c61">
    <w:name w:val="c61"/>
    <w:basedOn w:val="a0"/>
    <w:rsid w:val="00DE2BE1"/>
  </w:style>
  <w:style w:type="paragraph" w:customStyle="1" w:styleId="c37">
    <w:name w:val="c37"/>
    <w:basedOn w:val="a"/>
    <w:rsid w:val="00DE2BE1"/>
    <w:pPr>
      <w:spacing w:before="100" w:beforeAutospacing="1" w:after="100" w:afterAutospacing="1" w:line="240" w:lineRule="auto"/>
      <w:ind w:right="0" w:firstLine="0"/>
      <w:jc w:val="left"/>
    </w:pPr>
    <w:rPr>
      <w:color w:val="auto"/>
      <w:sz w:val="24"/>
      <w:szCs w:val="24"/>
      <w:lang w:val="ru-RU" w:eastAsia="ru-RU"/>
    </w:rPr>
  </w:style>
  <w:style w:type="character" w:customStyle="1" w:styleId="c57">
    <w:name w:val="c57"/>
    <w:basedOn w:val="a0"/>
    <w:rsid w:val="00DE2BE1"/>
  </w:style>
  <w:style w:type="character" w:customStyle="1" w:styleId="c26">
    <w:name w:val="c26"/>
    <w:basedOn w:val="a0"/>
    <w:rsid w:val="00DE2BE1"/>
  </w:style>
  <w:style w:type="character" w:customStyle="1" w:styleId="c19">
    <w:name w:val="c19"/>
    <w:basedOn w:val="a0"/>
    <w:rsid w:val="00DE2BE1"/>
  </w:style>
  <w:style w:type="character" w:customStyle="1" w:styleId="c12">
    <w:name w:val="c12"/>
    <w:basedOn w:val="a0"/>
    <w:rsid w:val="00DE2BE1"/>
  </w:style>
  <w:style w:type="character" w:customStyle="1" w:styleId="c72">
    <w:name w:val="c72"/>
    <w:basedOn w:val="a0"/>
    <w:rsid w:val="00DE2BE1"/>
  </w:style>
  <w:style w:type="paragraph" w:customStyle="1" w:styleId="c121">
    <w:name w:val="c121"/>
    <w:basedOn w:val="a"/>
    <w:rsid w:val="00DE2BE1"/>
    <w:pPr>
      <w:spacing w:before="100" w:beforeAutospacing="1" w:after="100" w:afterAutospacing="1" w:line="240" w:lineRule="auto"/>
      <w:ind w:right="0" w:firstLine="0"/>
      <w:jc w:val="left"/>
    </w:pPr>
    <w:rPr>
      <w:color w:val="auto"/>
      <w:sz w:val="24"/>
      <w:szCs w:val="24"/>
      <w:lang w:val="ru-RU" w:eastAsia="ru-RU"/>
    </w:rPr>
  </w:style>
  <w:style w:type="character" w:customStyle="1" w:styleId="c50">
    <w:name w:val="c50"/>
    <w:basedOn w:val="a0"/>
    <w:rsid w:val="00DE2BE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70F7B"/>
    <w:pPr>
      <w:spacing w:after="16" w:line="305" w:lineRule="auto"/>
      <w:ind w:right="91" w:firstLine="701"/>
      <w:jc w:val="both"/>
    </w:pPr>
    <w:rPr>
      <w:rFonts w:ascii="Times New Roman" w:eastAsia="Times New Roman" w:hAnsi="Times New Roman" w:cs="Times New Roman"/>
      <w:color w:val="000000"/>
      <w:sz w:val="28"/>
      <w:lang w:val="en-US"/>
    </w:rPr>
  </w:style>
  <w:style w:type="paragraph" w:styleId="1">
    <w:name w:val="heading 1"/>
    <w:next w:val="a"/>
    <w:link w:val="10"/>
    <w:uiPriority w:val="9"/>
    <w:unhideWhenUsed/>
    <w:qFormat/>
    <w:rsid w:val="00B70F7B"/>
    <w:pPr>
      <w:keepNext/>
      <w:keepLines/>
      <w:spacing w:after="80" w:line="259" w:lineRule="auto"/>
      <w:ind w:left="10" w:right="77" w:hanging="10"/>
      <w:outlineLvl w:val="0"/>
    </w:pPr>
    <w:rPr>
      <w:rFonts w:ascii="Times New Roman" w:eastAsia="Times New Roman" w:hAnsi="Times New Roman" w:cs="Times New Roman"/>
      <w:b/>
      <w:color w:val="000000"/>
      <w:sz w:val="28"/>
      <w:lang w:val="en-US"/>
    </w:rPr>
  </w:style>
  <w:style w:type="paragraph" w:styleId="2">
    <w:name w:val="heading 2"/>
    <w:next w:val="a"/>
    <w:link w:val="20"/>
    <w:uiPriority w:val="9"/>
    <w:unhideWhenUsed/>
    <w:qFormat/>
    <w:rsid w:val="00B70F7B"/>
    <w:pPr>
      <w:keepNext/>
      <w:keepLines/>
      <w:spacing w:after="76" w:line="258" w:lineRule="auto"/>
      <w:ind w:left="721" w:hanging="10"/>
      <w:outlineLvl w:val="1"/>
    </w:pPr>
    <w:rPr>
      <w:rFonts w:ascii="Times New Roman" w:eastAsia="Times New Roman" w:hAnsi="Times New Roman" w:cs="Times New Roman"/>
      <w:b/>
      <w:i/>
      <w:color w:val="000000"/>
      <w:sz w:val="28"/>
      <w:lang w:val="en-US"/>
    </w:rPr>
  </w:style>
  <w:style w:type="paragraph" w:styleId="3">
    <w:name w:val="heading 3"/>
    <w:basedOn w:val="a"/>
    <w:next w:val="a"/>
    <w:link w:val="30"/>
    <w:uiPriority w:val="9"/>
    <w:unhideWhenUsed/>
    <w:qFormat/>
    <w:rsid w:val="00B70F7B"/>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B70F7B"/>
    <w:rPr>
      <w:rFonts w:ascii="Times New Roman" w:eastAsia="Times New Roman" w:hAnsi="Times New Roman" w:cs="Times New Roman"/>
      <w:b/>
      <w:color w:val="000000"/>
      <w:sz w:val="28"/>
      <w:lang w:val="en-US"/>
    </w:rPr>
  </w:style>
  <w:style w:type="character" w:customStyle="1" w:styleId="20">
    <w:name w:val="Заголовок 2 Знак"/>
    <w:basedOn w:val="a0"/>
    <w:link w:val="2"/>
    <w:rsid w:val="00B70F7B"/>
    <w:rPr>
      <w:rFonts w:ascii="Times New Roman" w:eastAsia="Times New Roman" w:hAnsi="Times New Roman" w:cs="Times New Roman"/>
      <w:b/>
      <w:i/>
      <w:color w:val="000000"/>
      <w:sz w:val="28"/>
      <w:lang w:val="en-US"/>
    </w:rPr>
  </w:style>
  <w:style w:type="character" w:customStyle="1" w:styleId="30">
    <w:name w:val="Заголовок 3 Знак"/>
    <w:basedOn w:val="a0"/>
    <w:link w:val="3"/>
    <w:rsid w:val="00B70F7B"/>
    <w:rPr>
      <w:rFonts w:asciiTheme="majorHAnsi" w:eastAsiaTheme="majorEastAsia" w:hAnsiTheme="majorHAnsi" w:cstheme="majorBidi"/>
      <w:b/>
      <w:bCs/>
      <w:color w:val="4F81BD" w:themeColor="accent1"/>
      <w:sz w:val="28"/>
      <w:lang w:val="en-US"/>
    </w:rPr>
  </w:style>
  <w:style w:type="paragraph" w:styleId="a3">
    <w:name w:val="Balloon Text"/>
    <w:basedOn w:val="a"/>
    <w:link w:val="a4"/>
    <w:unhideWhenUsed/>
    <w:rsid w:val="00B70F7B"/>
    <w:pPr>
      <w:spacing w:after="0" w:line="240" w:lineRule="auto"/>
    </w:pPr>
    <w:rPr>
      <w:rFonts w:ascii="Tahoma" w:hAnsi="Tahoma" w:cs="Tahoma"/>
      <w:sz w:val="16"/>
      <w:szCs w:val="16"/>
    </w:rPr>
  </w:style>
  <w:style w:type="character" w:customStyle="1" w:styleId="a4">
    <w:name w:val="Текст выноски Знак"/>
    <w:basedOn w:val="a0"/>
    <w:link w:val="a3"/>
    <w:rsid w:val="00B70F7B"/>
    <w:rPr>
      <w:rFonts w:ascii="Tahoma" w:eastAsia="Times New Roman" w:hAnsi="Tahoma" w:cs="Tahoma"/>
      <w:color w:val="000000"/>
      <w:sz w:val="16"/>
      <w:szCs w:val="16"/>
      <w:lang w:val="en-US"/>
    </w:rPr>
  </w:style>
  <w:style w:type="paragraph" w:styleId="a5">
    <w:name w:val="List Paragraph"/>
    <w:basedOn w:val="a"/>
    <w:uiPriority w:val="34"/>
    <w:qFormat/>
    <w:rsid w:val="00B70F7B"/>
    <w:pPr>
      <w:ind w:left="720"/>
      <w:contextualSpacing/>
    </w:pPr>
  </w:style>
  <w:style w:type="character" w:customStyle="1" w:styleId="213pt">
    <w:name w:val="Основной текст (2) + 13 pt"/>
    <w:rsid w:val="00B70F7B"/>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21">
    <w:name w:val="Основной текст (2)_"/>
    <w:link w:val="22"/>
    <w:rsid w:val="00B70F7B"/>
    <w:rPr>
      <w:sz w:val="28"/>
      <w:szCs w:val="28"/>
      <w:shd w:val="clear" w:color="auto" w:fill="FFFFFF"/>
    </w:rPr>
  </w:style>
  <w:style w:type="paragraph" w:customStyle="1" w:styleId="22">
    <w:name w:val="Основной текст (2)"/>
    <w:basedOn w:val="a"/>
    <w:link w:val="21"/>
    <w:rsid w:val="00B70F7B"/>
    <w:pPr>
      <w:widowControl w:val="0"/>
      <w:shd w:val="clear" w:color="auto" w:fill="FFFFFF"/>
      <w:spacing w:before="320" w:after="320" w:line="322" w:lineRule="exact"/>
      <w:ind w:right="0" w:firstLine="0"/>
      <w:jc w:val="center"/>
    </w:pPr>
    <w:rPr>
      <w:rFonts w:asciiTheme="minorHAnsi" w:eastAsiaTheme="minorHAnsi" w:hAnsiTheme="minorHAnsi" w:cstheme="minorBidi"/>
      <w:color w:val="auto"/>
      <w:szCs w:val="28"/>
      <w:lang w:val="ru-RU"/>
    </w:rPr>
  </w:style>
  <w:style w:type="table" w:customStyle="1" w:styleId="11">
    <w:name w:val="Сетка таблицы1"/>
    <w:rsid w:val="00B70F7B"/>
    <w:pPr>
      <w:spacing w:after="0" w:line="240" w:lineRule="auto"/>
    </w:pPr>
    <w:rPr>
      <w:rFonts w:eastAsiaTheme="minorEastAsia"/>
      <w:lang w:val="en-US"/>
    </w:rPr>
    <w:tblPr>
      <w:tblCellMar>
        <w:top w:w="0" w:type="dxa"/>
        <w:left w:w="0" w:type="dxa"/>
        <w:bottom w:w="0" w:type="dxa"/>
        <w:right w:w="0" w:type="dxa"/>
      </w:tblCellMar>
    </w:tblPr>
  </w:style>
  <w:style w:type="paragraph" w:customStyle="1" w:styleId="12">
    <w:name w:val="Обычный1"/>
    <w:rsid w:val="00B70F7B"/>
    <w:pPr>
      <w:widowControl w:val="0"/>
      <w:spacing w:after="0" w:line="360" w:lineRule="auto"/>
    </w:pPr>
    <w:rPr>
      <w:rFonts w:ascii="Courier New" w:eastAsia="Calibri" w:hAnsi="Courier New" w:cs="Times New Roman"/>
      <w:sz w:val="24"/>
      <w:szCs w:val="20"/>
      <w:lang w:eastAsia="ru-RU"/>
    </w:rPr>
  </w:style>
  <w:style w:type="paragraph" w:styleId="a6">
    <w:name w:val="header"/>
    <w:basedOn w:val="a"/>
    <w:link w:val="a7"/>
    <w:unhideWhenUsed/>
    <w:rsid w:val="00B70F7B"/>
    <w:pPr>
      <w:tabs>
        <w:tab w:val="center" w:pos="4677"/>
        <w:tab w:val="right" w:pos="9355"/>
      </w:tabs>
      <w:spacing w:after="0" w:line="240" w:lineRule="auto"/>
    </w:pPr>
  </w:style>
  <w:style w:type="character" w:customStyle="1" w:styleId="a7">
    <w:name w:val="Верхний колонтитул Знак"/>
    <w:basedOn w:val="a0"/>
    <w:link w:val="a6"/>
    <w:rsid w:val="00B70F7B"/>
    <w:rPr>
      <w:rFonts w:ascii="Times New Roman" w:eastAsia="Times New Roman" w:hAnsi="Times New Roman" w:cs="Times New Roman"/>
      <w:color w:val="000000"/>
      <w:sz w:val="28"/>
      <w:lang w:val="en-US"/>
    </w:rPr>
  </w:style>
  <w:style w:type="paragraph" w:customStyle="1" w:styleId="13">
    <w:name w:val="Без интервала1"/>
    <w:rsid w:val="00B70F7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a8">
    <w:name w:val="footer"/>
    <w:basedOn w:val="a"/>
    <w:link w:val="a9"/>
    <w:uiPriority w:val="99"/>
    <w:rsid w:val="00B70F7B"/>
    <w:pPr>
      <w:widowControl w:val="0"/>
      <w:tabs>
        <w:tab w:val="center" w:pos="4677"/>
        <w:tab w:val="right" w:pos="9355"/>
      </w:tabs>
      <w:autoSpaceDE w:val="0"/>
      <w:autoSpaceDN w:val="0"/>
      <w:adjustRightInd w:val="0"/>
      <w:spacing w:after="0" w:line="240" w:lineRule="auto"/>
      <w:ind w:right="0" w:firstLine="0"/>
      <w:jc w:val="left"/>
    </w:pPr>
    <w:rPr>
      <w:color w:val="auto"/>
      <w:sz w:val="20"/>
      <w:szCs w:val="20"/>
      <w:lang w:val="ru-RU" w:eastAsia="ru-RU"/>
    </w:rPr>
  </w:style>
  <w:style w:type="character" w:customStyle="1" w:styleId="a9">
    <w:name w:val="Нижний колонтитул Знак"/>
    <w:basedOn w:val="a0"/>
    <w:link w:val="a8"/>
    <w:uiPriority w:val="99"/>
    <w:rsid w:val="00B70F7B"/>
    <w:rPr>
      <w:rFonts w:ascii="Times New Roman" w:eastAsia="Times New Roman" w:hAnsi="Times New Roman" w:cs="Times New Roman"/>
      <w:sz w:val="20"/>
      <w:szCs w:val="20"/>
      <w:lang w:eastAsia="ru-RU"/>
    </w:rPr>
  </w:style>
  <w:style w:type="character" w:styleId="aa">
    <w:name w:val="page number"/>
    <w:basedOn w:val="a0"/>
    <w:rsid w:val="00B70F7B"/>
  </w:style>
  <w:style w:type="table" w:customStyle="1" w:styleId="TableGrid0">
    <w:name w:val="Table Grid0"/>
    <w:basedOn w:val="a1"/>
    <w:uiPriority w:val="59"/>
    <w:rsid w:val="00B70F7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No Spacing"/>
    <w:uiPriority w:val="1"/>
    <w:qFormat/>
    <w:rsid w:val="00B70F7B"/>
    <w:pPr>
      <w:spacing w:after="0" w:line="240" w:lineRule="auto"/>
    </w:pPr>
    <w:rPr>
      <w:rFonts w:ascii="Calibri" w:eastAsia="Calibri" w:hAnsi="Calibri" w:cs="Times New Roman"/>
    </w:rPr>
  </w:style>
  <w:style w:type="character" w:customStyle="1" w:styleId="FontStyle43">
    <w:name w:val="Font Style43"/>
    <w:uiPriority w:val="99"/>
    <w:rsid w:val="00B70F7B"/>
    <w:rPr>
      <w:rFonts w:ascii="Times New Roman" w:hAnsi="Times New Roman" w:cs="Times New Roman" w:hint="default"/>
      <w:sz w:val="18"/>
      <w:szCs w:val="18"/>
    </w:rPr>
  </w:style>
  <w:style w:type="character" w:customStyle="1" w:styleId="FontStyle51">
    <w:name w:val="Font Style51"/>
    <w:uiPriority w:val="99"/>
    <w:rsid w:val="00B70F7B"/>
    <w:rPr>
      <w:rFonts w:ascii="Times New Roman" w:hAnsi="Times New Roman" w:cs="Times New Roman" w:hint="default"/>
      <w:i/>
      <w:iCs/>
      <w:sz w:val="18"/>
      <w:szCs w:val="18"/>
    </w:rPr>
  </w:style>
  <w:style w:type="character" w:customStyle="1" w:styleId="FontStyle58">
    <w:name w:val="Font Style58"/>
    <w:uiPriority w:val="99"/>
    <w:rsid w:val="00B70F7B"/>
    <w:rPr>
      <w:rFonts w:ascii="Times New Roman" w:hAnsi="Times New Roman" w:cs="Times New Roman" w:hint="default"/>
      <w:sz w:val="22"/>
      <w:szCs w:val="22"/>
    </w:rPr>
  </w:style>
  <w:style w:type="paragraph" w:customStyle="1" w:styleId="ConsPlusNormal">
    <w:name w:val="ConsPlusNormal"/>
    <w:uiPriority w:val="99"/>
    <w:rsid w:val="00B70F7B"/>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Cell">
    <w:name w:val="ConsPlusCell"/>
    <w:uiPriority w:val="99"/>
    <w:rsid w:val="00B70F7B"/>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100">
    <w:name w:val="Без интервала10"/>
    <w:rsid w:val="00B70F7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ac">
    <w:name w:val="Body Text Indent"/>
    <w:basedOn w:val="a"/>
    <w:link w:val="ad"/>
    <w:rsid w:val="00B70F7B"/>
    <w:pPr>
      <w:spacing w:after="0" w:line="240" w:lineRule="auto"/>
      <w:ind w:right="-1" w:firstLine="851"/>
      <w:jc w:val="left"/>
    </w:pPr>
    <w:rPr>
      <w:color w:val="auto"/>
      <w:sz w:val="24"/>
      <w:szCs w:val="20"/>
    </w:rPr>
  </w:style>
  <w:style w:type="character" w:customStyle="1" w:styleId="ad">
    <w:name w:val="Основной текст с отступом Знак"/>
    <w:basedOn w:val="a0"/>
    <w:link w:val="ac"/>
    <w:rsid w:val="00B70F7B"/>
    <w:rPr>
      <w:rFonts w:ascii="Times New Roman" w:eastAsia="Times New Roman" w:hAnsi="Times New Roman" w:cs="Times New Roman"/>
      <w:sz w:val="24"/>
      <w:szCs w:val="20"/>
      <w:lang w:val="en-US"/>
    </w:rPr>
  </w:style>
  <w:style w:type="table" w:customStyle="1" w:styleId="23">
    <w:name w:val="Сетка таблицы2"/>
    <w:basedOn w:val="a1"/>
    <w:next w:val="TableGrid0"/>
    <w:uiPriority w:val="59"/>
    <w:rsid w:val="00B70F7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basedOn w:val="a1"/>
    <w:next w:val="TableGrid0"/>
    <w:uiPriority w:val="59"/>
    <w:rsid w:val="00B70F7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basedOn w:val="a1"/>
    <w:next w:val="TableGrid0"/>
    <w:rsid w:val="00B70F7B"/>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R3">
    <w:name w:val="FR3"/>
    <w:rsid w:val="00B70F7B"/>
    <w:pPr>
      <w:widowControl w:val="0"/>
      <w:snapToGrid w:val="0"/>
      <w:spacing w:after="0" w:line="300" w:lineRule="auto"/>
      <w:ind w:left="40" w:hanging="60"/>
    </w:pPr>
    <w:rPr>
      <w:rFonts w:ascii="Times New Roman" w:eastAsia="Times New Roman" w:hAnsi="Times New Roman" w:cs="Times New Roman"/>
      <w:sz w:val="28"/>
      <w:szCs w:val="20"/>
      <w:lang w:eastAsia="ru-RU"/>
    </w:rPr>
  </w:style>
  <w:style w:type="character" w:customStyle="1" w:styleId="7">
    <w:name w:val="Основной текст (7)_"/>
    <w:link w:val="70"/>
    <w:rsid w:val="00B70F7B"/>
    <w:rPr>
      <w:b/>
      <w:bCs/>
      <w:sz w:val="28"/>
      <w:szCs w:val="28"/>
      <w:shd w:val="clear" w:color="auto" w:fill="FFFFFF"/>
    </w:rPr>
  </w:style>
  <w:style w:type="paragraph" w:customStyle="1" w:styleId="70">
    <w:name w:val="Основной текст (7)"/>
    <w:basedOn w:val="a"/>
    <w:link w:val="7"/>
    <w:rsid w:val="00B70F7B"/>
    <w:pPr>
      <w:widowControl w:val="0"/>
      <w:shd w:val="clear" w:color="auto" w:fill="FFFFFF"/>
      <w:spacing w:after="0" w:line="322" w:lineRule="exact"/>
      <w:ind w:right="0" w:firstLine="0"/>
      <w:jc w:val="center"/>
    </w:pPr>
    <w:rPr>
      <w:rFonts w:asciiTheme="minorHAnsi" w:eastAsiaTheme="minorHAnsi" w:hAnsiTheme="minorHAnsi" w:cstheme="minorBidi"/>
      <w:b/>
      <w:bCs/>
      <w:color w:val="auto"/>
      <w:szCs w:val="28"/>
      <w:lang w:val="ru-RU"/>
    </w:rPr>
  </w:style>
  <w:style w:type="paragraph" w:styleId="ae">
    <w:name w:val="Normal (Web)"/>
    <w:basedOn w:val="a"/>
    <w:rsid w:val="00B70F7B"/>
    <w:pPr>
      <w:widowControl w:val="0"/>
      <w:autoSpaceDE w:val="0"/>
      <w:autoSpaceDN w:val="0"/>
      <w:adjustRightInd w:val="0"/>
      <w:spacing w:before="100" w:beforeAutospacing="1" w:after="100" w:afterAutospacing="1" w:line="240" w:lineRule="auto"/>
      <w:ind w:right="0" w:firstLine="0"/>
      <w:jc w:val="left"/>
    </w:pPr>
    <w:rPr>
      <w:color w:val="auto"/>
      <w:sz w:val="20"/>
      <w:szCs w:val="20"/>
      <w:lang w:val="ru-RU" w:eastAsia="ru-RU"/>
    </w:rPr>
  </w:style>
  <w:style w:type="character" w:styleId="af">
    <w:name w:val="Hyperlink"/>
    <w:uiPriority w:val="99"/>
    <w:unhideWhenUsed/>
    <w:rsid w:val="00B70F7B"/>
    <w:rPr>
      <w:color w:val="0000FF"/>
      <w:u w:val="single"/>
    </w:rPr>
  </w:style>
  <w:style w:type="character" w:customStyle="1" w:styleId="14">
    <w:name w:val="Неразрешенное упоминание1"/>
    <w:uiPriority w:val="99"/>
    <w:semiHidden/>
    <w:unhideWhenUsed/>
    <w:rsid w:val="00B70F7B"/>
    <w:rPr>
      <w:color w:val="605E5C"/>
      <w:shd w:val="clear" w:color="auto" w:fill="E1DFDD"/>
    </w:rPr>
  </w:style>
  <w:style w:type="paragraph" w:customStyle="1" w:styleId="24">
    <w:name w:val="Без интервала2"/>
    <w:rsid w:val="00B70F7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customStyle="1" w:styleId="32">
    <w:name w:val="Без интервала3"/>
    <w:rsid w:val="00B70F7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customStyle="1" w:styleId="4">
    <w:name w:val="Без интервала4"/>
    <w:rsid w:val="00B70F7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customStyle="1" w:styleId="5">
    <w:name w:val="Без интервала5"/>
    <w:rsid w:val="00B70F7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styleId="af0">
    <w:name w:val="line number"/>
    <w:basedOn w:val="a0"/>
    <w:uiPriority w:val="99"/>
    <w:semiHidden/>
    <w:unhideWhenUsed/>
    <w:rsid w:val="00B70F7B"/>
  </w:style>
  <w:style w:type="paragraph" w:customStyle="1" w:styleId="c8">
    <w:name w:val="c8"/>
    <w:basedOn w:val="a"/>
    <w:rsid w:val="00DE2BE1"/>
    <w:pPr>
      <w:spacing w:before="100" w:beforeAutospacing="1" w:after="100" w:afterAutospacing="1" w:line="240" w:lineRule="auto"/>
      <w:ind w:right="0" w:firstLine="0"/>
      <w:jc w:val="left"/>
    </w:pPr>
    <w:rPr>
      <w:color w:val="auto"/>
      <w:sz w:val="24"/>
      <w:szCs w:val="24"/>
      <w:lang w:val="ru-RU" w:eastAsia="ru-RU"/>
    </w:rPr>
  </w:style>
  <w:style w:type="character" w:customStyle="1" w:styleId="c10">
    <w:name w:val="c10"/>
    <w:basedOn w:val="a0"/>
    <w:rsid w:val="00DE2BE1"/>
  </w:style>
  <w:style w:type="paragraph" w:customStyle="1" w:styleId="c5">
    <w:name w:val="c5"/>
    <w:basedOn w:val="a"/>
    <w:rsid w:val="00DE2BE1"/>
    <w:pPr>
      <w:spacing w:before="100" w:beforeAutospacing="1" w:after="100" w:afterAutospacing="1" w:line="240" w:lineRule="auto"/>
      <w:ind w:right="0" w:firstLine="0"/>
      <w:jc w:val="left"/>
    </w:pPr>
    <w:rPr>
      <w:color w:val="auto"/>
      <w:sz w:val="24"/>
      <w:szCs w:val="24"/>
      <w:lang w:val="ru-RU" w:eastAsia="ru-RU"/>
    </w:rPr>
  </w:style>
  <w:style w:type="character" w:customStyle="1" w:styleId="c0">
    <w:name w:val="c0"/>
    <w:basedOn w:val="a0"/>
    <w:rsid w:val="00DE2BE1"/>
  </w:style>
  <w:style w:type="paragraph" w:customStyle="1" w:styleId="c56">
    <w:name w:val="c56"/>
    <w:basedOn w:val="a"/>
    <w:rsid w:val="00DE2BE1"/>
    <w:pPr>
      <w:spacing w:before="100" w:beforeAutospacing="1" w:after="100" w:afterAutospacing="1" w:line="240" w:lineRule="auto"/>
      <w:ind w:right="0" w:firstLine="0"/>
      <w:jc w:val="left"/>
    </w:pPr>
    <w:rPr>
      <w:color w:val="auto"/>
      <w:sz w:val="24"/>
      <w:szCs w:val="24"/>
      <w:lang w:val="ru-RU" w:eastAsia="ru-RU"/>
    </w:rPr>
  </w:style>
  <w:style w:type="paragraph" w:customStyle="1" w:styleId="c22">
    <w:name w:val="c22"/>
    <w:basedOn w:val="a"/>
    <w:rsid w:val="00DE2BE1"/>
    <w:pPr>
      <w:spacing w:before="100" w:beforeAutospacing="1" w:after="100" w:afterAutospacing="1" w:line="240" w:lineRule="auto"/>
      <w:ind w:right="0" w:firstLine="0"/>
      <w:jc w:val="left"/>
    </w:pPr>
    <w:rPr>
      <w:color w:val="auto"/>
      <w:sz w:val="24"/>
      <w:szCs w:val="24"/>
      <w:lang w:val="ru-RU" w:eastAsia="ru-RU"/>
    </w:rPr>
  </w:style>
  <w:style w:type="character" w:customStyle="1" w:styleId="c1">
    <w:name w:val="c1"/>
    <w:basedOn w:val="a0"/>
    <w:rsid w:val="00DE2BE1"/>
  </w:style>
  <w:style w:type="paragraph" w:customStyle="1" w:styleId="c13">
    <w:name w:val="c13"/>
    <w:basedOn w:val="a"/>
    <w:rsid w:val="00DE2BE1"/>
    <w:pPr>
      <w:spacing w:before="100" w:beforeAutospacing="1" w:after="100" w:afterAutospacing="1" w:line="240" w:lineRule="auto"/>
      <w:ind w:right="0" w:firstLine="0"/>
      <w:jc w:val="left"/>
    </w:pPr>
    <w:rPr>
      <w:color w:val="auto"/>
      <w:sz w:val="24"/>
      <w:szCs w:val="24"/>
      <w:lang w:val="ru-RU" w:eastAsia="ru-RU"/>
    </w:rPr>
  </w:style>
  <w:style w:type="paragraph" w:customStyle="1" w:styleId="c2">
    <w:name w:val="c2"/>
    <w:basedOn w:val="a"/>
    <w:rsid w:val="00DE2BE1"/>
    <w:pPr>
      <w:spacing w:before="100" w:beforeAutospacing="1" w:after="100" w:afterAutospacing="1" w:line="240" w:lineRule="auto"/>
      <w:ind w:right="0" w:firstLine="0"/>
      <w:jc w:val="left"/>
    </w:pPr>
    <w:rPr>
      <w:color w:val="auto"/>
      <w:sz w:val="24"/>
      <w:szCs w:val="24"/>
      <w:lang w:val="ru-RU" w:eastAsia="ru-RU"/>
    </w:rPr>
  </w:style>
  <w:style w:type="paragraph" w:customStyle="1" w:styleId="c17">
    <w:name w:val="c17"/>
    <w:basedOn w:val="a"/>
    <w:rsid w:val="00DE2BE1"/>
    <w:pPr>
      <w:spacing w:before="100" w:beforeAutospacing="1" w:after="100" w:afterAutospacing="1" w:line="240" w:lineRule="auto"/>
      <w:ind w:right="0" w:firstLine="0"/>
      <w:jc w:val="left"/>
    </w:pPr>
    <w:rPr>
      <w:color w:val="auto"/>
      <w:sz w:val="24"/>
      <w:szCs w:val="24"/>
      <w:lang w:val="ru-RU" w:eastAsia="ru-RU"/>
    </w:rPr>
  </w:style>
  <w:style w:type="paragraph" w:customStyle="1" w:styleId="c31">
    <w:name w:val="c31"/>
    <w:basedOn w:val="a"/>
    <w:rsid w:val="00DE2BE1"/>
    <w:pPr>
      <w:spacing w:before="100" w:beforeAutospacing="1" w:after="100" w:afterAutospacing="1" w:line="240" w:lineRule="auto"/>
      <w:ind w:right="0" w:firstLine="0"/>
      <w:jc w:val="left"/>
    </w:pPr>
    <w:rPr>
      <w:color w:val="auto"/>
      <w:sz w:val="24"/>
      <w:szCs w:val="24"/>
      <w:lang w:val="ru-RU" w:eastAsia="ru-RU"/>
    </w:rPr>
  </w:style>
  <w:style w:type="paragraph" w:customStyle="1" w:styleId="c39">
    <w:name w:val="c39"/>
    <w:basedOn w:val="a"/>
    <w:rsid w:val="00DE2BE1"/>
    <w:pPr>
      <w:spacing w:before="100" w:beforeAutospacing="1" w:after="100" w:afterAutospacing="1" w:line="240" w:lineRule="auto"/>
      <w:ind w:right="0" w:firstLine="0"/>
      <w:jc w:val="left"/>
    </w:pPr>
    <w:rPr>
      <w:color w:val="auto"/>
      <w:sz w:val="24"/>
      <w:szCs w:val="24"/>
      <w:lang w:val="ru-RU" w:eastAsia="ru-RU"/>
    </w:rPr>
  </w:style>
  <w:style w:type="paragraph" w:customStyle="1" w:styleId="c65">
    <w:name w:val="c65"/>
    <w:basedOn w:val="a"/>
    <w:rsid w:val="00DE2BE1"/>
    <w:pPr>
      <w:spacing w:before="100" w:beforeAutospacing="1" w:after="100" w:afterAutospacing="1" w:line="240" w:lineRule="auto"/>
      <w:ind w:right="0" w:firstLine="0"/>
      <w:jc w:val="left"/>
    </w:pPr>
    <w:rPr>
      <w:color w:val="auto"/>
      <w:sz w:val="24"/>
      <w:szCs w:val="24"/>
      <w:lang w:val="ru-RU" w:eastAsia="ru-RU"/>
    </w:rPr>
  </w:style>
  <w:style w:type="character" w:customStyle="1" w:styleId="c62">
    <w:name w:val="c62"/>
    <w:basedOn w:val="a0"/>
    <w:rsid w:val="00DE2BE1"/>
  </w:style>
  <w:style w:type="character" w:customStyle="1" w:styleId="c42">
    <w:name w:val="c42"/>
    <w:basedOn w:val="a0"/>
    <w:rsid w:val="00DE2BE1"/>
  </w:style>
  <w:style w:type="paragraph" w:customStyle="1" w:styleId="c7">
    <w:name w:val="c7"/>
    <w:basedOn w:val="a"/>
    <w:rsid w:val="00DE2BE1"/>
    <w:pPr>
      <w:spacing w:before="100" w:beforeAutospacing="1" w:after="100" w:afterAutospacing="1" w:line="240" w:lineRule="auto"/>
      <w:ind w:right="0" w:firstLine="0"/>
      <w:jc w:val="left"/>
    </w:pPr>
    <w:rPr>
      <w:color w:val="auto"/>
      <w:sz w:val="24"/>
      <w:szCs w:val="24"/>
      <w:lang w:val="ru-RU" w:eastAsia="ru-RU"/>
    </w:rPr>
  </w:style>
  <w:style w:type="character" w:customStyle="1" w:styleId="c61">
    <w:name w:val="c61"/>
    <w:basedOn w:val="a0"/>
    <w:rsid w:val="00DE2BE1"/>
  </w:style>
  <w:style w:type="paragraph" w:customStyle="1" w:styleId="c37">
    <w:name w:val="c37"/>
    <w:basedOn w:val="a"/>
    <w:rsid w:val="00DE2BE1"/>
    <w:pPr>
      <w:spacing w:before="100" w:beforeAutospacing="1" w:after="100" w:afterAutospacing="1" w:line="240" w:lineRule="auto"/>
      <w:ind w:right="0" w:firstLine="0"/>
      <w:jc w:val="left"/>
    </w:pPr>
    <w:rPr>
      <w:color w:val="auto"/>
      <w:sz w:val="24"/>
      <w:szCs w:val="24"/>
      <w:lang w:val="ru-RU" w:eastAsia="ru-RU"/>
    </w:rPr>
  </w:style>
  <w:style w:type="character" w:customStyle="1" w:styleId="c57">
    <w:name w:val="c57"/>
    <w:basedOn w:val="a0"/>
    <w:rsid w:val="00DE2BE1"/>
  </w:style>
  <w:style w:type="character" w:customStyle="1" w:styleId="c26">
    <w:name w:val="c26"/>
    <w:basedOn w:val="a0"/>
    <w:rsid w:val="00DE2BE1"/>
  </w:style>
  <w:style w:type="character" w:customStyle="1" w:styleId="c19">
    <w:name w:val="c19"/>
    <w:basedOn w:val="a0"/>
    <w:rsid w:val="00DE2BE1"/>
  </w:style>
  <w:style w:type="character" w:customStyle="1" w:styleId="c12">
    <w:name w:val="c12"/>
    <w:basedOn w:val="a0"/>
    <w:rsid w:val="00DE2BE1"/>
  </w:style>
  <w:style w:type="character" w:customStyle="1" w:styleId="c72">
    <w:name w:val="c72"/>
    <w:basedOn w:val="a0"/>
    <w:rsid w:val="00DE2BE1"/>
  </w:style>
  <w:style w:type="paragraph" w:customStyle="1" w:styleId="c121">
    <w:name w:val="c121"/>
    <w:basedOn w:val="a"/>
    <w:rsid w:val="00DE2BE1"/>
    <w:pPr>
      <w:spacing w:before="100" w:beforeAutospacing="1" w:after="100" w:afterAutospacing="1" w:line="240" w:lineRule="auto"/>
      <w:ind w:right="0" w:firstLine="0"/>
      <w:jc w:val="left"/>
    </w:pPr>
    <w:rPr>
      <w:color w:val="auto"/>
      <w:sz w:val="24"/>
      <w:szCs w:val="24"/>
      <w:lang w:val="ru-RU" w:eastAsia="ru-RU"/>
    </w:rPr>
  </w:style>
  <w:style w:type="character" w:customStyle="1" w:styleId="c50">
    <w:name w:val="c50"/>
    <w:basedOn w:val="a0"/>
    <w:rsid w:val="00DE2B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1358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youtube.com/watch?v=KPUSH0FET0-&#1073;&#1072;&#1089;&#1082;&#1077;&#1090;&#1073;&#1086;&#1083;.3&#1101;&#1092;&#1092;&#1077;&#1082;&#1090;&#1080;&#1074;&#1085;&#1099;&#1093;"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pro" TargetMode="Externa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basket.ru-&#1074;&#1101;&#1073;"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Www.fiba.com-&#1074;&#1101;&#1073;"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www.yotube.com/watch?v=LI44hE3ww0A-&#1073;&#1072;&#1089;&#1082;&#1077;&#1090;&#1073;&#1086;&#1083;.&#1048;&#1085;&#1076;&#1080;&#1074;&#1080;&#1076;&#1091;&#1072;&#1083;&#1100;&#1085;&#1072;&#110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DDB8FD-874B-4D2E-8D17-69E37F2129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182</TotalTime>
  <Pages>1</Pages>
  <Words>16266</Words>
  <Characters>92719</Characters>
  <Application>Microsoft Office Word</Application>
  <DocSecurity>0</DocSecurity>
  <Lines>772</Lines>
  <Paragraphs>217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108768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13</cp:revision>
  <cp:lastPrinted>2023-10-09T06:56:00Z</cp:lastPrinted>
  <dcterms:created xsi:type="dcterms:W3CDTF">2023-10-03T07:56:00Z</dcterms:created>
  <dcterms:modified xsi:type="dcterms:W3CDTF">2023-10-09T09:27:00Z</dcterms:modified>
</cp:coreProperties>
</file>