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3" w:rsidRDefault="00E72E53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2E53">
        <w:rPr>
          <w:rFonts w:ascii="Times New Roman" w:hAnsi="Times New Roman" w:cs="Times New Roman"/>
          <w:b/>
          <w:bCs/>
          <w:caps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70344694" r:id="rId9"/>
        </w:object>
      </w:r>
    </w:p>
    <w:p w:rsidR="00E72E53" w:rsidRDefault="00E72E53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2E53" w:rsidRDefault="00E72E53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7161" w:rsidRPr="00BE7161" w:rsidRDefault="00BE7161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E716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581"/>
        <w:gridCol w:w="2325"/>
      </w:tblGrid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раздел</w:t>
            </w:r>
          </w:p>
        </w:tc>
        <w:tc>
          <w:tcPr>
            <w:tcW w:w="232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 xml:space="preserve">                       страницы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A0070B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A0070B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справка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о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школе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A0070B" w:rsidP="007E51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</w:t>
            </w:r>
            <w:r w:rsidR="007E51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Проблемный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школы.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выбора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приоритетных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направлений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среды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432FED" w:rsidP="007E51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51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7E51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Нормативно-правовое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9B64FD" w:rsidP="007E51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51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9162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474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Концепция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201</w:t>
            </w:r>
            <w:r w:rsidR="00B703D7">
              <w:rPr>
                <w:rFonts w:ascii="Times New Roman" w:hAnsi="Times New Roman"/>
                <w:sz w:val="28"/>
                <w:szCs w:val="28"/>
              </w:rPr>
              <w:t>7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/>
                <w:sz w:val="28"/>
                <w:szCs w:val="28"/>
              </w:rPr>
              <w:t>0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F50534" w:rsidP="007E51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74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66E0A">
              <w:rPr>
                <w:rFonts w:ascii="Times New Roman" w:hAnsi="Times New Roman"/>
                <w:sz w:val="28"/>
                <w:szCs w:val="28"/>
              </w:rPr>
              <w:t>3</w:t>
            </w:r>
            <w:r w:rsidR="007E5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7161" w:rsidRPr="00BE7161" w:rsidTr="006A1B74">
        <w:tc>
          <w:tcPr>
            <w:tcW w:w="665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1" w:type="dxa"/>
          </w:tcPr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и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223D">
              <w:rPr>
                <w:rFonts w:ascii="Times New Roman" w:hAnsi="Times New Roman"/>
                <w:sz w:val="28"/>
                <w:szCs w:val="28"/>
              </w:rPr>
              <w:t>Ожидаемые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Pr="00A0223D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A022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E7161" w:rsidRPr="00A0223D" w:rsidRDefault="00BE7161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BE7161" w:rsidRPr="00A0223D" w:rsidRDefault="007E516B" w:rsidP="00A022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33-62</w:t>
            </w:r>
          </w:p>
        </w:tc>
      </w:tr>
    </w:tbl>
    <w:p w:rsidR="00BE7161" w:rsidRPr="00BE7161" w:rsidRDefault="00BE7161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7161" w:rsidRDefault="00BE7161" w:rsidP="00BE716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bCs/>
          <w:caps/>
        </w:rPr>
      </w:pPr>
    </w:p>
    <w:p w:rsidR="00BE7161" w:rsidRDefault="00BE7161" w:rsidP="00BE716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bCs/>
          <w:caps/>
        </w:rPr>
      </w:pPr>
    </w:p>
    <w:p w:rsidR="00BE7161" w:rsidRPr="00F77C35" w:rsidRDefault="00BE7161" w:rsidP="00BE7161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bCs/>
          <w:caps/>
        </w:rPr>
      </w:pPr>
    </w:p>
    <w:p w:rsidR="00BE7161" w:rsidRDefault="00BE7161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B703D7" w:rsidRDefault="00B703D7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B703D7" w:rsidRDefault="00B703D7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B703D7" w:rsidRDefault="00B703D7" w:rsidP="00BE716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BE7161" w:rsidRPr="00FB2ADA" w:rsidRDefault="00BE7161" w:rsidP="00BE7161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</w:p>
    <w:p w:rsidR="00BE7161" w:rsidRPr="003A799D" w:rsidRDefault="003A799D" w:rsidP="00BE7161">
      <w:pPr>
        <w:pStyle w:val="a7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3A799D">
        <w:rPr>
          <w:b/>
          <w:sz w:val="28"/>
          <w:szCs w:val="28"/>
        </w:rPr>
        <w:lastRenderedPageBreak/>
        <w:t>Введение.</w:t>
      </w: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Принятие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программы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обусловлено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возрастанием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роли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сферы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социально-экономическом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страны,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необходимостью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улучшения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содержания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технологий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услуг,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повышением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эффективности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управления,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непрерывного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образования.</w:t>
      </w: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Современные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такие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виду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такие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одинаковые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сути.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объединяет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желание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быть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значимыми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себя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полезными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других.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нужна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забота,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понимание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внимание.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Поэтому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необходимо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создать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условия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свободной,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мыслящей,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социально-адаптированной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получившей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добротное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основное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обладающей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гражданской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ответственностью.</w:t>
      </w: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Необходимо,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чтобы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выпускали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воспитанную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личность,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считающуюся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нормами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правилами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поведения,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сложившимися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обществе,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впитавшую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себя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общечеловеческих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ценностей,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уважающую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собственности.</w:t>
      </w: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Направленность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программы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заключается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поиске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внутренних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источников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рационального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использования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накопленного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инновационного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потенциала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образования.</w:t>
      </w: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7161" w:rsidRPr="00965457" w:rsidRDefault="00BE7161" w:rsidP="00BE7161">
      <w:pPr>
        <w:pStyle w:val="a7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965457">
        <w:rPr>
          <w:b/>
          <w:sz w:val="28"/>
          <w:szCs w:val="28"/>
        </w:rPr>
        <w:t>В</w:t>
      </w:r>
      <w:r w:rsidRPr="00965457">
        <w:rPr>
          <w:rFonts w:eastAsia="Arial"/>
          <w:b/>
          <w:sz w:val="28"/>
          <w:szCs w:val="28"/>
        </w:rPr>
        <w:t xml:space="preserve"> </w:t>
      </w:r>
      <w:r w:rsidRPr="00965457">
        <w:rPr>
          <w:b/>
          <w:sz w:val="28"/>
          <w:szCs w:val="28"/>
        </w:rPr>
        <w:t>основе</w:t>
      </w:r>
      <w:r w:rsidRPr="00965457">
        <w:rPr>
          <w:rFonts w:eastAsia="Arial"/>
          <w:b/>
          <w:sz w:val="28"/>
          <w:szCs w:val="28"/>
        </w:rPr>
        <w:t xml:space="preserve"> </w:t>
      </w:r>
      <w:r w:rsidRPr="00965457">
        <w:rPr>
          <w:b/>
          <w:sz w:val="28"/>
          <w:szCs w:val="28"/>
        </w:rPr>
        <w:t>программы</w:t>
      </w:r>
      <w:r w:rsidRPr="00965457">
        <w:rPr>
          <w:rFonts w:eastAsia="Arial"/>
          <w:b/>
          <w:sz w:val="28"/>
          <w:szCs w:val="28"/>
        </w:rPr>
        <w:t xml:space="preserve"> </w:t>
      </w:r>
      <w:r w:rsidRPr="00965457">
        <w:rPr>
          <w:b/>
          <w:sz w:val="28"/>
          <w:szCs w:val="28"/>
        </w:rPr>
        <w:t>заложены</w:t>
      </w:r>
      <w:r w:rsidRPr="00965457">
        <w:rPr>
          <w:rFonts w:eastAsia="Arial"/>
          <w:b/>
          <w:sz w:val="28"/>
          <w:szCs w:val="28"/>
        </w:rPr>
        <w:t xml:space="preserve"> </w:t>
      </w:r>
      <w:r w:rsidRPr="00965457">
        <w:rPr>
          <w:b/>
          <w:sz w:val="28"/>
          <w:szCs w:val="28"/>
        </w:rPr>
        <w:t>следующие</w:t>
      </w:r>
      <w:r w:rsidRPr="00965457">
        <w:rPr>
          <w:rFonts w:eastAsia="Arial"/>
          <w:b/>
          <w:sz w:val="28"/>
          <w:szCs w:val="28"/>
        </w:rPr>
        <w:t xml:space="preserve"> </w:t>
      </w:r>
      <w:r w:rsidRPr="00965457">
        <w:rPr>
          <w:b/>
          <w:sz w:val="28"/>
          <w:szCs w:val="28"/>
        </w:rPr>
        <w:t>принципы:</w:t>
      </w: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целостность,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саморазвитие;</w:t>
      </w: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приоритет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нравственных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ценностей,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свободного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личности;</w:t>
      </w: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rFonts w:eastAsia="Arial"/>
          <w:sz w:val="28"/>
          <w:szCs w:val="28"/>
        </w:rPr>
      </w:pPr>
      <w:r w:rsidRPr="00FB2ADA">
        <w:rPr>
          <w:sz w:val="28"/>
          <w:szCs w:val="28"/>
        </w:rPr>
        <w:t>-воспитание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гражданственности,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трудолюбия,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уважения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правам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свободам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любви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природе,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семье,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Родине;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воспитание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патриотов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России;</w:t>
      </w:r>
      <w:r w:rsidRPr="00FB2ADA">
        <w:rPr>
          <w:rFonts w:eastAsia="Arial"/>
          <w:sz w:val="28"/>
          <w:szCs w:val="28"/>
        </w:rPr>
        <w:t xml:space="preserve"> </w:t>
      </w:r>
    </w:p>
    <w:p w:rsidR="00BE7161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граждан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правового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демократического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государства,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уважающих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свободы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проявляющих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активную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гражданскую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позицию.</w:t>
      </w: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E7161" w:rsidRPr="00FB2ADA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приобщение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лучшим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традициям</w:t>
      </w:r>
      <w:r w:rsidRPr="00FB2ADA">
        <w:rPr>
          <w:rFonts w:eastAsia="Arial"/>
          <w:sz w:val="28"/>
          <w:szCs w:val="28"/>
        </w:rPr>
        <w:t xml:space="preserve"> </w:t>
      </w:r>
      <w:r w:rsidR="003A799D">
        <w:rPr>
          <w:sz w:val="28"/>
          <w:szCs w:val="28"/>
        </w:rPr>
        <w:t>Республики Мордовия</w:t>
      </w:r>
      <w:r w:rsidRPr="00FB2ADA">
        <w:rPr>
          <w:sz w:val="28"/>
          <w:szCs w:val="28"/>
        </w:rPr>
        <w:t>.</w:t>
      </w:r>
    </w:p>
    <w:p w:rsidR="00BE7161" w:rsidRPr="00FB2ADA" w:rsidRDefault="00BE7161" w:rsidP="00BE7161">
      <w:pPr>
        <w:jc w:val="both"/>
        <w:rPr>
          <w:b/>
          <w:bCs/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</w:p>
    <w:p w:rsidR="00BE7161" w:rsidRDefault="00BE7161" w:rsidP="00BE7161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</w:p>
    <w:p w:rsidR="00BE7161" w:rsidRPr="00965457" w:rsidRDefault="00BE7161" w:rsidP="00036103">
      <w:pPr>
        <w:pStyle w:val="a7"/>
        <w:numPr>
          <w:ilvl w:val="0"/>
          <w:numId w:val="1"/>
        </w:numPr>
        <w:shd w:val="clear" w:color="auto" w:fill="FFFFFF"/>
        <w:spacing w:before="0" w:after="200"/>
        <w:jc w:val="both"/>
        <w:rPr>
          <w:b/>
          <w:sz w:val="28"/>
          <w:szCs w:val="28"/>
        </w:rPr>
      </w:pPr>
      <w:r w:rsidRPr="00965457">
        <w:rPr>
          <w:b/>
          <w:sz w:val="28"/>
          <w:szCs w:val="28"/>
        </w:rPr>
        <w:lastRenderedPageBreak/>
        <w:t>Паспорт</w:t>
      </w:r>
      <w:r w:rsidRPr="00965457">
        <w:rPr>
          <w:rFonts w:eastAsia="Arial"/>
          <w:b/>
          <w:sz w:val="28"/>
          <w:szCs w:val="28"/>
        </w:rPr>
        <w:t xml:space="preserve"> </w:t>
      </w:r>
      <w:r w:rsidRPr="00965457">
        <w:rPr>
          <w:b/>
          <w:sz w:val="28"/>
          <w:szCs w:val="28"/>
        </w:rPr>
        <w:t>программы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7690"/>
      </w:tblGrid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0"/>
              <w:jc w:val="both"/>
              <w:rPr>
                <w:sz w:val="28"/>
                <w:szCs w:val="28"/>
                <w:u w:val="single"/>
              </w:rPr>
            </w:pPr>
            <w:r w:rsidRPr="00FB2ADA">
              <w:rPr>
                <w:sz w:val="28"/>
                <w:szCs w:val="28"/>
                <w:u w:val="single"/>
              </w:rPr>
              <w:t>Цель:</w:t>
            </w:r>
          </w:p>
          <w:p w:rsidR="00BE7161" w:rsidRPr="00FB2ADA" w:rsidRDefault="00BE7161" w:rsidP="009412A5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  <w:u w:val="single"/>
              </w:rPr>
            </w:pPr>
            <w:r w:rsidRPr="00FB2ADA">
              <w:rPr>
                <w:sz w:val="28"/>
                <w:szCs w:val="28"/>
              </w:rPr>
              <w:t> </w:t>
            </w:r>
            <w:r w:rsidRPr="00FB2ADA">
              <w:rPr>
                <w:sz w:val="28"/>
                <w:szCs w:val="28"/>
                <w:u w:val="single"/>
              </w:rPr>
              <w:t>Задачи: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 На основе проблемного анализа деятельности школы  определить основные направления развития образовательной среды школы на период с 201</w:t>
            </w:r>
            <w:r w:rsidR="003A799D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по 202</w:t>
            </w:r>
            <w:r w:rsidR="003A0F28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годы.</w:t>
            </w:r>
          </w:p>
          <w:p w:rsidR="00BE7161" w:rsidRPr="00FB2ADA" w:rsidRDefault="00BE7161" w:rsidP="003A799D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 2.Определить оптимальное содержание образования обучающихся с учетом требований к выпускнику каждого уровня обучения и внедрения современных стандартов  общего образования.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3. Определить порядок освоения продуктивных педагогических технологий на каждом уровне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4. Изменение качества образования в соответствии требованиям ФГОС нового поколения;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• создание условий для повыше</w:t>
            </w:r>
            <w:r>
              <w:rPr>
                <w:sz w:val="28"/>
                <w:szCs w:val="28"/>
              </w:rPr>
              <w:t>ния качества знаний обучающихся;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• обеспечение поддержки талантливых детей в течение всего периода становления личности;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• овладение педагогами школы современными  педагогическими технологиями в рамках системно-деятельностного подхода и применение их в  профессиональной деятельности;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• создание условий для повышения квалификации  педагогов при переходе на ФГОС нового поколения;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• обеспечение эффективного взаимодействия ОУ с организациями социальной сферы;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• развитие государственно - общественного  управления ОУ;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• обеспечение приоритета здорового образа жизни.</w:t>
            </w:r>
          </w:p>
        </w:tc>
      </w:tr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Функции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 Определяет цели и задачи развития образовательной среды и способы их достижения.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 Служит средством контроля правильности избранных целей и действий.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3. Выполняет мотивирующую и активизирующую функции.</w:t>
            </w:r>
          </w:p>
        </w:tc>
      </w:tr>
      <w:tr w:rsidR="00BE7161" w:rsidRPr="00FB2ADA" w:rsidTr="003A799D">
        <w:tc>
          <w:tcPr>
            <w:tcW w:w="20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Ожидаемые результаты программы 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3A799D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Разработанная единая образовательная программа М</w:t>
            </w:r>
            <w:r w:rsidR="003A799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3A799D">
              <w:rPr>
                <w:sz w:val="28"/>
                <w:szCs w:val="28"/>
              </w:rPr>
              <w:t xml:space="preserve">«Чамзинская СОШ № 2» </w:t>
            </w:r>
            <w:r>
              <w:rPr>
                <w:sz w:val="28"/>
                <w:szCs w:val="28"/>
              </w:rPr>
              <w:t xml:space="preserve"> </w:t>
            </w:r>
            <w:r w:rsidRPr="00FB2ADA">
              <w:rPr>
                <w:sz w:val="28"/>
                <w:szCs w:val="28"/>
              </w:rPr>
              <w:t>на основе ФГОС общего образования.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3A799D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Разработанные учебные программы по предметам учебного плана всех уровней обучения.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Сформированные ключевые компетентности выпускников каждого уровня обучения с учётом их способностей и возможностей.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Здоровые и безопасные условия образовательной деятельности.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Сформированные представления о здоровом образе жизни.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3A799D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Эффективное использование информационных технологий, компьютерной техники</w:t>
            </w:r>
            <w:r w:rsidR="003A799D">
              <w:rPr>
                <w:sz w:val="28"/>
                <w:szCs w:val="28"/>
              </w:rPr>
              <w:t>,</w:t>
            </w:r>
            <w:r w:rsidRPr="00FB2ADA">
              <w:rPr>
                <w:sz w:val="28"/>
                <w:szCs w:val="28"/>
              </w:rPr>
              <w:t xml:space="preserve"> учебного и лабораторного оборудования.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Развитая система дополнительных образовательных услуг.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Повышение эффективности государственно-общественных форм управления. 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Разработанные внутренние критерии результативности работы </w:t>
            </w:r>
            <w:r w:rsidRPr="00FB2ADA">
              <w:rPr>
                <w:sz w:val="28"/>
                <w:szCs w:val="28"/>
              </w:rPr>
              <w:lastRenderedPageBreak/>
              <w:t>школы.</w:t>
            </w:r>
          </w:p>
        </w:tc>
      </w:tr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E230E7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 и педагогический коллектив</w:t>
            </w:r>
            <w:r w:rsidR="00E230E7">
              <w:rPr>
                <w:sz w:val="28"/>
                <w:szCs w:val="28"/>
              </w:rPr>
              <w:t>.</w:t>
            </w:r>
          </w:p>
        </w:tc>
      </w:tr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3A0F28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E230E7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-202</w:t>
            </w:r>
            <w:r w:rsidR="003A0F28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годы</w:t>
            </w:r>
          </w:p>
        </w:tc>
      </w:tr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Исполнители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 школы, педагогический коллектив, учащиеся, родители, выпускники.</w:t>
            </w:r>
          </w:p>
        </w:tc>
      </w:tr>
      <w:tr w:rsidR="00BE7161" w:rsidRPr="00FB2ADA" w:rsidTr="003A799D">
        <w:tc>
          <w:tcPr>
            <w:tcW w:w="20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 Информационная справка о школе.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 Нормативно-правовое обеспечение Программы развития ОУ.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3. Проблемный анализ состояния школы. Обоснование выбора приоритетных направлений развития образовательной среды школы.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E230E7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4. Концепция развития школы.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5. Основные направления и особенности реализации Программы развития.</w:t>
            </w:r>
          </w:p>
        </w:tc>
      </w:tr>
      <w:tr w:rsidR="00BE7161" w:rsidRPr="00FB2ADA" w:rsidTr="003A799D">
        <w:tc>
          <w:tcPr>
            <w:tcW w:w="200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6. Ожидаемые результаты реализации Программы.</w:t>
            </w:r>
          </w:p>
        </w:tc>
      </w:tr>
      <w:tr w:rsidR="00BE7161" w:rsidRPr="00FB2ADA" w:rsidTr="00E230E7">
        <w:trPr>
          <w:trHeight w:val="1333"/>
        </w:trPr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- </w:t>
            </w:r>
            <w:r w:rsidRPr="00E230E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местного бюджетов;</w:t>
            </w:r>
          </w:p>
          <w:p w:rsidR="00BE7161" w:rsidRPr="00FB2ADA" w:rsidRDefault="00BE7161" w:rsidP="009412A5">
            <w:pPr>
              <w:pStyle w:val="a7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- Внебюджетные источники (спонсорские средства родителей, предпринимателей, организаций).</w:t>
            </w:r>
          </w:p>
        </w:tc>
      </w:tr>
      <w:tr w:rsidR="00BE7161" w:rsidRPr="00FB2ADA" w:rsidTr="003A799D"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Порядок мониторинга хода и реализации Программы</w:t>
            </w:r>
          </w:p>
        </w:tc>
        <w:tc>
          <w:tcPr>
            <w:tcW w:w="7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E7161" w:rsidRPr="00FB2ADA" w:rsidRDefault="00BE7161" w:rsidP="009412A5">
            <w:pPr>
              <w:pStyle w:val="a7"/>
              <w:snapToGrid w:val="0"/>
              <w:spacing w:before="0" w:after="2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Внутренний мониторинг проводит администрация ОУ.</w:t>
            </w:r>
          </w:p>
        </w:tc>
      </w:tr>
    </w:tbl>
    <w:p w:rsidR="00BE7161" w:rsidRDefault="00BE7161" w:rsidP="00BE7161">
      <w:pPr>
        <w:pStyle w:val="a8"/>
        <w:ind w:right="619" w:firstLine="1080"/>
        <w:jc w:val="both"/>
        <w:rPr>
          <w:b/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t>Актуальность Программы развития школы.</w:t>
      </w:r>
    </w:p>
    <w:p w:rsidR="003A0F28" w:rsidRPr="00FB2ADA" w:rsidRDefault="003A0F28" w:rsidP="00BE7161">
      <w:pPr>
        <w:pStyle w:val="a8"/>
        <w:ind w:right="619" w:firstLine="1080"/>
        <w:jc w:val="both"/>
        <w:rPr>
          <w:b/>
          <w:bCs/>
          <w:sz w:val="28"/>
          <w:szCs w:val="28"/>
        </w:rPr>
      </w:pP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На сегодняшний день одной из актуальных з</w:t>
      </w:r>
      <w:r>
        <w:rPr>
          <w:sz w:val="28"/>
          <w:szCs w:val="28"/>
        </w:rPr>
        <w:t>адач Р</w:t>
      </w:r>
      <w:r w:rsidRPr="00FB2ADA">
        <w:rPr>
          <w:sz w:val="28"/>
          <w:szCs w:val="28"/>
        </w:rPr>
        <w:t xml:space="preserve">оссийского образования </w:t>
      </w:r>
      <w:r w:rsidRPr="00FB2ADA">
        <w:rPr>
          <w:sz w:val="28"/>
          <w:szCs w:val="28"/>
        </w:rPr>
        <w:lastRenderedPageBreak/>
        <w:t>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 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конкурентноспособных,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программе "Развитие образования на 2013-2020 годы" данная задача наиболее эффективно решается в условиях: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создания современной информационно – образовательной среды;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развивающего и воспитывающего обучения, в основе которого заложена личностно-ориентированная направленность;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комплексного применения инновационных образовательных технологий;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модернизации образования в направлении большей открытости, больших возможностей для инициативы и активности обучающихся;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нового представления "качественного образования";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непрерывности образования;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реализации каждым гражданином своего позитивного социального, культурного, экономического потенциала;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укрепления единства образовательного пространства.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Основными направлениями развития образовательных организаций в свете 273- ФЗ "Об образовании в Российской Федерации" являются: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введение федеральных государственных образовательных стандартов;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формирование культуры здорового образа жизни всех участников образовательных отношений;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создание оптимальной системы управления в школе;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расширение открытости образовательной организации;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перестройка технологического процесса за счет использования инновационных методов обучения;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создание условий для самостоятельного осознанного выбора каждым учащимся своей стратегий поведения, направлений самореализации и самосовершенствования;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расширение спектра дополнительных образовательных услуг.</w:t>
      </w:r>
    </w:p>
    <w:p w:rsidR="00BE7161" w:rsidRDefault="00BE7161" w:rsidP="00BE7161">
      <w:pPr>
        <w:pStyle w:val="a8"/>
        <w:ind w:firstLine="1080"/>
        <w:jc w:val="both"/>
        <w:rPr>
          <w:b/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t>Ожидаемые конечные результаты реализации  Программы.</w:t>
      </w:r>
    </w:p>
    <w:p w:rsidR="003A0F28" w:rsidRPr="00FB2ADA" w:rsidRDefault="003A0F28" w:rsidP="00BE7161">
      <w:pPr>
        <w:pStyle w:val="a8"/>
        <w:ind w:firstLine="1080"/>
        <w:jc w:val="both"/>
        <w:rPr>
          <w:b/>
          <w:bCs/>
          <w:sz w:val="28"/>
          <w:szCs w:val="28"/>
        </w:rPr>
      </w:pP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Разработанная единая образовательная программа М</w:t>
      </w:r>
      <w:r w:rsidR="005C50A4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5C50A4">
        <w:rPr>
          <w:sz w:val="28"/>
          <w:szCs w:val="28"/>
        </w:rPr>
        <w:t xml:space="preserve">«Чамзинская СОШ № 2» </w:t>
      </w:r>
      <w:r>
        <w:rPr>
          <w:sz w:val="28"/>
          <w:szCs w:val="28"/>
        </w:rPr>
        <w:t xml:space="preserve"> </w:t>
      </w:r>
      <w:r w:rsidRPr="00FB2ADA">
        <w:rPr>
          <w:sz w:val="28"/>
          <w:szCs w:val="28"/>
        </w:rPr>
        <w:t>на основе ФГОС общего образования.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Разработанные учебные программы по предметам учебного плана всех уровней обучения.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Сформированные ключевые компетентности выпускников каждого уровня обучения с учётом их способностей и возможностей.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lastRenderedPageBreak/>
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Здоровые и безопасные условия образовательной деятельности.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Сформированные представления о здоровом образе жизни.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Эффективное использование информационных технологий, компьютерной техники и учебного и лабораторного оборудования.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Развитая система дополнительных образовательных услуг.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Повышение эффективности государственно-общественных форм управления. 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</w:r>
    </w:p>
    <w:p w:rsidR="00BE7161" w:rsidRPr="00FB2ADA" w:rsidRDefault="00BE7161" w:rsidP="001865B9">
      <w:pPr>
        <w:pStyle w:val="a8"/>
        <w:ind w:firstLine="284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Разработанные внутренние критерии результативности работы школы.</w:t>
      </w:r>
    </w:p>
    <w:p w:rsidR="00BE7161" w:rsidRPr="00FB2ADA" w:rsidRDefault="00BE7161" w:rsidP="00BE7161">
      <w:pPr>
        <w:pStyle w:val="a8"/>
        <w:ind w:firstLine="108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 результате реализации Программы: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улучшатся результаты ГИА;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повысится удовлетворенность участников образовательных отношений качеством образовательных услуг;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повысится эффективность использования современных образовательных технологий;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повысится уровень квалификации педагогов;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будет модернизирована школьная система оценки качества образования;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будут широко использоваться различные формы получения образования учащимися;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в школе будут созданы условия, соответствующие требованиям федеральных государственных образовательных стандартов;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увеличится количество детей, участвующих в различных интеллектуальных конкурсах, олимпиадах, в том числе </w:t>
      </w:r>
      <w:r w:rsidR="005E7738">
        <w:rPr>
          <w:sz w:val="28"/>
          <w:szCs w:val="28"/>
        </w:rPr>
        <w:t xml:space="preserve">муниципального и республиканского </w:t>
      </w:r>
      <w:r w:rsidRPr="00FB2ADA">
        <w:rPr>
          <w:sz w:val="28"/>
          <w:szCs w:val="28"/>
        </w:rPr>
        <w:t xml:space="preserve"> этап</w:t>
      </w:r>
      <w:r w:rsidR="005E7738">
        <w:rPr>
          <w:sz w:val="28"/>
          <w:szCs w:val="28"/>
        </w:rPr>
        <w:t xml:space="preserve">ов </w:t>
      </w:r>
      <w:r w:rsidRPr="00FB2ADA">
        <w:rPr>
          <w:sz w:val="28"/>
          <w:szCs w:val="28"/>
        </w:rPr>
        <w:t xml:space="preserve"> Всероссийской олимпиады</w:t>
      </w:r>
      <w:r w:rsidR="005E7738">
        <w:rPr>
          <w:sz w:val="28"/>
          <w:szCs w:val="28"/>
        </w:rPr>
        <w:t xml:space="preserve"> школьников</w:t>
      </w:r>
      <w:r w:rsidRPr="00FB2ADA">
        <w:rPr>
          <w:sz w:val="28"/>
          <w:szCs w:val="28"/>
        </w:rPr>
        <w:t>;</w:t>
      </w:r>
    </w:p>
    <w:p w:rsidR="00BE7161" w:rsidRPr="00FB2ADA" w:rsidRDefault="00BE7161" w:rsidP="00BE7161">
      <w:pPr>
        <w:pStyle w:val="a8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   - 100% учащихся будут охвачены программами дополнительного образования.</w:t>
      </w:r>
    </w:p>
    <w:p w:rsidR="00BE7161" w:rsidRDefault="00BE7161" w:rsidP="00BE7161">
      <w:pPr>
        <w:pStyle w:val="a8"/>
        <w:jc w:val="both"/>
        <w:rPr>
          <w:bCs/>
          <w:sz w:val="28"/>
          <w:szCs w:val="28"/>
        </w:rPr>
      </w:pPr>
      <w:r w:rsidRPr="00FB2ADA">
        <w:rPr>
          <w:b/>
          <w:bCs/>
          <w:sz w:val="28"/>
          <w:szCs w:val="28"/>
        </w:rPr>
        <w:t xml:space="preserve">   </w:t>
      </w:r>
      <w:r w:rsidRPr="006E0F99">
        <w:rPr>
          <w:bCs/>
          <w:sz w:val="28"/>
          <w:szCs w:val="28"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3A0F28" w:rsidRDefault="003A0F28" w:rsidP="00BE7161">
      <w:pPr>
        <w:pStyle w:val="a8"/>
        <w:jc w:val="both"/>
        <w:rPr>
          <w:bCs/>
          <w:sz w:val="28"/>
          <w:szCs w:val="28"/>
        </w:rPr>
      </w:pPr>
    </w:p>
    <w:p w:rsidR="00BE7161" w:rsidRPr="007E5693" w:rsidRDefault="00BE7161" w:rsidP="007E5693">
      <w:pPr>
        <w:pStyle w:val="a7"/>
        <w:numPr>
          <w:ilvl w:val="0"/>
          <w:numId w:val="1"/>
        </w:numPr>
        <w:shd w:val="clear" w:color="auto" w:fill="FFFFFF"/>
        <w:spacing w:before="0" w:after="200"/>
        <w:jc w:val="both"/>
        <w:rPr>
          <w:b/>
          <w:sz w:val="28"/>
          <w:szCs w:val="28"/>
        </w:rPr>
      </w:pPr>
      <w:r w:rsidRPr="007E5693">
        <w:rPr>
          <w:b/>
          <w:sz w:val="28"/>
          <w:szCs w:val="28"/>
        </w:rPr>
        <w:t>Информационная</w:t>
      </w:r>
      <w:r w:rsidRPr="007E5693">
        <w:rPr>
          <w:rFonts w:eastAsia="Arial"/>
          <w:b/>
          <w:sz w:val="28"/>
          <w:szCs w:val="28"/>
        </w:rPr>
        <w:t xml:space="preserve"> </w:t>
      </w:r>
      <w:r w:rsidRPr="007E5693">
        <w:rPr>
          <w:b/>
          <w:sz w:val="28"/>
          <w:szCs w:val="28"/>
        </w:rPr>
        <w:t>справка</w:t>
      </w:r>
      <w:r w:rsidRPr="007E5693">
        <w:rPr>
          <w:rFonts w:eastAsia="Arial"/>
          <w:b/>
          <w:sz w:val="28"/>
          <w:szCs w:val="28"/>
        </w:rPr>
        <w:t xml:space="preserve"> </w:t>
      </w:r>
      <w:r w:rsidRPr="007E5693">
        <w:rPr>
          <w:b/>
          <w:sz w:val="28"/>
          <w:szCs w:val="28"/>
        </w:rPr>
        <w:t>о</w:t>
      </w:r>
      <w:r w:rsidRPr="007E5693">
        <w:rPr>
          <w:rFonts w:eastAsia="Arial"/>
          <w:b/>
          <w:sz w:val="28"/>
          <w:szCs w:val="28"/>
        </w:rPr>
        <w:t xml:space="preserve"> </w:t>
      </w:r>
      <w:r w:rsidRPr="007E5693">
        <w:rPr>
          <w:b/>
          <w:sz w:val="28"/>
          <w:szCs w:val="28"/>
        </w:rPr>
        <w:t>школе.</w:t>
      </w:r>
    </w:p>
    <w:p w:rsidR="00065E60" w:rsidRDefault="00BE7161" w:rsidP="00BE7161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Вся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деятельность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FB2ADA">
        <w:rPr>
          <w:sz w:val="28"/>
          <w:szCs w:val="28"/>
        </w:rPr>
        <w:t>-201</w:t>
      </w:r>
      <w:r w:rsidR="003375BC">
        <w:rPr>
          <w:sz w:val="28"/>
          <w:szCs w:val="28"/>
        </w:rPr>
        <w:t>6</w:t>
      </w:r>
      <w:r w:rsidRPr="00FB2ADA">
        <w:rPr>
          <w:sz w:val="28"/>
          <w:szCs w:val="28"/>
        </w:rPr>
        <w:t>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гг.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строилась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процессах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гуманизма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общедоступности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т.е.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осуществлялся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целенаправленный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процесс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приведения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содержания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форм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соответствие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природой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душой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духом,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lastRenderedPageBreak/>
        <w:t>возвращения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нравственному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истоку,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компетентности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поведения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человека.  </w:t>
      </w:r>
    </w:p>
    <w:p w:rsidR="00065E60" w:rsidRPr="00FB2ADA" w:rsidRDefault="00065E60" w:rsidP="00065E60">
      <w:pPr>
        <w:pStyle w:val="a7"/>
        <w:shd w:val="clear" w:color="auto" w:fill="FFFFFF"/>
        <w:spacing w:before="0" w:after="0"/>
        <w:jc w:val="both"/>
        <w:rPr>
          <w:rFonts w:eastAsia="Arial"/>
          <w:sz w:val="28"/>
          <w:szCs w:val="28"/>
        </w:rPr>
      </w:pPr>
      <w:r w:rsidRPr="00FB2ADA">
        <w:rPr>
          <w:sz w:val="28"/>
          <w:szCs w:val="28"/>
        </w:rPr>
        <w:t>Полное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название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школы: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Муниципальное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общеобразовательное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учреждение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«Чамзинская  средняя общеобразовательная школа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№ 2».</w:t>
      </w:r>
    </w:p>
    <w:p w:rsidR="00065E60" w:rsidRPr="00FB2ADA" w:rsidRDefault="00065E60" w:rsidP="00065E60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Сокращенное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название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школы: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FB2ADA">
        <w:rPr>
          <w:sz w:val="28"/>
          <w:szCs w:val="28"/>
        </w:rPr>
        <w:t>ОУ 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«Чамзинская СОШ № 2».</w:t>
      </w:r>
    </w:p>
    <w:p w:rsidR="008E4894" w:rsidRPr="00D22851" w:rsidRDefault="00BE7161" w:rsidP="008E4894">
      <w:pPr>
        <w:pStyle w:val="a9"/>
        <w:ind w:left="0"/>
        <w:rPr>
          <w:rFonts w:cs="Times New Roman"/>
          <w:sz w:val="28"/>
          <w:szCs w:val="28"/>
        </w:rPr>
      </w:pPr>
      <w:r w:rsidRPr="00FB2ADA">
        <w:rPr>
          <w:sz w:val="28"/>
          <w:szCs w:val="28"/>
        </w:rPr>
        <w:t> </w:t>
      </w:r>
      <w:r w:rsidR="008E4894" w:rsidRPr="00D22851">
        <w:rPr>
          <w:rFonts w:cs="Times New Roman"/>
          <w:sz w:val="28"/>
          <w:szCs w:val="28"/>
        </w:rPr>
        <w:t>Тип образовательной организации с учетом организационно-правовой формы:   муниципальное бюджетное общеобразовательное учреждение.</w:t>
      </w:r>
    </w:p>
    <w:p w:rsidR="008E4894" w:rsidRPr="00D22851" w:rsidRDefault="008E4894" w:rsidP="008E4894">
      <w:pPr>
        <w:pStyle w:val="a9"/>
        <w:ind w:left="0"/>
        <w:rPr>
          <w:rFonts w:cs="Times New Roman"/>
          <w:sz w:val="28"/>
          <w:szCs w:val="28"/>
        </w:rPr>
      </w:pPr>
      <w:r w:rsidRPr="00D22851">
        <w:rPr>
          <w:rFonts w:cs="Times New Roman"/>
          <w:sz w:val="28"/>
          <w:szCs w:val="28"/>
        </w:rPr>
        <w:t>Год создания:  1972</w:t>
      </w:r>
    </w:p>
    <w:p w:rsidR="008E4894" w:rsidRPr="00D22851" w:rsidRDefault="008E4894" w:rsidP="008E4894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sz w:val="28"/>
          <w:szCs w:val="28"/>
        </w:rPr>
        <w:t xml:space="preserve">Юридический адрес:  </w:t>
      </w:r>
      <w:r w:rsidRPr="00D22851">
        <w:rPr>
          <w:rFonts w:cs="Times New Roman"/>
          <w:color w:val="000000"/>
          <w:sz w:val="28"/>
          <w:szCs w:val="28"/>
        </w:rPr>
        <w:t>431700, Республика Мордовия, Чамзинский р-н, п. Чамзинка, ул. Титова, д.12</w:t>
      </w:r>
    </w:p>
    <w:p w:rsidR="008E4894" w:rsidRPr="00D22851" w:rsidRDefault="008E4894" w:rsidP="008E4894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color w:val="000000"/>
          <w:sz w:val="28"/>
          <w:szCs w:val="28"/>
        </w:rPr>
        <w:t>Фактический адрес:  431700, Республика Мордовия, Чамзинский р-н, п. Чамзинка, ул. Титова, д.12</w:t>
      </w:r>
    </w:p>
    <w:p w:rsidR="008E4894" w:rsidRPr="00D22851" w:rsidRDefault="008E4894" w:rsidP="008E4894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color w:val="000000"/>
          <w:sz w:val="28"/>
          <w:szCs w:val="28"/>
        </w:rPr>
        <w:t>Контакты</w:t>
      </w:r>
    </w:p>
    <w:p w:rsidR="008E4894" w:rsidRPr="00D22851" w:rsidRDefault="008E4894" w:rsidP="008E4894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color w:val="000000"/>
          <w:sz w:val="28"/>
          <w:szCs w:val="28"/>
        </w:rPr>
        <w:t>телефон:  8(83437) 2-17-00)</w:t>
      </w:r>
    </w:p>
    <w:p w:rsidR="008E4894" w:rsidRPr="00D22851" w:rsidRDefault="008E4894" w:rsidP="008E4894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color w:val="000000"/>
          <w:sz w:val="28"/>
          <w:szCs w:val="28"/>
        </w:rPr>
        <w:t xml:space="preserve">факс:  8(83437) 2-17-00) </w:t>
      </w:r>
    </w:p>
    <w:p w:rsidR="008E4894" w:rsidRPr="00D22851" w:rsidRDefault="008E4894" w:rsidP="008E4894">
      <w:pPr>
        <w:pStyle w:val="a9"/>
        <w:ind w:left="0"/>
        <w:rPr>
          <w:sz w:val="28"/>
          <w:szCs w:val="28"/>
        </w:rPr>
      </w:pPr>
      <w:r w:rsidRPr="00D22851">
        <w:rPr>
          <w:rFonts w:cs="Times New Roman"/>
          <w:color w:val="000000"/>
          <w:sz w:val="28"/>
          <w:szCs w:val="28"/>
        </w:rPr>
        <w:t>е-</w:t>
      </w:r>
      <w:r w:rsidRPr="00D22851">
        <w:rPr>
          <w:rFonts w:cs="Times New Roman"/>
          <w:color w:val="000000"/>
          <w:sz w:val="28"/>
          <w:szCs w:val="28"/>
          <w:lang w:val="en-US"/>
        </w:rPr>
        <w:t>mail</w:t>
      </w:r>
      <w:r w:rsidRPr="00D22851">
        <w:rPr>
          <w:rFonts w:cs="Times New Roman"/>
          <w:color w:val="000000"/>
          <w:sz w:val="28"/>
          <w:szCs w:val="28"/>
        </w:rPr>
        <w:t xml:space="preserve">:  </w:t>
      </w:r>
      <w:hyperlink r:id="rId10" w:history="1">
        <w:r w:rsidRPr="00D22851">
          <w:rPr>
            <w:rStyle w:val="aa"/>
            <w:sz w:val="28"/>
            <w:szCs w:val="28"/>
            <w:lang w:val="en-US"/>
          </w:rPr>
          <w:t>sk</w:t>
        </w:r>
        <w:r w:rsidRPr="00D22851">
          <w:rPr>
            <w:rStyle w:val="aa"/>
            <w:sz w:val="28"/>
            <w:szCs w:val="28"/>
          </w:rPr>
          <w:t>2</w:t>
        </w:r>
        <w:r w:rsidRPr="00D22851">
          <w:rPr>
            <w:rStyle w:val="aa"/>
            <w:sz w:val="28"/>
            <w:szCs w:val="28"/>
            <w:lang w:val="en-US"/>
          </w:rPr>
          <w:t>ch</w:t>
        </w:r>
        <w:r w:rsidRPr="00D22851">
          <w:rPr>
            <w:rStyle w:val="aa"/>
            <w:sz w:val="28"/>
            <w:szCs w:val="28"/>
          </w:rPr>
          <w:t>@</w:t>
        </w:r>
        <w:r w:rsidRPr="00D22851">
          <w:rPr>
            <w:rStyle w:val="aa"/>
            <w:sz w:val="28"/>
            <w:szCs w:val="28"/>
            <w:lang w:val="en-US"/>
          </w:rPr>
          <w:t>mail</w:t>
        </w:r>
        <w:r w:rsidRPr="00D22851">
          <w:rPr>
            <w:rStyle w:val="aa"/>
            <w:sz w:val="28"/>
            <w:szCs w:val="28"/>
          </w:rPr>
          <w:t>.</w:t>
        </w:r>
        <w:r w:rsidRPr="00D22851">
          <w:rPr>
            <w:rStyle w:val="aa"/>
            <w:sz w:val="28"/>
            <w:szCs w:val="28"/>
            <w:lang w:val="en-US"/>
          </w:rPr>
          <w:t>ru</w:t>
        </w:r>
      </w:hyperlink>
      <w:r w:rsidRPr="00D22851">
        <w:rPr>
          <w:sz w:val="28"/>
          <w:szCs w:val="28"/>
        </w:rPr>
        <w:t xml:space="preserve"> </w:t>
      </w:r>
    </w:p>
    <w:p w:rsidR="00BE7161" w:rsidRDefault="008E4894" w:rsidP="008E4894">
      <w:pPr>
        <w:pStyle w:val="a7"/>
        <w:shd w:val="clear" w:color="auto" w:fill="FFFFFF"/>
        <w:spacing w:before="0" w:after="0"/>
        <w:jc w:val="both"/>
      </w:pPr>
      <w:r w:rsidRPr="00D22851">
        <w:rPr>
          <w:sz w:val="28"/>
          <w:szCs w:val="28"/>
        </w:rPr>
        <w:t xml:space="preserve">сайт:  </w:t>
      </w:r>
      <w:hyperlink r:id="rId11" w:history="1">
        <w:r w:rsidRPr="00D22851">
          <w:rPr>
            <w:rStyle w:val="aa"/>
            <w:sz w:val="28"/>
            <w:szCs w:val="28"/>
            <w:lang w:val="en-US"/>
          </w:rPr>
          <w:t>http</w:t>
        </w:r>
        <w:r w:rsidRPr="00D22851">
          <w:rPr>
            <w:rStyle w:val="aa"/>
            <w:sz w:val="28"/>
            <w:szCs w:val="28"/>
          </w:rPr>
          <w:t>://</w:t>
        </w:r>
        <w:r w:rsidRPr="00D22851">
          <w:rPr>
            <w:rStyle w:val="aa"/>
            <w:sz w:val="28"/>
            <w:szCs w:val="28"/>
            <w:lang w:val="en-US"/>
          </w:rPr>
          <w:t>www</w:t>
        </w:r>
        <w:r w:rsidRPr="00D22851">
          <w:rPr>
            <w:rStyle w:val="aa"/>
            <w:sz w:val="28"/>
            <w:szCs w:val="28"/>
          </w:rPr>
          <w:t>.</w:t>
        </w:r>
        <w:r w:rsidRPr="00D22851">
          <w:rPr>
            <w:rStyle w:val="aa"/>
            <w:sz w:val="28"/>
            <w:szCs w:val="28"/>
            <w:lang w:val="en-US"/>
          </w:rPr>
          <w:t>schoolrm</w:t>
        </w:r>
        <w:r w:rsidRPr="00D22851">
          <w:rPr>
            <w:rStyle w:val="aa"/>
            <w:sz w:val="28"/>
            <w:szCs w:val="28"/>
          </w:rPr>
          <w:t>.</w:t>
        </w:r>
        <w:r w:rsidRPr="00D22851">
          <w:rPr>
            <w:rStyle w:val="aa"/>
            <w:sz w:val="28"/>
            <w:szCs w:val="28"/>
            <w:lang w:val="en-US"/>
          </w:rPr>
          <w:t>ru</w:t>
        </w:r>
        <w:r w:rsidRPr="00D22851">
          <w:rPr>
            <w:rStyle w:val="aa"/>
            <w:sz w:val="28"/>
            <w:szCs w:val="28"/>
          </w:rPr>
          <w:t>/</w:t>
        </w:r>
        <w:r w:rsidRPr="00D22851">
          <w:rPr>
            <w:rStyle w:val="aa"/>
            <w:sz w:val="28"/>
            <w:szCs w:val="28"/>
            <w:lang w:val="en-US"/>
          </w:rPr>
          <w:t>schools</w:t>
        </w:r>
        <w:r w:rsidRPr="00D22851">
          <w:rPr>
            <w:rStyle w:val="aa"/>
            <w:sz w:val="28"/>
            <w:szCs w:val="28"/>
          </w:rPr>
          <w:t>_</w:t>
        </w:r>
        <w:r w:rsidRPr="00D22851">
          <w:rPr>
            <w:rStyle w:val="aa"/>
            <w:sz w:val="28"/>
            <w:szCs w:val="28"/>
            <w:lang w:val="en-US"/>
          </w:rPr>
          <w:t>cham</w:t>
        </w:r>
        <w:r w:rsidRPr="00D22851">
          <w:rPr>
            <w:rStyle w:val="aa"/>
            <w:sz w:val="28"/>
            <w:szCs w:val="28"/>
          </w:rPr>
          <w:t>/</w:t>
        </w:r>
        <w:r w:rsidRPr="00D22851">
          <w:rPr>
            <w:rStyle w:val="aa"/>
            <w:sz w:val="28"/>
            <w:szCs w:val="28"/>
            <w:lang w:val="en-US"/>
          </w:rPr>
          <w:t>sc</w:t>
        </w:r>
        <w:r w:rsidRPr="00D22851">
          <w:rPr>
            <w:rStyle w:val="aa"/>
            <w:sz w:val="28"/>
            <w:szCs w:val="28"/>
          </w:rPr>
          <w:t>2</w:t>
        </w:r>
        <w:r w:rsidRPr="00D22851">
          <w:rPr>
            <w:rStyle w:val="aa"/>
            <w:sz w:val="28"/>
            <w:szCs w:val="28"/>
            <w:lang w:val="en-US"/>
          </w:rPr>
          <w:t>cham</w:t>
        </w:r>
      </w:hyperlink>
    </w:p>
    <w:p w:rsidR="003E7126" w:rsidRPr="00D22851" w:rsidRDefault="003E7126" w:rsidP="003E7126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sz w:val="28"/>
          <w:szCs w:val="28"/>
        </w:rPr>
        <w:t xml:space="preserve">Учредитель:  </w:t>
      </w:r>
      <w:r w:rsidRPr="00D22851">
        <w:rPr>
          <w:rFonts w:cs="Times New Roman"/>
          <w:color w:val="000000"/>
          <w:sz w:val="28"/>
          <w:szCs w:val="28"/>
        </w:rPr>
        <w:t>муниципальное образование Чамзинский муниципальный район Республики Мордовия. Функции и полномочия учредителя и собственника осуществляет Администрация Чамзинского муниципального района Республики Мордовия.</w:t>
      </w:r>
    </w:p>
    <w:p w:rsidR="00BE060E" w:rsidRPr="00D22851" w:rsidRDefault="00BE060E" w:rsidP="00BE060E">
      <w:pPr>
        <w:pStyle w:val="a9"/>
        <w:ind w:left="0"/>
        <w:rPr>
          <w:rFonts w:cs="Times New Roman"/>
          <w:color w:val="000000"/>
          <w:sz w:val="28"/>
          <w:szCs w:val="28"/>
        </w:rPr>
      </w:pPr>
      <w:r w:rsidRPr="00D22851">
        <w:rPr>
          <w:rFonts w:cs="Times New Roman"/>
          <w:color w:val="000000"/>
          <w:sz w:val="28"/>
          <w:szCs w:val="28"/>
        </w:rPr>
        <w:t>Свидетельство о государственной регистрации права: серия 13 ГА № 318468 от 07.09.2009 г.</w:t>
      </w:r>
    </w:p>
    <w:p w:rsidR="00BE060E" w:rsidRPr="00D22851" w:rsidRDefault="00BE060E" w:rsidP="00BE060E">
      <w:pPr>
        <w:pStyle w:val="a9"/>
        <w:ind w:left="0"/>
        <w:rPr>
          <w:rFonts w:cs="Times New Roman"/>
          <w:sz w:val="28"/>
          <w:szCs w:val="28"/>
        </w:rPr>
      </w:pPr>
      <w:r w:rsidRPr="00D22851">
        <w:rPr>
          <w:rFonts w:cs="Times New Roman"/>
          <w:sz w:val="28"/>
          <w:szCs w:val="28"/>
        </w:rPr>
        <w:t>Свидетельство о внесении записи в единый государственный реестр юридических лиц: за государственным регистрационным номером 2111322008015. Выдано Межрайонной Федеральной налоговой службой №3 по РМ, серия 13 № 001378541 от 09.08.2011 г.</w:t>
      </w:r>
    </w:p>
    <w:p w:rsidR="00BE060E" w:rsidRPr="00D22851" w:rsidRDefault="00BE060E" w:rsidP="00BE060E">
      <w:pPr>
        <w:pStyle w:val="a9"/>
        <w:ind w:left="0"/>
        <w:rPr>
          <w:rFonts w:cs="Times New Roman"/>
          <w:sz w:val="28"/>
          <w:szCs w:val="28"/>
        </w:rPr>
      </w:pPr>
      <w:r w:rsidRPr="00D22851">
        <w:rPr>
          <w:rFonts w:cs="Times New Roman"/>
          <w:sz w:val="28"/>
          <w:szCs w:val="28"/>
        </w:rPr>
        <w:t xml:space="preserve">Свидетельство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Федерации: </w:t>
      </w:r>
    </w:p>
    <w:p w:rsidR="00BE060E" w:rsidRPr="00D22851" w:rsidRDefault="00BE060E" w:rsidP="00BE06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color w:val="000000"/>
          <w:sz w:val="28"/>
          <w:szCs w:val="28"/>
        </w:rPr>
        <w:t>ОГРН – 1021301577978</w:t>
      </w:r>
    </w:p>
    <w:p w:rsidR="00BE060E" w:rsidRPr="00D22851" w:rsidRDefault="00BE060E" w:rsidP="00BE06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color w:val="000000"/>
          <w:sz w:val="28"/>
          <w:szCs w:val="28"/>
        </w:rPr>
        <w:t>ИНН - 1322118908</w:t>
      </w:r>
    </w:p>
    <w:p w:rsidR="00BE060E" w:rsidRPr="00D22851" w:rsidRDefault="00BE060E" w:rsidP="00BE06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color w:val="000000"/>
          <w:sz w:val="28"/>
          <w:szCs w:val="28"/>
        </w:rPr>
        <w:t>КПП – 132201001</w:t>
      </w:r>
    </w:p>
    <w:p w:rsidR="00BE060E" w:rsidRPr="00D22851" w:rsidRDefault="00BE060E" w:rsidP="00BE06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color w:val="000000"/>
          <w:sz w:val="28"/>
          <w:szCs w:val="28"/>
        </w:rPr>
        <w:t xml:space="preserve"> Лицензия на право ведения образовательной деятельности: выдана   бессрочно Министерством образования Республики Мордовия, </w:t>
      </w:r>
      <w:r w:rsidRPr="00D22851">
        <w:rPr>
          <w:rFonts w:ascii="Times New Roman" w:hAnsi="Times New Roman" w:cs="Times New Roman"/>
          <w:sz w:val="28"/>
          <w:szCs w:val="28"/>
        </w:rPr>
        <w:t xml:space="preserve"> серия РО № 014471, 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регистрационный  № 2845 от 11 октября 2011 года.</w:t>
      </w:r>
    </w:p>
    <w:p w:rsidR="00BE060E" w:rsidRPr="00D22851" w:rsidRDefault="00BE060E" w:rsidP="00BE06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государственной аккредитации: </w:t>
      </w:r>
      <w:r w:rsidRPr="00D22851">
        <w:rPr>
          <w:rFonts w:ascii="Times New Roman" w:hAnsi="Times New Roman" w:cs="Times New Roman"/>
          <w:sz w:val="28"/>
          <w:szCs w:val="28"/>
        </w:rPr>
        <w:t xml:space="preserve">выдано Министерством образования Республики Мордовия 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на срок до 28</w:t>
      </w:r>
      <w:r w:rsidR="00083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декабря  2023 года</w:t>
      </w:r>
      <w:r w:rsidRPr="00D22851">
        <w:rPr>
          <w:rFonts w:ascii="Times New Roman" w:hAnsi="Times New Roman" w:cs="Times New Roman"/>
          <w:sz w:val="28"/>
          <w:szCs w:val="28"/>
        </w:rPr>
        <w:t xml:space="preserve">, серия ОП 024407, 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регистрационный № 1945 от 28декабря 2011 года.</w:t>
      </w:r>
    </w:p>
    <w:p w:rsidR="00BE060E" w:rsidRPr="00D22851" w:rsidRDefault="00BE060E" w:rsidP="00BE060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sz w:val="28"/>
          <w:szCs w:val="28"/>
        </w:rPr>
        <w:t>Устав с изменениями и дополнениями: у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 xml:space="preserve">твержден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1221</w:t>
      </w:r>
      <w:r w:rsidRPr="00D22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60E" w:rsidRDefault="00BE060E" w:rsidP="00BE060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851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Санитарно-эпидемиологическое заключение:  № 13.11.01 000 Т000006 04.14 от 09.04.2014 г.</w:t>
      </w:r>
    </w:p>
    <w:p w:rsidR="00F74494" w:rsidRPr="00D22851" w:rsidRDefault="00F74494" w:rsidP="00F74494">
      <w:pPr>
        <w:pStyle w:val="a9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  </w:t>
      </w:r>
      <w:r w:rsidRPr="00D22851">
        <w:rPr>
          <w:rFonts w:cs="Times New Roman"/>
          <w:color w:val="000000"/>
          <w:sz w:val="28"/>
          <w:szCs w:val="28"/>
        </w:rPr>
        <w:t>Миссия</w:t>
      </w:r>
      <w:r>
        <w:rPr>
          <w:rFonts w:cs="Times New Roman"/>
          <w:color w:val="000000"/>
          <w:sz w:val="28"/>
          <w:szCs w:val="28"/>
        </w:rPr>
        <w:t xml:space="preserve"> школы</w:t>
      </w:r>
      <w:r w:rsidRPr="00D22851">
        <w:rPr>
          <w:rFonts w:cs="Times New Roman"/>
          <w:color w:val="000000"/>
          <w:sz w:val="28"/>
          <w:szCs w:val="28"/>
        </w:rPr>
        <w:t>:  «Создание условий для устойчивого развития системы образования в школе в интересах формирования творческой личности ученика, конкурентноспособного на отечественном и международном рынках труда».</w:t>
      </w:r>
    </w:p>
    <w:p w:rsidR="00F74494" w:rsidRPr="00D22851" w:rsidRDefault="00F74494" w:rsidP="00F74494">
      <w:pPr>
        <w:pStyle w:val="a9"/>
        <w:ind w:left="0"/>
        <w:rPr>
          <w:rStyle w:val="apple-converted-space"/>
          <w:rFonts w:ascii="Verdana" w:hAnsi="Verdana"/>
          <w:color w:val="4682B4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Pr="00D22851">
        <w:rPr>
          <w:rFonts w:cs="Times New Roman"/>
          <w:color w:val="000000"/>
          <w:sz w:val="28"/>
          <w:szCs w:val="28"/>
        </w:rPr>
        <w:t>Стратегическая цель развития:  «С</w:t>
      </w:r>
      <w:r w:rsidRPr="00D22851">
        <w:rPr>
          <w:rFonts w:cs="Times New Roman"/>
          <w:sz w:val="28"/>
          <w:szCs w:val="28"/>
          <w:shd w:val="clear" w:color="auto" w:fill="FFFFFF"/>
        </w:rPr>
        <w:t>оздание необходимых условий для умственного, эстетического, физического развития ребенка и его нравственного становления на основе его способностей и потребностей, в соответствии с государственным стандартом и социальным заказом».</w:t>
      </w:r>
      <w:r w:rsidRPr="00D22851">
        <w:rPr>
          <w:rStyle w:val="apple-converted-space"/>
          <w:rFonts w:ascii="Verdana" w:hAnsi="Verdana"/>
          <w:color w:val="4682B4"/>
          <w:sz w:val="28"/>
          <w:szCs w:val="28"/>
          <w:shd w:val="clear" w:color="auto" w:fill="FFFFFF"/>
        </w:rPr>
        <w:t> </w:t>
      </w:r>
    </w:p>
    <w:p w:rsidR="00F74494" w:rsidRDefault="00F74494" w:rsidP="00F74494">
      <w:pPr>
        <w:pStyle w:val="a9"/>
        <w:ind w:left="0"/>
        <w:rPr>
          <w:rFonts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  </w:t>
      </w:r>
      <w:r w:rsidRPr="00D22851">
        <w:rPr>
          <w:rStyle w:val="apple-converted-space"/>
          <w:rFonts w:cs="Times New Roman"/>
          <w:sz w:val="28"/>
          <w:szCs w:val="28"/>
          <w:shd w:val="clear" w:color="auto" w:fill="FFFFFF"/>
        </w:rPr>
        <w:t>Сведения о реализуемых основных общеобразовательных</w:t>
      </w:r>
      <w:r w:rsidRPr="00D22851">
        <w:rPr>
          <w:sz w:val="28"/>
          <w:szCs w:val="28"/>
        </w:rPr>
        <w:t xml:space="preserve"> </w:t>
      </w:r>
      <w:r w:rsidRPr="00D22851">
        <w:rPr>
          <w:rFonts w:cs="Times New Roman"/>
          <w:sz w:val="28"/>
          <w:szCs w:val="28"/>
        </w:rPr>
        <w:t xml:space="preserve">программах, имеющих государственную аккредитацию:  образовательные программы начального общего, основного общего, среднего общего образования. </w:t>
      </w:r>
    </w:p>
    <w:p w:rsidR="00BF541A" w:rsidRPr="00CE727A" w:rsidRDefault="00BF541A" w:rsidP="00CE727A">
      <w:pPr>
        <w:pStyle w:val="a4"/>
        <w:rPr>
          <w:rFonts w:ascii="Times New Roman" w:hAnsi="Times New Roman"/>
          <w:sz w:val="28"/>
          <w:szCs w:val="28"/>
        </w:rPr>
      </w:pPr>
      <w:r>
        <w:t xml:space="preserve">  </w:t>
      </w:r>
      <w:r w:rsidRPr="00CE727A">
        <w:rPr>
          <w:rFonts w:ascii="Times New Roman" w:hAnsi="Times New Roman"/>
          <w:sz w:val="28"/>
          <w:szCs w:val="28"/>
        </w:rPr>
        <w:t>МБОУ «Чамзинская СОШ № 2»  находится в новом здании, построенном по типовому проекту на 360 мест. При школе имеется спортивная площадка с искусственным покрытием, учебно-опытнический участок, стадион. Питание детей осуществляется в школьной столовой с посадочными местами на 90 человек.</w:t>
      </w:r>
    </w:p>
    <w:p w:rsidR="00BF541A" w:rsidRPr="00CE727A" w:rsidRDefault="005A479F" w:rsidP="00CE72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541A" w:rsidRPr="00CE727A">
        <w:rPr>
          <w:rFonts w:ascii="Times New Roman" w:hAnsi="Times New Roman"/>
          <w:sz w:val="28"/>
          <w:szCs w:val="28"/>
        </w:rPr>
        <w:t xml:space="preserve">Организован подвоз учащихся в школу для детей из с. Пичеуры.  </w:t>
      </w:r>
    </w:p>
    <w:p w:rsidR="00BF541A" w:rsidRPr="00CE727A" w:rsidRDefault="000E71F2" w:rsidP="00CE72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541A" w:rsidRPr="00CE727A">
        <w:rPr>
          <w:rFonts w:ascii="Times New Roman" w:hAnsi="Times New Roman"/>
          <w:sz w:val="28"/>
          <w:szCs w:val="28"/>
        </w:rPr>
        <w:t xml:space="preserve">В школе функционирует группа дошкольного образования, возрастной состав которой </w:t>
      </w:r>
      <w:r w:rsidR="00EB137D">
        <w:rPr>
          <w:rFonts w:ascii="Times New Roman" w:hAnsi="Times New Roman"/>
          <w:sz w:val="28"/>
          <w:szCs w:val="28"/>
        </w:rPr>
        <w:t xml:space="preserve">шесть с половиной </w:t>
      </w:r>
      <w:r w:rsidR="00BF541A" w:rsidRPr="00CE727A">
        <w:rPr>
          <w:rFonts w:ascii="Times New Roman" w:hAnsi="Times New Roman"/>
          <w:sz w:val="28"/>
          <w:szCs w:val="28"/>
        </w:rPr>
        <w:t xml:space="preserve"> лет.</w:t>
      </w:r>
    </w:p>
    <w:p w:rsidR="00440D1B" w:rsidRPr="00440D1B" w:rsidRDefault="00440D1B" w:rsidP="00440D1B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440D1B">
        <w:rPr>
          <w:rFonts w:ascii="Times New Roman" w:hAnsi="Times New Roman"/>
          <w:sz w:val="28"/>
          <w:szCs w:val="28"/>
        </w:rPr>
        <w:t xml:space="preserve">Здание школы находится в окружении домов частного сектора, вдали от автомобильной трассы. Социальный климат в поселке создаёт благоприятный фон для деятельности школы. </w:t>
      </w:r>
    </w:p>
    <w:p w:rsidR="00440D1B" w:rsidRPr="00440D1B" w:rsidRDefault="00440D1B" w:rsidP="00440D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40D1B">
        <w:rPr>
          <w:rFonts w:ascii="Times New Roman" w:hAnsi="Times New Roman"/>
          <w:sz w:val="28"/>
          <w:szCs w:val="28"/>
        </w:rPr>
        <w:t>Взаимодействие образовательного учреждения с внешней средой:</w:t>
      </w:r>
    </w:p>
    <w:p w:rsidR="00440D1B" w:rsidRPr="00440D1B" w:rsidRDefault="00440D1B" w:rsidP="00440D1B">
      <w:pPr>
        <w:pStyle w:val="a4"/>
        <w:rPr>
          <w:rFonts w:ascii="Times New Roman" w:hAnsi="Times New Roman"/>
          <w:sz w:val="28"/>
          <w:szCs w:val="28"/>
        </w:rPr>
      </w:pPr>
      <w:r w:rsidRPr="00440D1B">
        <w:rPr>
          <w:rFonts w:ascii="Times New Roman" w:hAnsi="Times New Roman"/>
          <w:sz w:val="28"/>
          <w:szCs w:val="28"/>
        </w:rPr>
        <w:t xml:space="preserve">учащиеся школы имеют возможность посещать спортивную, музыкальную школы, школу искусств, дом детского творчества, кружки в РДК. </w:t>
      </w:r>
    </w:p>
    <w:p w:rsidR="009E5386" w:rsidRPr="00FB2ADA" w:rsidRDefault="00440D1B" w:rsidP="007C54EB">
      <w:pPr>
        <w:pStyle w:val="a4"/>
        <w:rPr>
          <w:b/>
          <w:sz w:val="28"/>
          <w:szCs w:val="28"/>
        </w:rPr>
      </w:pPr>
      <w:r w:rsidRPr="00440D1B">
        <w:rPr>
          <w:rFonts w:ascii="Times New Roman" w:hAnsi="Times New Roman"/>
          <w:sz w:val="28"/>
          <w:szCs w:val="28"/>
        </w:rPr>
        <w:t>Контингент обучающихся в школе стабилен.</w:t>
      </w:r>
      <w:r w:rsidR="00D42DED">
        <w:rPr>
          <w:rFonts w:ascii="Times New Roman" w:hAnsi="Times New Roman"/>
          <w:sz w:val="28"/>
          <w:szCs w:val="28"/>
        </w:rPr>
        <w:t xml:space="preserve"> За последние 3 года отмечен рост количества учащихся на 30 чел.. </w:t>
      </w:r>
      <w:r w:rsidRPr="00440D1B">
        <w:rPr>
          <w:rFonts w:ascii="Times New Roman" w:hAnsi="Times New Roman"/>
          <w:sz w:val="28"/>
          <w:szCs w:val="28"/>
        </w:rPr>
        <w:t xml:space="preserve"> Движение школьников  происходит по объективным причинам и не вносит дестабилизации в процесс развития школы. Все учащиеся школьного возраста посещают  школу. </w:t>
      </w:r>
      <w:r w:rsidR="009E5386">
        <w:rPr>
          <w:sz w:val="28"/>
          <w:szCs w:val="28"/>
        </w:rPr>
        <w:t xml:space="preserve">  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 xml:space="preserve">    Учебный год: 34 учебные недели, 4 учебные четверти, 4 календарных периода каникул, дополнительные каникулы для 1-х классов.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>Начало занятий:  8.</w:t>
      </w:r>
      <w:r>
        <w:rPr>
          <w:rFonts w:ascii="Times New Roman" w:hAnsi="Times New Roman"/>
          <w:sz w:val="28"/>
          <w:szCs w:val="28"/>
        </w:rPr>
        <w:t>0</w:t>
      </w:r>
      <w:r w:rsidRPr="009E5386">
        <w:rPr>
          <w:rFonts w:ascii="Times New Roman" w:hAnsi="Times New Roman"/>
          <w:sz w:val="28"/>
          <w:szCs w:val="28"/>
        </w:rPr>
        <w:t>0 ч</w:t>
      </w:r>
      <w:r>
        <w:rPr>
          <w:rFonts w:ascii="Times New Roman" w:hAnsi="Times New Roman"/>
          <w:sz w:val="28"/>
          <w:szCs w:val="28"/>
        </w:rPr>
        <w:t>асов</w:t>
      </w:r>
      <w:r w:rsidRPr="009E5386">
        <w:rPr>
          <w:rFonts w:ascii="Times New Roman" w:hAnsi="Times New Roman"/>
          <w:sz w:val="28"/>
          <w:szCs w:val="28"/>
        </w:rPr>
        <w:t>.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 xml:space="preserve">Продолжительность уроков: 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>начальная школа (1-е классы) –  пятидневная учебная неделя, уроки ступенчатая форма от 35 до 45 минут; начальная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386">
        <w:rPr>
          <w:rFonts w:ascii="Times New Roman" w:hAnsi="Times New Roman"/>
          <w:sz w:val="28"/>
          <w:szCs w:val="28"/>
        </w:rPr>
        <w:t xml:space="preserve"> школа (2-</w:t>
      </w:r>
      <w:r>
        <w:rPr>
          <w:rFonts w:ascii="Times New Roman" w:hAnsi="Times New Roman"/>
          <w:sz w:val="28"/>
          <w:szCs w:val="28"/>
        </w:rPr>
        <w:t>4</w:t>
      </w:r>
      <w:r w:rsidRPr="009E5386">
        <w:rPr>
          <w:rFonts w:ascii="Times New Roman" w:hAnsi="Times New Roman"/>
          <w:sz w:val="28"/>
          <w:szCs w:val="28"/>
        </w:rPr>
        <w:t>-е классы) –  пятидневная учебная неделя, уроки по 45 минут;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 </w:t>
      </w:r>
      <w:r w:rsidRPr="009E5386">
        <w:rPr>
          <w:rFonts w:ascii="Times New Roman" w:hAnsi="Times New Roman"/>
          <w:sz w:val="28"/>
          <w:szCs w:val="28"/>
        </w:rPr>
        <w:t xml:space="preserve">средняя школа – шестидневная учебная неделя, уроки по 45 минут. 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>Сменность занятий: одна смена.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>Организационные формы учебной работы: классно-урочная.</w:t>
      </w:r>
    </w:p>
    <w:p w:rsidR="009E5386" w:rsidRP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 w:rsidRPr="009E5386">
        <w:rPr>
          <w:rFonts w:ascii="Times New Roman" w:hAnsi="Times New Roman"/>
          <w:sz w:val="28"/>
          <w:szCs w:val="28"/>
        </w:rPr>
        <w:t>Организационные формы второй половины дня: кружки, внеурочная деятельность.</w:t>
      </w:r>
    </w:p>
    <w:p w:rsidR="009E5386" w:rsidRDefault="009E5386" w:rsidP="009E53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Функционирует одна </w:t>
      </w:r>
      <w:r w:rsidRPr="009E5386">
        <w:rPr>
          <w:rFonts w:ascii="Times New Roman" w:hAnsi="Times New Roman"/>
          <w:sz w:val="28"/>
          <w:szCs w:val="28"/>
        </w:rPr>
        <w:t xml:space="preserve">  группа продленного дня</w:t>
      </w:r>
      <w:r>
        <w:rPr>
          <w:rFonts w:ascii="Times New Roman" w:hAnsi="Times New Roman"/>
          <w:sz w:val="28"/>
          <w:szCs w:val="28"/>
        </w:rPr>
        <w:t xml:space="preserve"> для 25 учащихся начальных классов</w:t>
      </w:r>
      <w:r w:rsidRPr="009E5386">
        <w:rPr>
          <w:rFonts w:ascii="Times New Roman" w:hAnsi="Times New Roman"/>
          <w:sz w:val="28"/>
          <w:szCs w:val="28"/>
        </w:rPr>
        <w:t>.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Общее число педагогических работников в 2016 учебном году – 22 человека (административный персонал – 3 чел., учителей – 17, воспитателей – 2 чел.). 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6E0F99">
        <w:rPr>
          <w:rFonts w:ascii="Times New Roman" w:hAnsi="Times New Roman"/>
          <w:bCs/>
          <w:sz w:val="28"/>
          <w:szCs w:val="28"/>
        </w:rPr>
        <w:t>Из них женщин</w:t>
      </w:r>
      <w:r w:rsidRPr="007C67A1">
        <w:rPr>
          <w:rFonts w:ascii="Times New Roman" w:hAnsi="Times New Roman"/>
          <w:sz w:val="28"/>
          <w:szCs w:val="28"/>
        </w:rPr>
        <w:t xml:space="preserve"> – 19 человек, </w:t>
      </w:r>
      <w:r w:rsidRPr="006E0F99">
        <w:rPr>
          <w:rFonts w:ascii="Times New Roman" w:hAnsi="Times New Roman"/>
          <w:bCs/>
          <w:sz w:val="28"/>
          <w:szCs w:val="28"/>
        </w:rPr>
        <w:t>мужчин</w:t>
      </w:r>
      <w:r w:rsidRPr="007C67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67A1">
        <w:rPr>
          <w:rFonts w:ascii="Times New Roman" w:hAnsi="Times New Roman"/>
          <w:sz w:val="28"/>
          <w:szCs w:val="28"/>
        </w:rPr>
        <w:t>– 3.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6E0F99">
        <w:rPr>
          <w:rFonts w:ascii="Times New Roman" w:hAnsi="Times New Roman"/>
          <w:bCs/>
          <w:sz w:val="28"/>
          <w:szCs w:val="28"/>
        </w:rPr>
        <w:t>По стажу работы</w:t>
      </w:r>
      <w:r w:rsidRPr="007C67A1">
        <w:rPr>
          <w:rFonts w:ascii="Times New Roman" w:hAnsi="Times New Roman"/>
          <w:sz w:val="28"/>
          <w:szCs w:val="28"/>
        </w:rPr>
        <w:t xml:space="preserve">: 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до 5 лет – 2 человек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до 10 лет – 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до 20 - 3 человек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до 25 – 6 человека  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более 25 лет – 11 человек.    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E94920">
        <w:rPr>
          <w:rFonts w:ascii="Times New Roman" w:hAnsi="Times New Roman"/>
          <w:bCs/>
          <w:sz w:val="28"/>
          <w:szCs w:val="28"/>
        </w:rPr>
        <w:t>Уровень образования</w:t>
      </w:r>
      <w:r w:rsidRPr="007C67A1">
        <w:rPr>
          <w:rFonts w:ascii="Times New Roman" w:hAnsi="Times New Roman"/>
          <w:sz w:val="28"/>
          <w:szCs w:val="28"/>
        </w:rPr>
        <w:t xml:space="preserve">:  высшее  – 21 чел.  (96%),  среднее специальное –1 чел.  (4 %). </w:t>
      </w:r>
    </w:p>
    <w:p w:rsidR="008A36A0" w:rsidRPr="00E94920" w:rsidRDefault="008A36A0" w:rsidP="007C67A1">
      <w:pPr>
        <w:pStyle w:val="a4"/>
        <w:rPr>
          <w:rFonts w:ascii="Times New Roman" w:hAnsi="Times New Roman"/>
          <w:bCs/>
          <w:sz w:val="28"/>
          <w:szCs w:val="28"/>
        </w:rPr>
      </w:pPr>
      <w:r w:rsidRPr="00E94920">
        <w:rPr>
          <w:rFonts w:ascii="Times New Roman" w:hAnsi="Times New Roman"/>
          <w:bCs/>
          <w:sz w:val="28"/>
          <w:szCs w:val="28"/>
        </w:rPr>
        <w:t>Квалификационные категории: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   -  высшая квалификационная категория – </w:t>
      </w:r>
      <w:r w:rsidR="00D70728" w:rsidRPr="007C67A1">
        <w:rPr>
          <w:rFonts w:ascii="Times New Roman" w:hAnsi="Times New Roman"/>
          <w:sz w:val="28"/>
          <w:szCs w:val="28"/>
        </w:rPr>
        <w:t>4</w:t>
      </w:r>
      <w:r w:rsidRPr="007C67A1">
        <w:rPr>
          <w:rFonts w:ascii="Times New Roman" w:hAnsi="Times New Roman"/>
          <w:sz w:val="28"/>
          <w:szCs w:val="28"/>
        </w:rPr>
        <w:t xml:space="preserve"> чел. (1</w:t>
      </w:r>
      <w:r w:rsidR="00D70728" w:rsidRPr="007C67A1">
        <w:rPr>
          <w:rFonts w:ascii="Times New Roman" w:hAnsi="Times New Roman"/>
          <w:sz w:val="28"/>
          <w:szCs w:val="28"/>
        </w:rPr>
        <w:t>9</w:t>
      </w:r>
      <w:r w:rsidRPr="007C67A1">
        <w:rPr>
          <w:rFonts w:ascii="Times New Roman" w:hAnsi="Times New Roman"/>
          <w:sz w:val="28"/>
          <w:szCs w:val="28"/>
        </w:rPr>
        <w:t xml:space="preserve"> %)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   -   первая квалификационная категория – 1</w:t>
      </w:r>
      <w:r w:rsidR="00D70728" w:rsidRPr="007C67A1">
        <w:rPr>
          <w:rFonts w:ascii="Times New Roman" w:hAnsi="Times New Roman"/>
          <w:sz w:val="28"/>
          <w:szCs w:val="28"/>
        </w:rPr>
        <w:t>0</w:t>
      </w:r>
      <w:r w:rsidRPr="007C67A1">
        <w:rPr>
          <w:rFonts w:ascii="Times New Roman" w:hAnsi="Times New Roman"/>
          <w:sz w:val="28"/>
          <w:szCs w:val="28"/>
        </w:rPr>
        <w:t xml:space="preserve"> чел. (</w:t>
      </w:r>
      <w:r w:rsidR="00D70728" w:rsidRPr="007C67A1">
        <w:rPr>
          <w:rFonts w:ascii="Times New Roman" w:hAnsi="Times New Roman"/>
          <w:sz w:val="28"/>
          <w:szCs w:val="28"/>
        </w:rPr>
        <w:t>46</w:t>
      </w:r>
      <w:r w:rsidRPr="007C67A1">
        <w:rPr>
          <w:rFonts w:ascii="Times New Roman" w:hAnsi="Times New Roman"/>
          <w:sz w:val="28"/>
          <w:szCs w:val="28"/>
        </w:rPr>
        <w:t xml:space="preserve"> %)</w:t>
      </w:r>
    </w:p>
    <w:p w:rsidR="00D70728" w:rsidRPr="007C67A1" w:rsidRDefault="00D70728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 xml:space="preserve">   - соответствие занимаемой должности – 8 чел. (36%)</w:t>
      </w:r>
    </w:p>
    <w:p w:rsidR="008A36A0" w:rsidRPr="00E94920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E94920">
        <w:rPr>
          <w:rFonts w:ascii="Times New Roman" w:hAnsi="Times New Roman"/>
          <w:bCs/>
          <w:sz w:val="28"/>
          <w:szCs w:val="28"/>
        </w:rPr>
        <w:t>Почетные звания и награды</w:t>
      </w:r>
      <w:r w:rsidRPr="00E94920">
        <w:rPr>
          <w:rFonts w:ascii="Times New Roman" w:hAnsi="Times New Roman"/>
          <w:sz w:val="28"/>
          <w:szCs w:val="28"/>
        </w:rPr>
        <w:t>:</w:t>
      </w:r>
    </w:p>
    <w:p w:rsidR="008A36A0" w:rsidRPr="007C67A1" w:rsidRDefault="008A36A0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Почетн</w:t>
      </w:r>
      <w:r w:rsidR="007C67A1" w:rsidRPr="007C67A1">
        <w:rPr>
          <w:rFonts w:ascii="Times New Roman" w:hAnsi="Times New Roman"/>
          <w:sz w:val="28"/>
          <w:szCs w:val="28"/>
        </w:rPr>
        <w:t>ый</w:t>
      </w:r>
      <w:r w:rsidRPr="007C67A1">
        <w:rPr>
          <w:rFonts w:ascii="Times New Roman" w:hAnsi="Times New Roman"/>
          <w:sz w:val="28"/>
          <w:szCs w:val="28"/>
        </w:rPr>
        <w:t xml:space="preserve"> </w:t>
      </w:r>
      <w:r w:rsidR="007C67A1" w:rsidRPr="007C67A1">
        <w:rPr>
          <w:rFonts w:ascii="Times New Roman" w:hAnsi="Times New Roman"/>
          <w:sz w:val="28"/>
          <w:szCs w:val="28"/>
        </w:rPr>
        <w:t>работник</w:t>
      </w:r>
      <w:r w:rsidRPr="007C67A1">
        <w:rPr>
          <w:rFonts w:ascii="Times New Roman" w:hAnsi="Times New Roman"/>
          <w:sz w:val="28"/>
          <w:szCs w:val="28"/>
        </w:rPr>
        <w:t xml:space="preserve"> </w:t>
      </w:r>
      <w:r w:rsidR="007C67A1" w:rsidRPr="007C67A1">
        <w:rPr>
          <w:rFonts w:ascii="Times New Roman" w:hAnsi="Times New Roman"/>
          <w:sz w:val="28"/>
          <w:szCs w:val="28"/>
        </w:rPr>
        <w:t xml:space="preserve">общего </w:t>
      </w:r>
      <w:r w:rsidRPr="007C67A1">
        <w:rPr>
          <w:rFonts w:ascii="Times New Roman" w:hAnsi="Times New Roman"/>
          <w:sz w:val="28"/>
          <w:szCs w:val="28"/>
        </w:rPr>
        <w:t xml:space="preserve">образования РФ – </w:t>
      </w:r>
      <w:r w:rsidR="007C67A1" w:rsidRPr="007C67A1">
        <w:rPr>
          <w:rFonts w:ascii="Times New Roman" w:hAnsi="Times New Roman"/>
          <w:sz w:val="28"/>
          <w:szCs w:val="28"/>
        </w:rPr>
        <w:t>7</w:t>
      </w:r>
      <w:r w:rsidRPr="007C67A1">
        <w:rPr>
          <w:rFonts w:ascii="Times New Roman" w:hAnsi="Times New Roman"/>
          <w:sz w:val="28"/>
          <w:szCs w:val="28"/>
        </w:rPr>
        <w:t>чел.</w:t>
      </w:r>
      <w:r w:rsidR="007C67A1" w:rsidRPr="007C67A1">
        <w:rPr>
          <w:rFonts w:ascii="Times New Roman" w:hAnsi="Times New Roman"/>
          <w:sz w:val="28"/>
          <w:szCs w:val="28"/>
        </w:rPr>
        <w:t xml:space="preserve"> (32%)</w:t>
      </w:r>
    </w:p>
    <w:p w:rsidR="007C67A1" w:rsidRPr="007C67A1" w:rsidRDefault="007C67A1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Заслуженный учитель РМ – 1 чел. (5%)</w:t>
      </w:r>
    </w:p>
    <w:p w:rsidR="007C67A1" w:rsidRPr="007C67A1" w:rsidRDefault="007C67A1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Гранд Президента РФ- 1 чел.</w:t>
      </w:r>
    </w:p>
    <w:p w:rsidR="007C67A1" w:rsidRPr="007C67A1" w:rsidRDefault="007C67A1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Гранд Главы РМ – 2 чел.</w:t>
      </w:r>
    </w:p>
    <w:p w:rsidR="007C67A1" w:rsidRPr="007C67A1" w:rsidRDefault="007C67A1" w:rsidP="007C67A1">
      <w:pPr>
        <w:pStyle w:val="a4"/>
        <w:rPr>
          <w:rFonts w:ascii="Times New Roman" w:hAnsi="Times New Roman"/>
          <w:sz w:val="28"/>
          <w:szCs w:val="28"/>
        </w:rPr>
      </w:pPr>
      <w:r w:rsidRPr="007C67A1">
        <w:rPr>
          <w:rFonts w:ascii="Times New Roman" w:hAnsi="Times New Roman"/>
          <w:sz w:val="28"/>
          <w:szCs w:val="28"/>
        </w:rPr>
        <w:t>Гранд Главы района – 1 чел.</w:t>
      </w:r>
    </w:p>
    <w:p w:rsidR="008A36A0" w:rsidRDefault="00E94920" w:rsidP="009E5386">
      <w:pPr>
        <w:pStyle w:val="a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4920">
        <w:rPr>
          <w:rFonts w:ascii="Times New Roman" w:hAnsi="Times New Roman"/>
          <w:sz w:val="28"/>
          <w:szCs w:val="28"/>
        </w:rPr>
        <w:t xml:space="preserve">В школе работают квалифицированные педагоги, образованные, творческие люди. Все участники образовательного процесса окружены комфортным психологическим климатом, доброжелательной обстановкой, уважением к личности каждого учителя и обучающегося.  </w:t>
      </w:r>
    </w:p>
    <w:p w:rsidR="00181C11" w:rsidRPr="00181C11" w:rsidRDefault="00181C11" w:rsidP="00181C11">
      <w:pPr>
        <w:pStyle w:val="a4"/>
        <w:rPr>
          <w:rFonts w:ascii="Times New Roman" w:hAnsi="Times New Roman"/>
          <w:sz w:val="28"/>
          <w:szCs w:val="28"/>
        </w:rPr>
      </w:pPr>
      <w:r>
        <w:t xml:space="preserve">   </w:t>
      </w:r>
      <w:r w:rsidRPr="00181C11">
        <w:rPr>
          <w:rFonts w:ascii="Times New Roman" w:hAnsi="Times New Roman"/>
          <w:sz w:val="28"/>
          <w:szCs w:val="28"/>
        </w:rPr>
        <w:t xml:space="preserve">Учителя школы повышают своё педагогическое мастерство через участие в работе школьных и районных методических объединений учителей-предметников, через самообразование.  Большое значение в повышении педагогического мастерства имеет курсовая подготовка  в МРИО г. Саранска, где в течение последних трёх лет 100% учителей прошли курсовую подготовку. Они активно используют в своей работе элементы новых педагогических технологий, владеют ПК.   </w:t>
      </w:r>
    </w:p>
    <w:p w:rsidR="00C02E47" w:rsidRPr="00FB2ADA" w:rsidRDefault="00C02E47" w:rsidP="00C02E47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  <w:u w:val="single"/>
        </w:rPr>
        <w:t>Методическая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деятельность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школы:</w:t>
      </w:r>
      <w:r w:rsidRPr="00FB2ADA">
        <w:rPr>
          <w:sz w:val="28"/>
          <w:szCs w:val="28"/>
        </w:rPr>
        <w:t>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задачи,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результаты.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Педагоги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объединены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6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FB2ADA">
        <w:rPr>
          <w:sz w:val="28"/>
          <w:szCs w:val="28"/>
        </w:rPr>
        <w:t>: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гуманитарного</w:t>
      </w:r>
      <w:r w:rsidRPr="00FB2ADA">
        <w:rPr>
          <w:sz w:val="28"/>
          <w:szCs w:val="28"/>
        </w:rPr>
        <w:t xml:space="preserve"> </w:t>
      </w:r>
      <w:r>
        <w:rPr>
          <w:sz w:val="28"/>
          <w:szCs w:val="28"/>
        </w:rPr>
        <w:t>цикла</w:t>
      </w:r>
      <w:r w:rsidRPr="00FB2ADA">
        <w:rPr>
          <w:sz w:val="28"/>
          <w:szCs w:val="28"/>
        </w:rPr>
        <w:t>;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</w:t>
      </w:r>
      <w:r w:rsidRPr="00FB2ADA">
        <w:rPr>
          <w:sz w:val="28"/>
          <w:szCs w:val="28"/>
        </w:rPr>
        <w:t>;</w:t>
      </w:r>
    </w:p>
    <w:p w:rsidR="00C02E47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математическ</w:t>
      </w:r>
      <w:r>
        <w:rPr>
          <w:sz w:val="28"/>
          <w:szCs w:val="28"/>
        </w:rPr>
        <w:t>ого</w:t>
      </w:r>
      <w:r w:rsidRPr="00FB2ADA">
        <w:rPr>
          <w:sz w:val="28"/>
          <w:szCs w:val="28"/>
        </w:rPr>
        <w:t xml:space="preserve"> </w:t>
      </w:r>
      <w:r>
        <w:rPr>
          <w:sz w:val="28"/>
          <w:szCs w:val="28"/>
        </w:rPr>
        <w:t>цикла</w:t>
      </w:r>
      <w:r w:rsidRPr="00FB2ADA">
        <w:rPr>
          <w:sz w:val="28"/>
          <w:szCs w:val="28"/>
        </w:rPr>
        <w:t>;</w:t>
      </w:r>
    </w:p>
    <w:p w:rsidR="00C02E47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2ADA">
        <w:rPr>
          <w:sz w:val="28"/>
          <w:szCs w:val="28"/>
        </w:rPr>
        <w:t>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естественно-</w:t>
      </w:r>
      <w:r>
        <w:rPr>
          <w:sz w:val="28"/>
          <w:szCs w:val="28"/>
        </w:rPr>
        <w:t>гуманитарного</w:t>
      </w:r>
      <w:r w:rsidRPr="00FB2ADA">
        <w:rPr>
          <w:sz w:val="28"/>
          <w:szCs w:val="28"/>
        </w:rPr>
        <w:t xml:space="preserve"> </w:t>
      </w:r>
      <w:r>
        <w:rPr>
          <w:sz w:val="28"/>
          <w:szCs w:val="28"/>
        </w:rPr>
        <w:t>цикла</w:t>
      </w:r>
      <w:r w:rsidRPr="00FB2ADA">
        <w:rPr>
          <w:sz w:val="28"/>
          <w:szCs w:val="28"/>
        </w:rPr>
        <w:t>;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2ADA">
        <w:rPr>
          <w:sz w:val="28"/>
          <w:szCs w:val="28"/>
        </w:rPr>
        <w:t>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развивающего</w:t>
      </w:r>
      <w:r w:rsidRPr="00FB2ADA">
        <w:rPr>
          <w:sz w:val="28"/>
          <w:szCs w:val="28"/>
        </w:rPr>
        <w:t xml:space="preserve"> </w:t>
      </w:r>
      <w:r>
        <w:rPr>
          <w:sz w:val="28"/>
          <w:szCs w:val="28"/>
        </w:rPr>
        <w:t>цикла</w:t>
      </w:r>
      <w:r w:rsidRPr="00FB2ADA">
        <w:rPr>
          <w:sz w:val="28"/>
          <w:szCs w:val="28"/>
        </w:rPr>
        <w:t>;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МО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классных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руководителей.</w:t>
      </w:r>
    </w:p>
    <w:p w:rsidR="00C02E47" w:rsidRDefault="00C02E47" w:rsidP="00C02E47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lastRenderedPageBreak/>
        <w:t>Методобъединения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основе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Положения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методических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объединениях. </w:t>
      </w:r>
    </w:p>
    <w:p w:rsidR="00C02E47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организации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методической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осуществляется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мониторинг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преподавания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уровня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усвоения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обучающимися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программного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материала,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повышения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квалификации. 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соответствии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методической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темой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 организована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педагогическими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кадрами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самосовершенствованию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мастерства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через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индивидуальные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самообразованию.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</w:t>
      </w:r>
      <w:r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Всем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педагогам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даются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необходимые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консультации,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рекомендации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оказывается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своевременная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методическая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помощь.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Все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темы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самообразования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имеют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практическую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направленность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продиктованы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потребностью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совершенствования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процесса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обучения,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качества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выявили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положительный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опыт,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повысили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профессиональную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квалификацию,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обеспечили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совершенствование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уровня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своего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мастерства.</w:t>
      </w:r>
    </w:p>
    <w:p w:rsidR="00C02E47" w:rsidRPr="00FB2ADA" w:rsidRDefault="00C02E47" w:rsidP="00C02E47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 </w:t>
      </w:r>
      <w:r>
        <w:rPr>
          <w:sz w:val="28"/>
          <w:szCs w:val="28"/>
        </w:rPr>
        <w:t>  </w:t>
      </w:r>
      <w:r w:rsidRPr="00FB2ADA">
        <w:rPr>
          <w:sz w:val="28"/>
          <w:szCs w:val="28"/>
        </w:rPr>
        <w:t>Большую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роль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распространении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опыта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играют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открытые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уроки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творческие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мероприятия.</w:t>
      </w:r>
      <w:r>
        <w:rPr>
          <w:sz w:val="28"/>
          <w:szCs w:val="28"/>
        </w:rPr>
        <w:t xml:space="preserve"> </w:t>
      </w:r>
      <w:r w:rsidRPr="00FB2ADA">
        <w:rPr>
          <w:sz w:val="28"/>
          <w:szCs w:val="28"/>
        </w:rPr>
        <w:t>  </w:t>
      </w:r>
      <w:r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Большинство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проведенных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уроков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мероприятий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проходит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 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использованием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ИКТ-технологий,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что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говорит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повышении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компьютерной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грамотности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учителей-предметников,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стремлении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разнообразить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учебно-воспитательный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процесс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сделать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более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эффективным.</w:t>
      </w:r>
    </w:p>
    <w:p w:rsidR="00C02E47" w:rsidRDefault="00C02E47" w:rsidP="00B76A24">
      <w:pPr>
        <w:pStyle w:val="a4"/>
        <w:rPr>
          <w:rFonts w:ascii="Times New Roman" w:eastAsia="Arial" w:hAnsi="Times New Roman"/>
          <w:sz w:val="28"/>
          <w:szCs w:val="28"/>
        </w:rPr>
      </w:pPr>
      <w:r w:rsidRPr="00FB2ADA">
        <w:t>  </w:t>
      </w:r>
      <w:r w:rsidRPr="00FB2ADA">
        <w:rPr>
          <w:rFonts w:eastAsia="Arial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Педагогический коллектив школы активно делится опытом своей работы на районных семинарах,   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размещают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свой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 опыт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работы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на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школьном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сайте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и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личных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страницах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в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интернете, 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="00B76A24" w:rsidRPr="00B76A24">
        <w:rPr>
          <w:rFonts w:ascii="Times New Roman" w:eastAsia="Arial" w:hAnsi="Times New Roman"/>
          <w:sz w:val="28"/>
          <w:szCs w:val="28"/>
        </w:rPr>
        <w:t xml:space="preserve">ежегодно </w:t>
      </w:r>
      <w:r w:rsidRPr="00B76A24">
        <w:rPr>
          <w:rFonts w:ascii="Times New Roman" w:hAnsi="Times New Roman"/>
          <w:sz w:val="28"/>
          <w:szCs w:val="28"/>
        </w:rPr>
        <w:t>участвуют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в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профессиональных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  <w:r w:rsidRPr="00B76A24">
        <w:rPr>
          <w:rFonts w:ascii="Times New Roman" w:hAnsi="Times New Roman"/>
          <w:sz w:val="28"/>
          <w:szCs w:val="28"/>
        </w:rPr>
        <w:t>конкурсах</w:t>
      </w:r>
      <w:r w:rsidR="00B76A24" w:rsidRPr="00B76A24">
        <w:rPr>
          <w:rFonts w:ascii="Times New Roman" w:hAnsi="Times New Roman"/>
          <w:sz w:val="28"/>
          <w:szCs w:val="28"/>
        </w:rPr>
        <w:t>.</w:t>
      </w:r>
      <w:r w:rsidRPr="00B76A24">
        <w:rPr>
          <w:rFonts w:ascii="Times New Roman" w:eastAsia="Arial" w:hAnsi="Times New Roman"/>
          <w:sz w:val="28"/>
          <w:szCs w:val="28"/>
        </w:rPr>
        <w:t xml:space="preserve"> </w:t>
      </w:r>
    </w:p>
    <w:p w:rsidR="001D1C65" w:rsidRPr="00471D26" w:rsidRDefault="001D1C65" w:rsidP="001D1C65">
      <w:pPr>
        <w:pStyle w:val="a9"/>
        <w:ind w:left="0"/>
        <w:jc w:val="center"/>
        <w:rPr>
          <w:sz w:val="28"/>
          <w:szCs w:val="28"/>
        </w:rPr>
      </w:pPr>
      <w:r w:rsidRPr="00471D26">
        <w:rPr>
          <w:sz w:val="28"/>
          <w:szCs w:val="28"/>
        </w:rPr>
        <w:t>Характеристика материально-технических условий.</w:t>
      </w:r>
    </w:p>
    <w:p w:rsidR="001D1C65" w:rsidRDefault="001D1C65" w:rsidP="001D1C65">
      <w:pPr>
        <w:pStyle w:val="a9"/>
        <w:ind w:left="0"/>
        <w:jc w:val="center"/>
        <w:rPr>
          <w:sz w:val="28"/>
          <w:szCs w:val="28"/>
        </w:rPr>
      </w:pPr>
    </w:p>
    <w:p w:rsidR="001D1C65" w:rsidRDefault="001D1C65" w:rsidP="001D1C65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D26">
        <w:rPr>
          <w:sz w:val="28"/>
          <w:szCs w:val="28"/>
        </w:rPr>
        <w:t>Материально-технических условия полностью соответствуют действующим санитарным и противопожарным нормам, нормам охраны труда работников школы, предъявляемым как к школьной территории и зданию, так и ко всем помещениям, мебели, хозяйственному инвентарю, расходным материалам и канцелярским принадлежностям. Учебные кабинеты на 70 % соответствуют требованиям федеральных государственных образовательных стандартов по всем уровням  общего образования.</w:t>
      </w:r>
    </w:p>
    <w:p w:rsidR="001D1C65" w:rsidRPr="00817D4F" w:rsidRDefault="001D1C65" w:rsidP="001D1C6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D4F">
        <w:rPr>
          <w:rFonts w:ascii="Times New Roman" w:hAnsi="Times New Roman" w:cs="Times New Roman"/>
          <w:i/>
          <w:sz w:val="28"/>
          <w:szCs w:val="28"/>
        </w:rPr>
        <w:t>Перечень учебных кабинетов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 xml:space="preserve">Кабинеты начальных классов-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ИЗО, музыки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директора –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>, ВР</w:t>
      </w:r>
      <w:r w:rsidRPr="008A5E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Учительская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Актовый зал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Столовая -1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Спортивный зал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lastRenderedPageBreak/>
        <w:t>Мастерская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биологии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ОБЖ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трудового обучения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русского языка и литературы–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эрзянского языка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истории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информатики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математики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химии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физики - 1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 xml:space="preserve">Кабинет ТСО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1C65" w:rsidRPr="008A5E35" w:rsidRDefault="001D1C65" w:rsidP="001D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Кабинет секретаря - 1</w:t>
      </w:r>
    </w:p>
    <w:p w:rsidR="001D1C65" w:rsidRPr="008A5E35" w:rsidRDefault="001D1C65" w:rsidP="001D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Классные комнаты - 2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Библиотека с читальным залом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5E35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5944">
        <w:rPr>
          <w:rFonts w:ascii="Times New Roman" w:hAnsi="Times New Roman" w:cs="Times New Roman"/>
          <w:sz w:val="28"/>
          <w:szCs w:val="28"/>
        </w:rPr>
        <w:t>9636</w:t>
      </w:r>
      <w:r>
        <w:rPr>
          <w:rFonts w:ascii="Times New Roman" w:hAnsi="Times New Roman" w:cs="Times New Roman"/>
          <w:sz w:val="28"/>
          <w:szCs w:val="28"/>
        </w:rPr>
        <w:t xml:space="preserve"> экз.. </w:t>
      </w:r>
      <w:r w:rsidRPr="008A5E35">
        <w:rPr>
          <w:rFonts w:ascii="Times New Roman" w:hAnsi="Times New Roman" w:cs="Times New Roman"/>
          <w:sz w:val="28"/>
          <w:szCs w:val="28"/>
        </w:rPr>
        <w:t xml:space="preserve">Учебники  и учебные пособия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35">
        <w:rPr>
          <w:rFonts w:ascii="Times New Roman" w:hAnsi="Times New Roman" w:cs="Times New Roman"/>
          <w:sz w:val="28"/>
          <w:szCs w:val="28"/>
        </w:rPr>
        <w:t xml:space="preserve"> </w:t>
      </w:r>
      <w:r w:rsidR="00BB5944">
        <w:rPr>
          <w:rFonts w:ascii="Times New Roman" w:hAnsi="Times New Roman" w:cs="Times New Roman"/>
          <w:sz w:val="28"/>
          <w:szCs w:val="28"/>
        </w:rPr>
        <w:t>4403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8A5E35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A5E35">
        <w:rPr>
          <w:rFonts w:ascii="Times New Roman" w:hAnsi="Times New Roman" w:cs="Times New Roman"/>
          <w:sz w:val="28"/>
          <w:szCs w:val="28"/>
        </w:rPr>
        <w:t xml:space="preserve"> кабинет.</w:t>
      </w:r>
    </w:p>
    <w:p w:rsidR="001D1C65" w:rsidRPr="008A5E3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Имеется столовая на 90 посадочных мест, которая обеспечена технологическим оборудованием, техническое состояние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5E35">
        <w:rPr>
          <w:rFonts w:ascii="Times New Roman" w:hAnsi="Times New Roman" w:cs="Times New Roman"/>
          <w:sz w:val="28"/>
          <w:szCs w:val="28"/>
        </w:rPr>
        <w:t xml:space="preserve">Образовательный процесс оснащен техническими средствами обучения: 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Компьютеры-</w:t>
      </w:r>
      <w:r>
        <w:rPr>
          <w:rFonts w:ascii="Times New Roman" w:hAnsi="Times New Roman" w:cs="Times New Roman"/>
          <w:sz w:val="28"/>
          <w:szCs w:val="28"/>
        </w:rPr>
        <w:t xml:space="preserve"> 31. </w:t>
      </w:r>
      <w:r w:rsidRPr="008A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E35">
        <w:rPr>
          <w:rFonts w:ascii="Times New Roman" w:hAnsi="Times New Roman" w:cs="Times New Roman"/>
          <w:sz w:val="28"/>
          <w:szCs w:val="28"/>
        </w:rPr>
        <w:t>з них: 12 -в кабинете информатики, остальные  в учебных кабинетах, на рабочих местах заместителей директора, секретаря, директора</w:t>
      </w:r>
      <w:r>
        <w:rPr>
          <w:rFonts w:ascii="Times New Roman" w:hAnsi="Times New Roman" w:cs="Times New Roman"/>
          <w:sz w:val="28"/>
          <w:szCs w:val="28"/>
        </w:rPr>
        <w:t>, учителей</w:t>
      </w:r>
      <w:r w:rsidRPr="008A5E35">
        <w:rPr>
          <w:rFonts w:ascii="Times New Roman" w:hAnsi="Times New Roman" w:cs="Times New Roman"/>
          <w:sz w:val="28"/>
          <w:szCs w:val="28"/>
        </w:rPr>
        <w:t>.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Мультимедийные проекторы - 6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Интерактивные доски-3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Принтеры-9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Сканеры -3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Видеокамера-1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Ксерокс - 2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 xml:space="preserve">Копир/ сканер/ ксерокс 3 в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Телевизор - 3;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Музыкальный центр-1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Фортепиано - 1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>Магнитофоны - 2</w:t>
      </w:r>
    </w:p>
    <w:p w:rsidR="001D1C65" w:rsidRPr="008A5E35" w:rsidRDefault="001D1C65" w:rsidP="001D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35">
        <w:rPr>
          <w:rFonts w:ascii="Times New Roman" w:hAnsi="Times New Roman" w:cs="Times New Roman"/>
          <w:sz w:val="28"/>
          <w:szCs w:val="28"/>
        </w:rPr>
        <w:t xml:space="preserve">Цифровой фотоаппарат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1C65" w:rsidRDefault="001D1C65" w:rsidP="001D1C6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5E35">
        <w:rPr>
          <w:rFonts w:ascii="Times New Roman" w:hAnsi="Times New Roman" w:cs="Times New Roman"/>
          <w:sz w:val="28"/>
          <w:szCs w:val="28"/>
        </w:rPr>
        <w:t>Кабинеты химии, физики, биологии оснащены необходимым демонстрационным и лабораторным оборудованием. Кабинет обслуживающего труда оснащён швейными машинами. Мастерская для мальчиков оборудована необходимым инструментом.</w:t>
      </w:r>
    </w:p>
    <w:p w:rsidR="001D1C65" w:rsidRPr="00624434" w:rsidRDefault="001D1C65" w:rsidP="001D1C65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4434">
        <w:rPr>
          <w:sz w:val="28"/>
          <w:szCs w:val="28"/>
        </w:rPr>
        <w:t xml:space="preserve">Санитарно-гигиенический режим в школе удовлетворительный, </w:t>
      </w:r>
      <w:r w:rsidRPr="00624434">
        <w:rPr>
          <w:sz w:val="28"/>
          <w:szCs w:val="28"/>
        </w:rPr>
        <w:lastRenderedPageBreak/>
        <w:t>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</w:t>
      </w:r>
    </w:p>
    <w:p w:rsidR="00D42DED" w:rsidRDefault="00D42DED" w:rsidP="00B76A24">
      <w:pPr>
        <w:pStyle w:val="a4"/>
        <w:rPr>
          <w:rFonts w:ascii="Times New Roman" w:eastAsia="Arial" w:hAnsi="Times New Roman"/>
          <w:sz w:val="28"/>
          <w:szCs w:val="28"/>
        </w:rPr>
      </w:pPr>
    </w:p>
    <w:p w:rsidR="007E5693" w:rsidRPr="007E5693" w:rsidRDefault="007E5693" w:rsidP="007E569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E5693">
        <w:rPr>
          <w:rFonts w:ascii="Times New Roman" w:hAnsi="Times New Roman"/>
          <w:b/>
          <w:sz w:val="28"/>
          <w:szCs w:val="28"/>
        </w:rPr>
        <w:t>Проблемный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анализ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состояния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школы.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Обоснование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выбора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приоритетных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направлений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развития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образовательной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среды</w:t>
      </w:r>
      <w:r w:rsidRPr="007E56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7E5693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2DED" w:rsidRPr="00B76A24" w:rsidRDefault="00D42DED" w:rsidP="007E5693">
      <w:pPr>
        <w:pStyle w:val="a4"/>
        <w:ind w:left="720"/>
        <w:rPr>
          <w:rFonts w:ascii="Times New Roman" w:eastAsia="Arial" w:hAnsi="Times New Roman"/>
          <w:sz w:val="28"/>
          <w:szCs w:val="28"/>
        </w:rPr>
      </w:pPr>
    </w:p>
    <w:p w:rsidR="0068261B" w:rsidRPr="002C4DF5" w:rsidRDefault="002C4DF5" w:rsidP="002C4D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261B" w:rsidRPr="002C4DF5">
        <w:rPr>
          <w:rFonts w:ascii="Times New Roman" w:hAnsi="Times New Roman"/>
          <w:sz w:val="28"/>
          <w:szCs w:val="28"/>
        </w:rPr>
        <w:t xml:space="preserve">В педагогическом коллективе МБОУ «Чамзинская СОШ № 2» учебно-воспитательный процесс организован в условиях стабильного функционирования. Коллектив сплоченный. Идейное единство коллектива обеспечивается, прежде всего, сходством ценностных ориентаций, которое отражается в целях, задачах, обозначенных проблемах. Интеллектуальное единство обеспечивается организацией работы  педагогов по овладению психолого-педагогическими знаниями. Организационное единство формируется рациональным распределением функций между  всеми членами коллектива, делегированием полномочий. </w:t>
      </w:r>
    </w:p>
    <w:p w:rsidR="0068261B" w:rsidRPr="002C4DF5" w:rsidRDefault="002C4DF5" w:rsidP="002C4D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261B" w:rsidRPr="002C4DF5">
        <w:rPr>
          <w:rFonts w:ascii="Times New Roman" w:hAnsi="Times New Roman"/>
          <w:sz w:val="28"/>
          <w:szCs w:val="28"/>
        </w:rPr>
        <w:t>Повышение профессионального уровня педагогического коллектива, возрастание творческой активности педагогов, овладение принципами личностно-ориентированного подхода, методикой современного построения образовательной деятельности, способствуют решению целей и задач программы развития образовательного учреждения.</w:t>
      </w:r>
    </w:p>
    <w:p w:rsidR="0068261B" w:rsidRPr="002C4DF5" w:rsidRDefault="002C4DF5" w:rsidP="002C4D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261B" w:rsidRPr="002C4DF5">
        <w:rPr>
          <w:rFonts w:ascii="Times New Roman" w:hAnsi="Times New Roman"/>
          <w:sz w:val="28"/>
          <w:szCs w:val="28"/>
        </w:rPr>
        <w:t>Учителя по своему характеру доброжелательны, воспитаны и дорожат хорошим отношением к ним своих учеников, родителей.</w:t>
      </w:r>
    </w:p>
    <w:p w:rsidR="002C4DF5" w:rsidRDefault="0068261B" w:rsidP="002C4DF5">
      <w:pPr>
        <w:pStyle w:val="a4"/>
        <w:rPr>
          <w:rFonts w:ascii="Times New Roman" w:hAnsi="Times New Roman"/>
          <w:sz w:val="28"/>
          <w:szCs w:val="28"/>
        </w:rPr>
      </w:pPr>
      <w:r w:rsidRPr="002C4DF5">
        <w:rPr>
          <w:rFonts w:ascii="Times New Roman" w:hAnsi="Times New Roman"/>
          <w:sz w:val="28"/>
          <w:szCs w:val="28"/>
        </w:rPr>
        <w:t>                                       </w:t>
      </w:r>
    </w:p>
    <w:p w:rsidR="0068261B" w:rsidRPr="002C4DF5" w:rsidRDefault="002C4DF5" w:rsidP="002C4D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8261B" w:rsidRPr="002C4DF5">
        <w:rPr>
          <w:rFonts w:ascii="Times New Roman" w:hAnsi="Times New Roman"/>
          <w:sz w:val="28"/>
          <w:szCs w:val="28"/>
        </w:rPr>
        <w:t>Социальный</w:t>
      </w:r>
      <w:r w:rsidR="0068261B" w:rsidRPr="002C4DF5">
        <w:rPr>
          <w:rFonts w:ascii="Times New Roman" w:eastAsia="Arial" w:hAnsi="Times New Roman"/>
          <w:sz w:val="28"/>
          <w:szCs w:val="28"/>
        </w:rPr>
        <w:t xml:space="preserve"> </w:t>
      </w:r>
      <w:r w:rsidR="0068261B" w:rsidRPr="002C4DF5">
        <w:rPr>
          <w:rFonts w:ascii="Times New Roman" w:hAnsi="Times New Roman"/>
          <w:sz w:val="28"/>
          <w:szCs w:val="28"/>
        </w:rPr>
        <w:t>паспорт</w:t>
      </w:r>
      <w:r w:rsidR="0068261B" w:rsidRPr="002C4DF5">
        <w:rPr>
          <w:rFonts w:ascii="Times New Roman" w:eastAsia="Arial" w:hAnsi="Times New Roman"/>
          <w:sz w:val="28"/>
          <w:szCs w:val="28"/>
        </w:rPr>
        <w:t xml:space="preserve"> </w:t>
      </w:r>
      <w:r w:rsidR="0068261B" w:rsidRPr="002C4DF5">
        <w:rPr>
          <w:rFonts w:ascii="Times New Roman" w:hAnsi="Times New Roman"/>
          <w:sz w:val="28"/>
          <w:szCs w:val="28"/>
        </w:rPr>
        <w:t>школы</w:t>
      </w:r>
    </w:p>
    <w:tbl>
      <w:tblPr>
        <w:tblW w:w="9386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4"/>
        <w:gridCol w:w="2069"/>
        <w:gridCol w:w="1799"/>
        <w:gridCol w:w="1994"/>
      </w:tblGrid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 Годы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7E7E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  <w:r w:rsidR="007E7E36">
              <w:rPr>
                <w:rFonts w:ascii="Times New Roman" w:hAnsi="Times New Roman"/>
                <w:sz w:val="28"/>
                <w:szCs w:val="28"/>
              </w:rPr>
              <w:t xml:space="preserve"> комплектов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E04033" w:rsidP="00B77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7730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E04033" w:rsidP="00B773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7730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E04033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269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На внуришкольном учете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На учете в ПДН</w:t>
            </w:r>
            <w:r w:rsidR="007E7E36">
              <w:rPr>
                <w:rFonts w:ascii="Times New Roman" w:hAnsi="Times New Roman"/>
                <w:sz w:val="28"/>
                <w:szCs w:val="28"/>
              </w:rPr>
              <w:t>,</w:t>
            </w:r>
            <w:r w:rsidRPr="002C4DF5">
              <w:rPr>
                <w:rFonts w:ascii="Times New Roman" w:hAnsi="Times New Roman"/>
                <w:sz w:val="28"/>
                <w:szCs w:val="28"/>
              </w:rPr>
              <w:t xml:space="preserve">  КДН 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Во внеурочное время занято детей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96%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98%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Многодетных семей</w:t>
            </w:r>
          </w:p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(более трех детей)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39 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Малообеспеченных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Количество детей,  находящихся под опекой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68261B" w:rsidRPr="002C4DF5" w:rsidTr="009412A5">
        <w:tc>
          <w:tcPr>
            <w:tcW w:w="35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8261B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4DF5">
              <w:rPr>
                <w:rFonts w:ascii="Times New Roman" w:hAnsi="Times New Roman"/>
                <w:sz w:val="28"/>
                <w:szCs w:val="28"/>
              </w:rPr>
              <w:t>Дети - инвалиды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9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8261B" w:rsidRPr="002C4DF5" w:rsidRDefault="006E0F99" w:rsidP="002C4D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</w:tbl>
    <w:p w:rsidR="0068261B" w:rsidRPr="002C4DF5" w:rsidRDefault="0068261B" w:rsidP="002C4DF5">
      <w:pPr>
        <w:pStyle w:val="a4"/>
        <w:rPr>
          <w:rFonts w:ascii="Times New Roman" w:hAnsi="Times New Roman"/>
          <w:sz w:val="28"/>
          <w:szCs w:val="28"/>
        </w:rPr>
      </w:pP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2ADA">
        <w:rPr>
          <w:sz w:val="28"/>
          <w:szCs w:val="28"/>
        </w:rPr>
        <w:t>Педагогический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коллектив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работает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над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созданием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развитием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здоровьесберегающей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среды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процессе. 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2ADA">
        <w:rPr>
          <w:sz w:val="28"/>
          <w:szCs w:val="28"/>
        </w:rPr>
        <w:t> 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целью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сохранения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учащихся</w:t>
      </w:r>
      <w:r w:rsidR="006E0F99">
        <w:rPr>
          <w:sz w:val="28"/>
          <w:szCs w:val="28"/>
        </w:rPr>
        <w:t xml:space="preserve"> 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устранения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перегрузок,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снижения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утомляемости,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устранения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жалоб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недомогания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усталость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проводится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систематическая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целенаправленная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следующих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направлениям: 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</w:t>
      </w:r>
      <w:r w:rsidRPr="00FB2ADA">
        <w:rPr>
          <w:rStyle w:val="apple-converted-space"/>
          <w:sz w:val="28"/>
          <w:szCs w:val="28"/>
        </w:rPr>
        <w:t>  </w:t>
      </w:r>
      <w:r w:rsidRPr="00FB2ADA">
        <w:rPr>
          <w:sz w:val="28"/>
          <w:szCs w:val="28"/>
        </w:rPr>
        <w:t>обеспечение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условий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для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сохранения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укрепления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учащихся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педагогов; 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rFonts w:eastAsia="Arial"/>
          <w:sz w:val="28"/>
          <w:szCs w:val="28"/>
        </w:rPr>
        <w:t>•</w:t>
      </w:r>
      <w:r w:rsidRPr="00FB2ADA">
        <w:rPr>
          <w:sz w:val="28"/>
          <w:szCs w:val="28"/>
        </w:rPr>
        <w:t>   создание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активной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среды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целью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формирования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устойчивой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мотивации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интеграция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вопросов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тематику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различных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дисциплин,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классных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часов,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родительских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собраний.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 </w:t>
      </w:r>
      <w:r>
        <w:rPr>
          <w:sz w:val="28"/>
          <w:szCs w:val="28"/>
        </w:rPr>
        <w:t xml:space="preserve">  </w:t>
      </w:r>
      <w:r w:rsidRPr="00FB2ADA">
        <w:rPr>
          <w:sz w:val="28"/>
          <w:szCs w:val="28"/>
        </w:rPr>
        <w:t>Действия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коллектива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созданию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здоровьесберегающих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условий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школе: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1.      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Налажено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сотрудничество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коллектива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школы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медицинскими,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социальными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учреждениями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сохранению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укреплению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здоровья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учащихся. 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2.      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Учащиеся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 школы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посещают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спортивные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кружки,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секции</w:t>
      </w:r>
      <w:r w:rsidRPr="00FB2ADA">
        <w:rPr>
          <w:sz w:val="28"/>
          <w:szCs w:val="28"/>
        </w:rPr>
        <w:t>.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3.      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разработана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тематика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классных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часов,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направленная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воспитание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жизни.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4.      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осуществляются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диспуты,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пропагандирующие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здоровый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жизни.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5.      </w:t>
      </w:r>
      <w:r w:rsidRPr="00FB2ADA">
        <w:rPr>
          <w:rStyle w:val="apple-converted-space"/>
          <w:sz w:val="28"/>
          <w:szCs w:val="28"/>
        </w:rPr>
        <w:t> </w:t>
      </w:r>
      <w:r w:rsidRPr="00FB2ADA">
        <w:rPr>
          <w:sz w:val="28"/>
          <w:szCs w:val="28"/>
        </w:rPr>
        <w:t>Проводятся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спортивные субботы, </w:t>
      </w:r>
      <w:r w:rsidRPr="00FB2ADA">
        <w:rPr>
          <w:sz w:val="28"/>
          <w:szCs w:val="28"/>
        </w:rPr>
        <w:t>оздоровительные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мероприятия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течение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учебного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дня</w:t>
      </w:r>
      <w:r w:rsidRPr="00FB2ADA">
        <w:rPr>
          <w:rFonts w:eastAsia="Arial"/>
          <w:sz w:val="28"/>
          <w:szCs w:val="28"/>
        </w:rPr>
        <w:t xml:space="preserve"> – </w:t>
      </w:r>
      <w:r w:rsidRPr="00FB2ADA">
        <w:rPr>
          <w:sz w:val="28"/>
          <w:szCs w:val="28"/>
        </w:rPr>
        <w:t>это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физкультпаузы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физкультминутки,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подвижные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игры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время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перемен</w:t>
      </w:r>
      <w:r w:rsidRPr="00FB2ADA">
        <w:rPr>
          <w:sz w:val="28"/>
          <w:szCs w:val="28"/>
        </w:rPr>
        <w:t>.</w:t>
      </w:r>
    </w:p>
    <w:p w:rsidR="0031400B" w:rsidRPr="00FB2ADA" w:rsidRDefault="0031400B" w:rsidP="0031400B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2ADA">
        <w:rPr>
          <w:sz w:val="28"/>
          <w:szCs w:val="28"/>
        </w:rPr>
        <w:t xml:space="preserve"> Медицинские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обследования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диспансеризация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учащихся,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физическое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воспитание,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просветительская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экспериментальная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работа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педагогического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коллектива,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посещение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учащимися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спортивных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секций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кружков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позволяют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добиться,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чтобы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количество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учащихся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хроническими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заболеваниями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постепенно 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уменьшалось.</w:t>
      </w:r>
    </w:p>
    <w:p w:rsidR="0031400B" w:rsidRPr="00CD1EED" w:rsidRDefault="0031400B" w:rsidP="0031400B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CD1EED">
        <w:rPr>
          <w:sz w:val="28"/>
          <w:szCs w:val="28"/>
        </w:rPr>
        <w:t>Уровень</w:t>
      </w:r>
      <w:r w:rsidRPr="00CD1EED">
        <w:rPr>
          <w:rFonts w:eastAsia="Arial"/>
          <w:sz w:val="28"/>
          <w:szCs w:val="28"/>
        </w:rPr>
        <w:t xml:space="preserve"> </w:t>
      </w:r>
      <w:r w:rsidRPr="00CD1EED">
        <w:rPr>
          <w:sz w:val="28"/>
          <w:szCs w:val="28"/>
        </w:rPr>
        <w:t>качества</w:t>
      </w:r>
      <w:r w:rsidRPr="00CD1EED">
        <w:rPr>
          <w:rFonts w:eastAsia="Arial"/>
          <w:sz w:val="28"/>
          <w:szCs w:val="28"/>
        </w:rPr>
        <w:t xml:space="preserve"> </w:t>
      </w:r>
      <w:r w:rsidRPr="00CD1EED">
        <w:rPr>
          <w:sz w:val="28"/>
          <w:szCs w:val="28"/>
        </w:rPr>
        <w:t>успеваемости</w:t>
      </w:r>
      <w:r w:rsidRPr="00CD1EED">
        <w:rPr>
          <w:rFonts w:eastAsia="Arial"/>
          <w:sz w:val="28"/>
          <w:szCs w:val="28"/>
        </w:rPr>
        <w:t xml:space="preserve"> </w:t>
      </w:r>
      <w:r w:rsidRPr="00CD1EED">
        <w:rPr>
          <w:sz w:val="28"/>
          <w:szCs w:val="28"/>
        </w:rPr>
        <w:t>учащихся: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1135"/>
        <w:gridCol w:w="1463"/>
        <w:gridCol w:w="1514"/>
        <w:gridCol w:w="1559"/>
        <w:gridCol w:w="3827"/>
      </w:tblGrid>
      <w:tr w:rsidR="00040602" w:rsidRPr="00CD1EED" w:rsidTr="00CD1EED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 xml:space="preserve">          Качество образования  %</w:t>
            </w:r>
          </w:p>
        </w:tc>
      </w:tr>
      <w:tr w:rsidR="00040602" w:rsidRPr="00CD1EED" w:rsidTr="00CD1EED">
        <w:trPr>
          <w:trHeight w:val="3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04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CD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D5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 xml:space="preserve">    динамика</w:t>
            </w:r>
          </w:p>
        </w:tc>
      </w:tr>
      <w:tr w:rsidR="00040602" w:rsidRPr="00CD1EED" w:rsidTr="00CD1EED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02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35C33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Стабильная п</w:t>
            </w:r>
            <w:r w:rsidR="00040602" w:rsidRPr="00CD1EED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оложительная динамика </w:t>
            </w:r>
          </w:p>
        </w:tc>
      </w:tr>
      <w:tr w:rsidR="00040602" w:rsidRPr="00CD1EED" w:rsidTr="00CD1EED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C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02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35C33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на повышение</w:t>
            </w:r>
          </w:p>
        </w:tc>
      </w:tr>
      <w:tr w:rsidR="00040602" w:rsidRPr="00CD1EED" w:rsidTr="00CD1EED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35C33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Качество знаний высокое</w:t>
            </w:r>
          </w:p>
        </w:tc>
      </w:tr>
      <w:tr w:rsidR="00040602" w:rsidRPr="00CD1EED" w:rsidTr="00CD1EED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В целом по школе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40602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33" w:rsidRPr="00CD1EED" w:rsidRDefault="00035C33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602" w:rsidRPr="00CD1EED" w:rsidRDefault="00035C33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на повышение</w:t>
            </w:r>
          </w:p>
        </w:tc>
      </w:tr>
    </w:tbl>
    <w:p w:rsidR="0031400B" w:rsidRPr="00CD1EED" w:rsidRDefault="0031400B" w:rsidP="0031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ED">
        <w:rPr>
          <w:rFonts w:ascii="Times New Roman" w:hAnsi="Times New Roman" w:cs="Times New Roman"/>
          <w:sz w:val="28"/>
          <w:szCs w:val="28"/>
        </w:rPr>
        <w:t>Из таблицы видна положительная динамика качества обученности учащихся.</w:t>
      </w:r>
    </w:p>
    <w:p w:rsidR="0031400B" w:rsidRPr="002671A9" w:rsidRDefault="0031400B" w:rsidP="0031400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9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итоговой аттестации выпускников </w:t>
      </w:r>
    </w:p>
    <w:p w:rsidR="0031400B" w:rsidRPr="002671A9" w:rsidRDefault="0031400B" w:rsidP="0031400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9">
        <w:rPr>
          <w:rFonts w:ascii="Times New Roman" w:hAnsi="Times New Roman" w:cs="Times New Roman"/>
          <w:b/>
          <w:sz w:val="28"/>
          <w:szCs w:val="28"/>
        </w:rPr>
        <w:t>9 класса.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8"/>
        <w:gridCol w:w="1990"/>
        <w:gridCol w:w="2126"/>
        <w:gridCol w:w="1985"/>
      </w:tblGrid>
      <w:tr w:rsidR="006E41DF" w:rsidRPr="002671A9" w:rsidTr="002671A9">
        <w:trPr>
          <w:trHeight w:val="551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DF" w:rsidRPr="002671A9" w:rsidRDefault="006E41DF" w:rsidP="009412A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DF" w:rsidRPr="002671A9" w:rsidRDefault="006E41DF" w:rsidP="0026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</w:tr>
      <w:tr w:rsidR="006E41DF" w:rsidRPr="002671A9" w:rsidTr="002671A9">
        <w:trPr>
          <w:trHeight w:val="285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1DF" w:rsidRPr="002671A9" w:rsidRDefault="006E41DF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D27F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41DF" w:rsidRPr="002671A9" w:rsidRDefault="006E41DF" w:rsidP="00D27F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41DF" w:rsidRPr="002671A9" w:rsidRDefault="006E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6E41DF" w:rsidRPr="002671A9" w:rsidTr="002671A9">
        <w:trPr>
          <w:trHeight w:val="55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D27F4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41DF" w:rsidRPr="002671A9" w:rsidTr="002671A9">
        <w:trPr>
          <w:trHeight w:val="2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русский язык (% качества)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E41DF" w:rsidRPr="002671A9" w:rsidTr="002671A9">
        <w:trPr>
          <w:trHeight w:val="54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математика (% качества)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1DF" w:rsidRPr="002671A9" w:rsidRDefault="006E41DF" w:rsidP="009412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31400B" w:rsidRPr="002671A9" w:rsidRDefault="0031400B" w:rsidP="0031400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0B" w:rsidRPr="002671A9" w:rsidRDefault="0031400B" w:rsidP="0031400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9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итоговой аттестации выпускников </w:t>
      </w:r>
    </w:p>
    <w:p w:rsidR="0031400B" w:rsidRPr="002671A9" w:rsidRDefault="0031400B" w:rsidP="0031400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9">
        <w:rPr>
          <w:rFonts w:ascii="Times New Roman" w:hAnsi="Times New Roman" w:cs="Times New Roman"/>
          <w:b/>
          <w:sz w:val="28"/>
          <w:szCs w:val="28"/>
        </w:rPr>
        <w:t>11 класса.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2"/>
        <w:gridCol w:w="3260"/>
        <w:gridCol w:w="2977"/>
      </w:tblGrid>
      <w:tr w:rsidR="00B07D80" w:rsidRPr="002671A9" w:rsidTr="002671A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B07D80" w:rsidP="0094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Год /предмет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B07D80" w:rsidP="002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671A9" w:rsidRPr="002671A9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B07D80" w:rsidP="0026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671A9" w:rsidRPr="002671A9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балл)</w:t>
            </w:r>
          </w:p>
        </w:tc>
      </w:tr>
      <w:tr w:rsidR="00B07D80" w:rsidRPr="002671A9" w:rsidTr="002671A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B07D80" w:rsidP="00B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2671A9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2671A9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B07D80" w:rsidRPr="002671A9" w:rsidTr="002671A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B07D80" w:rsidP="00B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2671A9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2671A9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B07D80" w:rsidRPr="002671A9" w:rsidTr="002671A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B07D80" w:rsidP="00B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2671A9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D80" w:rsidRPr="002671A9" w:rsidRDefault="002671A9" w:rsidP="009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A9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</w:tbl>
    <w:p w:rsidR="0031400B" w:rsidRPr="002671A9" w:rsidRDefault="0031400B" w:rsidP="0031400B">
      <w:pPr>
        <w:rPr>
          <w:rFonts w:ascii="Times New Roman" w:hAnsi="Times New Roman" w:cs="Times New Roman"/>
          <w:sz w:val="28"/>
          <w:szCs w:val="28"/>
        </w:rPr>
      </w:pPr>
    </w:p>
    <w:p w:rsidR="0031400B" w:rsidRPr="002671A9" w:rsidRDefault="002671A9" w:rsidP="00314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A9">
        <w:rPr>
          <w:rFonts w:ascii="Times New Roman" w:hAnsi="Times New Roman" w:cs="Times New Roman"/>
          <w:sz w:val="28"/>
          <w:szCs w:val="28"/>
        </w:rPr>
        <w:t xml:space="preserve">       </w:t>
      </w:r>
      <w:r w:rsidR="0031400B" w:rsidRPr="002671A9">
        <w:rPr>
          <w:rFonts w:ascii="Times New Roman" w:hAnsi="Times New Roman" w:cs="Times New Roman"/>
          <w:sz w:val="28"/>
          <w:szCs w:val="28"/>
        </w:rPr>
        <w:t xml:space="preserve">Таким образом, учитывая результаты ГИА и ЕГЭ, администрацией школы и методическими объединениями учителей-предметников </w:t>
      </w:r>
      <w:r w:rsidRPr="002671A9">
        <w:rPr>
          <w:rFonts w:ascii="Times New Roman" w:hAnsi="Times New Roman" w:cs="Times New Roman"/>
          <w:sz w:val="28"/>
          <w:szCs w:val="28"/>
        </w:rPr>
        <w:t>систематически проводится</w:t>
      </w:r>
      <w:r w:rsidR="0031400B" w:rsidRPr="002671A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671A9">
        <w:rPr>
          <w:rFonts w:ascii="Times New Roman" w:hAnsi="Times New Roman" w:cs="Times New Roman"/>
          <w:sz w:val="28"/>
          <w:szCs w:val="28"/>
        </w:rPr>
        <w:t>а</w:t>
      </w:r>
      <w:r w:rsidR="0031400B" w:rsidRPr="002671A9">
        <w:rPr>
          <w:rFonts w:ascii="Times New Roman" w:hAnsi="Times New Roman" w:cs="Times New Roman"/>
          <w:sz w:val="28"/>
          <w:szCs w:val="28"/>
        </w:rPr>
        <w:t xml:space="preserve"> по повышению качества подготовки обучающихся к государственной итоговой аттестации.</w:t>
      </w:r>
    </w:p>
    <w:p w:rsidR="00800813" w:rsidRPr="00C525E1" w:rsidRDefault="00800813" w:rsidP="00800813">
      <w:pPr>
        <w:ind w:left="11" w:hanging="5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5E1">
        <w:rPr>
          <w:rFonts w:ascii="Times New Roman" w:hAnsi="Times New Roman" w:cs="Times New Roman"/>
          <w:color w:val="000000"/>
          <w:sz w:val="28"/>
          <w:szCs w:val="28"/>
        </w:rPr>
        <w:t xml:space="preserve">Общие показатели по школе </w:t>
      </w:r>
    </w:p>
    <w:p w:rsidR="00800813" w:rsidRPr="00364FFF" w:rsidRDefault="00800813" w:rsidP="00800813">
      <w:pPr>
        <w:ind w:left="11" w:hanging="5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F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 – 2015 учебный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492"/>
        <w:gridCol w:w="680"/>
        <w:gridCol w:w="397"/>
        <w:gridCol w:w="567"/>
        <w:gridCol w:w="993"/>
        <w:gridCol w:w="708"/>
        <w:gridCol w:w="736"/>
        <w:gridCol w:w="680"/>
        <w:gridCol w:w="680"/>
        <w:gridCol w:w="680"/>
        <w:gridCol w:w="680"/>
        <w:gridCol w:w="680"/>
        <w:gridCol w:w="680"/>
        <w:gridCol w:w="854"/>
      </w:tblGrid>
      <w:tr w:rsidR="00056CC4" w:rsidRPr="00056CC4" w:rsidTr="00056CC4">
        <w:trPr>
          <w:cantSplit/>
          <w:trHeight w:val="7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056CC4" w:rsidRDefault="00056CC4" w:rsidP="0005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056CC4" w:rsidRDefault="00056CC4" w:rsidP="0005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Уч-ся на нач. года.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выбыло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прибыло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Уч-ся на конец четв.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Не актовано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Успевающих уч-ся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Неуспевающих уч-ся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Учатся на 4и5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В том числе отл.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Качество знаний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Процент успеваемости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Уч-ся с 1 оц. «3»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CC4" w:rsidRPr="00056CC4" w:rsidRDefault="00056CC4" w:rsidP="00056C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CC4">
              <w:rPr>
                <w:rFonts w:ascii="Times New Roman" w:hAnsi="Times New Roman" w:cs="Times New Roman"/>
                <w:sz w:val="16"/>
                <w:szCs w:val="16"/>
              </w:rPr>
              <w:t>Уч-ся с 1 оц. «4»</w:t>
            </w: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rPr>
          <w:trHeight w:val="3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56CC4" w:rsidRPr="00056CC4" w:rsidTr="00056CC4">
        <w:trPr>
          <w:trHeight w:val="33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rPr>
          <w:trHeight w:val="23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rPr>
          <w:trHeight w:val="1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1-4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056CC4" w:rsidRPr="00056CC4" w:rsidTr="00056CC4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5-9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33,8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CC4" w:rsidRPr="00056CC4" w:rsidTr="00056CC4">
        <w:trPr>
          <w:trHeight w:val="4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87763E" w:rsidRDefault="0087763E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10-11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58,5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87763E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56CC4" w:rsidRPr="00056CC4" w:rsidTr="0087763E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C4" w:rsidRPr="00C525E1" w:rsidRDefault="0087763E" w:rsidP="00C525E1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76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1-11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226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4" w:rsidRPr="00C525E1" w:rsidRDefault="00056CC4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</w:tbl>
    <w:p w:rsidR="00440D1B" w:rsidRPr="00056CC4" w:rsidRDefault="00440D1B" w:rsidP="009E5386">
      <w:pPr>
        <w:pStyle w:val="a4"/>
        <w:rPr>
          <w:rFonts w:ascii="Times New Roman" w:hAnsi="Times New Roman"/>
          <w:sz w:val="20"/>
          <w:szCs w:val="20"/>
        </w:rPr>
      </w:pPr>
    </w:p>
    <w:p w:rsidR="00BF541A" w:rsidRDefault="00BF541A" w:rsidP="00F74494">
      <w:pPr>
        <w:pStyle w:val="a9"/>
        <w:ind w:left="0"/>
        <w:rPr>
          <w:rFonts w:cs="Times New Roman"/>
          <w:sz w:val="28"/>
          <w:szCs w:val="28"/>
        </w:rPr>
      </w:pPr>
    </w:p>
    <w:p w:rsidR="00CA07D4" w:rsidRPr="00364FFF" w:rsidRDefault="00CA07D4" w:rsidP="00800813">
      <w:pPr>
        <w:ind w:left="11" w:hanging="5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FFF">
        <w:rPr>
          <w:rFonts w:ascii="Times New Roman" w:hAnsi="Times New Roman" w:cs="Times New Roman"/>
          <w:b/>
          <w:color w:val="000000"/>
          <w:sz w:val="24"/>
          <w:szCs w:val="24"/>
        </w:rPr>
        <w:t>2014 – 2015</w:t>
      </w:r>
      <w:r w:rsidR="008008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567"/>
        <w:gridCol w:w="567"/>
        <w:gridCol w:w="425"/>
        <w:gridCol w:w="567"/>
        <w:gridCol w:w="993"/>
        <w:gridCol w:w="708"/>
        <w:gridCol w:w="709"/>
        <w:gridCol w:w="709"/>
        <w:gridCol w:w="709"/>
        <w:gridCol w:w="708"/>
        <w:gridCol w:w="567"/>
        <w:gridCol w:w="709"/>
        <w:gridCol w:w="709"/>
        <w:gridCol w:w="850"/>
      </w:tblGrid>
      <w:tr w:rsidR="00C525E1" w:rsidRPr="00364FFF" w:rsidTr="00C525E1">
        <w:trPr>
          <w:cantSplit/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Уч-ся на начгода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выбыло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прибыло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Уч-ся на конец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Не актовано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Успевающих уч-ся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Неуспевающих уч-ся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Учатся на 4и5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В том числе отл.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Качество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Процент успеваемости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Уч-ся с 1 оц. «3»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525E1">
              <w:rPr>
                <w:rFonts w:ascii="Times New Roman" w:hAnsi="Times New Roman"/>
                <w:sz w:val="16"/>
                <w:szCs w:val="16"/>
              </w:rPr>
              <w:t>Уч-ся с 1 оц. «4»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364FFF" w:rsidTr="00C525E1">
        <w:trPr>
          <w:trHeight w:val="1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525E1" w:rsidRPr="00364FFF" w:rsidTr="00C525E1">
        <w:trPr>
          <w:trHeight w:val="16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1-11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056CC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056CC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</w:tbl>
    <w:p w:rsidR="00814980" w:rsidRDefault="00814980" w:rsidP="00800813">
      <w:pPr>
        <w:pStyle w:val="a9"/>
        <w:rPr>
          <w:sz w:val="28"/>
          <w:szCs w:val="28"/>
        </w:rPr>
      </w:pPr>
    </w:p>
    <w:p w:rsidR="006E0F99" w:rsidRDefault="006E0F99" w:rsidP="00800813">
      <w:pPr>
        <w:pStyle w:val="a9"/>
        <w:rPr>
          <w:sz w:val="28"/>
          <w:szCs w:val="28"/>
        </w:rPr>
      </w:pPr>
    </w:p>
    <w:p w:rsidR="00800813" w:rsidRDefault="00800813" w:rsidP="00800813">
      <w:pPr>
        <w:pStyle w:val="a9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800813" w:rsidRDefault="00800813" w:rsidP="0080081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567"/>
        <w:gridCol w:w="567"/>
        <w:gridCol w:w="425"/>
        <w:gridCol w:w="567"/>
        <w:gridCol w:w="993"/>
        <w:gridCol w:w="708"/>
        <w:gridCol w:w="606"/>
        <w:gridCol w:w="812"/>
        <w:gridCol w:w="709"/>
        <w:gridCol w:w="708"/>
        <w:gridCol w:w="567"/>
        <w:gridCol w:w="709"/>
        <w:gridCol w:w="709"/>
        <w:gridCol w:w="850"/>
      </w:tblGrid>
      <w:tr w:rsidR="00C525E1" w:rsidRPr="00F27F1C" w:rsidTr="00C525E1">
        <w:trPr>
          <w:cantSplit/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Default="00C525E1" w:rsidP="00056CC4">
            <w:pPr>
              <w:pStyle w:val="a4"/>
            </w:pPr>
            <w:r>
              <w:t>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на нач.</w:t>
            </w:r>
            <w:r>
              <w:rPr>
                <w:sz w:val="20"/>
                <w:szCs w:val="20"/>
              </w:rPr>
              <w:t>уч.года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выбыло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прибыло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Уч-ся на конец </w:t>
            </w:r>
            <w:r>
              <w:rPr>
                <w:sz w:val="20"/>
                <w:szCs w:val="20"/>
              </w:rPr>
              <w:t>уч.года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Не актовано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Неуспевающих уч-ся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Учатся на 4и5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 том числе отл.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с 1 оц. «3»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25E1" w:rsidRPr="00F27F1C" w:rsidRDefault="00C525E1" w:rsidP="00056CC4">
            <w:pPr>
              <w:pStyle w:val="a4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с 1 оц. «4»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C525E1" w:rsidRPr="00FA5646" w:rsidTr="00C525E1">
        <w:trPr>
          <w:trHeight w:val="38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25E1" w:rsidRPr="00FA5646" w:rsidTr="00C525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2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5E1" w:rsidRPr="00FA5646" w:rsidTr="00C525E1">
        <w:trPr>
          <w:trHeight w:val="18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</w:tr>
      <w:tr w:rsidR="00C525E1" w:rsidRPr="00FA5646" w:rsidTr="00C525E1">
        <w:trPr>
          <w:trHeight w:val="16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C525E1" w:rsidRDefault="00C525E1" w:rsidP="00C525E1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C525E1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1-11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246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5E1" w:rsidRPr="0087763E" w:rsidRDefault="00C525E1" w:rsidP="00C525E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63E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</w:tr>
    </w:tbl>
    <w:p w:rsidR="00800813" w:rsidRDefault="00800813" w:rsidP="00800813">
      <w:pPr>
        <w:pStyle w:val="a9"/>
        <w:ind w:left="0"/>
        <w:jc w:val="center"/>
        <w:rPr>
          <w:sz w:val="28"/>
          <w:szCs w:val="28"/>
        </w:rPr>
      </w:pPr>
    </w:p>
    <w:p w:rsidR="00800813" w:rsidRPr="00D22851" w:rsidRDefault="0087763E" w:rsidP="00BE060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стабильно высокое качество обученности в начальных классах - 44% </w:t>
      </w:r>
      <w:r w:rsidR="004F672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старшей школе –55% и более.</w:t>
      </w:r>
    </w:p>
    <w:p w:rsidR="001E0261" w:rsidRPr="00FB2ADA" w:rsidRDefault="001E0261" w:rsidP="008E4894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704DF" w:rsidRPr="006704DF" w:rsidRDefault="006704DF" w:rsidP="006704DF">
      <w:pPr>
        <w:tabs>
          <w:tab w:val="left" w:pos="6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04DF">
        <w:rPr>
          <w:rFonts w:ascii="Times New Roman" w:hAnsi="Times New Roman" w:cs="Times New Roman"/>
          <w:sz w:val="28"/>
          <w:szCs w:val="28"/>
        </w:rPr>
        <w:t>Воспитательная</w:t>
      </w:r>
      <w:r w:rsidRPr="006704D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704DF">
        <w:rPr>
          <w:rFonts w:ascii="Times New Roman" w:hAnsi="Times New Roman" w:cs="Times New Roman"/>
          <w:sz w:val="28"/>
          <w:szCs w:val="28"/>
        </w:rPr>
        <w:t>деятельность</w:t>
      </w:r>
      <w:r w:rsidRPr="006704D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704DF">
        <w:rPr>
          <w:rFonts w:ascii="Times New Roman" w:hAnsi="Times New Roman" w:cs="Times New Roman"/>
          <w:sz w:val="28"/>
          <w:szCs w:val="28"/>
        </w:rPr>
        <w:t>школы</w:t>
      </w:r>
    </w:p>
    <w:p w:rsidR="006704DF" w:rsidRPr="006704DF" w:rsidRDefault="006704DF" w:rsidP="006704DF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4DF">
        <w:rPr>
          <w:rFonts w:ascii="Times New Roman" w:hAnsi="Times New Roman" w:cs="Times New Roman"/>
          <w:sz w:val="28"/>
          <w:szCs w:val="28"/>
        </w:rPr>
        <w:t>Цель воспитательной деятельности: формирование гражданско-патриотического сознания, развитие чувства коллективизма, становление многосторонне развитого гражданина России в эстетическом, культурном, нравственном отношениях, утверждение своей личности в значимой для общества деятельности.</w:t>
      </w:r>
    </w:p>
    <w:p w:rsidR="006704DF" w:rsidRPr="006704DF" w:rsidRDefault="002F7F4A" w:rsidP="006704D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6704DF" w:rsidRPr="006704DF">
        <w:rPr>
          <w:rStyle w:val="af"/>
          <w:rFonts w:ascii="Times New Roman" w:hAnsi="Times New Roman"/>
          <w:b w:val="0"/>
          <w:sz w:val="28"/>
          <w:szCs w:val="28"/>
        </w:rPr>
        <w:t xml:space="preserve">Программа ориентируется на следующие принципы воспитательной деятельности: </w:t>
      </w:r>
    </w:p>
    <w:p w:rsidR="006704DF" w:rsidRPr="006704DF" w:rsidRDefault="002F7F4A" w:rsidP="006704DF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6704DF" w:rsidRPr="006704DF">
        <w:rPr>
          <w:rStyle w:val="af"/>
          <w:rFonts w:ascii="Times New Roman" w:hAnsi="Times New Roman"/>
          <w:b w:val="0"/>
          <w:sz w:val="28"/>
          <w:szCs w:val="28"/>
        </w:rPr>
        <w:t>Принцип общественной направленности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6704DF" w:rsidRPr="006704DF">
        <w:rPr>
          <w:rFonts w:ascii="Times New Roman" w:hAnsi="Times New Roman"/>
          <w:sz w:val="28"/>
          <w:szCs w:val="28"/>
        </w:rPr>
        <w:t>предполагает: 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Style w:val="af"/>
          <w:rFonts w:ascii="Times New Roman" w:hAnsi="Times New Roman"/>
          <w:sz w:val="28"/>
          <w:szCs w:val="28"/>
        </w:rPr>
        <w:t> </w:t>
      </w:r>
      <w:r w:rsidRPr="006704DF">
        <w:rPr>
          <w:rFonts w:ascii="Times New Roman" w:hAnsi="Times New Roman"/>
          <w:sz w:val="28"/>
          <w:szCs w:val="28"/>
        </w:rPr>
        <w:t>- создание организации по инициативе и на основе свободного волеизъявления детей и взрослых;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Fonts w:ascii="Times New Roman" w:hAnsi="Times New Roman"/>
          <w:sz w:val="28"/>
          <w:szCs w:val="28"/>
        </w:rPr>
        <w:t> - осуществление социально-ценной творческой деятельности;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Fonts w:ascii="Times New Roman" w:hAnsi="Times New Roman"/>
          <w:sz w:val="28"/>
          <w:szCs w:val="28"/>
        </w:rPr>
        <w:lastRenderedPageBreak/>
        <w:t> - формирование патриота, гражданина.</w:t>
      </w:r>
    </w:p>
    <w:p w:rsidR="006704DF" w:rsidRPr="006704DF" w:rsidRDefault="002F7F4A" w:rsidP="006704DF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  </w:t>
      </w:r>
      <w:r w:rsidR="006704DF" w:rsidRPr="006704DF">
        <w:rPr>
          <w:rStyle w:val="af"/>
          <w:rFonts w:ascii="Times New Roman" w:hAnsi="Times New Roman"/>
          <w:b w:val="0"/>
          <w:sz w:val="28"/>
          <w:szCs w:val="28"/>
        </w:rPr>
        <w:t xml:space="preserve">Принцип добровольности вступления и </w:t>
      </w:r>
      <w:r w:rsidR="006704DF" w:rsidRPr="006704DF">
        <w:rPr>
          <w:rFonts w:ascii="Times New Roman" w:hAnsi="Times New Roman"/>
          <w:iCs/>
          <w:sz w:val="28"/>
          <w:szCs w:val="28"/>
        </w:rPr>
        <w:t>личностно-значимой деятельности</w:t>
      </w:r>
      <w:r w:rsidR="006704DF" w:rsidRPr="006704DF">
        <w:rPr>
          <w:rStyle w:val="af"/>
          <w:rFonts w:ascii="Times New Roman" w:hAnsi="Times New Roman"/>
          <w:b w:val="0"/>
          <w:sz w:val="28"/>
          <w:szCs w:val="28"/>
        </w:rPr>
        <w:t xml:space="preserve"> и активного участия в делах</w:t>
      </w:r>
      <w:r w:rsidR="006704DF" w:rsidRPr="006704DF">
        <w:rPr>
          <w:rStyle w:val="af"/>
          <w:rFonts w:ascii="Times New Roman" w:hAnsi="Times New Roman"/>
          <w:sz w:val="28"/>
          <w:szCs w:val="28"/>
        </w:rPr>
        <w:t xml:space="preserve">  </w:t>
      </w:r>
      <w:r w:rsidR="006704DF" w:rsidRPr="006704DF">
        <w:rPr>
          <w:rFonts w:ascii="Times New Roman" w:hAnsi="Times New Roman"/>
          <w:sz w:val="28"/>
          <w:szCs w:val="28"/>
        </w:rPr>
        <w:t>предполагает: 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Fonts w:ascii="Times New Roman" w:hAnsi="Times New Roman"/>
          <w:sz w:val="28"/>
          <w:szCs w:val="28"/>
        </w:rPr>
        <w:t> - право каждого ребенка добровольно вступить в детскую организации и выйти из нее.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Style w:val="af"/>
          <w:rFonts w:ascii="Times New Roman" w:hAnsi="Times New Roman"/>
          <w:sz w:val="28"/>
          <w:szCs w:val="28"/>
        </w:rPr>
        <w:t> </w:t>
      </w:r>
      <w:r w:rsidRPr="006704DF">
        <w:rPr>
          <w:rFonts w:ascii="Times New Roman" w:hAnsi="Times New Roman"/>
          <w:sz w:val="28"/>
          <w:szCs w:val="28"/>
        </w:rPr>
        <w:t>- формирование активной позиции личности в труде и учении, участие в различных формах общественной деятельности и творческих занятиях;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Fonts w:ascii="Times New Roman" w:hAnsi="Times New Roman"/>
          <w:sz w:val="28"/>
          <w:szCs w:val="28"/>
        </w:rPr>
        <w:t> - развитие инициативы.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Fonts w:ascii="Times New Roman" w:hAnsi="Times New Roman"/>
          <w:iCs/>
          <w:sz w:val="28"/>
          <w:szCs w:val="28"/>
        </w:rPr>
        <w:t xml:space="preserve">     Принцип гуманистической направленности предполагае</w:t>
      </w:r>
      <w:r w:rsidRPr="006704DF">
        <w:rPr>
          <w:rFonts w:ascii="Times New Roman" w:hAnsi="Times New Roman"/>
          <w:b/>
          <w:iCs/>
          <w:sz w:val="28"/>
          <w:szCs w:val="28"/>
        </w:rPr>
        <w:t>т:</w:t>
      </w:r>
      <w:r w:rsidRPr="006704DF">
        <w:rPr>
          <w:rFonts w:ascii="Times New Roman" w:hAnsi="Times New Roman"/>
          <w:sz w:val="28"/>
          <w:szCs w:val="28"/>
        </w:rPr>
        <w:t xml:space="preserve">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 </w:t>
      </w:r>
    </w:p>
    <w:p w:rsidR="006704DF" w:rsidRPr="006704DF" w:rsidRDefault="002F7F4A" w:rsidP="006704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04DF" w:rsidRPr="006704DF">
        <w:rPr>
          <w:rFonts w:ascii="Times New Roman" w:hAnsi="Times New Roman"/>
          <w:sz w:val="28"/>
          <w:szCs w:val="28"/>
        </w:rPr>
        <w:t>П</w:t>
      </w:r>
      <w:r w:rsidR="006704DF" w:rsidRPr="006704DF">
        <w:rPr>
          <w:rFonts w:ascii="Times New Roman" w:hAnsi="Times New Roman"/>
          <w:iCs/>
          <w:sz w:val="28"/>
          <w:szCs w:val="28"/>
        </w:rPr>
        <w:t>ринцип коллективного воспитания</w:t>
      </w:r>
      <w:r w:rsidR="006704DF" w:rsidRPr="006704DF">
        <w:rPr>
          <w:rFonts w:ascii="Times New Roman" w:hAnsi="Times New Roman"/>
          <w:sz w:val="28"/>
          <w:szCs w:val="28"/>
        </w:rPr>
        <w:t xml:space="preserve"> предполагает: </w:t>
      </w:r>
    </w:p>
    <w:p w:rsidR="006704DF" w:rsidRPr="006704DF" w:rsidRDefault="006704DF" w:rsidP="006704DF">
      <w:pPr>
        <w:pStyle w:val="a4"/>
        <w:rPr>
          <w:rFonts w:ascii="Times New Roman" w:hAnsi="Times New Roman"/>
          <w:sz w:val="28"/>
          <w:szCs w:val="28"/>
        </w:rPr>
      </w:pPr>
      <w:r w:rsidRPr="006704DF">
        <w:rPr>
          <w:rFonts w:ascii="Times New Roman" w:hAnsi="Times New Roman"/>
          <w:sz w:val="28"/>
          <w:szCs w:val="28"/>
        </w:rPr>
        <w:t>- взаимодействие детей и взрослых в процессе совместного решения задач по формированию у учащихся опыта самопознания, самоопределения и самореализации.</w:t>
      </w:r>
    </w:p>
    <w:p w:rsidR="006704DF" w:rsidRPr="003A317B" w:rsidRDefault="006704DF" w:rsidP="006704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46CA">
        <w:rPr>
          <w:rFonts w:ascii="Times New Roman" w:hAnsi="Times New Roman" w:cs="Times New Roman"/>
          <w:sz w:val="28"/>
          <w:szCs w:val="28"/>
        </w:rPr>
        <w:t>П</w:t>
      </w:r>
      <w:r w:rsidRPr="003746CA">
        <w:rPr>
          <w:rFonts w:ascii="Times New Roman" w:hAnsi="Times New Roman" w:cs="Times New Roman"/>
          <w:bCs/>
          <w:iCs/>
          <w:sz w:val="28"/>
          <w:szCs w:val="28"/>
        </w:rPr>
        <w:t>ринцип «особой заботы»</w:t>
      </w:r>
      <w:r w:rsidRPr="003746CA">
        <w:rPr>
          <w:rFonts w:ascii="Times New Roman" w:hAnsi="Times New Roman" w:cs="Times New Roman"/>
          <w:sz w:val="28"/>
          <w:szCs w:val="28"/>
        </w:rPr>
        <w:t>:</w:t>
      </w:r>
      <w:r w:rsidRPr="003A317B">
        <w:rPr>
          <w:rFonts w:ascii="Times New Roman" w:hAnsi="Times New Roman" w:cs="Times New Roman"/>
          <w:sz w:val="28"/>
          <w:szCs w:val="28"/>
        </w:rPr>
        <w:t xml:space="preserve"> создания дополнительных условий для социализации детей с ограниченными возможностями; проведение мероприятий, направленных на социализацию детей-инвалидов, обеспечение их полноценной жизнедеятельности в школьном пространстве и в социуме в целом. 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3746CA">
        <w:rPr>
          <w:rStyle w:val="af"/>
          <w:b w:val="0"/>
          <w:sz w:val="28"/>
          <w:szCs w:val="28"/>
        </w:rPr>
        <w:t>Принципы сотрудничества  педагогического коллектива  с  детской организацией</w:t>
      </w:r>
      <w:r w:rsidRPr="00FB2ADA">
        <w:rPr>
          <w:rStyle w:val="af"/>
          <w:sz w:val="28"/>
          <w:szCs w:val="28"/>
        </w:rPr>
        <w:t xml:space="preserve">    </w:t>
      </w:r>
      <w:r w:rsidRPr="00FB2ADA">
        <w:rPr>
          <w:sz w:val="28"/>
          <w:szCs w:val="28"/>
        </w:rPr>
        <w:t>предполагает: 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- развитие самодеятельных начал, инициативы деятельности детских коллективов;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 - взаимодействие педагогов с выборными органами; 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3746CA">
        <w:rPr>
          <w:sz w:val="28"/>
          <w:szCs w:val="28"/>
        </w:rPr>
        <w:t>Принцип взаимодействия с социальными партнёрами</w:t>
      </w:r>
      <w:r w:rsidRPr="00FB2ADA">
        <w:rPr>
          <w:b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предполагает:</w:t>
      </w:r>
    </w:p>
    <w:p w:rsidR="006704DF" w:rsidRPr="00FB2ADA" w:rsidRDefault="006704DF" w:rsidP="006704DF">
      <w:pPr>
        <w:pStyle w:val="a7"/>
        <w:spacing w:before="0"/>
        <w:jc w:val="both"/>
        <w:rPr>
          <w:bCs/>
          <w:sz w:val="28"/>
          <w:szCs w:val="28"/>
        </w:rPr>
      </w:pPr>
      <w:r w:rsidRPr="00FB2ADA">
        <w:rPr>
          <w:bCs/>
          <w:sz w:val="28"/>
          <w:szCs w:val="28"/>
        </w:rPr>
        <w:t xml:space="preserve">- добровольные и взаимовыгодные отношения, которые формируются на основе заинтересованности всех сторон в создании условий для развития школьников. </w:t>
      </w:r>
    </w:p>
    <w:p w:rsidR="006704DF" w:rsidRPr="00FB2ADA" w:rsidRDefault="006704DF" w:rsidP="006704DF">
      <w:pPr>
        <w:pStyle w:val="a7"/>
        <w:spacing w:before="0"/>
        <w:jc w:val="both"/>
        <w:rPr>
          <w:bCs/>
          <w:sz w:val="28"/>
          <w:szCs w:val="28"/>
        </w:rPr>
      </w:pPr>
      <w:r w:rsidRPr="00FB2ADA">
        <w:rPr>
          <w:bCs/>
          <w:sz w:val="28"/>
          <w:szCs w:val="28"/>
        </w:rPr>
        <w:t xml:space="preserve">- партнерские отношения между школой и семьей,  которые способствуют гармоничному развитию ребенка как личности и создании вокруг него комфортного пространства. 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3746CA">
        <w:rPr>
          <w:rStyle w:val="af"/>
          <w:b w:val="0"/>
          <w:sz w:val="28"/>
          <w:szCs w:val="28"/>
        </w:rPr>
        <w:t>Принцип преемственности и учета возрастных и индивидуальных особенностей школьников</w:t>
      </w:r>
      <w:r w:rsidR="003746CA">
        <w:rPr>
          <w:rStyle w:val="af"/>
          <w:b w:val="0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предполагает:</w:t>
      </w:r>
      <w:r w:rsidRPr="00FB2ADA">
        <w:rPr>
          <w:rStyle w:val="af"/>
          <w:sz w:val="28"/>
          <w:szCs w:val="28"/>
        </w:rPr>
        <w:t> 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rStyle w:val="af"/>
          <w:sz w:val="28"/>
          <w:szCs w:val="28"/>
        </w:rPr>
        <w:t> </w:t>
      </w:r>
      <w:r w:rsidRPr="00FB2ADA">
        <w:rPr>
          <w:sz w:val="28"/>
          <w:szCs w:val="28"/>
        </w:rPr>
        <w:t>- соответствие дел особенностям воспитания детей и подростков разных возрастных и физиологических особенностей;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- постоянное внимание к особенностям формирования личности школьника, своеобразию его духовного мира;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lastRenderedPageBreak/>
        <w:t> - постоянное внимание к особенностям формирования индивидуальных, психологических и физически</w:t>
      </w:r>
      <w:r w:rsidR="003A317B">
        <w:rPr>
          <w:sz w:val="28"/>
          <w:szCs w:val="28"/>
        </w:rPr>
        <w:t>х</w:t>
      </w:r>
      <w:r w:rsidRPr="00FB2ADA">
        <w:rPr>
          <w:sz w:val="28"/>
          <w:szCs w:val="28"/>
        </w:rPr>
        <w:t xml:space="preserve"> возможност</w:t>
      </w:r>
      <w:r w:rsidR="003A317B">
        <w:rPr>
          <w:sz w:val="28"/>
          <w:szCs w:val="28"/>
        </w:rPr>
        <w:t>ей</w:t>
      </w:r>
      <w:r w:rsidRPr="00FB2ADA">
        <w:rPr>
          <w:sz w:val="28"/>
          <w:szCs w:val="28"/>
        </w:rPr>
        <w:t>.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3746CA">
        <w:rPr>
          <w:rStyle w:val="af"/>
          <w:b w:val="0"/>
          <w:sz w:val="28"/>
          <w:szCs w:val="28"/>
        </w:rPr>
        <w:t>Принцип романтики, интереса, игры</w:t>
      </w:r>
      <w:r w:rsidR="003746CA">
        <w:rPr>
          <w:rStyle w:val="af"/>
          <w:b w:val="0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предполагает:</w:t>
      </w:r>
    </w:p>
    <w:p w:rsidR="006704DF" w:rsidRPr="00FB2ADA" w:rsidRDefault="006704DF" w:rsidP="003746CA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 xml:space="preserve">- </w:t>
      </w:r>
      <w:r w:rsidRPr="003746CA">
        <w:rPr>
          <w:rStyle w:val="a5"/>
          <w:rFonts w:ascii="Times New Roman" w:hAnsi="Times New Roman"/>
          <w:sz w:val="28"/>
          <w:szCs w:val="28"/>
        </w:rPr>
        <w:t xml:space="preserve">развитие интереса к общественным делам, </w:t>
      </w:r>
      <w:r w:rsidR="003746CA" w:rsidRPr="003746CA">
        <w:rPr>
          <w:rStyle w:val="a5"/>
          <w:rFonts w:ascii="Times New Roman" w:hAnsi="Times New Roman"/>
          <w:sz w:val="28"/>
          <w:szCs w:val="28"/>
        </w:rPr>
        <w:t xml:space="preserve">техническому творчеству, книгам </w:t>
      </w:r>
      <w:r w:rsidRPr="003746CA">
        <w:rPr>
          <w:rStyle w:val="a5"/>
          <w:rFonts w:ascii="Times New Roman" w:hAnsi="Times New Roman"/>
          <w:sz w:val="28"/>
          <w:szCs w:val="28"/>
        </w:rPr>
        <w:t xml:space="preserve">искусству, разносторонним </w:t>
      </w:r>
      <w:r w:rsidR="003746CA">
        <w:rPr>
          <w:rStyle w:val="a5"/>
          <w:rFonts w:ascii="Times New Roman" w:hAnsi="Times New Roman"/>
          <w:sz w:val="28"/>
          <w:szCs w:val="28"/>
        </w:rPr>
        <w:t xml:space="preserve"> знаниям;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- развитие творческой фантазии учащихся, опора на инициативу и смекалку;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 - раскрытие в эмоциональной и яркой форме героики исторических событий.</w:t>
      </w:r>
    </w:p>
    <w:p w:rsidR="003746CA" w:rsidRPr="00FB2ADA" w:rsidRDefault="006704DF" w:rsidP="003746CA">
      <w:pPr>
        <w:pStyle w:val="a7"/>
        <w:spacing w:before="0" w:after="0"/>
        <w:jc w:val="both"/>
        <w:rPr>
          <w:sz w:val="28"/>
          <w:szCs w:val="28"/>
        </w:rPr>
      </w:pPr>
      <w:r w:rsidRPr="003746CA">
        <w:rPr>
          <w:rStyle w:val="af"/>
          <w:b w:val="0"/>
          <w:sz w:val="28"/>
          <w:szCs w:val="28"/>
        </w:rPr>
        <w:t>Принцип непрерывности   и  систематичности  </w:t>
      </w:r>
      <w:r w:rsidR="003746CA" w:rsidRPr="00FB2ADA">
        <w:rPr>
          <w:sz w:val="28"/>
          <w:szCs w:val="28"/>
        </w:rPr>
        <w:t xml:space="preserve">предполагает: </w:t>
      </w:r>
    </w:p>
    <w:p w:rsidR="006704DF" w:rsidRPr="003746CA" w:rsidRDefault="006704DF" w:rsidP="006704DF">
      <w:pPr>
        <w:pStyle w:val="a7"/>
        <w:spacing w:before="0" w:after="0"/>
        <w:jc w:val="both"/>
        <w:rPr>
          <w:b/>
          <w:sz w:val="28"/>
          <w:szCs w:val="28"/>
        </w:rPr>
      </w:pPr>
      <w:r w:rsidRPr="003746CA">
        <w:rPr>
          <w:rStyle w:val="af"/>
          <w:b w:val="0"/>
          <w:sz w:val="28"/>
          <w:szCs w:val="28"/>
        </w:rPr>
        <w:t>                                  </w:t>
      </w:r>
    </w:p>
    <w:p w:rsidR="006704DF" w:rsidRPr="00FB2ADA" w:rsidRDefault="006704DF" w:rsidP="006704DF">
      <w:pPr>
        <w:pStyle w:val="a7"/>
        <w:spacing w:before="0" w:after="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 работу в течение всего года, особенно в период школьных каникул</w:t>
      </w:r>
      <w:r w:rsidR="003A317B">
        <w:rPr>
          <w:sz w:val="28"/>
          <w:szCs w:val="28"/>
        </w:rPr>
        <w:t>,</w:t>
      </w:r>
      <w:r w:rsidRPr="00FB2ADA">
        <w:rPr>
          <w:sz w:val="28"/>
          <w:szCs w:val="28"/>
        </w:rPr>
        <w:t xml:space="preserve"> обеспечивая единство целей, задач, принципов деятельности с содержанием форм и метод</w:t>
      </w:r>
      <w:r w:rsidR="003A317B">
        <w:rPr>
          <w:sz w:val="28"/>
          <w:szCs w:val="28"/>
        </w:rPr>
        <w:t>ов</w:t>
      </w:r>
      <w:r w:rsidRPr="00FB2ADA">
        <w:rPr>
          <w:sz w:val="28"/>
          <w:szCs w:val="28"/>
        </w:rPr>
        <w:t xml:space="preserve"> работы с детьми.</w:t>
      </w:r>
    </w:p>
    <w:p w:rsidR="006704DF" w:rsidRPr="00FB2ADA" w:rsidRDefault="006704DF" w:rsidP="006704DF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</w:p>
    <w:p w:rsidR="006704DF" w:rsidRDefault="00686631" w:rsidP="00686631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воспитательной деятельности</w:t>
      </w:r>
    </w:p>
    <w:p w:rsidR="00686631" w:rsidRPr="003746CA" w:rsidRDefault="00686631" w:rsidP="006704DF">
      <w:pPr>
        <w:pStyle w:val="a7"/>
        <w:spacing w:before="0" w:after="0"/>
        <w:jc w:val="both"/>
        <w:rPr>
          <w:sz w:val="28"/>
          <w:szCs w:val="28"/>
        </w:rPr>
      </w:pPr>
    </w:p>
    <w:p w:rsidR="006704DF" w:rsidRPr="00686631" w:rsidRDefault="006704DF" w:rsidP="0068663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686631">
        <w:rPr>
          <w:rFonts w:ascii="Times New Roman" w:hAnsi="Times New Roman"/>
          <w:sz w:val="28"/>
          <w:szCs w:val="28"/>
        </w:rPr>
        <w:t>Гражданско-патриотическое направление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  <w:u w:val="single"/>
        </w:rPr>
        <w:t>Задачи:</w:t>
      </w:r>
      <w:r w:rsidRPr="00686631">
        <w:rPr>
          <w:rFonts w:ascii="Times New Roman" w:hAnsi="Times New Roman"/>
          <w:sz w:val="28"/>
          <w:szCs w:val="28"/>
        </w:rPr>
        <w:t xml:space="preserve"> 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организация преемственности между поколениями;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развитие поисковой и краеведческой деятельности;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вовлечение детей и подростков в активные формы гражданского и духовно-нравственного воспитания; 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создание условий для различных видов социальной активности участников детского общественного объединения;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организация благотворительных мероприятий</w:t>
      </w:r>
      <w:r w:rsidR="005E5118" w:rsidRPr="00686631">
        <w:rPr>
          <w:rFonts w:ascii="Times New Roman" w:hAnsi="Times New Roman"/>
          <w:sz w:val="28"/>
          <w:szCs w:val="28"/>
        </w:rPr>
        <w:t>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     - организация работы по профориентации</w:t>
      </w:r>
      <w:r w:rsidR="005E5118" w:rsidRPr="00686631">
        <w:rPr>
          <w:rFonts w:ascii="Times New Roman" w:hAnsi="Times New Roman"/>
          <w:sz w:val="28"/>
          <w:szCs w:val="28"/>
        </w:rPr>
        <w:t>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организация мероприятий экологической направленности.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Пути реализации: экскурсии в музеи, благоустройство территорий памятников и обелисков; военно-спортивные игры и соревнования; акция  «Поздравь ветерана», «День пожилого человека», </w:t>
      </w:r>
      <w:r w:rsidRPr="00686631">
        <w:rPr>
          <w:rStyle w:val="af"/>
          <w:rFonts w:ascii="Times New Roman" w:hAnsi="Times New Roman"/>
          <w:b w:val="0"/>
          <w:sz w:val="28"/>
          <w:szCs w:val="28"/>
        </w:rPr>
        <w:t>адресная помощь ветеранам</w:t>
      </w:r>
      <w:r w:rsidRPr="00686631">
        <w:rPr>
          <w:rFonts w:ascii="Times New Roman" w:hAnsi="Times New Roman"/>
          <w:sz w:val="28"/>
          <w:szCs w:val="28"/>
        </w:rPr>
        <w:t xml:space="preserve"> войны и труда</w:t>
      </w:r>
      <w:r w:rsidRPr="00686631">
        <w:rPr>
          <w:rStyle w:val="af"/>
          <w:rFonts w:ascii="Times New Roman" w:hAnsi="Times New Roman"/>
          <w:b w:val="0"/>
          <w:sz w:val="28"/>
          <w:szCs w:val="28"/>
        </w:rPr>
        <w:t>, п</w:t>
      </w:r>
      <w:r w:rsidRPr="00686631">
        <w:rPr>
          <w:rFonts w:ascii="Times New Roman" w:hAnsi="Times New Roman"/>
          <w:sz w:val="28"/>
          <w:szCs w:val="28"/>
        </w:rPr>
        <w:t>рестарелым людям, изучение биографий выдающихся граждан своей страны – патриотов и борцов за отечество; организация встреч с представителями общества – истинными патриотами страны; активное сотрудничество с социумом и общественными организациями по развитию патриотизма и гражданской позиции учащихся.</w:t>
      </w:r>
    </w:p>
    <w:p w:rsidR="006704DF" w:rsidRPr="00686631" w:rsidRDefault="006704DF" w:rsidP="00AC2777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Нравственное и духовное направление: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8663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нравственного просвещения;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приобщения к культурам народов Российской Федерации;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формирования культуры толерантности;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формирования активной жизненной позиции обучающихся.</w:t>
      </w:r>
    </w:p>
    <w:p w:rsidR="006704DF" w:rsidRPr="00686631" w:rsidRDefault="006704DF" w:rsidP="00686631">
      <w:pPr>
        <w:pStyle w:val="a4"/>
        <w:rPr>
          <w:rFonts w:ascii="Times New Roman" w:hAnsi="Times New Roman"/>
          <w:b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Пути реализации: пропаганда </w:t>
      </w:r>
      <w:r w:rsidRPr="00686631">
        <w:rPr>
          <w:rFonts w:ascii="Times New Roman" w:hAnsi="Times New Roman"/>
          <w:bCs/>
          <w:iCs/>
          <w:sz w:val="28"/>
          <w:szCs w:val="28"/>
        </w:rPr>
        <w:t>идеи межнационального согласия и межкультурных коммуникаций</w:t>
      </w:r>
      <w:r w:rsidRPr="00686631">
        <w:rPr>
          <w:rFonts w:ascii="Times New Roman" w:hAnsi="Times New Roman"/>
          <w:sz w:val="28"/>
          <w:szCs w:val="28"/>
        </w:rPr>
        <w:t xml:space="preserve">,  организация процесса воспитания как межкультурное и межнациональное общение, формирующее межэтническую </w:t>
      </w:r>
      <w:r w:rsidRPr="00686631">
        <w:rPr>
          <w:rFonts w:ascii="Times New Roman" w:hAnsi="Times New Roman"/>
          <w:sz w:val="28"/>
          <w:szCs w:val="28"/>
        </w:rPr>
        <w:lastRenderedPageBreak/>
        <w:t>и межконфессиональную толерантность, уважение культурных особенностей, традиций, обычаев, убеждений и мировоззрения представителей других народов.</w:t>
      </w:r>
    </w:p>
    <w:p w:rsidR="006704DF" w:rsidRPr="00686631" w:rsidRDefault="006704DF" w:rsidP="0068663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Трудовое и творческое направление: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8663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воспитание положительного отношения к труду и творчеству: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знакомства со спецификой различных профессий;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повышения мотивации к обучению;</w:t>
      </w:r>
    </w:p>
    <w:p w:rsidR="006704DF" w:rsidRPr="00686631" w:rsidRDefault="005E5118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дополнительного образования детей в контексте внеурочной деятельности.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Пути реализации: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Формирование положительного отношения к труду, как высшей ценности, прививать бережное отношение к результатам своего труда, к труду других людей, к школьному имуществу, учебникам, личным вещам. Проводить профориентационную работу с учащимися для самоопределения в жизни. Повышать положительное отношение к учёбе как виду творческой деятельности. Повышать и стимулировать творческую активность.</w:t>
      </w:r>
    </w:p>
    <w:p w:rsidR="006704DF" w:rsidRPr="00686631" w:rsidRDefault="006704DF" w:rsidP="0068663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Интеллектуальное воспитание: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8663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активизация познавательной деятельности учащихся, повышения престижа знаний, творческих возможностей школьников;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формирование мотивационной сферы учащихся к познавательной деятельности;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организация повышения мотивации к научным исследованиям;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организация выявления, поддержки и развития творческих способностей обучающихся.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Пути реализации: 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Привлечение учащихся к исследовательской и поисковой деятельности. Участие в школьных, районных и региональных конкурсах, олимпиадах, викторинах, занятие в предметных кружках, проведение интеллектуальных конкурсов, предметных олимпиад.</w:t>
      </w:r>
    </w:p>
    <w:p w:rsidR="006704DF" w:rsidRPr="00686631" w:rsidRDefault="006704DF" w:rsidP="0068663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Здоровьесберегающее воспитание: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8663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686631" w:rsidRDefault="00686631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профилактики вредных привычек и различных форм асоциального поведения;</w:t>
      </w:r>
    </w:p>
    <w:p w:rsidR="006704DF" w:rsidRPr="00686631" w:rsidRDefault="00686631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развитие здорового образа жизни и социального здоровья обучающихся;</w:t>
      </w:r>
    </w:p>
    <w:p w:rsidR="006704DF" w:rsidRPr="00686631" w:rsidRDefault="00686631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развитие условий для занятий физической культурой и спортом.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Пути реализации: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укрепление спортивно-массовой работы среди детей;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формирование потребности в здоровом образе жизни, воспитание негативного отношения к вредным привычкам;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приобщение к занятиям физкультурой;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воспитание силы, воли, выносливости;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lastRenderedPageBreak/>
        <w:t>- привитие любви к спорту</w:t>
      </w:r>
      <w:r w:rsidR="00686631" w:rsidRPr="00686631">
        <w:rPr>
          <w:rFonts w:ascii="Times New Roman" w:hAnsi="Times New Roman"/>
          <w:sz w:val="28"/>
          <w:szCs w:val="28"/>
        </w:rPr>
        <w:t>;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беседы по пропаганде здорового образа жизни, диспуты, конкурсы рисунков на спортивные темы, дни здоровья, занятия в спортивных секциях и кружках.</w:t>
      </w:r>
    </w:p>
    <w:p w:rsidR="006704DF" w:rsidRPr="00686631" w:rsidRDefault="00AC2777" w:rsidP="006866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86631">
        <w:rPr>
          <w:rFonts w:ascii="Times New Roman" w:hAnsi="Times New Roman"/>
          <w:sz w:val="28"/>
          <w:szCs w:val="28"/>
        </w:rPr>
        <w:t xml:space="preserve">  </w:t>
      </w:r>
      <w:r w:rsidR="006704DF" w:rsidRPr="00686631">
        <w:rPr>
          <w:rFonts w:ascii="Times New Roman" w:hAnsi="Times New Roman"/>
          <w:sz w:val="28"/>
          <w:szCs w:val="28"/>
        </w:rPr>
        <w:t>Социокультурное воспитание: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8663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организация предупреждения социальной агрессии и противоправной деятельности;</w:t>
      </w:r>
    </w:p>
    <w:p w:rsidR="006704DF" w:rsidRPr="00686631" w:rsidRDefault="00686631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интернационального воспитания;</w:t>
      </w:r>
    </w:p>
    <w:p w:rsidR="006704DF" w:rsidRPr="00686631" w:rsidRDefault="00686631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профилактики экстремизма, радикализма, нигилизма, ксенофобии и др.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Пути реализации: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Формирование уважения к традициям и ценностям всех народов и наций.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Формирование негативного отношения к экстремизму, радикализму, нигилизму, ксенофобии и др.</w:t>
      </w:r>
    </w:p>
    <w:p w:rsidR="006704DF" w:rsidRPr="00686631" w:rsidRDefault="006704DF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>- беседы по предупреждению социальной агрессии и противоправной деятельности;</w:t>
      </w:r>
    </w:p>
    <w:p w:rsidR="006704DF" w:rsidRPr="00686631" w:rsidRDefault="00686631" w:rsidP="00686631">
      <w:pPr>
        <w:pStyle w:val="a4"/>
        <w:rPr>
          <w:rFonts w:ascii="Times New Roman" w:hAnsi="Times New Roman"/>
          <w:sz w:val="28"/>
          <w:szCs w:val="28"/>
        </w:rPr>
      </w:pPr>
      <w:r w:rsidRPr="00686631">
        <w:rPr>
          <w:rFonts w:ascii="Times New Roman" w:hAnsi="Times New Roman"/>
          <w:sz w:val="28"/>
          <w:szCs w:val="28"/>
        </w:rPr>
        <w:t xml:space="preserve">- </w:t>
      </w:r>
      <w:r w:rsidR="006704DF" w:rsidRPr="00686631">
        <w:rPr>
          <w:rFonts w:ascii="Times New Roman" w:hAnsi="Times New Roman"/>
          <w:sz w:val="28"/>
          <w:szCs w:val="28"/>
        </w:rPr>
        <w:t>организация мероприятий по интернациональному воспитанию.</w:t>
      </w:r>
    </w:p>
    <w:p w:rsidR="006704DF" w:rsidRPr="00AC2777" w:rsidRDefault="00AC2777" w:rsidP="00AC27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86631" w:rsidRPr="00AC2777">
        <w:rPr>
          <w:rFonts w:ascii="Times New Roman" w:hAnsi="Times New Roman"/>
          <w:sz w:val="28"/>
          <w:szCs w:val="28"/>
        </w:rPr>
        <w:t>Э</w:t>
      </w:r>
      <w:r w:rsidR="006704DF" w:rsidRPr="00AC2777">
        <w:rPr>
          <w:rFonts w:ascii="Times New Roman" w:hAnsi="Times New Roman"/>
          <w:sz w:val="28"/>
          <w:szCs w:val="28"/>
        </w:rPr>
        <w:t>стетическое воспитание:</w:t>
      </w:r>
    </w:p>
    <w:p w:rsidR="00AC2777" w:rsidRPr="00AC2777" w:rsidRDefault="006704DF" w:rsidP="00AC277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C277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популяризация художественно-эстетического творчества учащихся,</w:t>
      </w:r>
      <w:r w:rsidRPr="00AC2777">
        <w:rPr>
          <w:rFonts w:ascii="Times New Roman" w:hAnsi="Times New Roman"/>
          <w:sz w:val="28"/>
          <w:szCs w:val="28"/>
        </w:rPr>
        <w:t xml:space="preserve"> </w:t>
      </w:r>
      <w:r w:rsidR="006704DF" w:rsidRPr="00AC2777">
        <w:rPr>
          <w:rFonts w:ascii="Times New Roman" w:hAnsi="Times New Roman"/>
          <w:sz w:val="28"/>
          <w:szCs w:val="28"/>
        </w:rPr>
        <w:t>развитие творческих способностей и художественного вкуса;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организация деятельности творческих объединений, проведение творческих конкурсов;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развитие эстетического воспитания;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приобщение учащихся к эстетическим ценностям общечеловеческой культуры, к культуре своего народа, края;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формирование художественной культуры учащихся, как неотъемлемой части культуры духовной потребности общаться с прекрасным</w:t>
      </w:r>
      <w:r w:rsidRPr="00AC2777">
        <w:rPr>
          <w:rFonts w:ascii="Times New Roman" w:hAnsi="Times New Roman"/>
          <w:sz w:val="28"/>
          <w:szCs w:val="28"/>
        </w:rPr>
        <w:t>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создание условий для посещения музеев, выставок и др.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Пути реализации: фестивали детского творчества, выставки декоративно-прикладного творчества, выставка рисунков, газет, праздничные мероприятия к календарным праздникам. </w:t>
      </w:r>
    </w:p>
    <w:p w:rsidR="006704DF" w:rsidRPr="00AC2777" w:rsidRDefault="00AC2777" w:rsidP="00AC27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704DF" w:rsidRPr="00AC2777">
        <w:rPr>
          <w:rFonts w:ascii="Times New Roman" w:hAnsi="Times New Roman"/>
          <w:sz w:val="28"/>
          <w:szCs w:val="28"/>
        </w:rPr>
        <w:t>Правовое воспитание и культура безопасности: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C2777">
        <w:rPr>
          <w:rFonts w:ascii="Times New Roman" w:hAnsi="Times New Roman"/>
          <w:sz w:val="28"/>
          <w:szCs w:val="28"/>
        </w:rPr>
        <w:t xml:space="preserve">     </w:t>
      </w:r>
      <w:r w:rsidRPr="00AC277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организация повышения правовой грамотности обучающихся;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создание условий деятельности органов ученического самоуправления;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обеспечение физической, информационной и психологической безопасности обучающихся.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>Пути реализации:  проведение мероприятий, направленных на</w:t>
      </w:r>
      <w:r w:rsidRPr="00AC2777">
        <w:rPr>
          <w:rFonts w:ascii="Times New Roman" w:hAnsi="Times New Roman"/>
          <w:b/>
          <w:sz w:val="28"/>
          <w:szCs w:val="28"/>
        </w:rPr>
        <w:t xml:space="preserve"> </w:t>
      </w:r>
      <w:r w:rsidRPr="00AC2777">
        <w:rPr>
          <w:rFonts w:ascii="Times New Roman" w:hAnsi="Times New Roman"/>
          <w:sz w:val="28"/>
          <w:szCs w:val="28"/>
        </w:rPr>
        <w:t>повышени</w:t>
      </w:r>
      <w:r w:rsidR="00686631" w:rsidRPr="00AC2777">
        <w:rPr>
          <w:rFonts w:ascii="Times New Roman" w:hAnsi="Times New Roman"/>
          <w:sz w:val="28"/>
          <w:szCs w:val="28"/>
        </w:rPr>
        <w:t>е</w:t>
      </w:r>
      <w:r w:rsidRPr="00AC2777">
        <w:rPr>
          <w:rFonts w:ascii="Times New Roman" w:hAnsi="Times New Roman"/>
          <w:sz w:val="28"/>
          <w:szCs w:val="28"/>
        </w:rPr>
        <w:t xml:space="preserve"> правовой грамотности обучающихся, развитие ученического самоуправления в ОУ, участие в референдумах, и т.д.</w:t>
      </w:r>
    </w:p>
    <w:p w:rsidR="006704DF" w:rsidRPr="00AC2777" w:rsidRDefault="00AC2777" w:rsidP="00AC27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704DF" w:rsidRPr="00AC2777">
        <w:rPr>
          <w:rFonts w:ascii="Times New Roman" w:hAnsi="Times New Roman"/>
          <w:sz w:val="28"/>
          <w:szCs w:val="28"/>
        </w:rPr>
        <w:t>Формирование коммуникативной культуры: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C2777">
        <w:rPr>
          <w:rFonts w:ascii="Times New Roman" w:hAnsi="Times New Roman"/>
          <w:sz w:val="28"/>
          <w:szCs w:val="28"/>
          <w:u w:val="single"/>
        </w:rPr>
        <w:lastRenderedPageBreak/>
        <w:t>Задачи: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организация повышения уровня межкультурной коммуникации;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создание условий для безопасной коммуникации;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организация риторической компетентности обучающихся;</w:t>
      </w:r>
    </w:p>
    <w:p w:rsidR="006704DF" w:rsidRPr="00AC2777" w:rsidRDefault="00686631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создание условий для развития школьных средств массовой информации.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>Пути реализации:</w:t>
      </w:r>
      <w:r w:rsidR="00AC2777">
        <w:rPr>
          <w:rFonts w:ascii="Times New Roman" w:hAnsi="Times New Roman"/>
          <w:sz w:val="28"/>
          <w:szCs w:val="28"/>
        </w:rPr>
        <w:t xml:space="preserve">  </w:t>
      </w:r>
      <w:r w:rsidRPr="00AC2777">
        <w:rPr>
          <w:rFonts w:ascii="Times New Roman" w:hAnsi="Times New Roman"/>
          <w:sz w:val="28"/>
          <w:szCs w:val="28"/>
        </w:rPr>
        <w:t>проведение мероприятий, направленных на развитие</w:t>
      </w:r>
      <w:r w:rsidRPr="00AC2777">
        <w:rPr>
          <w:rFonts w:ascii="Times New Roman" w:hAnsi="Times New Roman"/>
          <w:b/>
          <w:sz w:val="28"/>
          <w:szCs w:val="28"/>
        </w:rPr>
        <w:t xml:space="preserve"> </w:t>
      </w:r>
      <w:r w:rsidRPr="00AC2777">
        <w:rPr>
          <w:rFonts w:ascii="Times New Roman" w:hAnsi="Times New Roman"/>
          <w:sz w:val="28"/>
          <w:szCs w:val="28"/>
        </w:rPr>
        <w:t xml:space="preserve"> межкультурной коммуникации, на создание условий для безопасной коммуникации, на развитие компетентности обучающихся, сотрудничать с районной газетой.</w:t>
      </w:r>
    </w:p>
    <w:p w:rsidR="006704DF" w:rsidRPr="00AC2777" w:rsidRDefault="00AC2777" w:rsidP="00AC27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704DF" w:rsidRPr="00AC2777">
        <w:rPr>
          <w:rFonts w:ascii="Times New Roman" w:hAnsi="Times New Roman"/>
          <w:sz w:val="28"/>
          <w:szCs w:val="28"/>
        </w:rPr>
        <w:t xml:space="preserve"> Экологическое воспитание: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C277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04DF" w:rsidRPr="00AC2777" w:rsidRDefault="00AC2777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</w:t>
      </w:r>
      <w:r w:rsidR="006704DF" w:rsidRPr="00AC2777">
        <w:rPr>
          <w:rFonts w:ascii="Times New Roman" w:hAnsi="Times New Roman"/>
          <w:sz w:val="28"/>
          <w:szCs w:val="28"/>
        </w:rPr>
        <w:t>организация повышения уровня экологической культуры обучающихся;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>- создание условий для включения детей и подростков в экологическое движение, экологически ориентированную деятельность;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- распространение и пропаганда знаний по экологии и природопользованию; 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>- выработка у детей и молодежи навыков по использованию экологических знаний в повседневных делах, бережного отношения к окружающей среде и человеку.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>- созданий условий формирования благоприятной и безопасной среды обитания</w:t>
      </w:r>
    </w:p>
    <w:p w:rsidR="006704DF" w:rsidRPr="00AC2777" w:rsidRDefault="006704DF" w:rsidP="00AC2777">
      <w:pPr>
        <w:pStyle w:val="a4"/>
        <w:rPr>
          <w:rFonts w:ascii="Times New Roman" w:hAnsi="Times New Roman"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>Пути реализации: изучение природы своей малой родины  средствами экологии, туризма и краеведения;</w:t>
      </w:r>
    </w:p>
    <w:p w:rsidR="006704DF" w:rsidRPr="00AC2777" w:rsidRDefault="006704DF" w:rsidP="00AC2777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C2777">
        <w:rPr>
          <w:rFonts w:ascii="Times New Roman" w:hAnsi="Times New Roman"/>
          <w:sz w:val="28"/>
          <w:szCs w:val="28"/>
        </w:rPr>
        <w:t xml:space="preserve">Акции «Посади дерево», «Помоги птицам зимой», «Чистый класс», «Обелиск»,  проведение трудовых акций и субботников. </w:t>
      </w:r>
    </w:p>
    <w:p w:rsidR="006704DF" w:rsidRPr="00FB2ADA" w:rsidRDefault="00AC2777" w:rsidP="006704DF">
      <w:pPr>
        <w:pStyle w:val="a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4DF" w:rsidRPr="00FB2ADA">
        <w:rPr>
          <w:sz w:val="28"/>
          <w:szCs w:val="28"/>
        </w:rPr>
        <w:t>Целью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создания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и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деятельности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органов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ученического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самоуправления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является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формирование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у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учащихся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готовности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и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способности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к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управленческой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деятельности.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Высшим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руководящим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органом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самоуправления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является 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Совет</w:t>
      </w:r>
      <w:r w:rsidR="006704DF" w:rsidRPr="00FB2ADA">
        <w:rPr>
          <w:rFonts w:eastAsia="Arial"/>
          <w:sz w:val="28"/>
          <w:szCs w:val="28"/>
        </w:rPr>
        <w:t xml:space="preserve"> </w:t>
      </w:r>
      <w:r w:rsidR="006704DF" w:rsidRPr="00FB2ADA">
        <w:rPr>
          <w:sz w:val="28"/>
          <w:szCs w:val="28"/>
        </w:rPr>
        <w:t>старшеклассников.</w:t>
      </w:r>
    </w:p>
    <w:p w:rsidR="00551BDD" w:rsidRDefault="00551BDD" w:rsidP="00551BDD">
      <w:pPr>
        <w:pStyle w:val="a7"/>
        <w:shd w:val="clear" w:color="auto" w:fill="FFFFFF"/>
        <w:spacing w:before="0" w:after="200"/>
        <w:jc w:val="both"/>
        <w:rPr>
          <w:rFonts w:eastAsia="Arial"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FB2ADA">
        <w:rPr>
          <w:sz w:val="28"/>
          <w:szCs w:val="28"/>
        </w:rPr>
        <w:t>В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школе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имеется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медицинский </w:t>
      </w:r>
      <w:r w:rsidRPr="00FB2ADA">
        <w:rPr>
          <w:sz w:val="28"/>
          <w:szCs w:val="28"/>
        </w:rPr>
        <w:t>кабинет</w:t>
      </w:r>
      <w:r>
        <w:rPr>
          <w:sz w:val="28"/>
          <w:szCs w:val="28"/>
        </w:rPr>
        <w:t>.</w:t>
      </w:r>
      <w:r w:rsidRPr="00FB2AD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</w:t>
      </w:r>
      <w:r w:rsidRPr="00FB2ADA">
        <w:rPr>
          <w:sz w:val="28"/>
          <w:szCs w:val="28"/>
        </w:rPr>
        <w:t>едицинское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обслуживание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осуществляется</w:t>
      </w:r>
      <w:r w:rsidRPr="00FB2ADA">
        <w:rPr>
          <w:rFonts w:eastAsia="Arial"/>
          <w:sz w:val="28"/>
          <w:szCs w:val="28"/>
        </w:rPr>
        <w:t xml:space="preserve"> фельдшером и </w:t>
      </w:r>
      <w:r w:rsidRPr="00FB2ADA">
        <w:rPr>
          <w:sz w:val="28"/>
          <w:szCs w:val="28"/>
        </w:rPr>
        <w:t>медицинским персоналом детской районной поликлиники</w:t>
      </w:r>
      <w:r w:rsidRPr="00FB2ADA">
        <w:rPr>
          <w:rFonts w:eastAsia="Arial"/>
          <w:sz w:val="28"/>
          <w:szCs w:val="28"/>
        </w:rPr>
        <w:t>.</w:t>
      </w:r>
    </w:p>
    <w:p w:rsidR="009D745B" w:rsidRPr="009D745B" w:rsidRDefault="009D745B" w:rsidP="009D745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745B">
        <w:rPr>
          <w:rFonts w:ascii="Times New Roman" w:hAnsi="Times New Roman"/>
          <w:sz w:val="28"/>
          <w:szCs w:val="28"/>
        </w:rPr>
        <w:t>Организация питания.</w:t>
      </w:r>
    </w:p>
    <w:p w:rsidR="009D745B" w:rsidRPr="009D745B" w:rsidRDefault="009D745B" w:rsidP="009D74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745B">
        <w:rPr>
          <w:rFonts w:ascii="Times New Roman" w:hAnsi="Times New Roman"/>
          <w:sz w:val="28"/>
          <w:szCs w:val="28"/>
        </w:rPr>
        <w:t xml:space="preserve">На имеющемся пришкольном участке выращиваются необходимые для питания овощи: лук, морковь, </w:t>
      </w:r>
      <w:r>
        <w:rPr>
          <w:rFonts w:ascii="Times New Roman" w:hAnsi="Times New Roman"/>
          <w:sz w:val="28"/>
          <w:szCs w:val="28"/>
        </w:rPr>
        <w:t>картофель</w:t>
      </w:r>
      <w:r w:rsidRPr="009D74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95</w:t>
      </w:r>
      <w:r w:rsidRPr="009D745B">
        <w:rPr>
          <w:rFonts w:ascii="Times New Roman" w:hAnsi="Times New Roman"/>
          <w:sz w:val="28"/>
          <w:szCs w:val="28"/>
        </w:rPr>
        <w:t>% учащихся школы получают горячее питание.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45B">
        <w:rPr>
          <w:rFonts w:ascii="Times New Roman" w:hAnsi="Times New Roman"/>
          <w:sz w:val="28"/>
          <w:szCs w:val="28"/>
        </w:rPr>
        <w:t xml:space="preserve">  В школе функционирует </w:t>
      </w:r>
      <w:r>
        <w:rPr>
          <w:rFonts w:ascii="Times New Roman" w:hAnsi="Times New Roman"/>
          <w:sz w:val="28"/>
          <w:szCs w:val="28"/>
        </w:rPr>
        <w:t xml:space="preserve">школьная столовая </w:t>
      </w:r>
      <w:r w:rsidRPr="009D745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</w:t>
      </w:r>
      <w:r w:rsidRPr="009D745B">
        <w:rPr>
          <w:rFonts w:ascii="Times New Roman" w:hAnsi="Times New Roman"/>
          <w:sz w:val="28"/>
          <w:szCs w:val="28"/>
        </w:rPr>
        <w:t>0 посадочных мест. Заключены договора и муниципальные контракты на обеспечение школы продуктами питания.</w:t>
      </w:r>
    </w:p>
    <w:p w:rsidR="009D745B" w:rsidRPr="009D745B" w:rsidRDefault="009D745B" w:rsidP="009D745B">
      <w:pPr>
        <w:pStyle w:val="a4"/>
        <w:rPr>
          <w:rFonts w:ascii="Times New Roman" w:hAnsi="Times New Roman"/>
          <w:b/>
          <w:sz w:val="28"/>
          <w:szCs w:val="28"/>
        </w:rPr>
      </w:pPr>
      <w:r w:rsidRPr="009D745B">
        <w:rPr>
          <w:rFonts w:ascii="Times New Roman" w:hAnsi="Times New Roman"/>
          <w:sz w:val="28"/>
          <w:szCs w:val="28"/>
        </w:rPr>
        <w:t>Состояние материально-технической базы школьной столовой хорошее, столовая обеспечена современным технологическим оборудованием, мебелью, посудой в достаточном количестве.</w:t>
      </w:r>
    </w:p>
    <w:p w:rsidR="009D745B" w:rsidRPr="009D745B" w:rsidRDefault="009D745B" w:rsidP="009D745B">
      <w:pPr>
        <w:pStyle w:val="a4"/>
        <w:rPr>
          <w:rFonts w:ascii="Times New Roman" w:hAnsi="Times New Roman"/>
          <w:sz w:val="28"/>
          <w:szCs w:val="28"/>
        </w:rPr>
      </w:pPr>
      <w:r w:rsidRPr="009D745B">
        <w:rPr>
          <w:rFonts w:ascii="Times New Roman" w:hAnsi="Times New Roman"/>
          <w:sz w:val="28"/>
          <w:szCs w:val="28"/>
        </w:rPr>
        <w:t>Формы организации питьевого режима:</w:t>
      </w:r>
    </w:p>
    <w:p w:rsidR="009D745B" w:rsidRPr="009D745B" w:rsidRDefault="009D745B" w:rsidP="009D745B">
      <w:pPr>
        <w:pStyle w:val="a4"/>
        <w:rPr>
          <w:rFonts w:ascii="Times New Roman" w:hAnsi="Times New Roman"/>
          <w:sz w:val="28"/>
          <w:szCs w:val="28"/>
        </w:rPr>
      </w:pPr>
      <w:r w:rsidRPr="009D74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питьевые фонтанчики</w:t>
      </w:r>
      <w:r w:rsidRPr="009D745B">
        <w:rPr>
          <w:rFonts w:ascii="Times New Roman" w:hAnsi="Times New Roman"/>
          <w:sz w:val="28"/>
          <w:szCs w:val="28"/>
        </w:rPr>
        <w:t>;</w:t>
      </w:r>
    </w:p>
    <w:p w:rsidR="009D745B" w:rsidRPr="009D745B" w:rsidRDefault="009D745B" w:rsidP="009D745B">
      <w:pPr>
        <w:pStyle w:val="a4"/>
        <w:rPr>
          <w:rFonts w:ascii="Times New Roman" w:hAnsi="Times New Roman"/>
          <w:b/>
          <w:sz w:val="28"/>
          <w:szCs w:val="28"/>
        </w:rPr>
      </w:pPr>
      <w:r w:rsidRPr="009D745B">
        <w:rPr>
          <w:rFonts w:ascii="Times New Roman" w:hAnsi="Times New Roman"/>
          <w:sz w:val="28"/>
          <w:szCs w:val="28"/>
        </w:rPr>
        <w:lastRenderedPageBreak/>
        <w:t>Вывод:</w:t>
      </w:r>
      <w:r w:rsidRPr="009D745B">
        <w:rPr>
          <w:rFonts w:ascii="Times New Roman" w:hAnsi="Times New Roman"/>
          <w:b/>
          <w:sz w:val="28"/>
          <w:szCs w:val="28"/>
        </w:rPr>
        <w:t xml:space="preserve"> </w:t>
      </w:r>
      <w:r w:rsidRPr="009D745B">
        <w:rPr>
          <w:rFonts w:ascii="Times New Roman" w:hAnsi="Times New Roman"/>
          <w:sz w:val="28"/>
          <w:szCs w:val="28"/>
        </w:rPr>
        <w:t xml:space="preserve">итогом углубленной работы по организации питания в школе  стали такие показатели, как </w:t>
      </w:r>
      <w:r>
        <w:rPr>
          <w:rFonts w:ascii="Times New Roman" w:hAnsi="Times New Roman"/>
          <w:sz w:val="28"/>
          <w:szCs w:val="28"/>
        </w:rPr>
        <w:t>95</w:t>
      </w:r>
      <w:r w:rsidRPr="009D745B">
        <w:rPr>
          <w:rFonts w:ascii="Times New Roman" w:hAnsi="Times New Roman"/>
          <w:sz w:val="28"/>
          <w:szCs w:val="28"/>
        </w:rPr>
        <w:t>% охват организованным (горячим) питанием учащихся.</w:t>
      </w:r>
    </w:p>
    <w:p w:rsidR="009D745B" w:rsidRDefault="009D745B" w:rsidP="00551BDD">
      <w:pPr>
        <w:pStyle w:val="a7"/>
        <w:shd w:val="clear" w:color="auto" w:fill="FFFFFF"/>
        <w:spacing w:before="0" w:after="200"/>
        <w:jc w:val="both"/>
        <w:rPr>
          <w:rFonts w:eastAsia="Arial"/>
          <w:sz w:val="28"/>
          <w:szCs w:val="28"/>
        </w:rPr>
      </w:pPr>
    </w:p>
    <w:p w:rsidR="00C642EA" w:rsidRDefault="00432FED" w:rsidP="002A17AF">
      <w:pPr>
        <w:pStyle w:val="a7"/>
        <w:numPr>
          <w:ilvl w:val="0"/>
          <w:numId w:val="5"/>
        </w:numPr>
        <w:shd w:val="clear" w:color="auto" w:fill="FFFFFF"/>
        <w:spacing w:before="0" w:after="200"/>
        <w:jc w:val="both"/>
        <w:rPr>
          <w:rFonts w:eastAsia="Arial"/>
          <w:b/>
          <w:sz w:val="28"/>
          <w:szCs w:val="28"/>
        </w:rPr>
      </w:pPr>
      <w:r w:rsidRPr="00432FED">
        <w:rPr>
          <w:b/>
          <w:sz w:val="28"/>
          <w:szCs w:val="28"/>
        </w:rPr>
        <w:t>Нормативно-правовое</w:t>
      </w:r>
      <w:r w:rsidRPr="00432FED">
        <w:rPr>
          <w:rFonts w:eastAsia="Arial"/>
          <w:b/>
          <w:sz w:val="28"/>
          <w:szCs w:val="28"/>
        </w:rPr>
        <w:t xml:space="preserve"> </w:t>
      </w:r>
      <w:r w:rsidRPr="00432FED">
        <w:rPr>
          <w:b/>
          <w:sz w:val="28"/>
          <w:szCs w:val="28"/>
        </w:rPr>
        <w:t>обеспечение</w:t>
      </w:r>
      <w:r w:rsidRPr="00432FED">
        <w:rPr>
          <w:rFonts w:eastAsia="Arial"/>
          <w:b/>
          <w:sz w:val="28"/>
          <w:szCs w:val="28"/>
        </w:rPr>
        <w:t xml:space="preserve"> </w:t>
      </w:r>
      <w:r w:rsidRPr="00432FED">
        <w:rPr>
          <w:b/>
          <w:sz w:val="28"/>
          <w:szCs w:val="28"/>
        </w:rPr>
        <w:t>Программы</w:t>
      </w:r>
      <w:r w:rsidRPr="00432FED">
        <w:rPr>
          <w:rFonts w:eastAsia="Arial"/>
          <w:b/>
          <w:sz w:val="28"/>
          <w:szCs w:val="28"/>
        </w:rPr>
        <w:t xml:space="preserve"> </w:t>
      </w:r>
      <w:r w:rsidRPr="00432FED">
        <w:rPr>
          <w:b/>
          <w:sz w:val="28"/>
          <w:szCs w:val="28"/>
        </w:rPr>
        <w:t>развития</w:t>
      </w:r>
      <w:r w:rsidR="00C642EA">
        <w:rPr>
          <w:b/>
          <w:sz w:val="28"/>
          <w:szCs w:val="28"/>
        </w:rPr>
        <w:t>.</w:t>
      </w:r>
      <w:r w:rsidRPr="00432FED">
        <w:rPr>
          <w:rFonts w:eastAsia="Arial"/>
          <w:b/>
          <w:sz w:val="28"/>
          <w:szCs w:val="28"/>
        </w:rPr>
        <w:t xml:space="preserve"> 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E6775">
        <w:rPr>
          <w:rFonts w:cs="Times New Roman"/>
          <w:sz w:val="28"/>
          <w:szCs w:val="28"/>
        </w:rPr>
        <w:t xml:space="preserve">Постановление Правительства РФ от 15 апреля </w:t>
      </w:r>
      <w:smartTag w:uri="urn:schemas-microsoft-com:office:smarttags" w:element="metricconverter">
        <w:smartTagPr>
          <w:attr w:name="ProductID" w:val="2014 г"/>
        </w:smartTagPr>
        <w:r w:rsidRPr="004E6775">
          <w:rPr>
            <w:rFonts w:cs="Times New Roman"/>
            <w:sz w:val="28"/>
            <w:szCs w:val="28"/>
          </w:rPr>
          <w:t>2014 г</w:t>
        </w:r>
      </w:smartTag>
      <w:r w:rsidRPr="004E6775">
        <w:rPr>
          <w:rFonts w:cs="Times New Roman"/>
          <w:sz w:val="28"/>
          <w:szCs w:val="28"/>
        </w:rPr>
        <w:t>. N295 "Об утверждении государственной программы Российской Федерации "Развитие образования" на 2013 - 2020 годы;</w:t>
      </w:r>
    </w:p>
    <w:p w:rsidR="004E6775" w:rsidRPr="004E6775" w:rsidRDefault="004E6775" w:rsidP="004E6775">
      <w:pPr>
        <w:pStyle w:val="1"/>
        <w:spacing w:before="0" w:after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hyperlink r:id="rId12" w:history="1">
        <w:r w:rsidRPr="004E6775">
          <w:rPr>
            <w:rStyle w:val="afa"/>
            <w:b w:val="0"/>
            <w:color w:val="auto"/>
            <w:sz w:val="28"/>
            <w:szCs w:val="28"/>
          </w:rPr>
          <w:t>Федеральный закон от 29 декабря 2012 г. №273-ФЗ «Об образовании в Российской Федерации»;</w:t>
        </w:r>
      </w:hyperlink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13" w:history="1">
        <w:r w:rsidRPr="004E6775">
          <w:rPr>
            <w:rStyle w:val="afa"/>
            <w:color w:val="auto"/>
            <w:sz w:val="28"/>
            <w:szCs w:val="28"/>
          </w:rPr>
          <w:t>Концепция</w:t>
        </w:r>
      </w:hyperlink>
      <w:r w:rsidRPr="004E6775">
        <w:rPr>
          <w:rFonts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</w:t>
      </w:r>
      <w:hyperlink r:id="rId14" w:history="1">
        <w:r w:rsidRPr="004E6775">
          <w:rPr>
            <w:rStyle w:val="afa"/>
            <w:color w:val="auto"/>
            <w:sz w:val="28"/>
            <w:szCs w:val="28"/>
          </w:rPr>
          <w:t>распоряжением</w:t>
        </w:r>
      </w:hyperlink>
      <w:r w:rsidRPr="004E6775">
        <w:rPr>
          <w:rFonts w:cs="Times New Roman"/>
          <w:sz w:val="28"/>
          <w:szCs w:val="28"/>
        </w:rPr>
        <w:t xml:space="preserve">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4E6775">
          <w:rPr>
            <w:rFonts w:cs="Times New Roman"/>
            <w:sz w:val="28"/>
            <w:szCs w:val="28"/>
          </w:rPr>
          <w:t>2008 г</w:t>
        </w:r>
      </w:smartTag>
      <w:r w:rsidRPr="004E6775">
        <w:rPr>
          <w:rFonts w:cs="Times New Roman"/>
          <w:sz w:val="28"/>
          <w:szCs w:val="28"/>
        </w:rPr>
        <w:t>. № 1662-р);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15" w:history="1">
        <w:r w:rsidRPr="004E6775">
          <w:rPr>
            <w:rStyle w:val="afa"/>
            <w:color w:val="auto"/>
            <w:sz w:val="28"/>
            <w:szCs w:val="28"/>
          </w:rPr>
          <w:t>Стратегия</w:t>
        </w:r>
      </w:hyperlink>
      <w:r w:rsidRPr="004E6775">
        <w:rPr>
          <w:rFonts w:cs="Times New Roman"/>
          <w:sz w:val="28"/>
          <w:szCs w:val="28"/>
        </w:rPr>
        <w:t xml:space="preserve"> национальной безопасности Российской Федерации до 2020 года (утверждена </w:t>
      </w:r>
      <w:hyperlink r:id="rId16" w:history="1">
        <w:r w:rsidRPr="004E6775">
          <w:rPr>
            <w:rStyle w:val="afa"/>
            <w:color w:val="auto"/>
            <w:sz w:val="28"/>
            <w:szCs w:val="28"/>
          </w:rPr>
          <w:t>Указом</w:t>
        </w:r>
      </w:hyperlink>
      <w:r w:rsidRPr="004E6775">
        <w:rPr>
          <w:rFonts w:cs="Times New Roman"/>
          <w:sz w:val="28"/>
          <w:szCs w:val="28"/>
        </w:rPr>
        <w:t xml:space="preserve"> Президента Российской Федерации 12 мая </w:t>
      </w:r>
      <w:smartTag w:uri="urn:schemas-microsoft-com:office:smarttags" w:element="metricconverter">
        <w:smartTagPr>
          <w:attr w:name="ProductID" w:val="2009 г"/>
        </w:smartTagPr>
        <w:r w:rsidRPr="004E6775">
          <w:rPr>
            <w:rFonts w:cs="Times New Roman"/>
            <w:sz w:val="28"/>
            <w:szCs w:val="28"/>
          </w:rPr>
          <w:t>2009 г</w:t>
        </w:r>
      </w:smartTag>
      <w:r w:rsidRPr="004E6775">
        <w:rPr>
          <w:rFonts w:cs="Times New Roman"/>
          <w:sz w:val="28"/>
          <w:szCs w:val="28"/>
        </w:rPr>
        <w:t>. № 537);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17" w:history="1">
        <w:r w:rsidRPr="004E6775">
          <w:rPr>
            <w:rStyle w:val="afa"/>
            <w:color w:val="auto"/>
            <w:sz w:val="28"/>
            <w:szCs w:val="28"/>
          </w:rPr>
          <w:t>Стратегия</w:t>
        </w:r>
      </w:hyperlink>
      <w:r w:rsidRPr="004E6775">
        <w:rPr>
          <w:rFonts w:cs="Times New Roman"/>
          <w:sz w:val="28"/>
          <w:szCs w:val="28"/>
        </w:rPr>
        <w:t xml:space="preserve"> инновационного развития Российской Федерации на период до 2020 года (</w:t>
      </w:r>
      <w:hyperlink r:id="rId18" w:history="1">
        <w:r w:rsidRPr="004E6775">
          <w:rPr>
            <w:rStyle w:val="afa"/>
            <w:color w:val="auto"/>
            <w:sz w:val="28"/>
            <w:szCs w:val="28"/>
          </w:rPr>
          <w:t>распоряжение</w:t>
        </w:r>
      </w:hyperlink>
      <w:r w:rsidRPr="004E6775">
        <w:rPr>
          <w:rFonts w:cs="Times New Roman"/>
          <w:sz w:val="28"/>
          <w:szCs w:val="28"/>
        </w:rPr>
        <w:t xml:space="preserve">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4E6775">
          <w:rPr>
            <w:rFonts w:cs="Times New Roman"/>
            <w:sz w:val="28"/>
            <w:szCs w:val="28"/>
          </w:rPr>
          <w:t>2011 г</w:t>
        </w:r>
      </w:smartTag>
      <w:r w:rsidRPr="004E6775">
        <w:rPr>
          <w:rFonts w:cs="Times New Roman"/>
          <w:sz w:val="28"/>
          <w:szCs w:val="28"/>
        </w:rPr>
        <w:t>. № 2227-р);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19" w:history="1">
        <w:r w:rsidRPr="004E6775">
          <w:rPr>
            <w:rStyle w:val="afa"/>
            <w:color w:val="auto"/>
            <w:sz w:val="28"/>
            <w:szCs w:val="28"/>
          </w:rPr>
          <w:t>Стратегия</w:t>
        </w:r>
      </w:hyperlink>
      <w:r w:rsidRPr="004E6775">
        <w:rPr>
          <w:rFonts w:cs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 (</w:t>
      </w:r>
      <w:hyperlink r:id="rId20" w:history="1">
        <w:r w:rsidRPr="004E6775">
          <w:rPr>
            <w:rStyle w:val="afa"/>
            <w:color w:val="auto"/>
            <w:sz w:val="28"/>
            <w:szCs w:val="28"/>
          </w:rPr>
          <w:t>распоряжение</w:t>
        </w:r>
      </w:hyperlink>
      <w:r w:rsidRPr="004E6775">
        <w:rPr>
          <w:rFonts w:cs="Times New Roman"/>
          <w:sz w:val="28"/>
          <w:szCs w:val="28"/>
        </w:rPr>
        <w:t xml:space="preserve">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4E6775">
          <w:rPr>
            <w:rFonts w:cs="Times New Roman"/>
            <w:sz w:val="28"/>
            <w:szCs w:val="28"/>
          </w:rPr>
          <w:t>2009 г</w:t>
        </w:r>
      </w:smartTag>
      <w:r w:rsidRPr="004E6775">
        <w:rPr>
          <w:rFonts w:cs="Times New Roman"/>
          <w:sz w:val="28"/>
          <w:szCs w:val="28"/>
        </w:rPr>
        <w:t>. № 1101-р);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21" w:history="1">
        <w:r w:rsidRPr="004E6775">
          <w:rPr>
            <w:rStyle w:val="afa"/>
            <w:color w:val="auto"/>
            <w:sz w:val="28"/>
            <w:szCs w:val="28"/>
          </w:rPr>
          <w:t>Указ</w:t>
        </w:r>
      </w:hyperlink>
      <w:r w:rsidRPr="004E6775">
        <w:rPr>
          <w:rFonts w:cs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4E6775">
          <w:rPr>
            <w:rFonts w:cs="Times New Roman"/>
            <w:sz w:val="28"/>
            <w:szCs w:val="28"/>
          </w:rPr>
          <w:t>2012 г</w:t>
        </w:r>
      </w:smartTag>
      <w:r w:rsidRPr="004E6775">
        <w:rPr>
          <w:rFonts w:cs="Times New Roman"/>
          <w:sz w:val="28"/>
          <w:szCs w:val="28"/>
        </w:rPr>
        <w:t>. № 599 «О мерах по реализации государственной политики в области образования и науки»;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22" w:history="1">
        <w:r w:rsidRPr="004E6775">
          <w:rPr>
            <w:rStyle w:val="afa"/>
            <w:color w:val="auto"/>
            <w:sz w:val="28"/>
            <w:szCs w:val="28"/>
          </w:rPr>
          <w:t>Указ</w:t>
        </w:r>
      </w:hyperlink>
      <w:r w:rsidRPr="004E6775">
        <w:rPr>
          <w:rFonts w:cs="Times New Roman"/>
          <w:sz w:val="28"/>
          <w:szCs w:val="28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4E6775">
          <w:rPr>
            <w:rFonts w:cs="Times New Roman"/>
            <w:sz w:val="28"/>
            <w:szCs w:val="28"/>
          </w:rPr>
          <w:t>2012 г</w:t>
        </w:r>
      </w:smartTag>
      <w:r w:rsidRPr="004E6775">
        <w:rPr>
          <w:rFonts w:cs="Times New Roman"/>
          <w:sz w:val="28"/>
          <w:szCs w:val="28"/>
        </w:rPr>
        <w:t>. № 602 «Об обеспечении межнационального согласия»;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23" w:history="1">
        <w:r w:rsidRPr="004E6775">
          <w:rPr>
            <w:rStyle w:val="afa"/>
            <w:color w:val="auto"/>
            <w:sz w:val="28"/>
            <w:szCs w:val="28"/>
          </w:rPr>
          <w:t>Указ</w:t>
        </w:r>
      </w:hyperlink>
      <w:r w:rsidRPr="004E6775">
        <w:rPr>
          <w:rFonts w:cs="Times New Roman"/>
          <w:sz w:val="28"/>
          <w:szCs w:val="28"/>
        </w:rPr>
        <w:t xml:space="preserve">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4E6775" w:rsidRPr="004E6775" w:rsidRDefault="004E6775" w:rsidP="004E6775">
      <w:pPr>
        <w:pStyle w:val="a9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24" w:history="1">
        <w:r w:rsidRPr="004E6775">
          <w:rPr>
            <w:rStyle w:val="afa"/>
            <w:color w:val="auto"/>
            <w:sz w:val="28"/>
            <w:szCs w:val="28"/>
          </w:rPr>
          <w:t>Закон Республики Мордовия от 8 августа 2013 г. № 53-З «Об образовании в Республике Мордовия».</w:t>
        </w:r>
      </w:hyperlink>
      <w:r w:rsidRPr="004E6775">
        <w:rPr>
          <w:rFonts w:cs="Times New Roman"/>
          <w:sz w:val="28"/>
          <w:szCs w:val="28"/>
        </w:rPr>
        <w:t xml:space="preserve"> </w:t>
      </w:r>
    </w:p>
    <w:p w:rsidR="00432FED" w:rsidRPr="00FB2ADA" w:rsidRDefault="00432FED" w:rsidP="00432FED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Федеральный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государственный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стандарт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начального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(утвержден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приказом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Минобрнауки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РФ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6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октября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2009 г.</w:t>
      </w:r>
      <w:r w:rsidRPr="00FB2ADA">
        <w:rPr>
          <w:rFonts w:eastAsia="Arial"/>
          <w:sz w:val="28"/>
          <w:szCs w:val="28"/>
        </w:rPr>
        <w:t xml:space="preserve"> №</w:t>
      </w:r>
      <w:r w:rsidRPr="00FB2ADA">
        <w:rPr>
          <w:sz w:val="28"/>
          <w:szCs w:val="28"/>
        </w:rPr>
        <w:t> 373,);</w:t>
      </w:r>
    </w:p>
    <w:p w:rsidR="00432FED" w:rsidRPr="00FB2ADA" w:rsidRDefault="00432FED" w:rsidP="00432FED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Федеральный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государственный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образовательный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стандарт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основного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общего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(утв.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приказом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Минобрнауки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РФ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от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17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декабря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2010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г.</w:t>
      </w:r>
      <w:r w:rsidRPr="00FB2ADA">
        <w:rPr>
          <w:rFonts w:eastAsia="Arial"/>
          <w:sz w:val="28"/>
          <w:szCs w:val="28"/>
        </w:rPr>
        <w:t xml:space="preserve"> № </w:t>
      </w:r>
      <w:r w:rsidRPr="00FB2ADA">
        <w:rPr>
          <w:sz w:val="28"/>
          <w:szCs w:val="28"/>
        </w:rPr>
        <w:t>1897;</w:t>
      </w:r>
    </w:p>
    <w:p w:rsidR="00432FED" w:rsidRPr="00FB2ADA" w:rsidRDefault="00432FED" w:rsidP="00432FED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Концепция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духовно-нравственного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развития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воспитания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личности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гражданина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России,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А.Я.Данилюк,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А.М.Кондаков,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В.А.Тишков;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Москва,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Просвещение,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2009г.;</w:t>
      </w:r>
    </w:p>
    <w:p w:rsidR="00432FED" w:rsidRPr="00FB2ADA" w:rsidRDefault="00432FED" w:rsidP="00432FED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lastRenderedPageBreak/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Санитарно-эпидемиологически</w:t>
      </w:r>
      <w:r w:rsidR="001B218A">
        <w:rPr>
          <w:sz w:val="28"/>
          <w:szCs w:val="28"/>
        </w:rPr>
        <w:t>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правил</w:t>
      </w:r>
      <w:r w:rsidR="001B218A">
        <w:rPr>
          <w:sz w:val="28"/>
          <w:szCs w:val="28"/>
        </w:rPr>
        <w:t>а</w:t>
      </w:r>
      <w:r w:rsidRPr="00FB2ADA">
        <w:rPr>
          <w:sz w:val="28"/>
          <w:szCs w:val="28"/>
        </w:rPr>
        <w:t> 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и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норматив</w:t>
      </w:r>
      <w:r w:rsidR="001B218A">
        <w:rPr>
          <w:sz w:val="28"/>
          <w:szCs w:val="28"/>
        </w:rPr>
        <w:t>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СанПин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2.4.2.2821-10</w:t>
      </w:r>
    </w:p>
    <w:p w:rsidR="00432FED" w:rsidRPr="00FB2ADA" w:rsidRDefault="00432FED" w:rsidP="00432FED">
      <w:pPr>
        <w:pStyle w:val="a7"/>
        <w:shd w:val="clear" w:color="auto" w:fill="FFFFFF"/>
        <w:spacing w:before="0" w:after="200"/>
        <w:jc w:val="both"/>
        <w:rPr>
          <w:sz w:val="28"/>
          <w:szCs w:val="28"/>
        </w:rPr>
      </w:pPr>
      <w:r w:rsidRPr="00FB2ADA">
        <w:rPr>
          <w:sz w:val="28"/>
          <w:szCs w:val="28"/>
        </w:rPr>
        <w:t>-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Нормативно-правовые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документы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Министерства</w:t>
      </w:r>
      <w:r w:rsidRPr="00FB2ADA"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образования </w:t>
      </w:r>
      <w:r w:rsidRPr="00FB2ADA">
        <w:rPr>
          <w:rFonts w:eastAsia="Arial"/>
          <w:sz w:val="28"/>
          <w:szCs w:val="28"/>
        </w:rPr>
        <w:t xml:space="preserve"> </w:t>
      </w:r>
      <w:r w:rsidR="001B218A">
        <w:rPr>
          <w:sz w:val="28"/>
          <w:szCs w:val="28"/>
        </w:rPr>
        <w:t>Республики Мордовия</w:t>
      </w:r>
    </w:p>
    <w:p w:rsidR="00F50534" w:rsidRPr="00FB2ADA" w:rsidRDefault="00F50534" w:rsidP="00F50534">
      <w:pPr>
        <w:pStyle w:val="a7"/>
        <w:shd w:val="clear" w:color="auto" w:fill="FFFFFF"/>
        <w:spacing w:before="0" w:after="200"/>
        <w:jc w:val="both"/>
        <w:rPr>
          <w:sz w:val="28"/>
          <w:szCs w:val="28"/>
          <w:u w:val="single"/>
        </w:rPr>
      </w:pPr>
      <w:r>
        <w:rPr>
          <w:rFonts w:eastAsia="Arial"/>
          <w:sz w:val="28"/>
          <w:szCs w:val="28"/>
        </w:rPr>
        <w:t xml:space="preserve"> </w:t>
      </w:r>
      <w:r w:rsidRPr="00FB2ADA">
        <w:rPr>
          <w:sz w:val="28"/>
          <w:szCs w:val="28"/>
        </w:rPr>
        <w:t> </w:t>
      </w:r>
      <w:r w:rsidRPr="00FB2ADA">
        <w:rPr>
          <w:sz w:val="28"/>
          <w:szCs w:val="28"/>
          <w:u w:val="single"/>
        </w:rPr>
        <w:t>Анализ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реализации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программы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развития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школы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до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FB2ADA">
        <w:rPr>
          <w:rFonts w:eastAsia="Arial"/>
          <w:sz w:val="28"/>
          <w:szCs w:val="28"/>
          <w:u w:val="single"/>
        </w:rPr>
        <w:t xml:space="preserve"> </w:t>
      </w:r>
      <w:r w:rsidRPr="00FB2ADA">
        <w:rPr>
          <w:sz w:val="28"/>
          <w:szCs w:val="28"/>
          <w:u w:val="single"/>
        </w:rPr>
        <w:t>года.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Наши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достижения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успехи: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1. </w:t>
      </w:r>
      <w:r w:rsidRPr="00F5053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hAnsi="Times New Roman"/>
          <w:sz w:val="28"/>
          <w:szCs w:val="28"/>
        </w:rPr>
        <w:t>Реализована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программа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развития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2016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года.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 xml:space="preserve">2. </w:t>
      </w:r>
      <w:r w:rsidRPr="00F5053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hAnsi="Times New Roman"/>
          <w:sz w:val="28"/>
          <w:szCs w:val="28"/>
        </w:rPr>
        <w:t>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сложился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творчески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работающий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коллектив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педагогов,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успешно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осваивающий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новые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технологии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обучения.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3. </w:t>
      </w:r>
      <w:r w:rsidRPr="00F5053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hAnsi="Times New Roman"/>
          <w:sz w:val="28"/>
          <w:szCs w:val="28"/>
        </w:rPr>
        <w:t> </w:t>
      </w:r>
      <w:r w:rsidRPr="00F5053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hAnsi="Times New Roman"/>
          <w:sz w:val="28"/>
          <w:szCs w:val="28"/>
        </w:rPr>
        <w:t>Для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формирования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школьников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навыков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организации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здорового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образа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жизни,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осуществлено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внедрение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здоровьесберегающих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технологий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учебный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процесс.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4. </w:t>
      </w:r>
      <w:r w:rsidRPr="00F5053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hAnsi="Times New Roman"/>
          <w:sz w:val="28"/>
          <w:szCs w:val="28"/>
        </w:rPr>
        <w:t>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преподавании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широко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используются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современные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формы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организации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учебного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процесса,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направленные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развитие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личностный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рост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учащихся.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5. </w:t>
      </w:r>
      <w:r w:rsidRPr="00F5053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hAnsi="Times New Roman"/>
          <w:sz w:val="28"/>
          <w:szCs w:val="28"/>
        </w:rPr>
        <w:t>Успешно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функционирует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воспитательная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система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школы.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6. Активно внедряются в образовательный процесс личностно-ориентированные,  системно – деятельностные, информационно-коммуникационные и здоровьесберегающие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50534">
        <w:rPr>
          <w:rFonts w:ascii="Times New Roman" w:hAnsi="Times New Roman"/>
          <w:sz w:val="28"/>
          <w:szCs w:val="28"/>
        </w:rPr>
        <w:t>. Педагогический коллектив проделал необходимую работу по переходу на обучение по новым ФГОС НОО,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ФГОС ООО</w:t>
      </w:r>
      <w:r>
        <w:rPr>
          <w:rFonts w:ascii="Times New Roman" w:hAnsi="Times New Roman"/>
          <w:sz w:val="28"/>
          <w:szCs w:val="28"/>
        </w:rPr>
        <w:t>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50534">
        <w:rPr>
          <w:rFonts w:ascii="Times New Roman" w:hAnsi="Times New Roman"/>
          <w:sz w:val="28"/>
          <w:szCs w:val="28"/>
        </w:rPr>
        <w:t>. В школе успешно решена программа информатизации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05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50534">
        <w:rPr>
          <w:rFonts w:ascii="Times New Roman" w:hAnsi="Times New Roman"/>
          <w:sz w:val="28"/>
          <w:szCs w:val="28"/>
        </w:rPr>
        <w:t xml:space="preserve">сваивается в соответствии с нормативами новая система оценки качества образования, в том числе в форме </w:t>
      </w:r>
      <w:r>
        <w:rPr>
          <w:rFonts w:ascii="Times New Roman" w:hAnsi="Times New Roman"/>
          <w:sz w:val="28"/>
          <w:szCs w:val="28"/>
        </w:rPr>
        <w:t>ГИА.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50534">
        <w:rPr>
          <w:rFonts w:ascii="Times New Roman" w:hAnsi="Times New Roman"/>
          <w:sz w:val="28"/>
          <w:szCs w:val="28"/>
        </w:rPr>
        <w:t xml:space="preserve">. Дальнейшее развитие получила система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F50534">
        <w:rPr>
          <w:rFonts w:ascii="Times New Roman" w:hAnsi="Times New Roman"/>
          <w:sz w:val="28"/>
          <w:szCs w:val="28"/>
        </w:rPr>
        <w:t xml:space="preserve">. </w:t>
      </w:r>
      <w:r w:rsidR="001C296F">
        <w:rPr>
          <w:rFonts w:ascii="Times New Roman" w:hAnsi="Times New Roman"/>
          <w:sz w:val="28"/>
          <w:szCs w:val="28"/>
        </w:rPr>
        <w:t>Осуществлен п</w:t>
      </w:r>
      <w:r w:rsidRPr="00F50534">
        <w:rPr>
          <w:rFonts w:ascii="Times New Roman" w:hAnsi="Times New Roman"/>
          <w:sz w:val="28"/>
          <w:szCs w:val="28"/>
        </w:rPr>
        <w:t>ереход на новую систему оплаты труда, ориентированную на результат</w:t>
      </w:r>
      <w:r>
        <w:rPr>
          <w:rFonts w:ascii="Times New Roman" w:hAnsi="Times New Roman"/>
          <w:sz w:val="28"/>
          <w:szCs w:val="28"/>
        </w:rPr>
        <w:t>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50534">
        <w:rPr>
          <w:rFonts w:ascii="Times New Roman" w:hAnsi="Times New Roman"/>
          <w:sz w:val="28"/>
          <w:szCs w:val="28"/>
        </w:rPr>
        <w:t xml:space="preserve">. </w:t>
      </w:r>
      <w:r w:rsidR="001C296F">
        <w:rPr>
          <w:rFonts w:ascii="Times New Roman" w:hAnsi="Times New Roman"/>
          <w:sz w:val="28"/>
          <w:szCs w:val="28"/>
        </w:rPr>
        <w:t>Осуществляется е</w:t>
      </w:r>
      <w:r w:rsidRPr="00F50534">
        <w:rPr>
          <w:rFonts w:ascii="Times New Roman" w:hAnsi="Times New Roman"/>
          <w:sz w:val="28"/>
          <w:szCs w:val="28"/>
        </w:rPr>
        <w:t>жегодная публичная отчетность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50534">
        <w:rPr>
          <w:rFonts w:ascii="Times New Roman" w:hAnsi="Times New Roman"/>
          <w:sz w:val="28"/>
          <w:szCs w:val="28"/>
        </w:rPr>
        <w:t>. Обновление материально-технической базы.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  <w:u w:val="single"/>
        </w:rPr>
        <w:t>Вывод:</w:t>
      </w:r>
      <w:r w:rsidRPr="00F50534">
        <w:rPr>
          <w:rFonts w:ascii="Times New Roman" w:hAnsi="Times New Roman"/>
          <w:sz w:val="28"/>
          <w:szCs w:val="28"/>
        </w:rPr>
        <w:t> 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имеет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все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возможности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предпосылки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для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дальнейшей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модернизации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структуры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содержания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образования.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Вместе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тем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мы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видим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ряд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проблем,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требующих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решения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процессе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реализации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настоящей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="001C296F">
        <w:rPr>
          <w:rFonts w:ascii="Times New Roman" w:eastAsia="Arial" w:hAnsi="Times New Roman"/>
          <w:sz w:val="28"/>
          <w:szCs w:val="28"/>
        </w:rPr>
        <w:t>П</w:t>
      </w:r>
      <w:r w:rsidRPr="00F50534">
        <w:rPr>
          <w:rFonts w:ascii="Times New Roman" w:hAnsi="Times New Roman"/>
          <w:sz w:val="28"/>
          <w:szCs w:val="28"/>
        </w:rPr>
        <w:t>рограммы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развития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школы.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Анализ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состояния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образовательного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процесса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других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аспектов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работы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школы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позволяет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определить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ряд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проблем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для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решения: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eastAsia="Arial" w:hAnsi="Times New Roman"/>
          <w:sz w:val="28"/>
          <w:szCs w:val="28"/>
        </w:rPr>
        <w:t xml:space="preserve"> - </w:t>
      </w:r>
      <w:r w:rsidRPr="00F50534">
        <w:rPr>
          <w:rFonts w:ascii="Times New Roman" w:hAnsi="Times New Roman"/>
          <w:sz w:val="28"/>
          <w:szCs w:val="28"/>
        </w:rPr>
        <w:t>блок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программ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дополнительного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образования 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полной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мере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удовлетворяет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интересам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- при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стабилизации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состояния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здоровья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школьников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сохраняется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достаточно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высокий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уровень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хронических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заболеваний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под влиянием социально-бытовых и экологических  факторов окружающей среды;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 xml:space="preserve">- снижение мотивации </w:t>
      </w:r>
      <w:r w:rsidR="001C296F">
        <w:rPr>
          <w:rFonts w:ascii="Times New Roman" w:hAnsi="Times New Roman"/>
          <w:sz w:val="28"/>
          <w:szCs w:val="28"/>
        </w:rPr>
        <w:t>на обучение у обучаю</w:t>
      </w:r>
      <w:r w:rsidRPr="00F50534">
        <w:rPr>
          <w:rFonts w:ascii="Times New Roman" w:hAnsi="Times New Roman"/>
          <w:sz w:val="28"/>
          <w:szCs w:val="28"/>
        </w:rPr>
        <w:t>щихся;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 -  неполное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соответствие 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материальной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базы 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всех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предметных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кабинетов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современным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требованиям 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ФГОС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нового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поколения</w:t>
      </w:r>
      <w:r>
        <w:rPr>
          <w:rFonts w:ascii="Times New Roman" w:hAnsi="Times New Roman"/>
          <w:sz w:val="28"/>
          <w:szCs w:val="28"/>
        </w:rPr>
        <w:t>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lastRenderedPageBreak/>
        <w:t>-  недостаточность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эффективных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методик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для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обеспечения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контроля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по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выявлению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проблем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своевременному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реагированию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на</w:t>
      </w:r>
      <w:r w:rsidRPr="00F50534">
        <w:rPr>
          <w:rFonts w:ascii="Times New Roman" w:eastAsia="Arial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>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- недостаточная эффективность общего образования в формировании компетенций, востребованных в современной социальной жизни</w:t>
      </w:r>
      <w:r w:rsidR="001C296F">
        <w:rPr>
          <w:rFonts w:ascii="Times New Roman" w:hAnsi="Times New Roman"/>
          <w:sz w:val="28"/>
          <w:szCs w:val="28"/>
        </w:rPr>
        <w:t>.</w:t>
      </w:r>
    </w:p>
    <w:p w:rsidR="00F50534" w:rsidRPr="00F50534" w:rsidRDefault="00F50534" w:rsidP="00F5053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50534" w:rsidRPr="00F50534" w:rsidRDefault="00F50534" w:rsidP="00F5053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50534">
        <w:rPr>
          <w:rFonts w:ascii="Times New Roman" w:hAnsi="Times New Roman"/>
          <w:bCs/>
          <w:sz w:val="28"/>
          <w:szCs w:val="28"/>
        </w:rPr>
        <w:t>Формулировка ключевой проблемы.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0534">
        <w:rPr>
          <w:rFonts w:ascii="Times New Roman" w:hAnsi="Times New Roman"/>
          <w:sz w:val="28"/>
          <w:szCs w:val="28"/>
        </w:rPr>
        <w:t>Итак, на период до 202</w:t>
      </w:r>
      <w:r w:rsidR="003A0F28">
        <w:rPr>
          <w:rFonts w:ascii="Times New Roman" w:hAnsi="Times New Roman"/>
          <w:sz w:val="28"/>
          <w:szCs w:val="28"/>
        </w:rPr>
        <w:t>0</w:t>
      </w:r>
      <w:r w:rsidRPr="00F50534">
        <w:rPr>
          <w:rFonts w:ascii="Times New Roman" w:hAnsi="Times New Roman"/>
          <w:sz w:val="28"/>
          <w:szCs w:val="28"/>
        </w:rPr>
        <w:t xml:space="preserve"> года перед школой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1C296F" w:rsidRDefault="001C296F" w:rsidP="00F5053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F50534" w:rsidRPr="00F50534" w:rsidRDefault="00F50534" w:rsidP="00F5053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F50534">
        <w:rPr>
          <w:rFonts w:ascii="Times New Roman" w:hAnsi="Times New Roman"/>
          <w:bCs/>
          <w:sz w:val="28"/>
          <w:szCs w:val="28"/>
        </w:rPr>
        <w:t>Пути преодоления проблем.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50534">
        <w:rPr>
          <w:rFonts w:ascii="Times New Roman" w:hAnsi="Times New Roman"/>
          <w:sz w:val="28"/>
          <w:szCs w:val="28"/>
        </w:rPr>
        <w:t>кола нуждается в следующих преобразованиях: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- обновление образовательной среды для повышения (сохранения) качества общего образования на каждой ступени обучения;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-  повышение информационной компетентности всех участников образовательных отношений;</w:t>
      </w:r>
    </w:p>
    <w:p w:rsidR="00F50534" w:rsidRPr="00F50534" w:rsidRDefault="00F50534" w:rsidP="00F50534">
      <w:pPr>
        <w:pStyle w:val="a4"/>
        <w:rPr>
          <w:rFonts w:ascii="Times New Roman" w:hAnsi="Times New Roman"/>
          <w:sz w:val="28"/>
          <w:szCs w:val="28"/>
        </w:rPr>
      </w:pPr>
      <w:r w:rsidRPr="00F50534">
        <w:rPr>
          <w:rFonts w:ascii="Times New Roman" w:hAnsi="Times New Roman"/>
          <w:sz w:val="28"/>
          <w:szCs w:val="28"/>
        </w:rPr>
        <w:t>- создание дополнительных условий для сохранения здоровья учащихся  и обеспечения их безопасности;</w:t>
      </w:r>
    </w:p>
    <w:p w:rsidR="00F50534" w:rsidRPr="001C2B85" w:rsidRDefault="00F50534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 повышение профессиональной компетентности педагогов в сфере здоровьесбережения;</w:t>
      </w:r>
    </w:p>
    <w:p w:rsidR="00F50534" w:rsidRPr="001C2B85" w:rsidRDefault="00F50534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развитие ученического самоуправления;</w:t>
      </w:r>
    </w:p>
    <w:p w:rsidR="00F50534" w:rsidRPr="001C2B85" w:rsidRDefault="00F50534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активизация участия детей в благотворительных и социально-значимых акциях.</w:t>
      </w:r>
    </w:p>
    <w:p w:rsidR="00F50534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      </w:t>
      </w:r>
      <w:r w:rsidR="00F50534" w:rsidRPr="001C2B85">
        <w:rPr>
          <w:rFonts w:ascii="Times New Roman" w:hAnsi="Times New Roman" w:cs="Times New Roman"/>
          <w:sz w:val="28"/>
          <w:szCs w:val="28"/>
        </w:rPr>
        <w:t>Комплексное и целенаправленное решение выявленных проблем будет способствовать созданию концепции развития школы.</w:t>
      </w:r>
    </w:p>
    <w:p w:rsidR="00F50534" w:rsidRPr="001C2B85" w:rsidRDefault="00F50534" w:rsidP="001C2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534" w:rsidRDefault="00F50534" w:rsidP="001C2B85">
      <w:pPr>
        <w:pStyle w:val="a9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 w:rsidRPr="001C2B85">
        <w:rPr>
          <w:rFonts w:cs="Times New Roman"/>
          <w:b/>
          <w:sz w:val="28"/>
          <w:szCs w:val="28"/>
        </w:rPr>
        <w:t>Концепция</w:t>
      </w:r>
      <w:r w:rsidRPr="001C2B85">
        <w:rPr>
          <w:rFonts w:eastAsia="Arial" w:cs="Times New Roman"/>
          <w:b/>
          <w:sz w:val="28"/>
          <w:szCs w:val="28"/>
        </w:rPr>
        <w:t xml:space="preserve"> </w:t>
      </w:r>
      <w:r w:rsidRPr="001C2B85">
        <w:rPr>
          <w:rFonts w:cs="Times New Roman"/>
          <w:b/>
          <w:sz w:val="28"/>
          <w:szCs w:val="28"/>
        </w:rPr>
        <w:t>развития</w:t>
      </w:r>
      <w:r w:rsidRPr="001C2B85">
        <w:rPr>
          <w:rFonts w:eastAsia="Arial" w:cs="Times New Roman"/>
          <w:b/>
          <w:sz w:val="28"/>
          <w:szCs w:val="28"/>
        </w:rPr>
        <w:t xml:space="preserve"> </w:t>
      </w:r>
      <w:r w:rsidRPr="001C2B85">
        <w:rPr>
          <w:rFonts w:cs="Times New Roman"/>
          <w:b/>
          <w:sz w:val="28"/>
          <w:szCs w:val="28"/>
        </w:rPr>
        <w:t>школы</w:t>
      </w:r>
      <w:r w:rsidRPr="001C2B85">
        <w:rPr>
          <w:rFonts w:eastAsia="Arial" w:cs="Times New Roman"/>
          <w:b/>
          <w:sz w:val="28"/>
          <w:szCs w:val="28"/>
        </w:rPr>
        <w:t xml:space="preserve"> </w:t>
      </w:r>
      <w:r w:rsidRPr="001C2B85">
        <w:rPr>
          <w:rFonts w:cs="Times New Roman"/>
          <w:b/>
          <w:sz w:val="28"/>
          <w:szCs w:val="28"/>
        </w:rPr>
        <w:t>на</w:t>
      </w:r>
      <w:r w:rsidRPr="001C2B85">
        <w:rPr>
          <w:rFonts w:eastAsia="Arial" w:cs="Times New Roman"/>
          <w:b/>
          <w:sz w:val="28"/>
          <w:szCs w:val="28"/>
        </w:rPr>
        <w:t xml:space="preserve"> </w:t>
      </w:r>
      <w:r w:rsidRPr="001C2B85">
        <w:rPr>
          <w:rFonts w:cs="Times New Roman"/>
          <w:b/>
          <w:sz w:val="28"/>
          <w:szCs w:val="28"/>
        </w:rPr>
        <w:t>201</w:t>
      </w:r>
      <w:r w:rsidR="009F399C">
        <w:rPr>
          <w:rFonts w:cs="Times New Roman"/>
          <w:b/>
          <w:sz w:val="28"/>
          <w:szCs w:val="28"/>
        </w:rPr>
        <w:t>7</w:t>
      </w:r>
      <w:r w:rsidRPr="001C2B85">
        <w:rPr>
          <w:rFonts w:cs="Times New Roman"/>
          <w:b/>
          <w:sz w:val="28"/>
          <w:szCs w:val="28"/>
        </w:rPr>
        <w:t>-202</w:t>
      </w:r>
      <w:r w:rsidR="003A0F28">
        <w:rPr>
          <w:rFonts w:cs="Times New Roman"/>
          <w:b/>
          <w:sz w:val="28"/>
          <w:szCs w:val="28"/>
        </w:rPr>
        <w:t>0</w:t>
      </w:r>
      <w:r w:rsidRPr="001C2B85">
        <w:rPr>
          <w:rFonts w:eastAsia="Arial" w:cs="Times New Roman"/>
          <w:b/>
          <w:sz w:val="28"/>
          <w:szCs w:val="28"/>
        </w:rPr>
        <w:t xml:space="preserve"> </w:t>
      </w:r>
      <w:r w:rsidRPr="001C2B85">
        <w:rPr>
          <w:rFonts w:cs="Times New Roman"/>
          <w:b/>
          <w:sz w:val="28"/>
          <w:szCs w:val="28"/>
        </w:rPr>
        <w:t>годы</w:t>
      </w:r>
    </w:p>
    <w:p w:rsidR="001C2B85" w:rsidRPr="001C2B85" w:rsidRDefault="001C2B85" w:rsidP="001C2B85">
      <w:pPr>
        <w:pStyle w:val="a9"/>
        <w:rPr>
          <w:rFonts w:cs="Times New Roman"/>
          <w:b/>
          <w:sz w:val="28"/>
          <w:szCs w:val="28"/>
        </w:rPr>
      </w:pPr>
    </w:p>
    <w:p w:rsidR="00B3155D" w:rsidRPr="001C2B85" w:rsidRDefault="00B3155D" w:rsidP="001C2B85">
      <w:pPr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    Новое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понимание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роли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стратегического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ресурса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общества,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его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прогресс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всех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сферах,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требует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изменений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образовании.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 xml:space="preserve">Школа, 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основная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продолжительная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ступень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становится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ключевым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фактором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обеспечения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которого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зависит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дальнейшая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жизненная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успешность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1C2B85">
        <w:rPr>
          <w:rFonts w:ascii="Times New Roman" w:hAnsi="Times New Roman" w:cs="Times New Roman"/>
          <w:sz w:val="28"/>
          <w:szCs w:val="28"/>
        </w:rPr>
        <w:t>каждого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общества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целом.</w:t>
      </w:r>
    </w:p>
    <w:p w:rsidR="00B3155D" w:rsidRPr="001C2B85" w:rsidRDefault="00B3155D" w:rsidP="001C2B85">
      <w:pPr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Школа представляет собой образовательную организацию, в которой реализуются образовательные программы начального, основного, среднего </w:t>
      </w:r>
      <w:r w:rsidRPr="001C2B85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образования. </w:t>
      </w:r>
      <w:r w:rsidR="009F399C">
        <w:rPr>
          <w:rFonts w:ascii="Times New Roman" w:hAnsi="Times New Roman" w:cs="Times New Roman"/>
          <w:sz w:val="28"/>
          <w:szCs w:val="28"/>
        </w:rPr>
        <w:t>О</w:t>
      </w:r>
      <w:r w:rsidRPr="001C2B85">
        <w:rPr>
          <w:rFonts w:ascii="Times New Roman" w:hAnsi="Times New Roman" w:cs="Times New Roman"/>
          <w:sz w:val="28"/>
          <w:szCs w:val="28"/>
        </w:rPr>
        <w:t>бучающиеся ориентированы на получение качественного образования по общеобразовательным программам</w:t>
      </w:r>
      <w:r w:rsidR="009F399C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</w:t>
      </w:r>
      <w:r w:rsidRPr="001C2B85">
        <w:rPr>
          <w:rFonts w:ascii="Times New Roman" w:hAnsi="Times New Roman" w:cs="Times New Roman"/>
          <w:sz w:val="28"/>
          <w:szCs w:val="28"/>
        </w:rPr>
        <w:t xml:space="preserve">. Согласно п.13 ч.3 ст.28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</w:t>
      </w:r>
      <w:r w:rsidR="009F399C">
        <w:rPr>
          <w:rFonts w:ascii="Times New Roman" w:hAnsi="Times New Roman" w:cs="Times New Roman"/>
          <w:sz w:val="28"/>
          <w:szCs w:val="28"/>
        </w:rPr>
        <w:t xml:space="preserve"> «</w:t>
      </w:r>
      <w:r w:rsidRPr="001C2B85">
        <w:rPr>
          <w:rFonts w:ascii="Times New Roman" w:hAnsi="Times New Roman" w:cs="Times New Roman"/>
          <w:sz w:val="28"/>
          <w:szCs w:val="28"/>
        </w:rPr>
        <w:t>обеспечение функционирования внутренней системы оценки качества образования</w:t>
      </w:r>
      <w:r w:rsidR="009F399C">
        <w:rPr>
          <w:rFonts w:ascii="Times New Roman" w:hAnsi="Times New Roman" w:cs="Times New Roman"/>
          <w:sz w:val="28"/>
          <w:szCs w:val="28"/>
        </w:rPr>
        <w:t>»</w:t>
      </w:r>
      <w:r w:rsidRPr="001C2B85">
        <w:rPr>
          <w:rFonts w:ascii="Times New Roman" w:hAnsi="Times New Roman" w:cs="Times New Roman"/>
          <w:sz w:val="28"/>
          <w:szCs w:val="28"/>
        </w:rPr>
        <w:t>, а согласно ч.7 ст. 28 этого же закона образовательная организация несет в установленном законодательством РФ порядк</w:t>
      </w:r>
      <w:r w:rsidR="009F399C">
        <w:rPr>
          <w:rFonts w:ascii="Times New Roman" w:hAnsi="Times New Roman" w:cs="Times New Roman"/>
          <w:sz w:val="28"/>
          <w:szCs w:val="28"/>
        </w:rPr>
        <w:t>е</w:t>
      </w:r>
      <w:r w:rsidRPr="001C2B85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образования своих выпускников. Учащиеся и их родители (законные представители) заинтересованы в максимальном развитии у детей способов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Кроме того, главной становится задача "воспитания успешного гражданина своей страны".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55D" w:rsidRPr="001C2B85">
        <w:rPr>
          <w:rFonts w:ascii="Times New Roman" w:hAnsi="Times New Roman" w:cs="Times New Roman"/>
          <w:sz w:val="28"/>
          <w:szCs w:val="28"/>
        </w:rPr>
        <w:t>В принятых федеральных государственных образовательных стандартах образование рассматривается как важнейшая социальная деятельность общества, как главенствующий ресурс его социокультурной модернизации.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национальной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инициативе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«Наша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школа»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подчеркивается: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это: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eastAsia="Arial" w:hAnsi="Times New Roman" w:cs="Times New Roman"/>
          <w:sz w:val="28"/>
          <w:szCs w:val="28"/>
        </w:rPr>
        <w:t>•</w:t>
      </w:r>
      <w:r w:rsidRPr="001C2B85">
        <w:rPr>
          <w:rFonts w:ascii="Times New Roman" w:hAnsi="Times New Roman" w:cs="Times New Roman"/>
          <w:sz w:val="28"/>
          <w:szCs w:val="28"/>
        </w:rPr>
        <w:t>      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переход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стандарты,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современная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оценки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должна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целям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опережающего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развития.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школе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обеспечивается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только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изучение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достижений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прошлого,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технологий,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которые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будут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востребованы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будущем,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по-разному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организовано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начальном,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основном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старших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уровнях;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eastAsia="Arial" w:hAnsi="Times New Roman" w:cs="Times New Roman"/>
          <w:sz w:val="28"/>
          <w:szCs w:val="28"/>
        </w:rPr>
        <w:t>•</w:t>
      </w:r>
      <w:r w:rsidRPr="001C2B85">
        <w:rPr>
          <w:rFonts w:ascii="Times New Roman" w:hAnsi="Times New Roman" w:cs="Times New Roman"/>
          <w:sz w:val="28"/>
          <w:szCs w:val="28"/>
        </w:rPr>
        <w:t>      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поддержки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талантливых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детей;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eastAsia="Arial" w:hAnsi="Times New Roman" w:cs="Times New Roman"/>
          <w:sz w:val="28"/>
          <w:szCs w:val="28"/>
        </w:rPr>
        <w:t>•</w:t>
      </w:r>
      <w:r w:rsidRPr="001C2B85">
        <w:rPr>
          <w:rFonts w:ascii="Times New Roman" w:hAnsi="Times New Roman" w:cs="Times New Roman"/>
          <w:sz w:val="28"/>
          <w:szCs w:val="28"/>
        </w:rPr>
        <w:t>      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учительского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корпуса: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учителя,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открытые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всему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новому,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понимающие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детскую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психологию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особенности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школьников,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хорошо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знающие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свой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предмет;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eastAsia="Arial" w:hAnsi="Times New Roman" w:cs="Times New Roman"/>
          <w:sz w:val="28"/>
          <w:szCs w:val="28"/>
        </w:rPr>
        <w:t>•</w:t>
      </w:r>
      <w:r w:rsidRPr="001C2B85">
        <w:rPr>
          <w:rFonts w:ascii="Times New Roman" w:hAnsi="Times New Roman" w:cs="Times New Roman"/>
          <w:sz w:val="28"/>
          <w:szCs w:val="28"/>
        </w:rPr>
        <w:t>      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изменение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инфраструктуры;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становится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центром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взаимодействия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родителями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местным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сообществом,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организациями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lastRenderedPageBreak/>
        <w:t>культуры,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здравоохранения,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спорта,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досуга,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другими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организациями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социальной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сферы;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eastAsia="Arial" w:hAnsi="Times New Roman" w:cs="Times New Roman"/>
          <w:sz w:val="28"/>
          <w:szCs w:val="28"/>
        </w:rPr>
        <w:t>•</w:t>
      </w:r>
      <w:r w:rsidRPr="001C2B85">
        <w:rPr>
          <w:rFonts w:ascii="Times New Roman" w:hAnsi="Times New Roman" w:cs="Times New Roman"/>
          <w:sz w:val="28"/>
          <w:szCs w:val="28"/>
        </w:rPr>
        <w:t>      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сохранение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укрепление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здоровья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школьников;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eastAsia="Arial" w:hAnsi="Times New Roman" w:cs="Times New Roman"/>
          <w:sz w:val="28"/>
          <w:szCs w:val="28"/>
        </w:rPr>
        <w:t>•</w:t>
      </w:r>
      <w:r w:rsidRPr="001C2B85">
        <w:rPr>
          <w:rFonts w:ascii="Times New Roman" w:hAnsi="Times New Roman" w:cs="Times New Roman"/>
          <w:sz w:val="28"/>
          <w:szCs w:val="28"/>
        </w:rPr>
        <w:t>      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расширение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</w:t>
      </w:r>
      <w:r w:rsidR="001C2B85">
        <w:rPr>
          <w:rFonts w:ascii="Times New Roman" w:hAnsi="Times New Roman" w:cs="Times New Roman"/>
          <w:sz w:val="28"/>
          <w:szCs w:val="28"/>
        </w:rPr>
        <w:t xml:space="preserve">    </w:t>
      </w:r>
      <w:r w:rsidRPr="001C2B85">
        <w:rPr>
          <w:rFonts w:ascii="Times New Roman" w:hAnsi="Times New Roman" w:cs="Times New Roman"/>
          <w:sz w:val="28"/>
          <w:szCs w:val="28"/>
        </w:rPr>
        <w:t>Данные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положения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национальной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инициативы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«Наша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школа»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учтены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разработке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Программы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 xml:space="preserve">МБОУ </w:t>
      </w:r>
      <w:r w:rsidR="00C43C17" w:rsidRPr="001C2B85">
        <w:rPr>
          <w:rFonts w:ascii="Times New Roman" w:hAnsi="Times New Roman" w:cs="Times New Roman"/>
          <w:sz w:val="28"/>
          <w:szCs w:val="28"/>
        </w:rPr>
        <w:t xml:space="preserve">«Чамзинская СОШ № 2» 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период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202</w:t>
      </w:r>
      <w:r w:rsidR="003A0F28">
        <w:rPr>
          <w:rFonts w:ascii="Times New Roman" w:hAnsi="Times New Roman" w:cs="Times New Roman"/>
          <w:sz w:val="28"/>
          <w:szCs w:val="28"/>
        </w:rPr>
        <w:t>0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года.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Программа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период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201</w:t>
      </w:r>
      <w:r w:rsidR="00C43C17" w:rsidRPr="001C2B85">
        <w:rPr>
          <w:rFonts w:ascii="Times New Roman" w:hAnsi="Times New Roman" w:cs="Times New Roman"/>
          <w:sz w:val="28"/>
          <w:szCs w:val="28"/>
        </w:rPr>
        <w:t>7</w:t>
      </w:r>
      <w:r w:rsidR="00B3155D" w:rsidRPr="001C2B85">
        <w:rPr>
          <w:rFonts w:ascii="Times New Roman" w:hAnsi="Times New Roman" w:cs="Times New Roman"/>
          <w:sz w:val="28"/>
          <w:szCs w:val="28"/>
        </w:rPr>
        <w:t>-202</w:t>
      </w:r>
      <w:r w:rsidR="003A0F28">
        <w:rPr>
          <w:rFonts w:ascii="Times New Roman" w:hAnsi="Times New Roman" w:cs="Times New Roman"/>
          <w:sz w:val="28"/>
          <w:szCs w:val="28"/>
        </w:rPr>
        <w:t>0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г.г.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является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организационной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реализации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государственной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политики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сфере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образования.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Программа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обеспечивает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научно-методическую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разработку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апробацию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системных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изменений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деятельности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учреждения,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реализует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новые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подходы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формированию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современной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модели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отвечающей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задачам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Концепции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долгосрочного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Российской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Федерации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2020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г</w:t>
      </w:r>
      <w:r w:rsidR="00B3155D" w:rsidRPr="001C2B85">
        <w:rPr>
          <w:rFonts w:ascii="Times New Roman" w:hAnsi="Times New Roman" w:cs="Times New Roman"/>
          <w:sz w:val="28"/>
          <w:szCs w:val="28"/>
        </w:rPr>
        <w:t>ода, 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Национальной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инициативы 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«Наша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новая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школа»,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идеям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Приоритетного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национального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проекта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«Образование».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Модель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современной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как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заявлено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национальной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инициативе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«Наша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новая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школа»,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должна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соответствовать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целям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опережающего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инновационного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экономики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социальной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сферы,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обеспечивать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рост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благосостояния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страны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способствовать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формированию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человеческого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потенциала.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У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выпускника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должны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быть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сформированы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готовность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способность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творчески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мыслить,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находить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нестандартные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решения,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проявлять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инициативу.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Поэтому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необходим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переход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модели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ведущим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фактором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межчеловеческого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взаимодействия,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интерактивности,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основанной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подходе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управлении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реализации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процесса.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Ключевой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характеристикой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такого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становится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система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знаний,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умений,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навыков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сама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себе,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система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ключевых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компетентностей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интеллектуальной,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общественно-политической,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коммуникационной,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информационной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прочих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сферах.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Следовательно,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необходимо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оценивать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результаты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деятельности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учётом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ориентации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социальный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эффект,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точки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зрения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ключевых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компетенций,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искать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пути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повышения.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Необходимо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также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дальнейшее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механизма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государственно-общественного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управления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школой;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социокультурного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пространства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внешних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связей,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образования;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системы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поощрения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наиболее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результативных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педагогов.</w:t>
      </w:r>
    </w:p>
    <w:p w:rsidR="00B3155D" w:rsidRPr="001C2B85" w:rsidRDefault="00B3155D" w:rsidP="001C2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lastRenderedPageBreak/>
        <w:t>Концептуально-прогностическая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часть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Концепция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B3155D" w:rsidRPr="001C2B85">
        <w:rPr>
          <w:rFonts w:ascii="Times New Roman" w:hAnsi="Times New Roman" w:cs="Times New Roman"/>
          <w:sz w:val="28"/>
          <w:szCs w:val="28"/>
        </w:rPr>
        <w:t>ценностно-смысловое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ядро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системы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включает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педагогические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идеи,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цели,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принципы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стратегию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достижения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условиях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информационно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-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среды,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единства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воспитания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3155D" w:rsidRPr="001C2B85">
        <w:rPr>
          <w:rFonts w:ascii="Times New Roman" w:hAnsi="Times New Roman" w:cs="Times New Roman"/>
          <w:bCs/>
          <w:sz w:val="28"/>
          <w:szCs w:val="28"/>
        </w:rPr>
        <w:t>Миссией образования является выполнение следующих педагогических задач</w:t>
      </w:r>
      <w:r w:rsidR="00B3155D" w:rsidRPr="001C2B85">
        <w:rPr>
          <w:rFonts w:ascii="Times New Roman" w:hAnsi="Times New Roman" w:cs="Times New Roman"/>
          <w:sz w:val="28"/>
          <w:szCs w:val="28"/>
        </w:rPr>
        <w:t>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 предоставление учащимся широкого поля образовательных возможностей, ориентированных на высокое качество образования;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развитие мотивации обучающихся;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формирование у детей позитивного компонента гражданской компетентности;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качественная подготовка выпускников к получению непрерывного образования;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высокий уровень сформированности практических навыков и способов действий выпускников;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 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b/>
          <w:bCs/>
          <w:sz w:val="28"/>
          <w:szCs w:val="28"/>
        </w:rPr>
        <w:t>Миссия школы</w:t>
      </w:r>
      <w:r w:rsidRPr="001C2B85">
        <w:rPr>
          <w:rFonts w:ascii="Times New Roman" w:hAnsi="Times New Roman" w:cs="Times New Roman"/>
          <w:sz w:val="28"/>
          <w:szCs w:val="28"/>
        </w:rPr>
        <w:t xml:space="preserve">: </w:t>
      </w:r>
      <w:r w:rsidR="007F77E0" w:rsidRPr="001C2B85">
        <w:rPr>
          <w:rFonts w:ascii="Times New Roman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ценностями, способного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адаптации,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межкультурному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взаимодействию,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1C2B85">
        <w:rPr>
          <w:rFonts w:ascii="Times New Roman" w:hAnsi="Times New Roman" w:cs="Times New Roman"/>
          <w:sz w:val="28"/>
          <w:szCs w:val="28"/>
        </w:rPr>
        <w:t>совершенствованию,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саморазвитию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быстро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меняющихся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условиях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информационном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пространстве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общественной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жизни</w:t>
      </w:r>
      <w:r w:rsidR="009F399C">
        <w:rPr>
          <w:rFonts w:ascii="Times New Roman" w:hAnsi="Times New Roman" w:cs="Times New Roman"/>
          <w:sz w:val="28"/>
          <w:szCs w:val="28"/>
        </w:rPr>
        <w:t xml:space="preserve"> </w:t>
      </w:r>
      <w:r w:rsidR="009F399C" w:rsidRPr="001C2B85">
        <w:rPr>
          <w:rFonts w:ascii="Times New Roman" w:hAnsi="Times New Roman" w:cs="Times New Roman"/>
          <w:sz w:val="28"/>
          <w:szCs w:val="28"/>
        </w:rPr>
        <w:t>за счёт технологической перестройки образовательного процесса, опирающе</w:t>
      </w:r>
      <w:r w:rsidR="009F399C">
        <w:rPr>
          <w:rFonts w:ascii="Times New Roman" w:hAnsi="Times New Roman" w:cs="Times New Roman"/>
          <w:sz w:val="28"/>
          <w:szCs w:val="28"/>
        </w:rPr>
        <w:t>йся на инновационные технологии</w:t>
      </w:r>
      <w:r w:rsidRPr="001C2B85">
        <w:rPr>
          <w:rFonts w:ascii="Times New Roman" w:hAnsi="Times New Roman" w:cs="Times New Roman"/>
          <w:sz w:val="28"/>
          <w:szCs w:val="28"/>
        </w:rPr>
        <w:t>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Главным условием успешности развития школы является сочетание профессионализма учителей и внутренней мотивации учащихся.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педагога.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    Основными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принципами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построения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Программы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</w:t>
      </w:r>
      <w:r w:rsidR="007F77E0" w:rsidRPr="001C2B85">
        <w:rPr>
          <w:rFonts w:ascii="Times New Roman" w:hAnsi="Times New Roman" w:cs="Times New Roman"/>
          <w:sz w:val="28"/>
          <w:szCs w:val="28"/>
        </w:rPr>
        <w:t>Б</w:t>
      </w:r>
      <w:r w:rsidRPr="001C2B85">
        <w:rPr>
          <w:rFonts w:ascii="Times New Roman" w:hAnsi="Times New Roman" w:cs="Times New Roman"/>
          <w:sz w:val="28"/>
          <w:szCs w:val="28"/>
        </w:rPr>
        <w:t xml:space="preserve">ОУ </w:t>
      </w:r>
      <w:r w:rsidR="007F77E0" w:rsidRPr="001C2B85">
        <w:rPr>
          <w:rFonts w:ascii="Times New Roman" w:hAnsi="Times New Roman" w:cs="Times New Roman"/>
          <w:sz w:val="28"/>
          <w:szCs w:val="28"/>
        </w:rPr>
        <w:t xml:space="preserve">«Чамзинская СОШ № 2» 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являются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принципы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демократизации,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сотрудничества,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социальной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адекватности,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преемственности,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гуманизации,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диагностичности,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вариативности,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открытости,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lastRenderedPageBreak/>
        <w:t>динамичности,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соблюдения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реализации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общероссийских,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муниципальных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правовых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актов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постановлений,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регулирующих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деятельность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Цель: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1. На основе проблемного анализа деятельности школы  определить основные направления развития образовательной среды школы на период с 201</w:t>
      </w:r>
      <w:r w:rsidR="007F77E0" w:rsidRPr="001C2B85">
        <w:rPr>
          <w:rFonts w:ascii="Times New Roman" w:hAnsi="Times New Roman" w:cs="Times New Roman"/>
          <w:sz w:val="28"/>
          <w:szCs w:val="28"/>
        </w:rPr>
        <w:t>7</w:t>
      </w:r>
      <w:r w:rsidRPr="001C2B85">
        <w:rPr>
          <w:rFonts w:ascii="Times New Roman" w:hAnsi="Times New Roman" w:cs="Times New Roman"/>
          <w:sz w:val="28"/>
          <w:szCs w:val="28"/>
        </w:rPr>
        <w:t xml:space="preserve"> по 202</w:t>
      </w:r>
      <w:r w:rsidR="003A0F28">
        <w:rPr>
          <w:rFonts w:ascii="Times New Roman" w:hAnsi="Times New Roman" w:cs="Times New Roman"/>
          <w:sz w:val="28"/>
          <w:szCs w:val="28"/>
        </w:rPr>
        <w:t>0</w:t>
      </w:r>
      <w:r w:rsidRPr="001C2B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 2.Определить оптимальное содержание образования обучающихся с учетом требований к выпускнику каждого уровня обучения и внедрения современных стандартов  общего образования.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3. Определить порядок освоения продуктивных педагогических технологий на каждом уровне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4. Изменение качества образования в соответствии требованиям ФГОС нового поколения</w:t>
      </w:r>
      <w:r w:rsidR="001C2B85">
        <w:rPr>
          <w:rFonts w:ascii="Times New Roman" w:hAnsi="Times New Roman" w:cs="Times New Roman"/>
          <w:sz w:val="28"/>
          <w:szCs w:val="28"/>
        </w:rPr>
        <w:t>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• создание условий для повышения качества знаний обучающихся (до </w:t>
      </w:r>
      <w:r w:rsidR="007F77E0" w:rsidRPr="001C2B85">
        <w:rPr>
          <w:rFonts w:ascii="Times New Roman" w:hAnsi="Times New Roman" w:cs="Times New Roman"/>
          <w:sz w:val="28"/>
          <w:szCs w:val="28"/>
        </w:rPr>
        <w:t>45</w:t>
      </w:r>
      <w:r w:rsidRPr="001C2B85">
        <w:rPr>
          <w:rFonts w:ascii="Times New Roman" w:hAnsi="Times New Roman" w:cs="Times New Roman"/>
          <w:sz w:val="28"/>
          <w:szCs w:val="28"/>
        </w:rPr>
        <w:t xml:space="preserve"> - </w:t>
      </w:r>
      <w:r w:rsidR="007F77E0" w:rsidRPr="001C2B85">
        <w:rPr>
          <w:rFonts w:ascii="Times New Roman" w:hAnsi="Times New Roman" w:cs="Times New Roman"/>
          <w:sz w:val="28"/>
          <w:szCs w:val="28"/>
        </w:rPr>
        <w:t>55</w:t>
      </w:r>
      <w:r w:rsidRPr="001C2B85">
        <w:rPr>
          <w:rFonts w:ascii="Times New Roman" w:hAnsi="Times New Roman" w:cs="Times New Roman"/>
          <w:sz w:val="28"/>
          <w:szCs w:val="28"/>
        </w:rPr>
        <w:t>%);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• обеспечение поддержки талантливых детей в течение всего периода становления личности;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• овладение педагогами школы современными  педагогическими технологиями в рамках системно-деятельностного подхода и применение их в  профессиональной деятельности;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 xml:space="preserve">• создание условий для повышения квалификации  педагогов при </w:t>
      </w:r>
      <w:r w:rsidR="007F77E0" w:rsidRPr="001C2B85">
        <w:rPr>
          <w:rFonts w:ascii="Times New Roman" w:hAnsi="Times New Roman" w:cs="Times New Roman"/>
          <w:sz w:val="28"/>
          <w:szCs w:val="28"/>
        </w:rPr>
        <w:t>реализации</w:t>
      </w:r>
      <w:r w:rsidRPr="001C2B85">
        <w:rPr>
          <w:rFonts w:ascii="Times New Roman" w:hAnsi="Times New Roman" w:cs="Times New Roman"/>
          <w:sz w:val="28"/>
          <w:szCs w:val="28"/>
        </w:rPr>
        <w:t xml:space="preserve"> ФГОС нового поколения;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• обеспечение эффективного взаимодействия ОУ с организациями социальной сферы;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• развитие государственно - общественного  управления ОУ;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• обеспечение приоритета здорового образа жизни.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миссия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школы: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77E0" w:rsidRPr="001C2B8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B3155D" w:rsidRPr="001C2B85">
        <w:rPr>
          <w:rFonts w:ascii="Times New Roman" w:hAnsi="Times New Roman" w:cs="Times New Roman"/>
          <w:sz w:val="28"/>
          <w:szCs w:val="28"/>
        </w:rPr>
        <w:t>удовлетворение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потребностей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обучающихся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соответствии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индивидуальными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возможностями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условиях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среды,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способствующей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формированию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гражданской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ответственности,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духовности,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инициативности,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способности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успешной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социализации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обществе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приобщения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мировым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культурным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ценностям.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Данная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направленность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современного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может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быть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реализована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только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процессе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утверждения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субьектной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позиции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как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учеников,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так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учителя,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педагогическом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взаимодействии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активных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интерактивных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форм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обучения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соответствии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индивидуальными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потребностями. 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такого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взаимодействия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многом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определяется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способностью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учителя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строить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собственную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деятельность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новых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принципов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конструировать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новое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содержание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технологии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обучения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воспитания.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B3155D" w:rsidRPr="001C2B85">
        <w:rPr>
          <w:rFonts w:ascii="Times New Roman" w:hAnsi="Times New Roman" w:cs="Times New Roman"/>
          <w:sz w:val="28"/>
          <w:szCs w:val="28"/>
        </w:rPr>
        <w:t> Под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современными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принципами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понимаем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4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основополагающих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принципа,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которые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были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сформулированы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докладе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Международной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комиссии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образованию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для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XXI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века,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представленное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ЮНЕСКО: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научиться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(принцип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жизнедеятельности);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научиться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вместе;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научиться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приобретать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знания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(в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целом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— </w:t>
      </w:r>
      <w:r w:rsidRPr="001C2B85">
        <w:rPr>
          <w:rFonts w:ascii="Times New Roman" w:hAnsi="Times New Roman" w:cs="Times New Roman"/>
          <w:sz w:val="28"/>
          <w:szCs w:val="28"/>
        </w:rPr>
        <w:t>общие;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ограниченному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числу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дисциплин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— </w:t>
      </w:r>
      <w:r w:rsidRPr="001C2B85">
        <w:rPr>
          <w:rFonts w:ascii="Times New Roman" w:hAnsi="Times New Roman" w:cs="Times New Roman"/>
          <w:sz w:val="28"/>
          <w:szCs w:val="28"/>
        </w:rPr>
        <w:t>глубокие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протяжении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всей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жизни);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научиться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работать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(совершенствовать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навыки,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приобретать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компетентность,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дающую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возможность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справляться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различными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ситуациями).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Ценности,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которых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основывается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будет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в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дальнейшем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основываться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деятельность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гуманистическое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образование,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которое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включает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себя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свободное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саморазвитие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личности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её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отказ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идеи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насилия,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подавления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господства,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установление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равноправных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отношений,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числе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тем,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что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находится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вне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человека: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природными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процессами,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ценностями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культуры;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признание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взаимного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влияния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взаимоизменений;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формирование,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сохранение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традиций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своего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учебного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заведения;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стремление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высокому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уровню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самоорганизации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детского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коллектива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педколлектива;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lastRenderedPageBreak/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безусловное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обеспечение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всех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выпускников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качественным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образованием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уровне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ФГОС.</w:t>
      </w:r>
    </w:p>
    <w:p w:rsidR="00B3155D" w:rsidRPr="001C2B85" w:rsidRDefault="001C2B85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55D" w:rsidRPr="001C2B85">
        <w:rPr>
          <w:rFonts w:ascii="Times New Roman" w:hAnsi="Times New Roman" w:cs="Times New Roman"/>
          <w:sz w:val="28"/>
          <w:szCs w:val="28"/>
        </w:rPr>
        <w:t>Выполнение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миссии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должно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осуществляться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за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счёт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реализации  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следующих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направлений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задач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деятельности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педагогического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коллектива</w:t>
      </w:r>
      <w:r w:rsidR="00B3155D"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155D" w:rsidRPr="001C2B85">
        <w:rPr>
          <w:rFonts w:ascii="Times New Roman" w:hAnsi="Times New Roman" w:cs="Times New Roman"/>
          <w:sz w:val="28"/>
          <w:szCs w:val="28"/>
        </w:rPr>
        <w:t>школы: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ориентация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содержания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приобретение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обучающимися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ключевых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компетентностей,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адекватных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условиям: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готовность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разрешению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проблем;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технологическая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готовность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самообразованию;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готовность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использованию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информационных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ресурсов;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готовность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социальному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взаимодействию;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·        </w:t>
      </w:r>
      <w:r w:rsidRPr="001C2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hAnsi="Times New Roman" w:cs="Times New Roman"/>
          <w:sz w:val="28"/>
          <w:szCs w:val="28"/>
        </w:rPr>
        <w:t>коммуникативная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поэтапный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переход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стандарты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соблюдением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всех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уровней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творческого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потенциала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школьников;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сохранение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укрепление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здоровья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обучающихся,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формирование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потребности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здоровом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жизни;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внутришкольного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управления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основе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эффективного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использования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технологий;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формирование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внутришкольной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оценки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переходе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одно</w:t>
      </w:r>
      <w:r w:rsidR="007F77E0" w:rsidRPr="001C2B85">
        <w:rPr>
          <w:rFonts w:ascii="Times New Roman" w:hAnsi="Times New Roman" w:cs="Times New Roman"/>
          <w:sz w:val="28"/>
          <w:szCs w:val="28"/>
        </w:rPr>
        <w:t>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школьного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уровня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другой;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предпрофильной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подготовки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целью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осознанного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выбора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будущей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профессии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успешной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социализации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обучающихся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обществе;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формирование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школьников,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социума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позитивного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учителя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процесса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обучения;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бережное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отношение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традициям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создающим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её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неповторимость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привлекательность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течение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многих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лет;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потенциала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школы: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системный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подход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организации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процесса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через: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органов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ученического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детской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общественной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F77E0" w:rsidRPr="001C2B85" w:rsidRDefault="00B3155D" w:rsidP="001C2B85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кадрового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потенциала;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повышение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эффективности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комплексного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использования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современных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информационных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педагогических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технологий,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обеспечивающих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единое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пространство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оптимизаци</w:t>
      </w:r>
      <w:r w:rsidR="007F77E0" w:rsidRPr="001C2B85">
        <w:rPr>
          <w:rFonts w:ascii="Times New Roman" w:hAnsi="Times New Roman" w:cs="Times New Roman"/>
          <w:sz w:val="28"/>
          <w:szCs w:val="28"/>
        </w:rPr>
        <w:t>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организации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учебного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процесса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целях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сохранения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укрепления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здоровья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-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оптимизация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дополнительных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услуг,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(в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том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числе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платных)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повышение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основе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маркетинга.</w:t>
      </w:r>
    </w:p>
    <w:p w:rsidR="00B3155D" w:rsidRPr="001C2B85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B85">
        <w:rPr>
          <w:rFonts w:ascii="Times New Roman" w:hAnsi="Times New Roman" w:cs="Times New Roman"/>
          <w:sz w:val="28"/>
          <w:szCs w:val="28"/>
        </w:rPr>
        <w:t> </w:t>
      </w:r>
      <w:r w:rsidR="001C2B85">
        <w:rPr>
          <w:rFonts w:ascii="Times New Roman" w:hAnsi="Times New Roman" w:cs="Times New Roman"/>
          <w:sz w:val="28"/>
          <w:szCs w:val="28"/>
        </w:rPr>
        <w:t xml:space="preserve">     </w:t>
      </w:r>
      <w:r w:rsidRPr="001C2B85">
        <w:rPr>
          <w:rFonts w:ascii="Times New Roman" w:hAnsi="Times New Roman" w:cs="Times New Roman"/>
          <w:sz w:val="28"/>
          <w:szCs w:val="28"/>
        </w:rPr>
        <w:t>Проектируемые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существенные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изменения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системы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должны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привести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достижению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повышению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доступности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качественного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более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эффективному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использованию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имеющихся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ресурсов.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связи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с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этим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Программа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развития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М</w:t>
      </w:r>
      <w:r w:rsidR="007F77E0" w:rsidRPr="001C2B85">
        <w:rPr>
          <w:rFonts w:ascii="Times New Roman" w:hAnsi="Times New Roman" w:cs="Times New Roman"/>
          <w:sz w:val="28"/>
          <w:szCs w:val="28"/>
        </w:rPr>
        <w:t>Б</w:t>
      </w:r>
      <w:r w:rsidRPr="001C2B85">
        <w:rPr>
          <w:rFonts w:ascii="Times New Roman" w:hAnsi="Times New Roman" w:cs="Times New Roman"/>
          <w:sz w:val="28"/>
          <w:szCs w:val="28"/>
        </w:rPr>
        <w:t xml:space="preserve">ОУ </w:t>
      </w:r>
      <w:r w:rsidR="00A12299" w:rsidRPr="001C2B85">
        <w:rPr>
          <w:rFonts w:ascii="Times New Roman" w:hAnsi="Times New Roman" w:cs="Times New Roman"/>
          <w:sz w:val="28"/>
          <w:szCs w:val="28"/>
        </w:rPr>
        <w:t>«Чамзинская СОШ № 2»</w:t>
      </w:r>
      <w:r w:rsidRPr="001C2B85">
        <w:rPr>
          <w:rFonts w:ascii="Times New Roman" w:hAnsi="Times New Roman" w:cs="Times New Roman"/>
          <w:sz w:val="28"/>
          <w:szCs w:val="28"/>
        </w:rPr>
        <w:t>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разработана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программа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управляемого,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целенаправленного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перехода 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школы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 к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получению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качественно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новых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результатов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образования</w:t>
      </w:r>
      <w:r w:rsidRPr="001C2B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2B8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3155D" w:rsidRPr="00B3155D" w:rsidRDefault="00B3155D" w:rsidP="001C2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21" w:rsidRDefault="00876203" w:rsidP="005A7B21">
      <w:pPr>
        <w:pStyle w:val="a4"/>
        <w:rPr>
          <w:rFonts w:ascii="Times New Roman" w:hAnsi="Times New Roman"/>
          <w:b/>
          <w:sz w:val="28"/>
          <w:szCs w:val="28"/>
        </w:rPr>
      </w:pPr>
      <w:r w:rsidRPr="00876203">
        <w:rPr>
          <w:b/>
          <w:sz w:val="28"/>
          <w:szCs w:val="28"/>
        </w:rPr>
        <w:t>7.</w:t>
      </w:r>
      <w:r w:rsidRPr="005A7B21">
        <w:rPr>
          <w:rFonts w:ascii="Times New Roman" w:hAnsi="Times New Roman"/>
          <w:b/>
          <w:sz w:val="28"/>
          <w:szCs w:val="28"/>
        </w:rPr>
        <w:t>Основные</w:t>
      </w:r>
      <w:r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5A7B21">
        <w:rPr>
          <w:rFonts w:ascii="Times New Roman" w:hAnsi="Times New Roman"/>
          <w:b/>
          <w:sz w:val="28"/>
          <w:szCs w:val="28"/>
        </w:rPr>
        <w:t>направления</w:t>
      </w:r>
      <w:r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5A7B21">
        <w:rPr>
          <w:rFonts w:ascii="Times New Roman" w:hAnsi="Times New Roman"/>
          <w:b/>
          <w:sz w:val="28"/>
          <w:szCs w:val="28"/>
        </w:rPr>
        <w:t>и</w:t>
      </w:r>
      <w:r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5A7B21">
        <w:rPr>
          <w:rFonts w:ascii="Times New Roman" w:hAnsi="Times New Roman"/>
          <w:b/>
          <w:sz w:val="28"/>
          <w:szCs w:val="28"/>
        </w:rPr>
        <w:t>особенности</w:t>
      </w:r>
      <w:r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5A7B21">
        <w:rPr>
          <w:rFonts w:ascii="Times New Roman" w:hAnsi="Times New Roman"/>
          <w:b/>
          <w:sz w:val="28"/>
          <w:szCs w:val="28"/>
        </w:rPr>
        <w:t>реализации</w:t>
      </w:r>
      <w:r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5A7B21">
        <w:rPr>
          <w:rFonts w:ascii="Times New Roman" w:hAnsi="Times New Roman"/>
          <w:b/>
          <w:sz w:val="28"/>
          <w:szCs w:val="28"/>
        </w:rPr>
        <w:t>Программы</w:t>
      </w:r>
      <w:r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5A7B21">
        <w:rPr>
          <w:rFonts w:ascii="Times New Roman" w:hAnsi="Times New Roman"/>
          <w:b/>
          <w:sz w:val="28"/>
          <w:szCs w:val="28"/>
        </w:rPr>
        <w:t>развития</w:t>
      </w:r>
      <w:r w:rsidR="005A7B21">
        <w:rPr>
          <w:b/>
          <w:sz w:val="28"/>
          <w:szCs w:val="28"/>
        </w:rPr>
        <w:t xml:space="preserve">. </w:t>
      </w:r>
      <w:r w:rsidR="005A7B21" w:rsidRPr="005A7B21">
        <w:rPr>
          <w:rFonts w:ascii="Times New Roman" w:hAnsi="Times New Roman"/>
          <w:b/>
          <w:sz w:val="28"/>
          <w:szCs w:val="28"/>
        </w:rPr>
        <w:t>Ожидаемые</w:t>
      </w:r>
      <w:r w:rsidR="005A7B21"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5A7B21" w:rsidRPr="005A7B21">
        <w:rPr>
          <w:rFonts w:ascii="Times New Roman" w:hAnsi="Times New Roman"/>
          <w:b/>
          <w:sz w:val="28"/>
          <w:szCs w:val="28"/>
        </w:rPr>
        <w:t>результаты</w:t>
      </w:r>
      <w:r w:rsidR="005A7B21"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5A7B21" w:rsidRPr="005A7B21">
        <w:rPr>
          <w:rFonts w:ascii="Times New Roman" w:hAnsi="Times New Roman"/>
          <w:b/>
          <w:sz w:val="28"/>
          <w:szCs w:val="28"/>
        </w:rPr>
        <w:t>реализации</w:t>
      </w:r>
      <w:r w:rsidR="005A7B21" w:rsidRPr="005A7B21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5A7B21" w:rsidRPr="005A7B21">
        <w:rPr>
          <w:rFonts w:ascii="Times New Roman" w:hAnsi="Times New Roman"/>
          <w:b/>
          <w:sz w:val="28"/>
          <w:szCs w:val="28"/>
        </w:rPr>
        <w:t>Программы</w:t>
      </w:r>
      <w:r w:rsidR="005A7B21">
        <w:rPr>
          <w:rFonts w:ascii="Times New Roman" w:hAnsi="Times New Roman"/>
          <w:b/>
          <w:sz w:val="28"/>
          <w:szCs w:val="28"/>
        </w:rPr>
        <w:t>.</w:t>
      </w:r>
    </w:p>
    <w:p w:rsidR="0054005C" w:rsidRDefault="0054005C" w:rsidP="005A7B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005C" w:rsidRPr="00DF2380" w:rsidRDefault="0054005C" w:rsidP="00DF2380">
      <w:pPr>
        <w:pStyle w:val="a8"/>
        <w:tabs>
          <w:tab w:val="left" w:pos="8820"/>
        </w:tabs>
        <w:ind w:right="-5"/>
        <w:jc w:val="center"/>
        <w:rPr>
          <w:bCs/>
          <w:sz w:val="28"/>
          <w:szCs w:val="28"/>
        </w:rPr>
      </w:pPr>
      <w:r w:rsidRPr="00DF2380">
        <w:rPr>
          <w:bCs/>
          <w:sz w:val="28"/>
          <w:szCs w:val="28"/>
        </w:rPr>
        <w:t>Развитие ресурсной базы и оптимизации  условий осуществления образовательного процесса.</w:t>
      </w:r>
    </w:p>
    <w:p w:rsidR="0054005C" w:rsidRPr="00FB2ADA" w:rsidRDefault="0054005C" w:rsidP="0054005C">
      <w:pPr>
        <w:pStyle w:val="a8"/>
        <w:tabs>
          <w:tab w:val="left" w:pos="8820"/>
        </w:tabs>
        <w:ind w:right="-5" w:firstLine="1080"/>
        <w:jc w:val="both"/>
        <w:rPr>
          <w:b/>
          <w:bCs/>
          <w:sz w:val="28"/>
          <w:szCs w:val="28"/>
        </w:rPr>
      </w:pPr>
    </w:p>
    <w:p w:rsidR="0054005C" w:rsidRPr="00DF2380" w:rsidRDefault="0054005C" w:rsidP="0054005C">
      <w:pPr>
        <w:jc w:val="both"/>
        <w:rPr>
          <w:bCs/>
          <w:sz w:val="28"/>
          <w:szCs w:val="28"/>
        </w:rPr>
      </w:pPr>
      <w:r w:rsidRPr="00DF2380">
        <w:rPr>
          <w:bCs/>
          <w:sz w:val="28"/>
          <w:szCs w:val="28"/>
        </w:rPr>
        <w:t xml:space="preserve">а) </w:t>
      </w:r>
      <w:r w:rsidRPr="00DF2380">
        <w:rPr>
          <w:rFonts w:ascii="Times New Roman" w:hAnsi="Times New Roman" w:cs="Times New Roman"/>
          <w:bCs/>
          <w:sz w:val="28"/>
          <w:szCs w:val="28"/>
        </w:rPr>
        <w:t>материально - техническое обеспечение школы на 201</w:t>
      </w:r>
      <w:r w:rsidR="00DF2380" w:rsidRPr="00DF2380">
        <w:rPr>
          <w:rFonts w:ascii="Times New Roman" w:hAnsi="Times New Roman" w:cs="Times New Roman"/>
          <w:bCs/>
          <w:sz w:val="28"/>
          <w:szCs w:val="28"/>
        </w:rPr>
        <w:t>7</w:t>
      </w:r>
      <w:r w:rsidRPr="00DF2380">
        <w:rPr>
          <w:rFonts w:ascii="Times New Roman" w:hAnsi="Times New Roman" w:cs="Times New Roman"/>
          <w:bCs/>
          <w:sz w:val="28"/>
          <w:szCs w:val="28"/>
        </w:rPr>
        <w:t>-202</w:t>
      </w:r>
      <w:r w:rsidR="003A0F28">
        <w:rPr>
          <w:rFonts w:ascii="Times New Roman" w:hAnsi="Times New Roman" w:cs="Times New Roman"/>
          <w:bCs/>
          <w:sz w:val="28"/>
          <w:szCs w:val="28"/>
        </w:rPr>
        <w:t>0</w:t>
      </w:r>
      <w:r w:rsidRPr="00DF23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F2380" w:rsidRPr="00DF2380">
        <w:rPr>
          <w:rFonts w:ascii="Times New Roman" w:hAnsi="Times New Roman" w:cs="Times New Roman"/>
          <w:bCs/>
          <w:sz w:val="28"/>
          <w:szCs w:val="28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421"/>
        <w:gridCol w:w="1804"/>
        <w:gridCol w:w="2400"/>
        <w:gridCol w:w="2267"/>
      </w:tblGrid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1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Содержание работы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226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1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Провести 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005C" w:rsidRPr="00DF2380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1) инженерных коммуникаций здания школы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2380" w:rsidRPr="00DF2380"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  <w:r w:rsidR="00DF2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</w:t>
            </w:r>
            <w:r w:rsidR="0054005C" w:rsidRPr="00DF2380">
              <w:rPr>
                <w:sz w:val="28"/>
                <w:szCs w:val="28"/>
              </w:rPr>
              <w:t xml:space="preserve">дминистрация </w:t>
            </w:r>
            <w:r w:rsidRPr="00DF2380">
              <w:rPr>
                <w:sz w:val="28"/>
                <w:szCs w:val="28"/>
              </w:rPr>
              <w:t>школы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DF2380" w:rsidRPr="00DF2380" w:rsidRDefault="00DF2380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w w:val="73"/>
                <w:sz w:val="28"/>
                <w:szCs w:val="28"/>
              </w:rPr>
              <w:t xml:space="preserve">5)  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санузлов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  на 1 этаже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DF2380" w:rsidRPr="00DF2380" w:rsidRDefault="00DF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6)  учебных кабинетов (текущий ремонт)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DF2380" w:rsidRPr="00DF2380" w:rsidRDefault="00DF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зав.кабинетами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1" w:type="dxa"/>
            <w:vAlign w:val="center"/>
          </w:tcPr>
          <w:p w:rsidR="00DF2380" w:rsidRPr="00DF2380" w:rsidRDefault="00DF2380" w:rsidP="00DF2380">
            <w:pPr>
              <w:pStyle w:val="a8"/>
              <w:snapToGrid w:val="0"/>
              <w:ind w:left="96"/>
              <w:jc w:val="both"/>
              <w:rPr>
                <w:b/>
                <w:bCs/>
                <w:sz w:val="28"/>
                <w:szCs w:val="28"/>
              </w:rPr>
            </w:pPr>
            <w:r w:rsidRPr="00DF2380">
              <w:rPr>
                <w:b/>
                <w:bCs/>
                <w:sz w:val="28"/>
                <w:szCs w:val="28"/>
              </w:rPr>
              <w:t>Организовать косметический ремонт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DF2380" w:rsidRPr="00DF2380" w:rsidRDefault="00DF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1) рекреаций 1,2 этажей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DF2380" w:rsidRPr="00DF2380" w:rsidRDefault="00DF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2) спортивного зала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DF2380" w:rsidRPr="00DF2380" w:rsidRDefault="00DF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зав.спортивным залом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3) столовой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администрация школы</w:t>
            </w:r>
            <w:r w:rsidR="0054005C" w:rsidRPr="00DF2380">
              <w:rPr>
                <w:sz w:val="28"/>
                <w:szCs w:val="28"/>
              </w:rPr>
              <w:t>, работники столовой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4)  учебных кабинетов 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администрация школы</w:t>
            </w:r>
            <w:r w:rsidR="0054005C" w:rsidRPr="00DF2380">
              <w:rPr>
                <w:sz w:val="28"/>
                <w:szCs w:val="28"/>
              </w:rPr>
              <w:t>, зав. кабинетом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5) спортсооружений, цоколя здания, забора вокруг школы, дверей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администрация школы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54005C" w:rsidRPr="00DF2380" w:rsidRDefault="003A0F28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005C" w:rsidRPr="00DF2380">
              <w:rPr>
                <w:sz w:val="28"/>
                <w:szCs w:val="28"/>
              </w:rPr>
              <w:t>) продолжить приобретение программного обеспечения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администрация школы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:rsidR="00DF2380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Обеспечить эффективное использование и надежное хранение имеющейся в школе техники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F2380" w:rsidRDefault="00DF2380">
            <w:r w:rsidRPr="004F73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2380" w:rsidRPr="00DF2380" w:rsidTr="00DF2380">
        <w:tc>
          <w:tcPr>
            <w:tcW w:w="679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DF2380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 xml:space="preserve">Продолжить работу по благоустройству пришкольной территории: производить обрезку зеленых насаждений </w:t>
            </w:r>
          </w:p>
        </w:tc>
        <w:tc>
          <w:tcPr>
            <w:tcW w:w="1804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</w:tcPr>
          <w:p w:rsidR="00DF2380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F2380" w:rsidRDefault="00DF2380">
            <w:r w:rsidRPr="004F737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4005C" w:rsidRPr="00DF2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:rsidR="0054005C" w:rsidRPr="00DF2380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Асфальтирование школьной территории, спортивных площадок</w:t>
            </w:r>
          </w:p>
        </w:tc>
        <w:tc>
          <w:tcPr>
            <w:tcW w:w="180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2380" w:rsidRPr="00DF23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администрация школы</w:t>
            </w:r>
          </w:p>
        </w:tc>
      </w:tr>
      <w:tr w:rsidR="0054005C" w:rsidRPr="00DF2380" w:rsidTr="00DF2380">
        <w:tc>
          <w:tcPr>
            <w:tcW w:w="679" w:type="dxa"/>
          </w:tcPr>
          <w:p w:rsidR="0054005C" w:rsidRPr="00DF2380" w:rsidRDefault="00DF2380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005C" w:rsidRPr="00DF2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:rsidR="0054005C" w:rsidRPr="00DF2380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Проводить выборочный ремонт водопровода, канализации, теплосистемы (по мере необходимости)</w:t>
            </w:r>
          </w:p>
        </w:tc>
        <w:tc>
          <w:tcPr>
            <w:tcW w:w="1804" w:type="dxa"/>
          </w:tcPr>
          <w:p w:rsidR="0054005C" w:rsidRPr="00DF2380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0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7" w:type="dxa"/>
          </w:tcPr>
          <w:p w:rsidR="0054005C" w:rsidRPr="00DF2380" w:rsidRDefault="00DF2380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F2380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DF2380" w:rsidRDefault="00DF2380" w:rsidP="005400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05C" w:rsidRPr="00DF2380" w:rsidRDefault="0054005C" w:rsidP="005400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380">
        <w:rPr>
          <w:rFonts w:ascii="Times New Roman" w:hAnsi="Times New Roman" w:cs="Times New Roman"/>
          <w:bCs/>
          <w:sz w:val="28"/>
          <w:szCs w:val="28"/>
        </w:rPr>
        <w:t>б) организационно-методическое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83"/>
        <w:gridCol w:w="2377"/>
      </w:tblGrid>
      <w:tr w:rsidR="0054005C" w:rsidRPr="00FB2ADA" w:rsidTr="000F4554">
        <w:tc>
          <w:tcPr>
            <w:tcW w:w="81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нормативных документов, методических рекомендаций, определяющих современные направления совершенствования профессиональной компетенции педагогов (профессиональный стандарт учителя).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регламентирующих повышение квалификации и проведении аттестации педагогических работников.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 в начале года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, руководители ШМО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Формирование годового плана-графика повышения квалификации педагогических работников.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 в начале года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дидактических и методических материалов по формированию 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ключевых образовательных компетентностей учащихся.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начале года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2217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регламентации деятельности методических объединений. 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мотр  кабинетов.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22170A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обмена опытом учителей, оказания помощи молодым специалистам.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2217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>ние различных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 форм прохождения курсовой подготовки.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22170A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2217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проблемных курс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, семинарах</w:t>
            </w:r>
            <w:r w:rsidR="00221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22170A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54005C" w:rsidRPr="00DF2380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работники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0F45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создании портфолио ученика.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0F455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0F45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поддержка учителей по подготовке учащихся </w:t>
            </w:r>
            <w:r w:rsidR="000F45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 сдаче  ГИА.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0F4554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педагогов образовательными программами. Разработка  рабочих программ по предметам. 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0F455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0F4554">
              <w:rPr>
                <w:rFonts w:ascii="Times New Roman" w:hAnsi="Times New Roman" w:cs="Times New Roman"/>
                <w:sz w:val="28"/>
                <w:szCs w:val="28"/>
              </w:rPr>
              <w:t>ческие работники</w:t>
            </w:r>
          </w:p>
        </w:tc>
      </w:tr>
      <w:tr w:rsidR="0054005C" w:rsidRPr="00FB2ADA" w:rsidTr="000F4554">
        <w:tc>
          <w:tcPr>
            <w:tcW w:w="817" w:type="dxa"/>
          </w:tcPr>
          <w:p w:rsidR="0054005C" w:rsidRPr="00DF2380" w:rsidRDefault="0054005C" w:rsidP="005400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процесса и результата профессиональной деятельности педагогов.</w:t>
            </w:r>
          </w:p>
        </w:tc>
        <w:tc>
          <w:tcPr>
            <w:tcW w:w="1983" w:type="dxa"/>
          </w:tcPr>
          <w:p w:rsidR="0054005C" w:rsidRPr="00DF2380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7" w:type="dxa"/>
          </w:tcPr>
          <w:p w:rsidR="0054005C" w:rsidRPr="00DF2380" w:rsidRDefault="000F4554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4005C" w:rsidRPr="00FB2ADA" w:rsidRDefault="0054005C" w:rsidP="0054005C">
      <w:pPr>
        <w:jc w:val="both"/>
        <w:rPr>
          <w:b/>
          <w:bCs/>
          <w:sz w:val="28"/>
          <w:szCs w:val="28"/>
        </w:rPr>
      </w:pPr>
    </w:p>
    <w:p w:rsidR="0054005C" w:rsidRPr="001D6B3C" w:rsidRDefault="0054005C" w:rsidP="001D6B3C">
      <w:pPr>
        <w:pStyle w:val="a9"/>
        <w:jc w:val="center"/>
        <w:rPr>
          <w:rFonts w:cs="Times New Roman"/>
          <w:bCs/>
          <w:sz w:val="28"/>
          <w:szCs w:val="28"/>
        </w:rPr>
      </w:pPr>
      <w:r w:rsidRPr="001D6B3C">
        <w:rPr>
          <w:rFonts w:cs="Times New Roman"/>
          <w:bCs/>
          <w:sz w:val="28"/>
          <w:szCs w:val="28"/>
        </w:rPr>
        <w:lastRenderedPageBreak/>
        <w:t>Реализация конституционного права граждан на образование и по выполнению Федерального закона « Об образовании в Российской Федерации»</w:t>
      </w:r>
    </w:p>
    <w:p w:rsidR="0054005C" w:rsidRPr="001D6B3C" w:rsidRDefault="0054005C" w:rsidP="0054005C">
      <w:pPr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B3C">
        <w:rPr>
          <w:rFonts w:ascii="Times New Roman" w:hAnsi="Times New Roman" w:cs="Times New Roman"/>
          <w:bCs/>
          <w:sz w:val="28"/>
          <w:szCs w:val="28"/>
        </w:rPr>
        <w:t>а) организация предшкольного обучения</w:t>
      </w:r>
    </w:p>
    <w:tbl>
      <w:tblPr>
        <w:tblpPr w:leftFromText="180" w:rightFromText="180" w:vertAnchor="text" w:horzAnchor="margin" w:tblpY="295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551"/>
        <w:gridCol w:w="1843"/>
        <w:gridCol w:w="1758"/>
      </w:tblGrid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ind w:hanging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15B9C" w:rsidRPr="00536626" w:rsidRDefault="00915B9C" w:rsidP="00915B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6626">
              <w:rPr>
                <w:rFonts w:ascii="Times New Roman" w:hAnsi="Times New Roman" w:cs="Times New Roman"/>
                <w:bCs/>
              </w:rPr>
              <w:t>Содержание работы</w:t>
            </w:r>
          </w:p>
        </w:tc>
        <w:tc>
          <w:tcPr>
            <w:tcW w:w="2551" w:type="dxa"/>
          </w:tcPr>
          <w:p w:rsidR="00915B9C" w:rsidRPr="00536626" w:rsidRDefault="00915B9C" w:rsidP="00915B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6626">
              <w:rPr>
                <w:rFonts w:ascii="Times New Roman" w:hAnsi="Times New Roman" w:cs="Times New Roman"/>
                <w:bCs/>
              </w:rPr>
              <w:t>Сроки</w:t>
            </w:r>
          </w:p>
          <w:p w:rsidR="00915B9C" w:rsidRPr="00536626" w:rsidRDefault="00915B9C" w:rsidP="00915B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6626">
              <w:rPr>
                <w:rFonts w:ascii="Times New Roman" w:hAnsi="Times New Roman" w:cs="Times New Roman"/>
                <w:bCs/>
              </w:rPr>
              <w:t>выполнения</w:t>
            </w:r>
          </w:p>
        </w:tc>
        <w:tc>
          <w:tcPr>
            <w:tcW w:w="1843" w:type="dxa"/>
          </w:tcPr>
          <w:p w:rsidR="00915B9C" w:rsidRPr="00536626" w:rsidRDefault="00915B9C" w:rsidP="00915B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6626">
              <w:rPr>
                <w:rFonts w:ascii="Times New Roman" w:hAnsi="Times New Roman" w:cs="Times New Roman"/>
                <w:bCs/>
              </w:rPr>
              <w:t>Сведения об источниках и объемах финансирования</w:t>
            </w:r>
          </w:p>
        </w:tc>
        <w:tc>
          <w:tcPr>
            <w:tcW w:w="1758" w:type="dxa"/>
          </w:tcPr>
          <w:p w:rsidR="00915B9C" w:rsidRPr="00536626" w:rsidRDefault="00915B9C" w:rsidP="00915B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6626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5B9C" w:rsidRPr="008C2426" w:rsidRDefault="00915B9C" w:rsidP="008C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подготовки  учителей начальных классов к работе с детьми 5-6 лет.</w:t>
            </w:r>
          </w:p>
        </w:tc>
        <w:tc>
          <w:tcPr>
            <w:tcW w:w="2551" w:type="dxa"/>
          </w:tcPr>
          <w:p w:rsidR="00915B9C" w:rsidRPr="008C2426" w:rsidRDefault="008C2426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915B9C" w:rsidRPr="008C2426" w:rsidRDefault="008C2426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5B9C" w:rsidRPr="008C2426" w:rsidRDefault="00915B9C" w:rsidP="008C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подготовительных занятий для детей 5-6 летнего возраста один раз в неделю в течение </w:t>
            </w:r>
            <w:r w:rsidR="008C2426" w:rsidRPr="008C24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2426" w:rsidRPr="008C242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551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915B9C" w:rsidRPr="008C2426" w:rsidRDefault="008C2426" w:rsidP="008C24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="00915B9C" w:rsidRPr="008C2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5B9C"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"Подготовка детей к школе".</w:t>
            </w:r>
          </w:p>
        </w:tc>
        <w:tc>
          <w:tcPr>
            <w:tcW w:w="2551" w:type="dxa"/>
          </w:tcPr>
          <w:p w:rsidR="00915B9C" w:rsidRPr="008C2426" w:rsidRDefault="00915B9C" w:rsidP="003A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426" w:rsidRPr="008C2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915B9C" w:rsidRPr="008C2426" w:rsidRDefault="008C2426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Pr="008C2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качеством реализуемых дошкольных программ и информирование родителей воспитанников о 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 развития и обучения детей.</w:t>
            </w:r>
          </w:p>
        </w:tc>
        <w:tc>
          <w:tcPr>
            <w:tcW w:w="2551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915B9C" w:rsidRPr="008C2426" w:rsidRDefault="008C2426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Pr="008C2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просвещения родителей.</w:t>
            </w:r>
          </w:p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5B9C" w:rsidRPr="008C2426" w:rsidRDefault="00915B9C" w:rsidP="003A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426" w:rsidRPr="008C2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915B9C" w:rsidRPr="008C2426" w:rsidRDefault="008C2426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Pr="008C2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B9C" w:rsidRPr="008C24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15B9C" w:rsidRPr="00FB2ADA" w:rsidTr="00536626">
        <w:tc>
          <w:tcPr>
            <w:tcW w:w="675" w:type="dxa"/>
          </w:tcPr>
          <w:p w:rsidR="00915B9C" w:rsidRPr="008C2426" w:rsidRDefault="00915B9C" w:rsidP="00915B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2426" w:rsidRPr="008C2426" w:rsidRDefault="00915B9C" w:rsidP="008C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для родителей будущих первоклассников </w:t>
            </w:r>
          </w:p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915B9C" w:rsidRPr="008C2426" w:rsidRDefault="00915B9C" w:rsidP="00915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915B9C" w:rsidRPr="008C2426" w:rsidRDefault="008C2426" w:rsidP="0091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  <w:r w:rsidRPr="008C2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</w:tr>
    </w:tbl>
    <w:p w:rsidR="00536626" w:rsidRDefault="00536626" w:rsidP="0054005C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05C" w:rsidRPr="008C2426" w:rsidRDefault="0054005C" w:rsidP="0054005C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426">
        <w:rPr>
          <w:rFonts w:ascii="Times New Roman" w:hAnsi="Times New Roman" w:cs="Times New Roman"/>
          <w:bCs/>
          <w:sz w:val="28"/>
          <w:szCs w:val="28"/>
        </w:rPr>
        <w:t>б) мероприятия по сохранению контингента учащихся школы</w:t>
      </w:r>
    </w:p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54005C" w:rsidRPr="00FB2ADA" w:rsidTr="008C2426">
        <w:tc>
          <w:tcPr>
            <w:tcW w:w="1101" w:type="dxa"/>
          </w:tcPr>
          <w:p w:rsidR="0054005C" w:rsidRPr="005366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2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54005C" w:rsidRPr="005366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2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54005C" w:rsidRPr="005366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26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54005C" w:rsidRPr="005366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26">
              <w:rPr>
                <w:rFonts w:ascii="Times New Roman" w:hAnsi="Times New Roman" w:cs="Times New Roman"/>
                <w:bCs/>
                <w:w w:val="105"/>
                <w:sz w:val="28"/>
                <w:szCs w:val="28"/>
              </w:rPr>
              <w:t>Исполнители</w:t>
            </w:r>
          </w:p>
        </w:tc>
      </w:tr>
      <w:tr w:rsidR="0054005C" w:rsidRPr="00FB2ADA" w:rsidTr="008C2426">
        <w:tc>
          <w:tcPr>
            <w:tcW w:w="1101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Обеспечение всеобуча в  школе.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8C2426">
        <w:tc>
          <w:tcPr>
            <w:tcW w:w="1101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охват обучением всех учащихся в возрасте с 6,5 до 18 лет, проживающих </w:t>
            </w:r>
            <w:r w:rsidR="008C2426" w:rsidRPr="008C2426"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а) вести учет детей в возрасте от 5 до 15 лет;</w:t>
            </w:r>
          </w:p>
          <w:p w:rsidR="0054005C" w:rsidRPr="008C2426" w:rsidRDefault="008C2426" w:rsidP="008C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005C"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) ежегодно выявлять детей, подлежащих обучению в </w:t>
            </w:r>
            <w:r w:rsidR="0054005C" w:rsidRPr="008C2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по возрасту</w:t>
            </w: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8C2426">
        <w:tc>
          <w:tcPr>
            <w:tcW w:w="1101" w:type="dxa"/>
          </w:tcPr>
          <w:p w:rsidR="0054005C" w:rsidRPr="008C2426" w:rsidRDefault="008C2426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4005C" w:rsidRPr="008C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обученности учащихся по уровням образования. 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8C2426">
        <w:tc>
          <w:tcPr>
            <w:tcW w:w="1101" w:type="dxa"/>
          </w:tcPr>
          <w:p w:rsidR="0054005C" w:rsidRPr="008C2426" w:rsidRDefault="008C2426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05C" w:rsidRPr="008C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сдачи экзаменов в форме  ГИА.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54005C" w:rsidRPr="008C2426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2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</w:tbl>
    <w:p w:rsidR="0054005C" w:rsidRPr="00A55B31" w:rsidRDefault="0054005C" w:rsidP="0054005C">
      <w:pPr>
        <w:jc w:val="both"/>
        <w:rPr>
          <w:b/>
          <w:bCs/>
          <w:sz w:val="28"/>
          <w:szCs w:val="28"/>
        </w:rPr>
      </w:pPr>
    </w:p>
    <w:p w:rsidR="0054005C" w:rsidRPr="008C2426" w:rsidRDefault="0054005C" w:rsidP="008C24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2426">
        <w:rPr>
          <w:rFonts w:ascii="Times New Roman" w:hAnsi="Times New Roman" w:cs="Times New Roman"/>
          <w:sz w:val="28"/>
          <w:szCs w:val="28"/>
        </w:rPr>
        <w:t>Анализ социализации выпускников 9 класса.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417"/>
        <w:gridCol w:w="1418"/>
        <w:gridCol w:w="1275"/>
        <w:gridCol w:w="1276"/>
        <w:gridCol w:w="1276"/>
        <w:gridCol w:w="1134"/>
      </w:tblGrid>
      <w:tr w:rsidR="00D16209" w:rsidRPr="00482878" w:rsidTr="00D16209">
        <w:trPr>
          <w:trHeight w:val="1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Кол-во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16209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 xml:space="preserve">Продолжают обучаться в школе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Обучение в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16209">
            <w:pPr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r w:rsidRPr="00D16209">
              <w:rPr>
                <w:rFonts w:ascii="Times New Roman" w:hAnsi="Times New Roman" w:cs="Times New Roman"/>
              </w:rPr>
              <w:t xml:space="preserve"> в НПО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16209">
            <w:pPr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Обучение на 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Работают</w:t>
            </w:r>
          </w:p>
        </w:tc>
      </w:tr>
      <w:tr w:rsidR="00D16209" w:rsidRPr="00482878" w:rsidTr="00D16209">
        <w:trPr>
          <w:trHeight w:val="4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8C2426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209" w:rsidRPr="00482878" w:rsidTr="00D16209">
        <w:trPr>
          <w:trHeight w:val="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8C2426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BF1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BF1E32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BF1E32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BF1E32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209" w:rsidRPr="00482878" w:rsidTr="00D16209">
        <w:trPr>
          <w:trHeight w:val="42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8C2426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D16209" w:rsidRDefault="00BF1E32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A0F28" w:rsidRDefault="003A0F28" w:rsidP="00D162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005C" w:rsidRDefault="0054005C" w:rsidP="00D162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09">
        <w:rPr>
          <w:rFonts w:ascii="Times New Roman" w:hAnsi="Times New Roman" w:cs="Times New Roman"/>
          <w:sz w:val="28"/>
          <w:szCs w:val="28"/>
        </w:rPr>
        <w:t>Анализ социализации выпускников 11 класса</w:t>
      </w:r>
      <w:r w:rsidRPr="008C2426">
        <w:rPr>
          <w:rFonts w:ascii="Times New Roman" w:hAnsi="Times New Roman" w:cs="Times New Roman"/>
          <w:b/>
          <w:sz w:val="28"/>
          <w:szCs w:val="28"/>
        </w:rPr>
        <w:t>.</w:t>
      </w:r>
    </w:p>
    <w:p w:rsidR="003A0F28" w:rsidRPr="008C2426" w:rsidRDefault="003A0F28" w:rsidP="00D162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84"/>
        <w:gridCol w:w="1841"/>
        <w:gridCol w:w="1275"/>
        <w:gridCol w:w="1134"/>
        <w:gridCol w:w="920"/>
      </w:tblGrid>
      <w:tr w:rsidR="0054005C" w:rsidRPr="00482878" w:rsidTr="00DF2380">
        <w:trPr>
          <w:trHeight w:val="6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C" w:rsidRPr="00D16209" w:rsidRDefault="0054005C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C" w:rsidRPr="00D16209" w:rsidRDefault="0054005C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C" w:rsidRPr="00D16209" w:rsidRDefault="0054005C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Обучение в ВУЗах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C" w:rsidRPr="00D16209" w:rsidRDefault="0054005C" w:rsidP="00B40BBE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Обучение в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C" w:rsidRPr="00D16209" w:rsidRDefault="0054005C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Обучение в НПО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C" w:rsidRPr="00D16209" w:rsidRDefault="0054005C" w:rsidP="00DF2380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Работают</w:t>
            </w:r>
          </w:p>
        </w:tc>
      </w:tr>
      <w:tr w:rsidR="00D16209" w:rsidRPr="00482878" w:rsidTr="00DF2380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6E0F99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747EC3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747EC3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747EC3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209" w:rsidRPr="00482878" w:rsidTr="00DF2380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6E0F99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747EC3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747EC3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209" w:rsidRPr="00482878" w:rsidTr="00DF2380">
        <w:trPr>
          <w:trHeight w:val="3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D16209" w:rsidP="006E0F99">
            <w:pPr>
              <w:jc w:val="center"/>
              <w:rPr>
                <w:rFonts w:ascii="Times New Roman" w:hAnsi="Times New Roman" w:cs="Times New Roman"/>
              </w:rPr>
            </w:pPr>
            <w:r w:rsidRPr="00D1620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9" w:rsidRPr="00D16209" w:rsidRDefault="00747EC3" w:rsidP="00DF2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005C" w:rsidRPr="005C6614" w:rsidRDefault="0054005C" w:rsidP="0054005C">
      <w:pPr>
        <w:pStyle w:val="a9"/>
        <w:rPr>
          <w:rFonts w:cs="Times New Roman"/>
          <w:noProof/>
        </w:rPr>
      </w:pPr>
    </w:p>
    <w:p w:rsidR="0054005C" w:rsidRPr="00D16209" w:rsidRDefault="0054005C" w:rsidP="00D16209">
      <w:pPr>
        <w:pStyle w:val="a9"/>
        <w:widowControl/>
        <w:suppressAutoHyphens w:val="0"/>
        <w:autoSpaceDN/>
        <w:textAlignment w:val="auto"/>
        <w:rPr>
          <w:b/>
          <w:bCs/>
          <w:sz w:val="28"/>
          <w:szCs w:val="28"/>
        </w:rPr>
      </w:pPr>
      <w:r w:rsidRPr="00D16209">
        <w:rPr>
          <w:rFonts w:cs="Times New Roman"/>
          <w:sz w:val="28"/>
          <w:szCs w:val="28"/>
        </w:rPr>
        <w:t xml:space="preserve">Выпускники 11 классов успешно продолжают свое обучение в различных вузах. </w:t>
      </w:r>
    </w:p>
    <w:p w:rsidR="0054005C" w:rsidRPr="00FB2ADA" w:rsidRDefault="0054005C" w:rsidP="0054005C">
      <w:pPr>
        <w:ind w:firstLine="1080"/>
        <w:jc w:val="both"/>
        <w:rPr>
          <w:sz w:val="28"/>
          <w:szCs w:val="28"/>
        </w:rPr>
      </w:pPr>
    </w:p>
    <w:p w:rsidR="0054005C" w:rsidRPr="00B40BBE" w:rsidRDefault="00B40BBE" w:rsidP="00B40BBE">
      <w:pPr>
        <w:ind w:firstLine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BBE">
        <w:rPr>
          <w:rFonts w:ascii="Times New Roman" w:hAnsi="Times New Roman" w:cs="Times New Roman"/>
          <w:bCs/>
          <w:sz w:val="28"/>
          <w:szCs w:val="28"/>
        </w:rPr>
        <w:t>О</w:t>
      </w:r>
      <w:r w:rsidR="0054005C" w:rsidRPr="00B40BBE">
        <w:rPr>
          <w:rFonts w:ascii="Times New Roman" w:hAnsi="Times New Roman" w:cs="Times New Roman"/>
          <w:bCs/>
          <w:sz w:val="28"/>
          <w:szCs w:val="28"/>
        </w:rPr>
        <w:t>храна  жизни и здоровья детей и подростков в образовательном процессе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1740"/>
        <w:gridCol w:w="2336"/>
      </w:tblGrid>
      <w:tr w:rsidR="0054005C" w:rsidRPr="00F154A1" w:rsidTr="00F154A1">
        <w:tc>
          <w:tcPr>
            <w:tcW w:w="817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54005C" w:rsidP="00B40BBE">
            <w:pPr>
              <w:pStyle w:val="a9"/>
              <w:numPr>
                <w:ilvl w:val="0"/>
                <w:numId w:val="26"/>
              </w:num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Обновлять банк данных об уровне физического развития обучающихся школы.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54005C" w:rsidP="00B40BBE">
            <w:pPr>
              <w:pStyle w:val="a9"/>
              <w:numPr>
                <w:ilvl w:val="0"/>
                <w:numId w:val="26"/>
              </w:num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05C" w:rsidRPr="00F154A1" w:rsidRDefault="0054005C" w:rsidP="00B40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ревизию осветительных приборов на соответствие гигиеническим нормам. 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54005C" w:rsidP="00B40BBE">
            <w:pPr>
              <w:pStyle w:val="a9"/>
              <w:numPr>
                <w:ilvl w:val="0"/>
                <w:numId w:val="26"/>
              </w:num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соблюдение гигиенических требований к режиму учебно-воспитательного процесса в соотвествии с санитарно-эпидемиологическими правилами и нормативами СанПиН 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54005C" w:rsidP="00B40BBE">
            <w:pPr>
              <w:pStyle w:val="a9"/>
              <w:numPr>
                <w:ilvl w:val="0"/>
                <w:numId w:val="26"/>
              </w:num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Провести подготовительную работу по расширению сети кружков и спортивных секций различного профиля, организации различных спортивных соревнований, конкурсов с целью максимально возможного охвата детей и подростков спортивно-массовой работой.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учитель физической культуры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4005C" w:rsidRPr="00F154A1" w:rsidRDefault="0054005C" w:rsidP="00F154A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Обеспечить максимально полный охват детей и подростков из неблагополучных семей, групп социального риска в летнее время отдыхом в лагерях при школах с дневным пребыванием, загородных оздоровительных лагерях и трудоустройством в летни</w:t>
            </w:r>
            <w:r w:rsidR="00F154A1" w:rsidRPr="00F154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4A1" w:rsidRPr="00F154A1"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Организовать оздоровление и отдых детей из малоимущих и многодетных семей в каникулярное время.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Организовать горячее питание обучающихся</w:t>
            </w:r>
            <w:r w:rsidR="00F154A1"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 с охватом 96%</w:t>
            </w: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4005C" w:rsidRPr="00F154A1" w:rsidRDefault="0054005C" w:rsidP="00F154A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противопожарную безопасность, антитеррористическую защищенность </w:t>
            </w:r>
            <w:r w:rsidR="00F154A1" w:rsidRPr="00F154A1">
              <w:rPr>
                <w:rFonts w:ascii="Times New Roman" w:hAnsi="Times New Roman" w:cs="Times New Roman"/>
                <w:sz w:val="28"/>
                <w:szCs w:val="28"/>
              </w:rPr>
              <w:t>МБОУ «Чамзинская СОШ № 2»</w:t>
            </w: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по созданию здоровьесберегающего пространства.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4005C" w:rsidRPr="00F154A1" w:rsidRDefault="0054005C" w:rsidP="00F154A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Использовать здоровьесберегающие технологии в целях предупреждения учебных перегрузок обучающихся.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педагоги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гигиенических требований к режиму учебно-воспитательного процесса согласно санитарным нормам.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профилактических осмотров обучающихся в соответствии с существующими требованиями и динамическое наблюдение за состоянием здоровья обучающихся.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F154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Администрация, </w:t>
            </w:r>
            <w:r w:rsidR="00F154A1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беседы</w:t>
            </w:r>
            <w:r w:rsidR="0054005C"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курения, употребления обучающимися наркотиков, алкоголя.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54005C" w:rsidRPr="00F154A1" w:rsidTr="00F154A1">
        <w:tc>
          <w:tcPr>
            <w:tcW w:w="817" w:type="dxa"/>
          </w:tcPr>
          <w:p w:rsidR="0054005C" w:rsidRPr="00F154A1" w:rsidRDefault="00F154A1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мероприятий, направленных на сохранение, поддержание и корррекцию здоровья обучающихся (требования к режиму занятий и составлению расписаний, </w:t>
            </w:r>
            <w:r w:rsidRPr="00F15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активность, питание, закаливание, антистрессовая стратегия жизни, социально безопасное поведение, использование немедикаментозных методов оздоровления).</w:t>
            </w:r>
          </w:p>
        </w:tc>
        <w:tc>
          <w:tcPr>
            <w:tcW w:w="1740" w:type="dxa"/>
          </w:tcPr>
          <w:p w:rsidR="0054005C" w:rsidRPr="00F154A1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36" w:type="dxa"/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классные руководители</w:t>
            </w:r>
          </w:p>
        </w:tc>
      </w:tr>
    </w:tbl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p w:rsidR="0054005C" w:rsidRPr="00F154A1" w:rsidRDefault="0054005C" w:rsidP="003A0F2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4A1">
        <w:rPr>
          <w:rFonts w:ascii="Times New Roman" w:hAnsi="Times New Roman" w:cs="Times New Roman"/>
          <w:bCs/>
          <w:sz w:val="28"/>
          <w:szCs w:val="28"/>
        </w:rPr>
        <w:t>Управление качеством образования.</w:t>
      </w:r>
    </w:p>
    <w:p w:rsidR="0054005C" w:rsidRDefault="003A0F28" w:rsidP="003A0F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005C" w:rsidRPr="00F154A1">
        <w:rPr>
          <w:rFonts w:ascii="Times New Roman" w:hAnsi="Times New Roman" w:cs="Times New Roman"/>
          <w:bCs/>
          <w:sz w:val="28"/>
          <w:szCs w:val="28"/>
        </w:rPr>
        <w:t xml:space="preserve">а) совершенствование нормативно-правовой базы школы в связи с </w:t>
      </w:r>
      <w:r w:rsidR="00F154A1">
        <w:rPr>
          <w:rFonts w:ascii="Times New Roman" w:hAnsi="Times New Roman" w:cs="Times New Roman"/>
          <w:bCs/>
          <w:sz w:val="28"/>
          <w:szCs w:val="28"/>
        </w:rPr>
        <w:t>реализацией</w:t>
      </w:r>
      <w:r w:rsidR="0054005C" w:rsidRPr="00F154A1">
        <w:rPr>
          <w:rFonts w:ascii="Times New Roman" w:hAnsi="Times New Roman" w:cs="Times New Roman"/>
          <w:bCs/>
          <w:sz w:val="28"/>
          <w:szCs w:val="28"/>
        </w:rPr>
        <w:t xml:space="preserve">  ФГОС</w:t>
      </w:r>
      <w:r w:rsidR="00F154A1">
        <w:rPr>
          <w:rFonts w:ascii="Times New Roman" w:hAnsi="Times New Roman" w:cs="Times New Roman"/>
          <w:bCs/>
          <w:sz w:val="28"/>
          <w:szCs w:val="28"/>
        </w:rPr>
        <w:t xml:space="preserve"> НОО, ООО.</w:t>
      </w:r>
    </w:p>
    <w:p w:rsidR="003A0F28" w:rsidRPr="00F154A1" w:rsidRDefault="003A0F28" w:rsidP="0054005C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670"/>
        <w:gridCol w:w="1609"/>
        <w:gridCol w:w="2054"/>
      </w:tblGrid>
      <w:tr w:rsidR="0054005C" w:rsidRPr="00FB2ADA" w:rsidTr="00F154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F154A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A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F154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9A5DBB" w:rsidRDefault="0054005C" w:rsidP="0054005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9A5DBB" w:rsidRDefault="00F154A1" w:rsidP="00F1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B">
              <w:rPr>
                <w:rFonts w:ascii="Times New Roman" w:hAnsi="Times New Roman" w:cs="Times New Roman"/>
                <w:sz w:val="28"/>
                <w:szCs w:val="28"/>
              </w:rPr>
              <w:t>Своевременно вносить изменения и дополнения в локальные акты школы на основании нормативно-правовых документов Министерства образования РМ, РФ.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9A5DBB" w:rsidRDefault="0054005C" w:rsidP="003A0F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D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5DBB">
              <w:rPr>
                <w:rFonts w:ascii="Times New Roman" w:hAnsi="Times New Roman" w:cs="Times New Roman"/>
                <w:sz w:val="28"/>
                <w:szCs w:val="28"/>
              </w:rPr>
              <w:t>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9A5DBB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F154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E30C49" w:rsidRDefault="0054005C" w:rsidP="0054005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E30C49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C49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об организации получения образования учащимися с ограниченными возможностями здоровья.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E30C49" w:rsidRDefault="0054005C" w:rsidP="009A5D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C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5DBB" w:rsidRPr="00E3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E30C49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C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54005C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p w:rsidR="0054005C" w:rsidRPr="00E30C49" w:rsidRDefault="003A0F28" w:rsidP="005400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05C" w:rsidRPr="00E30C49">
        <w:rPr>
          <w:rFonts w:ascii="Times New Roman" w:hAnsi="Times New Roman" w:cs="Times New Roman"/>
          <w:bCs/>
          <w:sz w:val="28"/>
          <w:szCs w:val="28"/>
        </w:rPr>
        <w:t>б) кадровое обеспечение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811"/>
        <w:gridCol w:w="1683"/>
        <w:gridCol w:w="1980"/>
      </w:tblGrid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E30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Работу с педагогическими кадрами осуществлять, руководствуясь Федеральным Законом № 273 "Об образовании  в Российской Федерации", Уставом школы и локальными актами, разработанными и утвержденными в школе.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42A21">
        <w:trPr>
          <w:trHeight w:val="4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42A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акцент сделать на диагностику кадрового состава, ежегодно проводить мониторинг по следующим  направлениям: </w:t>
            </w:r>
          </w:p>
          <w:p w:rsidR="0054005C" w:rsidRPr="00D42A21" w:rsidRDefault="0054005C" w:rsidP="00D42A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аттестация;</w:t>
            </w:r>
          </w:p>
          <w:p w:rsidR="0054005C" w:rsidRPr="00D42A21" w:rsidRDefault="0054005C" w:rsidP="00D42A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курсовая подготовка;</w:t>
            </w:r>
          </w:p>
          <w:p w:rsidR="0054005C" w:rsidRPr="00D42A21" w:rsidRDefault="0054005C" w:rsidP="00D42A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педагогов, постоянно применяющих </w:t>
            </w:r>
            <w:r w:rsidR="00E30C49" w:rsidRPr="00D42A21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ресурсы в своей деятельности;</w:t>
            </w:r>
          </w:p>
          <w:p w:rsidR="0054005C" w:rsidRPr="00D42A21" w:rsidRDefault="0054005C" w:rsidP="00D42A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педагогов, участвующих в конкурсах различного уровня</w:t>
            </w:r>
            <w:r w:rsidR="00E30C49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материального и морального стимулирования учителей, в том числе представление к ведомственным и правительственным наградам.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согласно квоте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E30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Вносить коррективы в критериальную оценку  качества и результативности труда педагогов с предварительным обсуждением на </w:t>
            </w:r>
            <w:r w:rsidR="00E30C49" w:rsidRPr="00D42A21">
              <w:rPr>
                <w:rFonts w:ascii="Times New Roman" w:hAnsi="Times New Roman" w:cs="Times New Roman"/>
                <w:sz w:val="28"/>
                <w:szCs w:val="28"/>
              </w:rPr>
              <w:t>управляющем совете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школы, педагогическом  совете.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921B71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Обеспечить поддержку учителей, участвующих в профессиональных конкурсах различного уровня.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921B71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привлечения и закрепления в школе молодых педагогических кадров (оптимальная нагрузка, условия труда, меры по моральному, материальному стимулированию).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921B71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Направлять на курсы повышения квалификации (1 раз в 3 года) педагогов школы на основе выявленных проблем осуществления эффективной профессиональной деятельности.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42A21">
        <w:trPr>
          <w:trHeight w:val="11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921B71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 проводить диагностику и анализ результатов профессиональной деятельности педагогов.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4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921B71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привлечению педагогов школы к участию в профессиональных конкурсах.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4005C" w:rsidRPr="00FB2ADA" w:rsidTr="00E30C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92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B71" w:rsidRPr="00D42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Оказывать помощь учителям в проведении педагогических исследований, организации инновационной деятельности в соответствии с Профессиональным стандартом педагога.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54005C" w:rsidRPr="00FB2ADA" w:rsidRDefault="0054005C" w:rsidP="0054005C">
      <w:pPr>
        <w:ind w:firstLine="1080"/>
        <w:jc w:val="both"/>
        <w:rPr>
          <w:sz w:val="28"/>
          <w:szCs w:val="28"/>
        </w:rPr>
      </w:pPr>
    </w:p>
    <w:p w:rsidR="0054005C" w:rsidRPr="00D42A21" w:rsidRDefault="0054005C" w:rsidP="0054005C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21">
        <w:rPr>
          <w:rFonts w:ascii="Times New Roman" w:hAnsi="Times New Roman" w:cs="Times New Roman"/>
          <w:bCs/>
          <w:sz w:val="28"/>
          <w:szCs w:val="28"/>
        </w:rPr>
        <w:t>в) совершенствование образовательного процесса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146"/>
        <w:gridCol w:w="1980"/>
        <w:gridCol w:w="1980"/>
      </w:tblGrid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4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с ориентацией на требования общероссийской, региональной, муниципальной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системы  оценки качества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3A0F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D42A21" w:rsidP="00DF238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4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педагогами инновационных образовательных технологий.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D42A21" w:rsidP="00DF238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4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Развитие школьной медиатеки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3A0F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D42A21" w:rsidP="00DF238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электронного журнала как части личностно-ориентированного подхода к обучению учащихся в школе.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3A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, педагогические работники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D42A21" w:rsidP="00DF238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4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единства преподавания, обучения и содержания образования на 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 уровнях образования в связи с 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 xml:space="preserve"> ФГОС второго поколения.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3A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</w:t>
            </w:r>
            <w:r w:rsidR="00D42A21" w:rsidRPr="00D42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D42A21" w:rsidP="00DF238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4005C" w:rsidRPr="00D42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Предоставление учащимся права получать образование в формах, предусмотренных ФЗ №273 "Об образовании  в РФ".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ежегодно (согласно годового плана работы)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C" w:rsidRPr="00D42A21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2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p w:rsidR="0054005C" w:rsidRPr="00D42A21" w:rsidRDefault="0054005C" w:rsidP="0054005C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21">
        <w:rPr>
          <w:rFonts w:ascii="Times New Roman" w:hAnsi="Times New Roman" w:cs="Times New Roman"/>
          <w:bCs/>
          <w:sz w:val="28"/>
          <w:szCs w:val="28"/>
        </w:rPr>
        <w:t>г) изменения  в содержании образования</w:t>
      </w:r>
    </w:p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tbl>
      <w:tblPr>
        <w:tblW w:w="9892" w:type="dxa"/>
        <w:tblInd w:w="-3" w:type="dxa"/>
        <w:tblLayout w:type="fixed"/>
        <w:tblLook w:val="0000"/>
      </w:tblPr>
      <w:tblGrid>
        <w:gridCol w:w="678"/>
        <w:gridCol w:w="3828"/>
        <w:gridCol w:w="2551"/>
        <w:gridCol w:w="2835"/>
      </w:tblGrid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42A2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42A2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ind w:right="-135" w:hanging="16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учебного плана, ориентированного на ФГОС  </w:t>
            </w:r>
            <w:r w:rsidRPr="0019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3A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D42A21" w:rsidRPr="00197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Обеспечить внутришкольное управление процессом введения</w:t>
            </w:r>
            <w:r w:rsidR="00D42A21"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ФГОС общего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2A21" w:rsidRPr="001973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42A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управление формированием универсальных учебных действий младших школьников в условиях </w:t>
            </w:r>
            <w:r w:rsidR="00D42A21" w:rsidRPr="0019739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ФГОС начального общего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начальных классов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позитивной адаптации социализации и интеграции учащихся к современным условиям жизни в процессе обучения.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2A21" w:rsidRPr="001973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Использовать во внеурочной и урочной деятельности современные подходы для развития межкультурных коммуникаций детей и молодежи.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4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D42A21" w:rsidRPr="00197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руководителя, руководители ШМО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Повышать комфортность и качество образовательной среды как необходимое условие социальной адаптированности учащихся.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197398" w:rsidRPr="00197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руководителя, руководители ШМО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Использовать ресурсы реализации инклюзивного образования в школе.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197398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4005C" w:rsidRPr="001973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05C" w:rsidRPr="00197398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54005C" w:rsidRPr="00FB2ADA" w:rsidTr="001973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Наблюдение за формированием личностных результатов учащихся начальных классов. Мониторинг метапредметных и личностных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начальных классов</w:t>
            </w:r>
          </w:p>
        </w:tc>
      </w:tr>
      <w:tr w:rsidR="0054005C" w:rsidRPr="00FB2ADA" w:rsidTr="00197398">
        <w:trPr>
          <w:trHeight w:val="13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54005C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Применение дистанционных технологий в образовании.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97398" w:rsidRPr="001973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19739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3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педагоги.</w:t>
            </w:r>
          </w:p>
        </w:tc>
      </w:tr>
    </w:tbl>
    <w:p w:rsidR="0054005C" w:rsidRPr="00FB2ADA" w:rsidRDefault="0054005C" w:rsidP="0054005C">
      <w:pPr>
        <w:ind w:firstLine="567"/>
        <w:jc w:val="both"/>
        <w:rPr>
          <w:b/>
          <w:bCs/>
          <w:sz w:val="28"/>
          <w:szCs w:val="28"/>
        </w:rPr>
      </w:pPr>
    </w:p>
    <w:p w:rsidR="0054005C" w:rsidRPr="00197398" w:rsidRDefault="0054005C" w:rsidP="0054005C">
      <w:pPr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97398">
        <w:rPr>
          <w:rFonts w:ascii="Times New Roman" w:hAnsi="Times New Roman" w:cs="Times New Roman"/>
          <w:bCs/>
          <w:sz w:val="28"/>
          <w:szCs w:val="28"/>
        </w:rPr>
        <w:t>д) план-график введения ФГОС среднего  образования</w:t>
      </w:r>
    </w:p>
    <w:tbl>
      <w:tblPr>
        <w:tblW w:w="10034" w:type="dxa"/>
        <w:tblInd w:w="-3" w:type="dxa"/>
        <w:tblLayout w:type="fixed"/>
        <w:tblLook w:val="0000"/>
      </w:tblPr>
      <w:tblGrid>
        <w:gridCol w:w="678"/>
        <w:gridCol w:w="5812"/>
        <w:gridCol w:w="1559"/>
        <w:gridCol w:w="1985"/>
      </w:tblGrid>
      <w:tr w:rsidR="0054005C" w:rsidRPr="00F55F95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97398">
              <w:rPr>
                <w:bCs/>
                <w:sz w:val="28"/>
                <w:szCs w:val="28"/>
              </w:rPr>
              <w:t>№</w:t>
            </w:r>
          </w:p>
          <w:p w:rsidR="0054005C" w:rsidRPr="00197398" w:rsidRDefault="0054005C" w:rsidP="00DF2380">
            <w:pPr>
              <w:pStyle w:val="NoSpacing1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97398">
              <w:rPr>
                <w:bCs/>
                <w:sz w:val="28"/>
                <w:szCs w:val="28"/>
              </w:rPr>
              <w:t>Мероприятия</w:t>
            </w:r>
          </w:p>
          <w:p w:rsidR="0054005C" w:rsidRPr="00197398" w:rsidRDefault="0054005C" w:rsidP="00DF2380">
            <w:pPr>
              <w:pStyle w:val="NoSpacing1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97398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97398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197398">
              <w:rPr>
                <w:bCs/>
                <w:sz w:val="28"/>
                <w:szCs w:val="28"/>
              </w:rPr>
              <w:t>Ответственные</w:t>
            </w:r>
          </w:p>
          <w:p w:rsidR="0054005C" w:rsidRPr="00197398" w:rsidRDefault="0054005C" w:rsidP="00DF2380">
            <w:pPr>
              <w:pStyle w:val="NoSpacing1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54005C" w:rsidRPr="00F55F95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411B24" w:rsidRDefault="00197398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411B24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11B24">
              <w:rPr>
                <w:sz w:val="28"/>
                <w:szCs w:val="28"/>
              </w:rPr>
              <w:t>Решение  управляющего совета школы о введении в школе ФГОС СОО.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411B24" w:rsidRDefault="00CD632C" w:rsidP="00197398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 </w:t>
            </w:r>
            <w:r w:rsidR="0054005C" w:rsidRPr="00411B24">
              <w:rPr>
                <w:sz w:val="28"/>
                <w:szCs w:val="28"/>
              </w:rPr>
              <w:t>20</w:t>
            </w:r>
            <w:r w:rsidR="00197398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411B24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11B24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54005C" w:rsidRPr="00F55F95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411B24" w:rsidRDefault="00CD632C" w:rsidP="00197398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7398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411B24" w:rsidRDefault="0054005C" w:rsidP="00197398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11B24">
              <w:rPr>
                <w:sz w:val="28"/>
                <w:szCs w:val="28"/>
              </w:rPr>
              <w:t>Издание приказа по школе « О создании рабочей группы по введению ФГОС».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411B24" w:rsidRDefault="00CD632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197398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411B24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411B24">
              <w:rPr>
                <w:sz w:val="28"/>
                <w:szCs w:val="28"/>
              </w:rPr>
              <w:t xml:space="preserve">Директор 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197398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Определение списка учебников и учебных пособий, используемых в образовательном процессе в соответствии с ФГОС</w:t>
            </w:r>
            <w:r w:rsidR="00197398">
              <w:rPr>
                <w:sz w:val="28"/>
                <w:szCs w:val="28"/>
              </w:rPr>
              <w:t xml:space="preserve"> СОО</w:t>
            </w:r>
            <w:r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197398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Библиотекарь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197398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Разработка на основе примерной программы </w:t>
            </w:r>
            <w:r w:rsidRPr="00FB2ADA">
              <w:rPr>
                <w:sz w:val="28"/>
                <w:szCs w:val="28"/>
              </w:rPr>
              <w:lastRenderedPageBreak/>
              <w:t xml:space="preserve">основной образовательной программы </w:t>
            </w:r>
            <w:r>
              <w:rPr>
                <w:sz w:val="28"/>
                <w:szCs w:val="28"/>
              </w:rPr>
              <w:t>среднего</w:t>
            </w:r>
            <w:r w:rsidRPr="00FB2ADA">
              <w:rPr>
                <w:sz w:val="28"/>
                <w:szCs w:val="28"/>
              </w:rPr>
              <w:t xml:space="preserve"> общего образования школы и утверждение данной программы.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  <w:r w:rsidR="00197398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 xml:space="preserve"> Руководители </w:t>
            </w:r>
            <w:r w:rsidRPr="00FB2ADA">
              <w:rPr>
                <w:sz w:val="28"/>
                <w:szCs w:val="28"/>
              </w:rPr>
              <w:lastRenderedPageBreak/>
              <w:t>ШМО, зам. директора</w:t>
            </w:r>
            <w:r w:rsidR="00CD632C">
              <w:rPr>
                <w:sz w:val="28"/>
                <w:szCs w:val="28"/>
              </w:rPr>
              <w:t xml:space="preserve"> по УВР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197398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Разработка рабочих программ  с учетом примерных программ по учебным предметам, примерных программ по отдельным предметам вариативной части учебного плана.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 Рабочая группа,</w:t>
            </w:r>
          </w:p>
          <w:p w:rsidR="0054005C" w:rsidRPr="00FB2ADA" w:rsidRDefault="0054005C" w:rsidP="00DF2380">
            <w:pPr>
              <w:pStyle w:val="NoSpacing1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руководители ШМО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Разработка и утверждение программ внеурочной деятельности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 школы руководители ШМО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Определение уровня готовности педагогов к реализации ФГОС.</w:t>
            </w:r>
          </w:p>
          <w:p w:rsidR="0054005C" w:rsidRPr="00FB2ADA" w:rsidRDefault="0054005C" w:rsidP="00DF2380">
            <w:pPr>
              <w:pStyle w:val="NoSpacing1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 Заместитель руководителя, руководители ШМО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Разработка плана внутришкольного повышения квалифика</w:t>
            </w:r>
            <w:r>
              <w:rPr>
                <w:sz w:val="28"/>
                <w:szCs w:val="28"/>
              </w:rPr>
              <w:t>ции по проблемам введения ФГОС С</w:t>
            </w:r>
            <w:r w:rsidRPr="00FB2ADA">
              <w:rPr>
                <w:sz w:val="28"/>
                <w:szCs w:val="28"/>
              </w:rPr>
              <w:t>ОО.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CD632C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CD632C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 Заместитель руководителя</w:t>
            </w:r>
          </w:p>
        </w:tc>
      </w:tr>
      <w:tr w:rsidR="0054005C" w:rsidRPr="00FB2ADA" w:rsidTr="00CD63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197398">
            <w:pPr>
              <w:pStyle w:val="NoSpacing1"/>
              <w:snapToGrid w:val="0"/>
              <w:spacing w:before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Информирование родительской общественности о подготовке к введению и порядке перехода на новые стандарты</w:t>
            </w:r>
            <w:r w:rsidR="00CD632C">
              <w:rPr>
                <w:sz w:val="28"/>
                <w:szCs w:val="28"/>
              </w:rPr>
              <w:t xml:space="preserve"> СОО</w:t>
            </w:r>
          </w:p>
          <w:p w:rsidR="00CD632C" w:rsidRDefault="0054005C" w:rsidP="00DF2380">
            <w:pPr>
              <w:pStyle w:val="NoSpacing1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- собрания родителей будущих </w:t>
            </w:r>
            <w:r>
              <w:rPr>
                <w:sz w:val="28"/>
                <w:szCs w:val="28"/>
              </w:rPr>
              <w:t>десятиклассников</w:t>
            </w:r>
            <w:r w:rsidRPr="00FB2ADA">
              <w:rPr>
                <w:sz w:val="28"/>
                <w:szCs w:val="28"/>
              </w:rPr>
              <w:t xml:space="preserve">; </w:t>
            </w:r>
          </w:p>
          <w:p w:rsidR="0054005C" w:rsidRPr="00FB2ADA" w:rsidRDefault="0054005C" w:rsidP="00DF2380">
            <w:pPr>
              <w:pStyle w:val="NoSpacing1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- размещение информации на сайте</w:t>
            </w:r>
            <w:r w:rsidR="00CD632C">
              <w:rPr>
                <w:sz w:val="28"/>
                <w:szCs w:val="28"/>
              </w:rPr>
              <w:t>.</w:t>
            </w:r>
            <w:r w:rsidRPr="00FB2ADA">
              <w:rPr>
                <w:sz w:val="28"/>
                <w:szCs w:val="28"/>
              </w:rPr>
              <w:t xml:space="preserve"> </w:t>
            </w:r>
          </w:p>
          <w:p w:rsidR="0054005C" w:rsidRPr="00FB2ADA" w:rsidRDefault="0054005C" w:rsidP="00DF2380">
            <w:pPr>
              <w:pStyle w:val="NoSpacing1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CD632C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Апрель 20</w:t>
            </w:r>
            <w:r w:rsidR="00CD632C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Заместитель руководителя руководители ШМО</w:t>
            </w:r>
          </w:p>
        </w:tc>
      </w:tr>
      <w:tr w:rsidR="0054005C" w:rsidRPr="00FB2ADA" w:rsidTr="00CD632C">
        <w:trPr>
          <w:trHeight w:val="84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CD632C" w:rsidP="00CD632C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Выявление материально- технических  условий школы при переходе на ФГОС</w:t>
            </w:r>
            <w:r w:rsidR="00CD632C">
              <w:rPr>
                <w:sz w:val="28"/>
                <w:szCs w:val="28"/>
              </w:rPr>
              <w:t xml:space="preserve"> СОО</w:t>
            </w:r>
            <w:r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CD632C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Апрель 20</w:t>
            </w:r>
            <w:r w:rsidR="00CD632C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pStyle w:val="NoSpacing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руководители ШМО</w:t>
            </w:r>
          </w:p>
        </w:tc>
      </w:tr>
    </w:tbl>
    <w:p w:rsidR="0054005C" w:rsidRPr="00FB2ADA" w:rsidRDefault="0054005C" w:rsidP="0054005C">
      <w:pPr>
        <w:jc w:val="both"/>
        <w:rPr>
          <w:sz w:val="28"/>
          <w:szCs w:val="28"/>
        </w:rPr>
      </w:pPr>
    </w:p>
    <w:p w:rsidR="0054005C" w:rsidRPr="00CD632C" w:rsidRDefault="003A0F28" w:rsidP="003A0F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05C" w:rsidRPr="00CD632C">
        <w:rPr>
          <w:rFonts w:ascii="Times New Roman" w:hAnsi="Times New Roman" w:cs="Times New Roman"/>
          <w:bCs/>
          <w:sz w:val="28"/>
          <w:szCs w:val="28"/>
        </w:rPr>
        <w:t>е) влияние способа организации образовательного процесса на повышение качества образования</w:t>
      </w:r>
    </w:p>
    <w:tbl>
      <w:tblPr>
        <w:tblW w:w="9730" w:type="dxa"/>
        <w:tblInd w:w="-3" w:type="dxa"/>
        <w:tblLayout w:type="fixed"/>
        <w:tblLook w:val="0000"/>
      </w:tblPr>
      <w:tblGrid>
        <w:gridCol w:w="820"/>
        <w:gridCol w:w="4820"/>
        <w:gridCol w:w="1740"/>
        <w:gridCol w:w="2350"/>
      </w:tblGrid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CD632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5-дневной учебной неделе в </w:t>
            </w:r>
            <w:r w:rsidR="00CD632C" w:rsidRPr="00CD6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32C" w:rsidRPr="00CD6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индивидуально-групповых занятий по предметам согласно учебного плана во 2-11 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предпрофильного обучения.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632C" w:rsidRPr="00CD6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CD632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 выбору</w:t>
            </w:r>
            <w:r w:rsidR="00CD632C" w:rsidRPr="00CD632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направлениям внеурочной деятельности учащихся</w:t>
            </w:r>
            <w:r w:rsidR="00CD632C" w:rsidRPr="00CD6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соответствии  с Федеральным  Законом  № 273 "Об образовании в Российской Федерации"</w:t>
            </w:r>
            <w:r w:rsidR="00CD632C" w:rsidRPr="00CD63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план и другие).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 , педагоги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между  уровнями обучения.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CD63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CD632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профессиональному самооопределению через усиление профориентационной работы на протяжении  всего периода обучения.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CD632C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CD632C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</w:tbl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p w:rsidR="0054005C" w:rsidRPr="00B81E82" w:rsidRDefault="003A0F28" w:rsidP="003A0F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05C" w:rsidRPr="00B81E82">
        <w:rPr>
          <w:rFonts w:ascii="Times New Roman" w:hAnsi="Times New Roman" w:cs="Times New Roman"/>
          <w:bCs/>
          <w:sz w:val="28"/>
          <w:szCs w:val="28"/>
        </w:rPr>
        <w:t>ж) инновации в технологиях обучения, воспитания и развития</w:t>
      </w:r>
    </w:p>
    <w:tbl>
      <w:tblPr>
        <w:tblW w:w="9609" w:type="dxa"/>
        <w:tblInd w:w="-3" w:type="dxa"/>
        <w:tblLayout w:type="fixed"/>
        <w:tblLook w:val="0000"/>
      </w:tblPr>
      <w:tblGrid>
        <w:gridCol w:w="820"/>
        <w:gridCol w:w="4820"/>
        <w:gridCol w:w="1559"/>
        <w:gridCol w:w="2410"/>
      </w:tblGrid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 развивающего обучения.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3F" w:rsidRPr="008F6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 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технологий организации учебно-воспитательного процесса, ориентированных на формирование социально активной и социально-адаптированной личности.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диалоговых форм обучения, инновационных </w:t>
            </w:r>
            <w:r w:rsidRPr="008F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развивающего обучения. Предупреждение отставания учащихся и создание условий для достижения каждым учащимся базового уровня в зоне ближайшего развития.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F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самостоятельного мышления обучающихся, формирования у них умений и навыков самостоятельного поиска, анализа и оценки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обучающихся с использованием  ИКТ.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 медиатеки школы по накоплению в ней информационных ресурсов и дальнейшего их использования в образовательном процессе.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образовательного процесса современной компьютерной техникой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Использование инфомационно-аналитической системы управления, построенной на принципах менеджмента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8F643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Внедрение системы электронного документо</w:t>
            </w:r>
            <w:r w:rsidR="008F643F" w:rsidRPr="008F64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борота.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8F643F" w:rsidRDefault="008F643F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8F643F" w:rsidRDefault="0054005C" w:rsidP="008F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43F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</w:tbl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p w:rsidR="0054005C" w:rsidRPr="008F643F" w:rsidRDefault="003A0F28" w:rsidP="003A0F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05C" w:rsidRPr="008F643F">
        <w:rPr>
          <w:rFonts w:ascii="Times New Roman" w:hAnsi="Times New Roman" w:cs="Times New Roman"/>
          <w:bCs/>
          <w:sz w:val="28"/>
          <w:szCs w:val="28"/>
        </w:rPr>
        <w:t>з) инновации в условиях организации образовательного процесса</w:t>
      </w:r>
    </w:p>
    <w:tbl>
      <w:tblPr>
        <w:tblW w:w="9609" w:type="dxa"/>
        <w:tblInd w:w="-3" w:type="dxa"/>
        <w:tblLayout w:type="fixed"/>
        <w:tblLook w:val="0000"/>
      </w:tblPr>
      <w:tblGrid>
        <w:gridCol w:w="820"/>
        <w:gridCol w:w="5103"/>
        <w:gridCol w:w="1559"/>
        <w:gridCol w:w="2127"/>
      </w:tblGrid>
      <w:tr w:rsidR="0054005C" w:rsidRPr="00FB2ADA" w:rsidTr="00D323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D323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основных составляющих ресурсного обеспечения процесса управления системы школьного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D323C7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4005C" w:rsidRPr="00FB2ADA" w:rsidTr="00D323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Кадровые и методические: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- стимулирование педагогов за применение инновационных методик и высокие результаты работы;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- вовлечение большего числа учителей в системную исследовательскую работу по совершенствованию содержания и методики преподавания предмета;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- систематическое использование учителями интерактивных форм  обучения учащихся и цифровых образовательных ресурсов сети Интернет;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- стимулирование участия учителей в конкурсах федерального, регионального, муниципального уровней;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- систематизация методической работы в школе, усиление взаимодействия методических объединений для достижения общей цели;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содержательная поддержка самообразовательной работы педагогов, в том числе на различных курсах в институте образования </w:t>
            </w:r>
            <w:r w:rsidR="00D323C7" w:rsidRPr="00D323C7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, муниципальн</w:t>
            </w:r>
            <w:r w:rsidR="00D323C7" w:rsidRPr="00D323C7">
              <w:rPr>
                <w:rFonts w:ascii="Times New Roman" w:hAnsi="Times New Roman" w:cs="Times New Roman"/>
                <w:sz w:val="28"/>
                <w:szCs w:val="28"/>
              </w:rPr>
              <w:t>ых, школьных МО</w:t>
            </w: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повышения их профессионального уровня </w:t>
            </w:r>
            <w:r w:rsidRPr="00D32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(повышенная профессиональная мобильность).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D323C7" w:rsidP="003A0F2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</w:t>
            </w:r>
            <w:r w:rsidR="003A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54005C" w:rsidRPr="00FB2ADA" w:rsidTr="00D323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 развития творческого потенциала учителей и учащихся, получение опыта организаторской деятельности молодыми специалистами, обобщение и распространение опыта работы учителями-наставниками (в т.ч. в сети Интернет).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3A0F28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54005C" w:rsidRPr="00FB2ADA" w:rsidTr="00D323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использования новых технологий в образовательном процессе.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D323C7" w:rsidRDefault="003A0F28" w:rsidP="00DF238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D323C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C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</w:tbl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p w:rsidR="0054005C" w:rsidRPr="00D323C7" w:rsidRDefault="0054005C" w:rsidP="00D323C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3C7">
        <w:rPr>
          <w:rFonts w:ascii="Times New Roman" w:hAnsi="Times New Roman" w:cs="Times New Roman"/>
          <w:bCs/>
          <w:sz w:val="28"/>
          <w:szCs w:val="28"/>
        </w:rPr>
        <w:t>Основные направления воспитательной системы школы</w:t>
      </w:r>
    </w:p>
    <w:p w:rsidR="0054005C" w:rsidRPr="00FB2ADA" w:rsidRDefault="0054005C" w:rsidP="0054005C">
      <w:pPr>
        <w:ind w:firstLine="1080"/>
        <w:jc w:val="both"/>
        <w:rPr>
          <w:b/>
          <w:bCs/>
          <w:sz w:val="28"/>
          <w:szCs w:val="28"/>
        </w:rPr>
      </w:pPr>
    </w:p>
    <w:tbl>
      <w:tblPr>
        <w:tblW w:w="9457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569"/>
        <w:gridCol w:w="4489"/>
        <w:gridCol w:w="154"/>
        <w:gridCol w:w="1733"/>
        <w:gridCol w:w="606"/>
        <w:gridCol w:w="1806"/>
        <w:gridCol w:w="93"/>
      </w:tblGrid>
      <w:tr w:rsidR="0054005C" w:rsidRPr="00FB2ADA" w:rsidTr="00BE388D">
        <w:trPr>
          <w:gridBefore w:val="1"/>
          <w:wBefore w:w="7" w:type="dxa"/>
          <w:trHeight w:val="12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39"/>
              <w:jc w:val="both"/>
              <w:rPr>
                <w:bCs/>
                <w:w w:val="113"/>
                <w:sz w:val="28"/>
                <w:szCs w:val="28"/>
              </w:rPr>
            </w:pPr>
            <w:r w:rsidRPr="002C7005">
              <w:rPr>
                <w:bCs/>
                <w:w w:val="113"/>
                <w:sz w:val="28"/>
                <w:szCs w:val="28"/>
              </w:rPr>
              <w:t xml:space="preserve">№ </w:t>
            </w:r>
          </w:p>
          <w:p w:rsidR="0054005C" w:rsidRPr="002C7005" w:rsidRDefault="0054005C" w:rsidP="00DF2380">
            <w:pPr>
              <w:pStyle w:val="a8"/>
              <w:ind w:left="38"/>
              <w:jc w:val="both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43"/>
              <w:jc w:val="both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9"/>
              <w:jc w:val="both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 xml:space="preserve">   Сроки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33"/>
              <w:jc w:val="both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54005C" w:rsidRPr="00FB2ADA" w:rsidTr="00BE388D">
        <w:trPr>
          <w:gridBefore w:val="1"/>
          <w:wBefore w:w="7" w:type="dxa"/>
          <w:trHeight w:hRule="exact" w:val="34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2C7005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8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Работа по воспитанию уважения к истории школы и ее традициям</w:t>
            </w:r>
          </w:p>
        </w:tc>
      </w:tr>
      <w:tr w:rsidR="0054005C" w:rsidRPr="00FB2ADA" w:rsidTr="00BE388D">
        <w:trPr>
          <w:gridBefore w:val="1"/>
          <w:wBefore w:w="7" w:type="dxa"/>
          <w:trHeight w:hRule="exact" w:val="244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1.1.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Организация и проведение традиционных школьных праздников:</w:t>
            </w:r>
          </w:p>
          <w:p w:rsidR="0054005C" w:rsidRPr="00FB2ADA" w:rsidRDefault="003A0F28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Дня </w:t>
            </w:r>
            <w:r w:rsidR="0054005C" w:rsidRPr="00FB2ADA">
              <w:rPr>
                <w:sz w:val="28"/>
                <w:szCs w:val="28"/>
              </w:rPr>
              <w:t>знаний, праздника последнего звонка выпускников, праздника окончания  начальной школы</w:t>
            </w:r>
            <w:r w:rsidR="00D323C7">
              <w:rPr>
                <w:sz w:val="28"/>
                <w:szCs w:val="28"/>
              </w:rPr>
              <w:t>, Масленицы</w:t>
            </w:r>
            <w:r w:rsidR="0054005C" w:rsidRPr="00FB2ADA">
              <w:rPr>
                <w:sz w:val="28"/>
                <w:szCs w:val="28"/>
              </w:rPr>
              <w:t>.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54005C" w:rsidP="003A0F2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323C7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3A0F28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Default="00D323C7" w:rsidP="000709C3">
            <w:pPr>
              <w:pStyle w:val="a8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Зам.по ВР, кл.руководители</w:t>
            </w:r>
          </w:p>
          <w:p w:rsidR="000709C3" w:rsidRDefault="000709C3" w:rsidP="000709C3">
            <w:pPr>
              <w:pStyle w:val="a8"/>
              <w:ind w:left="110"/>
              <w:rPr>
                <w:sz w:val="28"/>
                <w:szCs w:val="28"/>
              </w:rPr>
            </w:pPr>
          </w:p>
          <w:p w:rsidR="000709C3" w:rsidRDefault="000709C3" w:rsidP="000709C3">
            <w:pPr>
              <w:pStyle w:val="a8"/>
              <w:ind w:left="110"/>
              <w:rPr>
                <w:sz w:val="28"/>
                <w:szCs w:val="28"/>
              </w:rPr>
            </w:pPr>
          </w:p>
          <w:p w:rsidR="000709C3" w:rsidRDefault="000709C3" w:rsidP="000709C3">
            <w:pPr>
              <w:pStyle w:val="a8"/>
              <w:ind w:left="110"/>
              <w:rPr>
                <w:sz w:val="28"/>
                <w:szCs w:val="28"/>
              </w:rPr>
            </w:pPr>
          </w:p>
          <w:p w:rsidR="000709C3" w:rsidRPr="00FB2ADA" w:rsidRDefault="000709C3" w:rsidP="000709C3">
            <w:pPr>
              <w:pStyle w:val="a8"/>
              <w:ind w:left="110"/>
              <w:rPr>
                <w:sz w:val="28"/>
                <w:szCs w:val="28"/>
              </w:rPr>
            </w:pPr>
          </w:p>
        </w:tc>
      </w:tr>
      <w:tr w:rsidR="0054005C" w:rsidRPr="00FB2ADA" w:rsidTr="00BE388D">
        <w:trPr>
          <w:gridBefore w:val="1"/>
          <w:wBefore w:w="7" w:type="dxa"/>
          <w:trHeight w:hRule="exact" w:val="198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1.2.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Проведения Дня открытых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дверей. Использование разнообразных</w:t>
            </w:r>
            <w:r w:rsidR="000709C3">
              <w:rPr>
                <w:sz w:val="28"/>
                <w:szCs w:val="28"/>
              </w:rPr>
              <w:t xml:space="preserve"> </w:t>
            </w:r>
            <w:r w:rsidRPr="00FB2ADA">
              <w:rPr>
                <w:sz w:val="28"/>
                <w:szCs w:val="28"/>
              </w:rPr>
              <w:t>форм работы с родителями</w:t>
            </w:r>
            <w:r w:rsidR="000709C3">
              <w:rPr>
                <w:sz w:val="28"/>
                <w:szCs w:val="28"/>
              </w:rPr>
              <w:t>.</w:t>
            </w:r>
            <w:r w:rsidRPr="00FB2ADA">
              <w:rPr>
                <w:sz w:val="28"/>
                <w:szCs w:val="28"/>
              </w:rPr>
              <w:t xml:space="preserve">  </w:t>
            </w:r>
          </w:p>
          <w:p w:rsidR="0054005C" w:rsidRPr="00FB2ADA" w:rsidRDefault="0054005C" w:rsidP="000709C3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FB2ADA" w:rsidRDefault="000709C3" w:rsidP="00436B59">
            <w:pPr>
              <w:pStyle w:val="a8"/>
              <w:snapToGrid w:val="0"/>
              <w:ind w:lef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0709C3">
            <w:pPr>
              <w:pStyle w:val="a8"/>
              <w:ind w:left="11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54005C" w:rsidRPr="00FB2ADA" w:rsidTr="00BE388D">
        <w:trPr>
          <w:gridBefore w:val="1"/>
          <w:wBefore w:w="7" w:type="dxa"/>
          <w:trHeight w:hRule="exact" w:val="17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Создание проектов по изучению отдельных страниц истории школы.</w:t>
            </w:r>
          </w:p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Проведение викторины по знанию истории школы.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709C3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0709C3">
            <w:pPr>
              <w:pStyle w:val="a8"/>
              <w:snapToGrid w:val="0"/>
              <w:ind w:left="11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Учитель истории </w:t>
            </w:r>
          </w:p>
        </w:tc>
      </w:tr>
      <w:tr w:rsidR="0054005C" w:rsidRPr="00FB2ADA" w:rsidTr="00BE388D">
        <w:trPr>
          <w:gridBefore w:val="1"/>
          <w:wBefore w:w="7" w:type="dxa"/>
          <w:trHeight w:hRule="exact" w:val="108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1.4.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Встреча с выпускниками разных лет. Празднование юбилейных дат школы.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709C3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1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классные руководители.</w:t>
            </w:r>
          </w:p>
        </w:tc>
      </w:tr>
      <w:tr w:rsidR="000709C3" w:rsidRPr="00FB2ADA" w:rsidTr="00BE388D">
        <w:trPr>
          <w:gridBefore w:val="1"/>
          <w:wBefore w:w="7" w:type="dxa"/>
          <w:trHeight w:hRule="exact" w:val="100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9C3" w:rsidRPr="00FB2ADA" w:rsidRDefault="000709C3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1.5.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9C3" w:rsidRPr="00FB2ADA" w:rsidRDefault="000709C3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Работа по взаимодействию с ветеранами педагогического труда, оказание им шефской   помощи.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9C3" w:rsidRPr="00FB2ADA" w:rsidRDefault="000709C3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C3" w:rsidRDefault="000709C3">
            <w:r w:rsidRPr="00EA64E1">
              <w:rPr>
                <w:sz w:val="28"/>
                <w:szCs w:val="28"/>
              </w:rPr>
              <w:t>классные руководители.</w:t>
            </w:r>
          </w:p>
        </w:tc>
      </w:tr>
      <w:tr w:rsidR="000709C3" w:rsidRPr="00FB2ADA" w:rsidTr="00BE388D">
        <w:trPr>
          <w:gridBefore w:val="1"/>
          <w:wBefore w:w="7" w:type="dxa"/>
          <w:trHeight w:hRule="exact" w:val="75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9C3" w:rsidRPr="00FB2ADA" w:rsidRDefault="000709C3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1.6.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9C3" w:rsidRPr="00FB2ADA" w:rsidRDefault="000709C3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Ежегодное проведение </w:t>
            </w:r>
          </w:p>
          <w:p w:rsidR="000709C3" w:rsidRPr="00FB2ADA" w:rsidRDefault="000709C3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Дня учителя. </w:t>
            </w:r>
          </w:p>
          <w:p w:rsidR="000709C3" w:rsidRPr="00FB2ADA" w:rsidRDefault="000709C3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0709C3" w:rsidRPr="00FB2ADA" w:rsidRDefault="000709C3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9C3" w:rsidRPr="00FB2ADA" w:rsidRDefault="000709C3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C3" w:rsidRDefault="000709C3">
            <w:r w:rsidRPr="00EA64E1">
              <w:rPr>
                <w:sz w:val="28"/>
                <w:szCs w:val="28"/>
              </w:rPr>
              <w:t>классные руководители.</w:t>
            </w:r>
          </w:p>
        </w:tc>
      </w:tr>
      <w:tr w:rsidR="0054005C" w:rsidRPr="00FB2ADA" w:rsidTr="00BE388D">
        <w:trPr>
          <w:gridBefore w:val="1"/>
          <w:wBefore w:w="7" w:type="dxa"/>
          <w:trHeight w:hRule="exact" w:val="135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1.7.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Проведение ежегодного награждения лучших учащихся школы по результатам учебного года.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0709C3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педагоги</w:t>
            </w:r>
          </w:p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4005C" w:rsidRPr="00FB2ADA" w:rsidTr="00BE388D">
        <w:trPr>
          <w:gridBefore w:val="1"/>
          <w:wBefore w:w="7" w:type="dxa"/>
          <w:trHeight w:hRule="exact" w:val="169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88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Воспитание патриотизма через использование традиций родного </w:t>
            </w:r>
            <w:r w:rsidR="000709C3"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поселка</w:t>
            </w:r>
            <w:r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="000709C3"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района, </w:t>
            </w:r>
            <w:r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региона, России.</w:t>
            </w:r>
          </w:p>
          <w:p w:rsidR="0054005C" w:rsidRPr="002C7005" w:rsidRDefault="0054005C" w:rsidP="00DF238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Проведение мероприятий, посвященных славным историческим событиям России</w:t>
            </w:r>
          </w:p>
          <w:p w:rsidR="0054005C" w:rsidRPr="002C7005" w:rsidRDefault="0054005C" w:rsidP="00DF2380">
            <w:pPr>
              <w:pStyle w:val="a8"/>
              <w:ind w:left="110"/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4005C" w:rsidRPr="00FB2ADA" w:rsidTr="00BE388D">
        <w:trPr>
          <w:gridBefore w:val="1"/>
          <w:wBefore w:w="7" w:type="dxa"/>
          <w:trHeight w:hRule="exact" w:val="132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2.1.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классных часов,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посвященных дням воинской славы с привлечением ветеранов боевых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действий.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ind w:lef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709C3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- 202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BE388D">
        <w:trPr>
          <w:gridBefore w:val="1"/>
          <w:wBefore w:w="7" w:type="dxa"/>
          <w:trHeight w:hRule="exact" w:val="83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0709C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</w:t>
            </w:r>
            <w:r w:rsidR="000709C3"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Участие в акциях: «</w:t>
            </w:r>
            <w:r w:rsidR="000709C3">
              <w:rPr>
                <w:sz w:val="28"/>
                <w:szCs w:val="28"/>
              </w:rPr>
              <w:t>Вахта памяти</w:t>
            </w:r>
            <w:r w:rsidRPr="00FB2ADA">
              <w:rPr>
                <w:sz w:val="28"/>
                <w:szCs w:val="28"/>
              </w:rPr>
              <w:t>», «Поздравь ветерана»</w:t>
            </w:r>
            <w:r w:rsidR="000709C3">
              <w:rPr>
                <w:sz w:val="28"/>
                <w:szCs w:val="28"/>
              </w:rPr>
              <w:t>.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709C3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- 202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0709C3" w:rsidP="00DF2380">
            <w:pPr>
              <w:pStyle w:val="a8"/>
              <w:ind w:left="11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BE388D">
        <w:trPr>
          <w:gridAfter w:val="1"/>
          <w:wAfter w:w="93" w:type="dxa"/>
          <w:trHeight w:hRule="exact" w:val="16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70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</w:p>
          <w:p w:rsidR="0054005C" w:rsidRPr="002C7005" w:rsidRDefault="0054005C" w:rsidP="00DF238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AA2B7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70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Формирование позитивного отношения к военной службе у молодых людей относительно прохождения военной службы по контракту и призыву</w:t>
            </w:r>
          </w:p>
        </w:tc>
      </w:tr>
      <w:tr w:rsidR="0054005C" w:rsidRPr="00FB2ADA" w:rsidTr="00BE388D">
        <w:trPr>
          <w:gridAfter w:val="1"/>
          <w:wAfter w:w="93" w:type="dxa"/>
          <w:trHeight w:val="7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>.1.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круглого стола для учащихся </w:t>
            </w:r>
            <w:r>
              <w:rPr>
                <w:sz w:val="28"/>
                <w:szCs w:val="28"/>
              </w:rPr>
              <w:t>9-11</w:t>
            </w:r>
            <w:r w:rsidRPr="00FB2ADA">
              <w:rPr>
                <w:sz w:val="28"/>
                <w:szCs w:val="28"/>
              </w:rPr>
              <w:t xml:space="preserve"> классов «Служба в армии. Кто «за»?»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- 202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BE388D">
        <w:trPr>
          <w:gridAfter w:val="1"/>
          <w:wAfter w:w="93" w:type="dxa"/>
          <w:trHeight w:val="99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A2B7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>.</w:t>
            </w:r>
            <w:r w:rsidR="00AA2B71"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Встречи  классов с отцами, прошедшими воинскую службу.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– 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BE388D">
        <w:trPr>
          <w:gridAfter w:val="1"/>
          <w:wAfter w:w="93" w:type="dxa"/>
          <w:trHeight w:val="701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A2B7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B2ADA">
              <w:rPr>
                <w:sz w:val="28"/>
                <w:szCs w:val="28"/>
              </w:rPr>
              <w:t>.</w:t>
            </w:r>
            <w:r w:rsidR="00AA2B71"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Несение вахты памяти у памятника</w:t>
            </w:r>
            <w:r w:rsidR="00AA2B71">
              <w:rPr>
                <w:sz w:val="28"/>
                <w:szCs w:val="28"/>
              </w:rPr>
              <w:t>.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– 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BE388D">
        <w:trPr>
          <w:gridAfter w:val="1"/>
          <w:wAfter w:w="93" w:type="dxa"/>
          <w:trHeight w:val="535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4.</w:t>
            </w:r>
          </w:p>
          <w:p w:rsidR="0054005C" w:rsidRPr="002C7005" w:rsidRDefault="0054005C" w:rsidP="00DF2380">
            <w:pPr>
              <w:pStyle w:val="a8"/>
              <w:ind w:right="19"/>
              <w:jc w:val="both"/>
              <w:rPr>
                <w:i/>
                <w:iCs/>
                <w:sz w:val="28"/>
                <w:szCs w:val="28"/>
              </w:rPr>
            </w:pPr>
            <w:r w:rsidRPr="002C7005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96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Изучение истории Российской Федерации через государственную символику</w:t>
            </w:r>
          </w:p>
        </w:tc>
      </w:tr>
      <w:tr w:rsidR="0054005C" w:rsidRPr="00FB2ADA" w:rsidTr="00BE388D">
        <w:trPr>
          <w:gridAfter w:val="1"/>
          <w:wAfter w:w="93" w:type="dxa"/>
          <w:trHeight w:val="93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2ADA">
              <w:rPr>
                <w:sz w:val="28"/>
                <w:szCs w:val="28"/>
              </w:rPr>
              <w:t>.1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Проведение викторины «Учиться, чтобы знать» для учащихся школы.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- 202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1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Педагоги</w:t>
            </w:r>
          </w:p>
        </w:tc>
      </w:tr>
      <w:tr w:rsidR="0054005C" w:rsidRPr="00FB2ADA" w:rsidTr="00BE388D">
        <w:trPr>
          <w:gridAfter w:val="1"/>
          <w:wAfter w:w="93" w:type="dxa"/>
          <w:trHeight w:val="72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2ADA">
              <w:rPr>
                <w:sz w:val="28"/>
                <w:szCs w:val="28"/>
              </w:rPr>
              <w:t>.2.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Работа по знанию Государственного гимна РФ. Исполнение гимна на торжественных мероприятиях школы.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– 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BE388D">
        <w:trPr>
          <w:gridAfter w:val="1"/>
          <w:wAfter w:w="93" w:type="dxa"/>
          <w:trHeight w:val="72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B2ADA">
              <w:rPr>
                <w:sz w:val="28"/>
                <w:szCs w:val="28"/>
              </w:rPr>
              <w:t>.3.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Оформление постоянно действующих стендов в фойе, в кабинетах, классных уголках.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 xml:space="preserve"> - 202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Педагоги</w:t>
            </w:r>
          </w:p>
        </w:tc>
      </w:tr>
    </w:tbl>
    <w:p w:rsidR="0054005C" w:rsidRPr="00AA2B71" w:rsidRDefault="00AA2B71" w:rsidP="00AA2B71">
      <w:pPr>
        <w:pStyle w:val="a8"/>
        <w:tabs>
          <w:tab w:val="left" w:pos="4125"/>
        </w:tabs>
        <w:spacing w:before="571"/>
        <w:jc w:val="center"/>
        <w:rPr>
          <w:bCs/>
          <w:iCs/>
          <w:sz w:val="28"/>
          <w:szCs w:val="28"/>
        </w:rPr>
      </w:pPr>
      <w:r w:rsidRPr="00AA2B71">
        <w:rPr>
          <w:bCs/>
          <w:iCs/>
          <w:sz w:val="28"/>
          <w:szCs w:val="28"/>
        </w:rPr>
        <w:t>Развитие одаренности учащихся</w:t>
      </w:r>
    </w:p>
    <w:tbl>
      <w:tblPr>
        <w:tblW w:w="9647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20"/>
        <w:gridCol w:w="2520"/>
        <w:gridCol w:w="2087"/>
      </w:tblGrid>
      <w:tr w:rsidR="0054005C" w:rsidRPr="00FB2ADA" w:rsidTr="00DF2380">
        <w:trPr>
          <w:trHeight w:hRule="exact"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24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96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Развитие творческой одаренности. Развитие природных способностей учащихся через учет их интересов и возможностей.</w:t>
            </w:r>
          </w:p>
        </w:tc>
      </w:tr>
      <w:tr w:rsidR="0054005C" w:rsidRPr="00FB2ADA" w:rsidTr="00DF2380">
        <w:trPr>
          <w:trHeight w:val="10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B85162" w:rsidRDefault="0054005C" w:rsidP="00DF2380">
            <w:pPr>
              <w:pStyle w:val="a8"/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B85162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Реализация ФГОС через </w:t>
            </w:r>
          </w:p>
          <w:p w:rsidR="0054005C" w:rsidRPr="00B85162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>дополнительно</w:t>
            </w:r>
            <w:r w:rsidR="00AA2B71">
              <w:rPr>
                <w:sz w:val="28"/>
                <w:szCs w:val="28"/>
              </w:rPr>
              <w:t>е</w:t>
            </w:r>
            <w:r w:rsidRPr="00B85162">
              <w:rPr>
                <w:sz w:val="28"/>
                <w:szCs w:val="28"/>
              </w:rPr>
              <w:t xml:space="preserve"> образовани</w:t>
            </w:r>
            <w:r w:rsidR="00AA2B71">
              <w:rPr>
                <w:sz w:val="28"/>
                <w:szCs w:val="28"/>
              </w:rPr>
              <w:t>е</w:t>
            </w:r>
            <w:r w:rsidRPr="00B85162">
              <w:rPr>
                <w:sz w:val="28"/>
                <w:szCs w:val="28"/>
              </w:rPr>
              <w:t xml:space="preserve"> </w:t>
            </w:r>
          </w:p>
          <w:p w:rsidR="0054005C" w:rsidRPr="00B85162" w:rsidRDefault="0054005C" w:rsidP="00DF2380">
            <w:pPr>
              <w:pStyle w:val="a8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B85162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>201</w:t>
            </w:r>
            <w:r w:rsidR="00AA2B71">
              <w:rPr>
                <w:sz w:val="28"/>
                <w:szCs w:val="28"/>
              </w:rPr>
              <w:t>7</w:t>
            </w:r>
            <w:r w:rsidRPr="00B85162">
              <w:rPr>
                <w:sz w:val="28"/>
                <w:szCs w:val="28"/>
              </w:rPr>
              <w:t xml:space="preserve"> - 202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B85162" w:rsidRDefault="00AA2B71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DF2380">
        <w:trPr>
          <w:trHeight w:val="10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Default="0054005C" w:rsidP="00DF2380">
            <w:pPr>
              <w:pStyle w:val="a8"/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1.2. </w:t>
            </w:r>
          </w:p>
          <w:p w:rsidR="00AA2B71" w:rsidRDefault="00AA2B71" w:rsidP="00DF2380">
            <w:pPr>
              <w:pStyle w:val="a8"/>
              <w:snapToGrid w:val="0"/>
              <w:ind w:right="24"/>
              <w:jc w:val="both"/>
              <w:rPr>
                <w:sz w:val="28"/>
                <w:szCs w:val="28"/>
              </w:rPr>
            </w:pPr>
          </w:p>
          <w:p w:rsidR="00AA2B71" w:rsidRDefault="00AA2B71" w:rsidP="00DF2380">
            <w:pPr>
              <w:pStyle w:val="a8"/>
              <w:snapToGrid w:val="0"/>
              <w:ind w:right="24"/>
              <w:jc w:val="both"/>
              <w:rPr>
                <w:sz w:val="28"/>
                <w:szCs w:val="28"/>
              </w:rPr>
            </w:pPr>
          </w:p>
          <w:p w:rsidR="00AA2B71" w:rsidRPr="00B85162" w:rsidRDefault="00AA2B71" w:rsidP="00DF2380">
            <w:pPr>
              <w:pStyle w:val="a8"/>
              <w:snapToGrid w:val="0"/>
              <w:ind w:right="24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B85162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Организация и проведение </w:t>
            </w:r>
          </w:p>
          <w:p w:rsidR="0054005C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традиционных праздников. </w:t>
            </w:r>
          </w:p>
          <w:p w:rsidR="00AA2B71" w:rsidRDefault="00AA2B71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AA2B71" w:rsidRDefault="00AA2B71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  <w:p w:rsidR="00AA2B71" w:rsidRPr="00B85162" w:rsidRDefault="00AA2B71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B85162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B85162">
              <w:rPr>
                <w:sz w:val="28"/>
                <w:szCs w:val="28"/>
              </w:rPr>
              <w:t xml:space="preserve"> </w:t>
            </w:r>
          </w:p>
          <w:p w:rsidR="00AA2B71" w:rsidRDefault="00AA2B71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  <w:p w:rsidR="00AA2B71" w:rsidRDefault="00AA2B71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  <w:p w:rsidR="00AA2B71" w:rsidRPr="00B85162" w:rsidRDefault="00AA2B71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B85162" w:rsidRDefault="0054005C" w:rsidP="00DF2380">
            <w:pPr>
              <w:pStyle w:val="a8"/>
              <w:snapToGrid w:val="0"/>
              <w:ind w:left="115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Классные руководители, </w:t>
            </w:r>
          </w:p>
          <w:p w:rsidR="0054005C" w:rsidRPr="00B85162" w:rsidRDefault="0054005C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родительские </w:t>
            </w:r>
          </w:p>
          <w:p w:rsidR="0054005C" w:rsidRPr="00B85162" w:rsidRDefault="0054005C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комитет, </w:t>
            </w:r>
          </w:p>
          <w:p w:rsidR="0054005C" w:rsidRPr="00B85162" w:rsidRDefault="0054005C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B85162">
              <w:rPr>
                <w:sz w:val="28"/>
                <w:szCs w:val="28"/>
              </w:rPr>
              <w:t xml:space="preserve">актив классов </w:t>
            </w:r>
          </w:p>
        </w:tc>
      </w:tr>
      <w:tr w:rsidR="0054005C" w:rsidRPr="00FB2ADA" w:rsidTr="00DF2380">
        <w:trPr>
          <w:trHeight w:val="9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</w:t>
            </w:r>
            <w:r w:rsidR="00AE157E"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Совершенствование форм работы, расширение связей с                         учреждениями дополнительного образования.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436B59">
        <w:trPr>
          <w:trHeight w:val="2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54005C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2.</w:t>
            </w:r>
          </w:p>
          <w:p w:rsidR="002C7005" w:rsidRDefault="002C7005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Default="002C7005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Default="002C7005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Default="002C7005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Default="002C7005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Pr="002C7005" w:rsidRDefault="002C7005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39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lastRenderedPageBreak/>
              <w:t xml:space="preserve">Развитие интеллектуальной одарённости. </w:t>
            </w:r>
          </w:p>
          <w:p w:rsidR="002C7005" w:rsidRDefault="0054005C" w:rsidP="002C7005">
            <w:pPr>
              <w:pStyle w:val="a8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Воспитание разносторонне развитой личности, интеллектуально готовой к продолжению непрерывного образования. </w:t>
            </w:r>
          </w:p>
          <w:p w:rsidR="002C7005" w:rsidRDefault="002C7005" w:rsidP="002C7005">
            <w:pPr>
              <w:pStyle w:val="a8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Default="002C7005" w:rsidP="002C7005">
            <w:pPr>
              <w:pStyle w:val="a8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C7005" w:rsidRPr="002C7005" w:rsidRDefault="002C7005" w:rsidP="002C7005">
            <w:pPr>
              <w:pStyle w:val="a8"/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4005C" w:rsidRPr="00FB2ADA" w:rsidTr="00DF2380">
        <w:trPr>
          <w:trHeight w:val="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left="20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2.</w:t>
            </w:r>
            <w:r w:rsidR="00AE157E">
              <w:rPr>
                <w:sz w:val="28"/>
                <w:szCs w:val="28"/>
              </w:rPr>
              <w:t>1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Участие в международных играх: «Кенгуру», «Русский </w:t>
            </w:r>
          </w:p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медвежонок», «Золотое руно», «Британский бульдог», КИТ и другие.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FB2ADA">
              <w:rPr>
                <w:sz w:val="28"/>
                <w:szCs w:val="28"/>
              </w:rPr>
              <w:t>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Учителя предметники</w:t>
            </w:r>
          </w:p>
        </w:tc>
      </w:tr>
      <w:tr w:rsidR="0054005C" w:rsidRPr="00FB2ADA" w:rsidTr="00DF2380">
        <w:trPr>
          <w:trHeight w:val="1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left="20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</w:t>
            </w:r>
            <w:r w:rsidR="00AE157E"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Участие в муниципальных и региональных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конкурсах и фестивалях,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способствующих развитию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интеллектуальной одарённости.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Учителя предметники </w:t>
            </w:r>
          </w:p>
        </w:tc>
      </w:tr>
      <w:tr w:rsidR="0054005C" w:rsidRPr="00FB2ADA" w:rsidTr="00DF2380">
        <w:trPr>
          <w:trHeight w:val="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left="20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</w:t>
            </w:r>
            <w:r w:rsidR="00AE157E"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предметных </w:t>
            </w:r>
          </w:p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тематических недель.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Руководители ШМО</w:t>
            </w:r>
          </w:p>
        </w:tc>
      </w:tr>
      <w:tr w:rsidR="0054005C" w:rsidRPr="00FB2ADA" w:rsidTr="00DF2380">
        <w:trPr>
          <w:trHeight w:val="10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left="20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</w:t>
            </w:r>
            <w:r w:rsidR="00AE157E">
              <w:rPr>
                <w:sz w:val="28"/>
                <w:szCs w:val="28"/>
              </w:rPr>
              <w:t>4</w:t>
            </w:r>
            <w:r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Выдвижение особо отличившихся учащихся школы на получение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грантов, премий главы района и </w:t>
            </w:r>
          </w:p>
          <w:p w:rsidR="0054005C" w:rsidRPr="00FB2ADA" w:rsidRDefault="00AE157E" w:rsidP="00DF238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  <w:r w:rsidR="0054005C" w:rsidRPr="00FB2A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54005C" w:rsidRPr="00FB2ADA" w:rsidTr="00DF2380">
        <w:trPr>
          <w:trHeight w:val="8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left="20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2.</w:t>
            </w:r>
            <w:r w:rsidR="00AE157E">
              <w:rPr>
                <w:sz w:val="28"/>
                <w:szCs w:val="28"/>
              </w:rPr>
              <w:t>5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Продолжить оформление стенда в фойе  «Гордость школы».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B2ADA" w:rsidTr="00DF2380">
        <w:trPr>
          <w:trHeight w:val="8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201"/>
              <w:jc w:val="both"/>
              <w:rPr>
                <w:bCs/>
                <w:w w:val="90"/>
                <w:sz w:val="28"/>
                <w:szCs w:val="28"/>
              </w:rPr>
            </w:pPr>
            <w:r w:rsidRPr="002C7005">
              <w:rPr>
                <w:bCs/>
                <w:w w:val="90"/>
                <w:sz w:val="28"/>
                <w:szCs w:val="28"/>
              </w:rPr>
              <w:t xml:space="preserve">3. 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0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Развитие лидерской одарённости. </w:t>
            </w:r>
          </w:p>
          <w:p w:rsidR="0054005C" w:rsidRPr="002C7005" w:rsidRDefault="0054005C" w:rsidP="00DF2380">
            <w:pPr>
              <w:pStyle w:val="a8"/>
              <w:ind w:left="96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Воспитание личности, способной участвовать в социальных преобразованиях общества. </w:t>
            </w:r>
          </w:p>
        </w:tc>
      </w:tr>
      <w:tr w:rsidR="0054005C" w:rsidRPr="00FB2ADA" w:rsidTr="00DF2380">
        <w:trPr>
          <w:trHeight w:val="19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Создание педагогически целесообразной структуры ученического самоуправления. Активизация работы совета старшеклассников.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E157E" w:rsidRPr="00FB2ADA" w:rsidTr="003A0F28">
        <w:trPr>
          <w:trHeight w:val="8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157E" w:rsidRPr="00FB2ADA" w:rsidRDefault="00AE157E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157E" w:rsidRPr="00FB2ADA" w:rsidRDefault="00AE157E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школьных </w:t>
            </w:r>
          </w:p>
          <w:p w:rsidR="00AE157E" w:rsidRPr="00FB2ADA" w:rsidRDefault="00AE157E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конференций актива старшеклассников.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157E" w:rsidRPr="00D92377" w:rsidRDefault="00AE157E" w:rsidP="00436B59">
            <w:pPr>
              <w:jc w:val="center"/>
              <w:rPr>
                <w:sz w:val="28"/>
                <w:szCs w:val="28"/>
              </w:rPr>
            </w:pPr>
            <w:r w:rsidRPr="00D9237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7E" w:rsidRPr="00FB2ADA" w:rsidRDefault="00AE157E" w:rsidP="00AE157E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E157E" w:rsidRPr="00FB2ADA" w:rsidTr="003A0F28">
        <w:trPr>
          <w:trHeight w:val="11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157E" w:rsidRPr="00FB2ADA" w:rsidRDefault="00AE157E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157E" w:rsidRPr="00FB2ADA" w:rsidRDefault="00AE157E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Привлечение актива  к реализации общественно- значимых дел, к активной </w:t>
            </w:r>
          </w:p>
          <w:p w:rsidR="00AE157E" w:rsidRPr="00FB2ADA" w:rsidRDefault="00AE157E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внеурочной деятельности.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157E" w:rsidRPr="00D92377" w:rsidRDefault="00AE157E" w:rsidP="00436B59">
            <w:pPr>
              <w:jc w:val="center"/>
              <w:rPr>
                <w:sz w:val="28"/>
                <w:szCs w:val="28"/>
              </w:rPr>
            </w:pPr>
            <w:r w:rsidRPr="00D9237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57E" w:rsidRPr="00FB2ADA" w:rsidRDefault="00AE157E" w:rsidP="00AE157E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54005C" w:rsidRPr="00FB2ADA" w:rsidTr="00DF2380">
        <w:trPr>
          <w:trHeight w:val="8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153"/>
              <w:jc w:val="both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48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Развитие спортивной одарённости. </w:t>
            </w:r>
          </w:p>
          <w:p w:rsidR="0054005C" w:rsidRPr="002C7005" w:rsidRDefault="0054005C" w:rsidP="00DF2380">
            <w:pPr>
              <w:pStyle w:val="a8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Вооружение учащихся знаниями о человеческой природе, о значимости движения в жизни человека. </w:t>
            </w:r>
          </w:p>
        </w:tc>
      </w:tr>
      <w:tr w:rsidR="0054005C" w:rsidRPr="00FB2ADA" w:rsidTr="00DF2380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Совершенствование работы </w:t>
            </w:r>
          </w:p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спортивных секций.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54005C" w:rsidRPr="00FB2ADA" w:rsidTr="00DF2380">
        <w:trPr>
          <w:trHeight w:val="8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Участие в районных и </w:t>
            </w:r>
          </w:p>
          <w:p w:rsidR="0054005C" w:rsidRPr="00FB2ADA" w:rsidRDefault="00AE157E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республиканских</w:t>
            </w:r>
            <w:r w:rsidR="0054005C" w:rsidRPr="00FB2ADA">
              <w:rPr>
                <w:sz w:val="28"/>
                <w:szCs w:val="28"/>
              </w:rPr>
              <w:t xml:space="preserve"> соревнованиях (по </w:t>
            </w:r>
          </w:p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графику спорткомитета).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классных часов, </w:t>
            </w:r>
          </w:p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посвященных организации здорового образа жизни.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руководители.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2C7005">
              <w:rPr>
                <w:sz w:val="28"/>
                <w:szCs w:val="28"/>
              </w:rPr>
              <w:t>5.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0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Воспитание трудолюбия. </w:t>
            </w:r>
          </w:p>
          <w:p w:rsidR="0054005C" w:rsidRPr="002C7005" w:rsidRDefault="0054005C" w:rsidP="00DF2380">
            <w:pPr>
              <w:pStyle w:val="a8"/>
              <w:ind w:left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Побуждение личности учащегося к качественному выполнению деятельности выбору способов ее осуществления.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Работа учащихся по озеленению территории школы (уборка, поддержание порядка, содержание цветников, куст</w:t>
            </w:r>
            <w:r w:rsidR="00AE157E">
              <w:rPr>
                <w:sz w:val="28"/>
                <w:szCs w:val="28"/>
              </w:rPr>
              <w:t>арник</w:t>
            </w:r>
            <w:r w:rsidRPr="00FB2ADA">
              <w:rPr>
                <w:sz w:val="28"/>
                <w:szCs w:val="28"/>
              </w:rPr>
              <w:t>ов).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Организация трудовой </w:t>
            </w:r>
          </w:p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деятельности учащихся на </w:t>
            </w:r>
          </w:p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пришкольном участке и</w:t>
            </w:r>
          </w:p>
          <w:p w:rsidR="0054005C" w:rsidRPr="00FB2ADA" w:rsidRDefault="00AE157E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помещении школы </w:t>
            </w:r>
            <w:r w:rsidR="0054005C" w:rsidRPr="00FB2ADA">
              <w:rPr>
                <w:sz w:val="28"/>
                <w:szCs w:val="28"/>
              </w:rPr>
              <w:t>с письменного разрешения родителей.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Учителя технологии, классные руководители </w:t>
            </w:r>
          </w:p>
        </w:tc>
      </w:tr>
      <w:tr w:rsidR="0054005C" w:rsidRPr="00FB2ADA" w:rsidTr="00DF2380">
        <w:trPr>
          <w:trHeight w:val="14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5.4.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Работа трудов</w:t>
            </w:r>
            <w:r w:rsidR="00AE157E">
              <w:rPr>
                <w:sz w:val="28"/>
                <w:szCs w:val="28"/>
              </w:rPr>
              <w:t xml:space="preserve">ого лагеря и работа </w:t>
            </w:r>
            <w:r w:rsidRPr="00FB2ADA">
              <w:rPr>
                <w:sz w:val="28"/>
                <w:szCs w:val="28"/>
              </w:rPr>
              <w:t xml:space="preserve"> учащихся</w:t>
            </w:r>
            <w:r w:rsidR="00AE157E">
              <w:rPr>
                <w:sz w:val="28"/>
                <w:szCs w:val="28"/>
              </w:rPr>
              <w:t xml:space="preserve"> </w:t>
            </w:r>
            <w:r w:rsidRPr="00FB2ADA">
              <w:rPr>
                <w:sz w:val="28"/>
                <w:szCs w:val="28"/>
              </w:rPr>
              <w:t>во время летне</w:t>
            </w:r>
            <w:r w:rsidR="00AE157E">
              <w:rPr>
                <w:sz w:val="28"/>
                <w:szCs w:val="28"/>
              </w:rPr>
              <w:t>го</w:t>
            </w:r>
            <w:r w:rsidRPr="00FB2ADA">
              <w:rPr>
                <w:sz w:val="28"/>
                <w:szCs w:val="28"/>
              </w:rPr>
              <w:t xml:space="preserve"> </w:t>
            </w:r>
            <w:r w:rsidR="00AE157E">
              <w:rPr>
                <w:sz w:val="28"/>
                <w:szCs w:val="28"/>
              </w:rPr>
              <w:t>периода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2C7005">
              <w:rPr>
                <w:sz w:val="28"/>
                <w:szCs w:val="28"/>
              </w:rPr>
              <w:t>6.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24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Деятельность общественно-информационного центра. </w:t>
            </w:r>
          </w:p>
          <w:p w:rsidR="0054005C" w:rsidRPr="002C7005" w:rsidRDefault="0054005C" w:rsidP="00DF2380">
            <w:pPr>
              <w:pStyle w:val="a8"/>
              <w:ind w:left="134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Расширение информационного пространства учащихся и включение их в совместную деятельность в освоении этого пространства.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Работа школьного сайта. Освещение событий школы.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информатики, педагоги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6.</w:t>
            </w:r>
            <w:r w:rsidR="00AE157E"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Участие в муниципальной  прессе.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15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Педагоги, классные руководители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2C7005">
              <w:rPr>
                <w:sz w:val="28"/>
                <w:szCs w:val="28"/>
              </w:rPr>
              <w:t>7.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29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Развитие работы по предупреждению </w:t>
            </w:r>
          </w:p>
          <w:p w:rsidR="0054005C" w:rsidRPr="002C7005" w:rsidRDefault="0054005C" w:rsidP="00DF2380">
            <w:pPr>
              <w:pStyle w:val="a8"/>
              <w:ind w:left="134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 xml:space="preserve">и </w:t>
            </w:r>
            <w:r w:rsidRPr="002C7005">
              <w:rPr>
                <w:bCs/>
                <w:i/>
                <w:iCs/>
                <w:w w:val="107"/>
                <w:sz w:val="28"/>
                <w:szCs w:val="28"/>
              </w:rPr>
              <w:t xml:space="preserve">профилактике </w:t>
            </w:r>
            <w:r w:rsidRPr="002C7005">
              <w:rPr>
                <w:bCs/>
                <w:i/>
                <w:iCs/>
                <w:sz w:val="28"/>
                <w:szCs w:val="28"/>
              </w:rPr>
              <w:t xml:space="preserve">асоциального поведения учащихся. Развитие правовых основ. </w:t>
            </w:r>
          </w:p>
          <w:p w:rsidR="0054005C" w:rsidRPr="002C7005" w:rsidRDefault="0054005C" w:rsidP="00DF2380">
            <w:pPr>
              <w:pStyle w:val="a8"/>
              <w:ind w:left="12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lastRenderedPageBreak/>
              <w:t>Воздействие различных структур общества на личность учащегося с целью усвоения ею принципов правового государства.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lastRenderedPageBreak/>
              <w:t>7.</w:t>
            </w:r>
            <w:r w:rsidR="00AE157E">
              <w:rPr>
                <w:sz w:val="28"/>
                <w:szCs w:val="28"/>
              </w:rPr>
              <w:t>1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координированной работы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</w:t>
            </w:r>
            <w:r w:rsidRPr="00FB2ADA">
              <w:rPr>
                <w:sz w:val="28"/>
                <w:szCs w:val="28"/>
              </w:rPr>
              <w:t xml:space="preserve"> органами опекунства и попечительства, учреждениями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здравоохранения в целях профилактики асоциального поведения обучающихся.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7.</w:t>
            </w:r>
            <w:r w:rsidR="00AE157E"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дней правовых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знаний совместно с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представителями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правоохранительных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органов. Проведение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тематических классных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часов </w:t>
            </w:r>
            <w:r w:rsidRPr="00FB2ADA">
              <w:rPr>
                <w:w w:val="88"/>
                <w:sz w:val="28"/>
                <w:szCs w:val="28"/>
              </w:rPr>
              <w:t>«</w:t>
            </w:r>
            <w:r w:rsidRPr="00FB2ADA">
              <w:rPr>
                <w:sz w:val="28"/>
                <w:szCs w:val="28"/>
              </w:rPr>
              <w:t xml:space="preserve">Закон и ты».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7.</w:t>
            </w:r>
            <w:r w:rsidR="00AE157E"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Организация встреч с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работниками  ГИБДД с целью изучения ПДД с учащимися школы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AE157E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AE157E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7.</w:t>
            </w:r>
            <w:r w:rsidR="00AE157E">
              <w:rPr>
                <w:sz w:val="28"/>
                <w:szCs w:val="28"/>
              </w:rPr>
              <w:t>4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Организация встреч с врачами по профилактике социально опасных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заболеваний.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классные руководители</w:t>
            </w:r>
            <w:r w:rsidR="00344548">
              <w:rPr>
                <w:sz w:val="28"/>
                <w:szCs w:val="28"/>
              </w:rPr>
              <w:t>, медсестра.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2C7005">
              <w:rPr>
                <w:sz w:val="28"/>
                <w:szCs w:val="28"/>
              </w:rPr>
              <w:t>8.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DF2380">
            <w:pPr>
              <w:pStyle w:val="a8"/>
              <w:snapToGrid w:val="0"/>
              <w:ind w:left="115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Совершенствование работы ШМО классных руководителей.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8.1.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Разработка программ по реализации ФГОС (внеурочная деятельность).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Администрация, педагоги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8.</w:t>
            </w:r>
            <w:r w:rsidR="00344548">
              <w:rPr>
                <w:sz w:val="28"/>
                <w:szCs w:val="28"/>
              </w:rPr>
              <w:t>2</w:t>
            </w:r>
            <w:r w:rsidRPr="00FB2ADA">
              <w:rPr>
                <w:sz w:val="28"/>
                <w:szCs w:val="28"/>
              </w:rPr>
              <w:t>.</w:t>
            </w:r>
          </w:p>
          <w:p w:rsidR="0054005C" w:rsidRPr="00FB2ADA" w:rsidRDefault="0054005C" w:rsidP="00DF2380">
            <w:pPr>
              <w:pStyle w:val="a8"/>
              <w:ind w:right="153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Разработка, изучение, использование в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работе локальных актов,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способствующих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безопасности проведения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школьных мероприятий.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344548">
            <w:pPr>
              <w:pStyle w:val="a8"/>
              <w:snapToGrid w:val="0"/>
              <w:ind w:right="153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8.</w:t>
            </w:r>
            <w:r w:rsidR="00344548">
              <w:rPr>
                <w:sz w:val="28"/>
                <w:szCs w:val="28"/>
              </w:rPr>
              <w:t>3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Расширение методической подготовки классных руководителей через регулярные заседания ШМО </w:t>
            </w:r>
          </w:p>
          <w:p w:rsidR="0054005C" w:rsidRPr="00FB2ADA" w:rsidRDefault="0054005C" w:rsidP="00DF2380">
            <w:pPr>
              <w:pStyle w:val="a8"/>
              <w:ind w:left="129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классных руководителей.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FB2ADA" w:rsidRDefault="0054005C" w:rsidP="00DF2380">
            <w:pPr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Руководитель ШМО классных руководителей</w:t>
            </w:r>
          </w:p>
        </w:tc>
      </w:tr>
    </w:tbl>
    <w:p w:rsidR="00436B59" w:rsidRDefault="00344548" w:rsidP="002C7005">
      <w:pPr>
        <w:pStyle w:val="a8"/>
        <w:spacing w:before="806"/>
        <w:ind w:left="360" w:right="2160"/>
        <w:jc w:val="center"/>
        <w:rPr>
          <w:bCs/>
          <w:sz w:val="28"/>
          <w:szCs w:val="28"/>
        </w:rPr>
      </w:pPr>
      <w:r w:rsidRPr="002C7005">
        <w:rPr>
          <w:bCs/>
          <w:sz w:val="28"/>
          <w:szCs w:val="28"/>
        </w:rPr>
        <w:lastRenderedPageBreak/>
        <w:t>Р</w:t>
      </w:r>
      <w:r w:rsidR="0054005C" w:rsidRPr="002C7005">
        <w:rPr>
          <w:bCs/>
          <w:sz w:val="28"/>
          <w:szCs w:val="28"/>
        </w:rPr>
        <w:t>азвитие физической культуры и спорта</w:t>
      </w:r>
    </w:p>
    <w:tbl>
      <w:tblPr>
        <w:tblW w:w="9647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91"/>
        <w:gridCol w:w="567"/>
        <w:gridCol w:w="1843"/>
        <w:gridCol w:w="2126"/>
      </w:tblGrid>
      <w:tr w:rsidR="0054005C" w:rsidRPr="00FB2ADA" w:rsidTr="00005571">
        <w:trPr>
          <w:trHeight w:val="1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2C7005">
            <w:pPr>
              <w:pStyle w:val="a8"/>
              <w:snapToGrid w:val="0"/>
              <w:ind w:right="182"/>
              <w:jc w:val="center"/>
              <w:rPr>
                <w:w w:val="123"/>
                <w:sz w:val="28"/>
                <w:szCs w:val="28"/>
              </w:rPr>
            </w:pPr>
            <w:r w:rsidRPr="002C7005">
              <w:rPr>
                <w:w w:val="123"/>
                <w:sz w:val="28"/>
                <w:szCs w:val="28"/>
              </w:rPr>
              <w:t>№</w:t>
            </w:r>
          </w:p>
          <w:p w:rsidR="0054005C" w:rsidRPr="002C7005" w:rsidRDefault="0054005C" w:rsidP="002C7005">
            <w:pPr>
              <w:pStyle w:val="a8"/>
              <w:ind w:right="182"/>
              <w:jc w:val="center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05C" w:rsidRPr="002C7005" w:rsidRDefault="0054005C" w:rsidP="002C7005">
            <w:pPr>
              <w:pStyle w:val="a8"/>
              <w:snapToGrid w:val="0"/>
              <w:ind w:left="19"/>
              <w:jc w:val="center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05C" w:rsidRPr="002C7005" w:rsidRDefault="0054005C" w:rsidP="002C7005">
            <w:pPr>
              <w:pStyle w:val="a8"/>
              <w:snapToGrid w:val="0"/>
              <w:jc w:val="center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>Сроки</w:t>
            </w: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2C7005">
            <w:pPr>
              <w:pStyle w:val="a8"/>
              <w:snapToGrid w:val="0"/>
              <w:ind w:left="9"/>
              <w:jc w:val="center"/>
              <w:rPr>
                <w:bCs/>
                <w:sz w:val="28"/>
                <w:szCs w:val="28"/>
              </w:rPr>
            </w:pPr>
            <w:r w:rsidRPr="002C7005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54005C" w:rsidRPr="00FB2ADA" w:rsidTr="00005571">
        <w:trPr>
          <w:trHeight w:hRule="exact" w:val="28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2C7005">
            <w:pPr>
              <w:pStyle w:val="a8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89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2C7005" w:rsidRDefault="0054005C" w:rsidP="002C7005">
            <w:pPr>
              <w:pStyle w:val="a8"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C7005">
              <w:rPr>
                <w:bCs/>
                <w:i/>
                <w:iCs/>
                <w:sz w:val="28"/>
                <w:szCs w:val="28"/>
              </w:rPr>
              <w:t>Внеурочная деятельность.</w:t>
            </w: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54005C" w:rsidRPr="002C7005" w:rsidRDefault="0054005C" w:rsidP="002C7005">
            <w:pPr>
              <w:pStyle w:val="a8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4005C" w:rsidRPr="00FB2ADA" w:rsidTr="00005571">
        <w:trPr>
          <w:trHeight w:hRule="exact" w:val="15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1.1.</w:t>
            </w:r>
          </w:p>
        </w:tc>
        <w:tc>
          <w:tcPr>
            <w:tcW w:w="4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Совершенствование работы </w:t>
            </w:r>
          </w:p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спортивных секций.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54005C" w:rsidRPr="00FB2ADA" w:rsidTr="00005571">
        <w:trPr>
          <w:trHeight w:hRule="exact" w:val="227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1.2.</w:t>
            </w:r>
          </w:p>
        </w:tc>
        <w:tc>
          <w:tcPr>
            <w:tcW w:w="4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Участие в программе «Здоровый образ жизни». Мониторинг уровня состояния здоровья учащихся.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344548">
            <w:pPr>
              <w:pStyle w:val="a8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Учитель физической культуры, классные руководители, </w:t>
            </w:r>
            <w:r w:rsidR="00344548">
              <w:rPr>
                <w:sz w:val="28"/>
                <w:szCs w:val="28"/>
              </w:rPr>
              <w:t>медсестра</w:t>
            </w:r>
          </w:p>
        </w:tc>
      </w:tr>
      <w:tr w:rsidR="0054005C" w:rsidRPr="00FB2ADA" w:rsidTr="00005571">
        <w:trPr>
          <w:trHeight w:hRule="exact" w:val="171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1.3.</w:t>
            </w:r>
          </w:p>
        </w:tc>
        <w:tc>
          <w:tcPr>
            <w:tcW w:w="4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мероприятиях:</w:t>
            </w:r>
            <w:r w:rsidRPr="00FB2ADA">
              <w:rPr>
                <w:sz w:val="28"/>
                <w:szCs w:val="28"/>
              </w:rPr>
              <w:t xml:space="preserve"> </w:t>
            </w:r>
          </w:p>
          <w:p w:rsidR="0054005C" w:rsidRPr="00FB2ADA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-спортивные соревнования,</w:t>
            </w:r>
          </w:p>
          <w:p w:rsidR="0054005C" w:rsidRDefault="0054005C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викторины, конкурс рисунков.</w:t>
            </w:r>
          </w:p>
          <w:p w:rsidR="00005571" w:rsidRPr="00FB2ADA" w:rsidRDefault="00005571" w:rsidP="00DF2380">
            <w:pPr>
              <w:pStyle w:val="a8"/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физической культуры, классные руководители</w:t>
            </w:r>
          </w:p>
        </w:tc>
      </w:tr>
      <w:tr w:rsidR="0054005C" w:rsidRPr="00FB2ADA" w:rsidTr="00005571">
        <w:trPr>
          <w:trHeight w:hRule="exact" w:val="169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1.4.</w:t>
            </w:r>
          </w:p>
        </w:tc>
        <w:tc>
          <w:tcPr>
            <w:tcW w:w="4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Default="0054005C" w:rsidP="00344548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Участие в олимпиадах, районных праздниках: «Лыжня России»,  «Президентские соревнования».</w:t>
            </w:r>
          </w:p>
          <w:p w:rsidR="00005571" w:rsidRPr="00FB2ADA" w:rsidRDefault="00005571" w:rsidP="00344548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344548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физической культуры, классные руководители</w:t>
            </w:r>
          </w:p>
        </w:tc>
      </w:tr>
      <w:tr w:rsidR="0054005C" w:rsidRPr="00FB2ADA" w:rsidTr="00005571">
        <w:trPr>
          <w:trHeight w:hRule="exact" w:val="107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1.5.</w:t>
            </w:r>
          </w:p>
        </w:tc>
        <w:tc>
          <w:tcPr>
            <w:tcW w:w="4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Участие в районных и </w:t>
            </w:r>
          </w:p>
          <w:p w:rsidR="0054005C" w:rsidRPr="00FB2ADA" w:rsidRDefault="00005571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республиканских</w:t>
            </w:r>
            <w:r w:rsidR="0054005C" w:rsidRPr="00FB2ADA">
              <w:rPr>
                <w:sz w:val="28"/>
                <w:szCs w:val="28"/>
              </w:rPr>
              <w:t xml:space="preserve"> соревнованиях</w:t>
            </w:r>
          </w:p>
          <w:p w:rsidR="0054005C" w:rsidRPr="00FB2ADA" w:rsidRDefault="0054005C" w:rsidP="00DF2380">
            <w:pPr>
              <w:pStyle w:val="a8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 (по графику спорткомитета).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055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54005C" w:rsidRPr="00FB2ADA" w:rsidTr="00005571">
        <w:trPr>
          <w:trHeight w:hRule="exact" w:val="150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27" w:rsidRDefault="0054005C" w:rsidP="00005571">
            <w:pPr>
              <w:pStyle w:val="a8"/>
              <w:snapToGrid w:val="0"/>
              <w:ind w:right="182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</w:t>
            </w:r>
            <w:r w:rsidR="00005571">
              <w:rPr>
                <w:sz w:val="28"/>
                <w:szCs w:val="28"/>
              </w:rPr>
              <w:t>6</w:t>
            </w:r>
            <w:r w:rsidRPr="00FB2ADA">
              <w:rPr>
                <w:sz w:val="28"/>
                <w:szCs w:val="28"/>
              </w:rPr>
              <w:t>.</w:t>
            </w:r>
          </w:p>
          <w:p w:rsidR="001F6827" w:rsidRDefault="001F6827" w:rsidP="001F6827">
            <w:pPr>
              <w:rPr>
                <w:lang w:eastAsia="zh-CN"/>
              </w:rPr>
            </w:pPr>
          </w:p>
          <w:p w:rsidR="0054005C" w:rsidRPr="001F6827" w:rsidRDefault="0054005C" w:rsidP="001F6827">
            <w:pPr>
              <w:rPr>
                <w:lang w:eastAsia="zh-CN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10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традиционных </w:t>
            </w:r>
          </w:p>
          <w:p w:rsidR="0054005C" w:rsidRPr="00FB2ADA" w:rsidRDefault="0054005C" w:rsidP="00DF2380">
            <w:pPr>
              <w:pStyle w:val="a8"/>
              <w:ind w:left="9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соревнований </w:t>
            </w:r>
          </w:p>
          <w:p w:rsidR="0054005C" w:rsidRPr="00FB2ADA" w:rsidRDefault="0054005C" w:rsidP="00DF2380">
            <w:pPr>
              <w:pStyle w:val="a8"/>
              <w:ind w:left="91"/>
              <w:jc w:val="both"/>
              <w:rPr>
                <w:sz w:val="28"/>
                <w:szCs w:val="28"/>
              </w:rPr>
            </w:pPr>
            <w:r w:rsidRPr="00FB2ADA">
              <w:rPr>
                <w:w w:val="87"/>
                <w:sz w:val="28"/>
                <w:szCs w:val="28"/>
              </w:rPr>
              <w:t xml:space="preserve">« </w:t>
            </w:r>
            <w:r w:rsidRPr="00FB2ADA">
              <w:rPr>
                <w:sz w:val="28"/>
                <w:szCs w:val="28"/>
              </w:rPr>
              <w:t xml:space="preserve">Папа, мама, я - спортивная семья». </w:t>
            </w:r>
          </w:p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(начальная школа).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055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54005C" w:rsidRPr="00FB2ADA" w:rsidTr="00005571">
        <w:trPr>
          <w:trHeight w:val="10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Default="0054005C" w:rsidP="00005571">
            <w:pPr>
              <w:pStyle w:val="a8"/>
              <w:snapToGrid w:val="0"/>
              <w:ind w:right="182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</w:t>
            </w:r>
            <w:r w:rsidR="000055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.</w:t>
            </w:r>
          </w:p>
          <w:p w:rsidR="00005571" w:rsidRDefault="00005571" w:rsidP="00005571">
            <w:pPr>
              <w:pStyle w:val="a8"/>
              <w:snapToGrid w:val="0"/>
              <w:ind w:right="182"/>
              <w:jc w:val="both"/>
              <w:rPr>
                <w:sz w:val="28"/>
                <w:szCs w:val="28"/>
              </w:rPr>
            </w:pPr>
          </w:p>
          <w:p w:rsidR="00005571" w:rsidRDefault="00005571" w:rsidP="00005571">
            <w:pPr>
              <w:pStyle w:val="a8"/>
              <w:snapToGrid w:val="0"/>
              <w:ind w:right="182"/>
              <w:jc w:val="both"/>
              <w:rPr>
                <w:sz w:val="28"/>
                <w:szCs w:val="28"/>
              </w:rPr>
            </w:pPr>
          </w:p>
          <w:p w:rsidR="00005571" w:rsidRPr="00FB2ADA" w:rsidRDefault="00005571" w:rsidP="00005571">
            <w:pPr>
              <w:pStyle w:val="a8"/>
              <w:snapToGrid w:val="0"/>
              <w:ind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8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</w:t>
            </w:r>
          </w:p>
          <w:p w:rsidR="0054005C" w:rsidRPr="00FB2ADA" w:rsidRDefault="0054005C" w:rsidP="00DF2380">
            <w:pPr>
              <w:pStyle w:val="a8"/>
              <w:ind w:left="8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оздоровительных </w:t>
            </w:r>
          </w:p>
          <w:p w:rsidR="00005571" w:rsidRDefault="0054005C" w:rsidP="00005571">
            <w:pPr>
              <w:pStyle w:val="a8"/>
              <w:ind w:left="86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мероприятия для учителей.  </w:t>
            </w:r>
          </w:p>
          <w:p w:rsidR="00005571" w:rsidRPr="00FB2ADA" w:rsidRDefault="00005571" w:rsidP="00005571">
            <w:pPr>
              <w:pStyle w:val="a8"/>
              <w:ind w:left="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Default="0054005C" w:rsidP="0000557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  <w:p w:rsidR="00005571" w:rsidRDefault="00005571" w:rsidP="0000557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  <w:p w:rsidR="00005571" w:rsidRPr="00FB2ADA" w:rsidRDefault="00005571" w:rsidP="0000557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71" w:rsidRDefault="0054005C" w:rsidP="00005571">
            <w:pPr>
              <w:pStyle w:val="a8"/>
              <w:snapToGrid w:val="0"/>
              <w:ind w:left="12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Учитель физической культуры</w:t>
            </w:r>
          </w:p>
          <w:p w:rsidR="00005571" w:rsidRPr="00FB2ADA" w:rsidRDefault="00005571" w:rsidP="00005571">
            <w:pPr>
              <w:pStyle w:val="a8"/>
              <w:snapToGrid w:val="0"/>
              <w:ind w:left="120"/>
              <w:jc w:val="both"/>
              <w:rPr>
                <w:sz w:val="28"/>
                <w:szCs w:val="28"/>
              </w:rPr>
            </w:pPr>
          </w:p>
        </w:tc>
      </w:tr>
      <w:tr w:rsidR="0054005C" w:rsidRPr="00FB2ADA" w:rsidTr="00005571">
        <w:trPr>
          <w:trHeight w:val="7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005571">
            <w:pPr>
              <w:pStyle w:val="a8"/>
              <w:snapToGrid w:val="0"/>
              <w:ind w:right="182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1.</w:t>
            </w:r>
            <w:r w:rsidR="00005571">
              <w:rPr>
                <w:sz w:val="28"/>
                <w:szCs w:val="28"/>
              </w:rPr>
              <w:t>8</w:t>
            </w:r>
            <w:r w:rsidRPr="00FB2ADA">
              <w:rPr>
                <w:sz w:val="28"/>
                <w:szCs w:val="28"/>
              </w:rPr>
              <w:t>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snapToGrid w:val="0"/>
              <w:ind w:left="9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Проведение </w:t>
            </w:r>
          </w:p>
          <w:p w:rsidR="0054005C" w:rsidRPr="00FB2ADA" w:rsidRDefault="0054005C" w:rsidP="00DF2380">
            <w:pPr>
              <w:pStyle w:val="a8"/>
              <w:ind w:left="91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 xml:space="preserve">Дней здоровья.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436B59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201</w:t>
            </w:r>
            <w:r w:rsidR="00005571">
              <w:rPr>
                <w:sz w:val="28"/>
                <w:szCs w:val="28"/>
              </w:rPr>
              <w:t>7</w:t>
            </w:r>
            <w:r w:rsidRPr="00FB2ADA">
              <w:rPr>
                <w:sz w:val="28"/>
                <w:szCs w:val="28"/>
              </w:rPr>
              <w:t>-202</w:t>
            </w:r>
            <w:r w:rsidR="00436B59">
              <w:rPr>
                <w:sz w:val="28"/>
                <w:szCs w:val="28"/>
              </w:rPr>
              <w:t>0</w:t>
            </w:r>
            <w:r w:rsidRPr="00FB2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05C" w:rsidRPr="00FB2ADA" w:rsidRDefault="0054005C" w:rsidP="00DF2380">
            <w:pPr>
              <w:pStyle w:val="a8"/>
              <w:jc w:val="both"/>
              <w:rPr>
                <w:sz w:val="28"/>
                <w:szCs w:val="28"/>
              </w:rPr>
            </w:pPr>
            <w:r w:rsidRPr="00FB2ADA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4005C" w:rsidRPr="00FB2ADA" w:rsidRDefault="0054005C" w:rsidP="0054005C">
      <w:pPr>
        <w:pStyle w:val="a8"/>
        <w:jc w:val="both"/>
        <w:rPr>
          <w:sz w:val="28"/>
          <w:szCs w:val="28"/>
        </w:rPr>
      </w:pPr>
    </w:p>
    <w:p w:rsidR="0054005C" w:rsidRPr="00FB2ADA" w:rsidRDefault="0054005C" w:rsidP="00005571">
      <w:pPr>
        <w:jc w:val="center"/>
        <w:rPr>
          <w:b/>
          <w:bCs/>
          <w:sz w:val="28"/>
          <w:szCs w:val="28"/>
        </w:rPr>
      </w:pPr>
      <w:r w:rsidRPr="00005571">
        <w:rPr>
          <w:rFonts w:ascii="Times New Roman" w:hAnsi="Times New Roman" w:cs="Times New Roman"/>
          <w:bCs/>
          <w:sz w:val="28"/>
          <w:szCs w:val="28"/>
        </w:rPr>
        <w:t>Проведение мероприятий здоровьесберегающего характера в образовательном процессе</w:t>
      </w:r>
    </w:p>
    <w:tbl>
      <w:tblPr>
        <w:tblW w:w="9750" w:type="dxa"/>
        <w:tblInd w:w="-3" w:type="dxa"/>
        <w:tblLayout w:type="fixed"/>
        <w:tblLook w:val="0000"/>
      </w:tblPr>
      <w:tblGrid>
        <w:gridCol w:w="678"/>
        <w:gridCol w:w="5103"/>
        <w:gridCol w:w="1701"/>
        <w:gridCol w:w="2268"/>
      </w:tblGrid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заболеваемости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253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25331C" w:rsidRPr="001F6827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Составление социологических карт по классам, составление списков:</w:t>
            </w:r>
          </w:p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- учащихся группы риска;</w:t>
            </w:r>
          </w:p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- многодетных семей;</w:t>
            </w:r>
          </w:p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- малообеспеченных семей;</w:t>
            </w:r>
          </w:p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- неполных семей;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Поддержание в школе надлежащих санитарно-гигиенических условий.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учебных планов для учащихся с ограниченными возможностями, которые обучаются на дому.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Диспансеризация учащихся и учителей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Проверка состояния охраны труда в школе и документации по охране труда в учебных кабинетах.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каникул для учащихся 1-х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1F6827" w:rsidP="001F682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25331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всеобуча по вопросам оздоровления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25331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Озеленение учебных кабинетов и территории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2533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31C" w:rsidRPr="001F6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Мониторинг уровня физического здоровья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2533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31C" w:rsidRPr="001F6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Активное внедрение различных форм оздоровления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2533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31C" w:rsidRPr="001F6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Проведение динамических пауз в первых классах и физкультминуток.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2533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31C" w:rsidRPr="001F6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и внешкольных мероприятий с целью укрепления здоровья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25331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F68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25331C" w:rsidP="002533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Организация ремонта учебных кабинетов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25331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F682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зав. кабинетами.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25331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школьных помещений, системы отопления к работе в зимний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1F682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25331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по эвакуации учащихся из школьного здания.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4005C" w:rsidRPr="001F6827" w:rsidRDefault="0054005C" w:rsidP="00253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(1 раз в </w:t>
            </w:r>
            <w:r w:rsidR="0025331C" w:rsidRPr="001F682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25331C" w:rsidP="00253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4005C"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 ОБЖ.</w:t>
            </w:r>
          </w:p>
        </w:tc>
      </w:tr>
    </w:tbl>
    <w:p w:rsidR="0054005C" w:rsidRPr="001F6827" w:rsidRDefault="0054005C" w:rsidP="005400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827">
        <w:rPr>
          <w:rFonts w:ascii="Times New Roman" w:hAnsi="Times New Roman" w:cs="Times New Roman"/>
          <w:bCs/>
          <w:sz w:val="28"/>
          <w:szCs w:val="28"/>
        </w:rPr>
        <w:t xml:space="preserve"> Инновационная работа  в образовательной организации</w:t>
      </w:r>
    </w:p>
    <w:p w:rsidR="0054005C" w:rsidRPr="00FB2ADA" w:rsidRDefault="0054005C" w:rsidP="0054005C">
      <w:pPr>
        <w:jc w:val="both"/>
        <w:rPr>
          <w:b/>
          <w:bCs/>
          <w:sz w:val="28"/>
          <w:szCs w:val="28"/>
        </w:rPr>
      </w:pPr>
    </w:p>
    <w:tbl>
      <w:tblPr>
        <w:tblW w:w="9892" w:type="dxa"/>
        <w:tblInd w:w="-3" w:type="dxa"/>
        <w:tblLayout w:type="fixed"/>
        <w:tblLook w:val="0000"/>
      </w:tblPr>
      <w:tblGrid>
        <w:gridCol w:w="900"/>
        <w:gridCol w:w="4140"/>
        <w:gridCol w:w="2584"/>
        <w:gridCol w:w="2268"/>
      </w:tblGrid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ind w:hanging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</w:t>
            </w:r>
          </w:p>
        </w:tc>
      </w:tr>
      <w:tr w:rsidR="0054005C" w:rsidRPr="00FB2ADA" w:rsidTr="00DF2380"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1F682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информатизации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электронных сервисов.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созданию электронного 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 учителей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Развитие ресурсной базы образовательного процесса.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436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43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условиях действия программы «О введении электронного документооборота».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1F682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компьютеров в управленческой деятельности.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электронном журнале. Консультирование учителей по синхронизации итогов деятельности в ЭЖ, по работе с информацией в электронных дневниках учащихся.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436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6827" w:rsidRPr="001F6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3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с целью консультирования родителей по работе с электронными дневниками.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436B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 xml:space="preserve">    201</w:t>
            </w:r>
            <w:r w:rsidR="001F6827" w:rsidRPr="001F6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3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54005C" w:rsidRPr="00FB2ADA" w:rsidTr="00DF23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54005C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1F682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проектов по направлениям  "Наша новая школа", "Информатизация образования", "Сохранение и укрепление здоров</w:t>
            </w:r>
            <w:r w:rsidR="001F6827" w:rsidRPr="001F6827">
              <w:rPr>
                <w:rFonts w:ascii="Times New Roman" w:hAnsi="Times New Roman" w:cs="Times New Roman"/>
                <w:sz w:val="28"/>
                <w:szCs w:val="28"/>
              </w:rPr>
              <w:t>ья обучающихся"</w:t>
            </w: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05C" w:rsidRPr="001F6827" w:rsidRDefault="0054005C" w:rsidP="001F682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6827" w:rsidRPr="001F6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05C" w:rsidRPr="001F6827" w:rsidRDefault="0054005C" w:rsidP="00DF2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8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54005C" w:rsidRDefault="0054005C" w:rsidP="0054005C">
      <w:pPr>
        <w:jc w:val="both"/>
        <w:rPr>
          <w:sz w:val="28"/>
          <w:szCs w:val="28"/>
        </w:rPr>
      </w:pPr>
    </w:p>
    <w:p w:rsidR="00542A09" w:rsidRDefault="00542A09" w:rsidP="0054005C">
      <w:pPr>
        <w:pStyle w:val="a9"/>
        <w:rPr>
          <w:rFonts w:cs="Times New Roman"/>
          <w:b/>
          <w:sz w:val="28"/>
          <w:szCs w:val="28"/>
        </w:rPr>
      </w:pPr>
    </w:p>
    <w:p w:rsidR="00542A09" w:rsidRDefault="00542A09" w:rsidP="0054005C">
      <w:pPr>
        <w:pStyle w:val="a9"/>
        <w:rPr>
          <w:rFonts w:cs="Times New Roman"/>
          <w:b/>
          <w:sz w:val="28"/>
          <w:szCs w:val="28"/>
        </w:rPr>
      </w:pPr>
    </w:p>
    <w:p w:rsidR="00542A09" w:rsidRDefault="00542A09" w:rsidP="0054005C">
      <w:pPr>
        <w:pStyle w:val="a9"/>
        <w:rPr>
          <w:rFonts w:cs="Times New Roman"/>
          <w:b/>
          <w:sz w:val="28"/>
          <w:szCs w:val="28"/>
        </w:rPr>
      </w:pPr>
    </w:p>
    <w:p w:rsidR="001F6827" w:rsidRDefault="0054005C" w:rsidP="0054005C">
      <w:pPr>
        <w:pStyle w:val="a9"/>
        <w:rPr>
          <w:rFonts w:cs="Times New Roman"/>
          <w:b/>
          <w:sz w:val="28"/>
          <w:szCs w:val="28"/>
        </w:rPr>
      </w:pPr>
      <w:r w:rsidRPr="0085011A">
        <w:rPr>
          <w:rFonts w:cs="Times New Roman"/>
          <w:b/>
          <w:sz w:val="28"/>
          <w:szCs w:val="28"/>
        </w:rPr>
        <w:lastRenderedPageBreak/>
        <w:t>Ожидаемые</w:t>
      </w:r>
      <w:r w:rsidRPr="0085011A">
        <w:rPr>
          <w:rFonts w:eastAsia="Arial" w:cs="Times New Roman"/>
          <w:b/>
          <w:sz w:val="28"/>
          <w:szCs w:val="28"/>
        </w:rPr>
        <w:t xml:space="preserve"> </w:t>
      </w:r>
      <w:r w:rsidRPr="0085011A">
        <w:rPr>
          <w:rFonts w:cs="Times New Roman"/>
          <w:b/>
          <w:sz w:val="28"/>
          <w:szCs w:val="28"/>
        </w:rPr>
        <w:t>результаты</w:t>
      </w:r>
      <w:r w:rsidRPr="0085011A">
        <w:rPr>
          <w:rFonts w:eastAsia="Arial" w:cs="Times New Roman"/>
          <w:b/>
          <w:sz w:val="28"/>
          <w:szCs w:val="28"/>
        </w:rPr>
        <w:t xml:space="preserve"> </w:t>
      </w:r>
      <w:r w:rsidRPr="0085011A">
        <w:rPr>
          <w:rFonts w:cs="Times New Roman"/>
          <w:b/>
          <w:sz w:val="28"/>
          <w:szCs w:val="28"/>
        </w:rPr>
        <w:t>реализации</w:t>
      </w:r>
      <w:r w:rsidRPr="0085011A">
        <w:rPr>
          <w:rFonts w:eastAsia="Arial" w:cs="Times New Roman"/>
          <w:b/>
          <w:sz w:val="28"/>
          <w:szCs w:val="28"/>
        </w:rPr>
        <w:t xml:space="preserve"> </w:t>
      </w:r>
      <w:r w:rsidRPr="0085011A">
        <w:rPr>
          <w:rFonts w:cs="Times New Roman"/>
          <w:b/>
          <w:sz w:val="28"/>
          <w:szCs w:val="28"/>
        </w:rPr>
        <w:t>Программы</w:t>
      </w:r>
      <w:r w:rsidRPr="0085011A">
        <w:rPr>
          <w:rFonts w:eastAsia="Arial" w:cs="Times New Roman"/>
          <w:b/>
          <w:sz w:val="28"/>
          <w:szCs w:val="28"/>
        </w:rPr>
        <w:t xml:space="preserve"> </w:t>
      </w:r>
      <w:r w:rsidRPr="0085011A">
        <w:rPr>
          <w:rFonts w:cs="Times New Roman"/>
          <w:b/>
          <w:sz w:val="28"/>
          <w:szCs w:val="28"/>
        </w:rPr>
        <w:t>развития</w:t>
      </w:r>
    </w:p>
    <w:p w:rsidR="0054005C" w:rsidRPr="0085011A" w:rsidRDefault="0054005C" w:rsidP="0054005C">
      <w:pPr>
        <w:pStyle w:val="a9"/>
        <w:rPr>
          <w:rFonts w:cs="Times New Roman"/>
          <w:b/>
          <w:sz w:val="28"/>
          <w:szCs w:val="28"/>
        </w:rPr>
      </w:pPr>
      <w:r w:rsidRPr="0085011A">
        <w:rPr>
          <w:rFonts w:eastAsia="Arial" w:cs="Times New Roman"/>
          <w:b/>
          <w:sz w:val="28"/>
          <w:szCs w:val="28"/>
        </w:rPr>
        <w:t xml:space="preserve"> 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5D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нового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качества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образования: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1.  Создание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условий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для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обеспечения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личностных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достижений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обучающихся,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направлении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развития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личности,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уровня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воспитанности,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обученности,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физического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психического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здоровья.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2. Задачи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школьного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определят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отбор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содержания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образования,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который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включит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себя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сбалансированное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сочетание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базисного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вариативного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компонентов.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3.  Реализация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ФГОС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общего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1-4,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5-9,10-11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классах.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4. Реализация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предпрофильного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на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втором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уровне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обучения;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5. 100%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педагогов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совершенстве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овладеют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системно-деятельностными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6.  Изменение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качества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управления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за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счет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вовлечения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участников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процесса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общественности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процессы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самоуправления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соуправления.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7.  Расширение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базы,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привлечение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средств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на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развитие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педагогов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8. Развитие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культуры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межличностных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отношений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климата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школе.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 Поддержка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развитие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творческого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потенциала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1. Организация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школьного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сообщества,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которая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позволит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ученику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удовлетворить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потребности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самореализации,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общественном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признании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своих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действий,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заботе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других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внимании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себе.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2.  Обеспечение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включенности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обучающихся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самоуправленческие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структуры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ОУ,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организацию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досуговой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деятельности,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числе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через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повышение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объема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деятельности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избранной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предметной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области,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которая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содействует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полноценному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раскрытию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3.  Формирование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индивидуальной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траектории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талантливых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способных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детей,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числе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через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дистанционные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формы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обучения.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5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педагогического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мастерства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основы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качества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образования: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1.  Повышение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уровня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мастерства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учителей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обеспечится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посредством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обновления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механизмов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повышения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квалификации,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через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включение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управление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своей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2.  Выстраивание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индивидуальной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траектории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развития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3.   Создание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условия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для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определения,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анализа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прогнозирования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результатов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педагогической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деятельности,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обобщения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опыта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педагогами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школы.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5D">
        <w:rPr>
          <w:rFonts w:ascii="Times New Roman" w:hAnsi="Times New Roman" w:cs="Times New Roman"/>
          <w:sz w:val="28"/>
          <w:szCs w:val="28"/>
          <w:u w:val="single"/>
        </w:rPr>
        <w:t> Образ</w:t>
      </w:r>
      <w:r w:rsidRPr="00B3155D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выпускника М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 xml:space="preserve">ОУ </w:t>
      </w:r>
      <w:r>
        <w:rPr>
          <w:rFonts w:ascii="Times New Roman" w:hAnsi="Times New Roman" w:cs="Times New Roman"/>
          <w:sz w:val="28"/>
          <w:szCs w:val="28"/>
          <w:u w:val="single"/>
        </w:rPr>
        <w:t>«Чамзинская СОШ № 2»</w:t>
      </w:r>
      <w:r w:rsidRPr="00B3155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55D">
        <w:rPr>
          <w:rFonts w:ascii="Times New Roman" w:hAnsi="Times New Roman" w:cs="Times New Roman"/>
          <w:sz w:val="28"/>
          <w:szCs w:val="28"/>
        </w:rPr>
        <w:t>Выпускник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B3155D">
        <w:rPr>
          <w:rFonts w:ascii="Times New Roman" w:hAnsi="Times New Roman" w:cs="Times New Roman"/>
          <w:sz w:val="28"/>
          <w:szCs w:val="28"/>
        </w:rPr>
        <w:t>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успешный,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социально-интегрированый,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инициативный,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готовый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межкультурной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коммуникации,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способный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постоянному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молодой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человек.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          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Составляющие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выпускника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- 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его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компетенции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качества: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- </w:t>
      </w:r>
      <w:r w:rsidRPr="00B3155D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компетенции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предполагают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обеспечение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базовым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3155D">
        <w:rPr>
          <w:rFonts w:ascii="Times New Roman" w:hAnsi="Times New Roman" w:cs="Times New Roman"/>
          <w:sz w:val="28"/>
          <w:szCs w:val="28"/>
        </w:rPr>
        <w:t>уровнями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знаний,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умений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навыков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предметам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учебного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плана;</w:t>
      </w:r>
    </w:p>
    <w:p w:rsidR="0054005C" w:rsidRDefault="0054005C" w:rsidP="0054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- 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предметно</w:t>
      </w:r>
      <w:r w:rsidRPr="00B3155D">
        <w:rPr>
          <w:rFonts w:ascii="Times New Roman" w:eastAsia="Arial" w:hAnsi="Times New Roman" w:cs="Times New Roman"/>
          <w:sz w:val="28"/>
          <w:szCs w:val="28"/>
        </w:rPr>
        <w:t>—</w:t>
      </w:r>
      <w:r w:rsidRPr="00B3155D">
        <w:rPr>
          <w:rFonts w:ascii="Times New Roman" w:hAnsi="Times New Roman" w:cs="Times New Roman"/>
          <w:sz w:val="28"/>
          <w:szCs w:val="28"/>
        </w:rPr>
        <w:t>информационные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компетенции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предполагают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умение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работать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информацией,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числе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на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иностранных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языках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(английском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языке),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ее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преобразовывать;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 w:rsidRPr="00B315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    -  </w:t>
      </w:r>
      <w:r w:rsidRPr="00B3155D">
        <w:rPr>
          <w:rFonts w:ascii="Times New Roman" w:hAnsi="Times New Roman" w:cs="Times New Roman"/>
          <w:sz w:val="28"/>
          <w:szCs w:val="28"/>
        </w:rPr>
        <w:t>деятельностно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-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компетенции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проявляются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способности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сотрудничеству,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творчеству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для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достижения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конкретных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задач,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умении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управлять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собой,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анализировать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организовывать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деятельность,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принимать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рациональные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решения;</w:t>
      </w:r>
    </w:p>
    <w:p w:rsidR="0054005C" w:rsidRPr="00B3155D" w:rsidRDefault="0054005C" w:rsidP="00540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-  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ценностно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3155D">
        <w:rPr>
          <w:rFonts w:ascii="Times New Roman" w:hAnsi="Times New Roman" w:cs="Times New Roman"/>
          <w:sz w:val="28"/>
          <w:szCs w:val="28"/>
        </w:rPr>
        <w:t>ориентационные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компетенции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включают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систему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отношения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миру,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себе,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обществу,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основанную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на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потребностях,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мотивах,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эмоционально-ценностных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ориентациях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личности.</w:t>
      </w:r>
    </w:p>
    <w:p w:rsidR="0054005C" w:rsidRPr="00FB2ADA" w:rsidRDefault="0054005C" w:rsidP="00542A0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155D">
        <w:rPr>
          <w:rFonts w:ascii="Times New Roman" w:hAnsi="Times New Roman" w:cs="Times New Roman"/>
          <w:sz w:val="28"/>
          <w:szCs w:val="28"/>
        </w:rPr>
        <w:t>Выпускник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школы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должен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обладать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качествами,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позволяющими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ему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осуществить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успешное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продолжение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образования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3155D">
        <w:rPr>
          <w:rFonts w:ascii="Times New Roman" w:hAnsi="Times New Roman" w:cs="Times New Roman"/>
          <w:sz w:val="28"/>
          <w:szCs w:val="28"/>
        </w:rPr>
        <w:t>и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получение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избранной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специальности,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успешное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трудоустройство,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должен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иметь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способность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успешно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разрешать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жизненные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проблемы,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адаптироваться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в</w:t>
      </w:r>
      <w:r w:rsidRPr="00B315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155D">
        <w:rPr>
          <w:rFonts w:ascii="Times New Roman" w:hAnsi="Times New Roman" w:cs="Times New Roman"/>
          <w:sz w:val="28"/>
          <w:szCs w:val="28"/>
        </w:rPr>
        <w:t>обществе.</w:t>
      </w:r>
    </w:p>
    <w:p w:rsidR="00B35D47" w:rsidRPr="00B3155D" w:rsidRDefault="00B35D47" w:rsidP="00B3155D">
      <w:pPr>
        <w:rPr>
          <w:rFonts w:ascii="Times New Roman" w:hAnsi="Times New Roman" w:cs="Times New Roman"/>
          <w:sz w:val="28"/>
          <w:szCs w:val="28"/>
        </w:rPr>
      </w:pPr>
    </w:p>
    <w:sectPr w:rsidR="00B35D47" w:rsidRPr="00B3155D" w:rsidSect="002C7005">
      <w:footerReference w:type="default" r:id="rId25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4E" w:rsidRDefault="004A074E" w:rsidP="00A0070B">
      <w:pPr>
        <w:spacing w:after="0" w:line="240" w:lineRule="auto"/>
      </w:pPr>
      <w:r>
        <w:separator/>
      </w:r>
    </w:p>
  </w:endnote>
  <w:endnote w:type="continuationSeparator" w:id="1">
    <w:p w:rsidR="004A074E" w:rsidRDefault="004A074E" w:rsidP="00A0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59141"/>
      <w:docPartObj>
        <w:docPartGallery w:val="Page Numbers (Bottom of Page)"/>
        <w:docPartUnique/>
      </w:docPartObj>
    </w:sdtPr>
    <w:sdtContent>
      <w:p w:rsidR="003A0F28" w:rsidRDefault="000364BC">
        <w:pPr>
          <w:pStyle w:val="ad"/>
          <w:jc w:val="right"/>
        </w:pPr>
        <w:fldSimple w:instr=" PAGE   \* MERGEFORMAT ">
          <w:r w:rsidR="00E72E53">
            <w:rPr>
              <w:noProof/>
            </w:rPr>
            <w:t>1</w:t>
          </w:r>
        </w:fldSimple>
      </w:p>
    </w:sdtContent>
  </w:sdt>
  <w:p w:rsidR="003A0F28" w:rsidRDefault="003A0F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4E" w:rsidRDefault="004A074E" w:rsidP="00A0070B">
      <w:pPr>
        <w:spacing w:after="0" w:line="240" w:lineRule="auto"/>
      </w:pPr>
      <w:r>
        <w:separator/>
      </w:r>
    </w:p>
  </w:footnote>
  <w:footnote w:type="continuationSeparator" w:id="1">
    <w:p w:rsidR="004A074E" w:rsidRDefault="004A074E" w:rsidP="00A0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</w:abstractNum>
  <w:abstractNum w:abstractNumId="11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</w:abstractNum>
  <w:abstractNum w:abstractNumId="13">
    <w:nsid w:val="01C63A15"/>
    <w:multiLevelType w:val="hybridMultilevel"/>
    <w:tmpl w:val="FD729A24"/>
    <w:lvl w:ilvl="0" w:tplc="BF70A958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2A4BDF"/>
    <w:multiLevelType w:val="hybridMultilevel"/>
    <w:tmpl w:val="D42895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0DB456EB"/>
    <w:multiLevelType w:val="hybridMultilevel"/>
    <w:tmpl w:val="BD30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57A52"/>
    <w:multiLevelType w:val="hybridMultilevel"/>
    <w:tmpl w:val="6EA4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60B0E"/>
    <w:multiLevelType w:val="hybridMultilevel"/>
    <w:tmpl w:val="8B9C4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10798"/>
    <w:multiLevelType w:val="hybridMultilevel"/>
    <w:tmpl w:val="5EFA0B7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2E5ACC"/>
    <w:multiLevelType w:val="multilevel"/>
    <w:tmpl w:val="62502EC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C6AFE"/>
    <w:multiLevelType w:val="hybridMultilevel"/>
    <w:tmpl w:val="22CE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7748"/>
    <w:multiLevelType w:val="multilevel"/>
    <w:tmpl w:val="C47EC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37D1E"/>
    <w:multiLevelType w:val="hybridMultilevel"/>
    <w:tmpl w:val="A352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6186"/>
    <w:multiLevelType w:val="hybridMultilevel"/>
    <w:tmpl w:val="CE447C82"/>
    <w:lvl w:ilvl="0" w:tplc="E52A2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7E52"/>
    <w:multiLevelType w:val="hybridMultilevel"/>
    <w:tmpl w:val="A866F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A74CB"/>
    <w:multiLevelType w:val="hybridMultilevel"/>
    <w:tmpl w:val="4DDA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24"/>
  </w:num>
  <w:num w:numId="5">
    <w:abstractNumId w:val="15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17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F94"/>
    <w:rsid w:val="00005571"/>
    <w:rsid w:val="00035C33"/>
    <w:rsid w:val="00036103"/>
    <w:rsid w:val="000364BC"/>
    <w:rsid w:val="00040602"/>
    <w:rsid w:val="00056CC4"/>
    <w:rsid w:val="00065E60"/>
    <w:rsid w:val="000709C3"/>
    <w:rsid w:val="00083825"/>
    <w:rsid w:val="000B2022"/>
    <w:rsid w:val="000E71F2"/>
    <w:rsid w:val="000F4554"/>
    <w:rsid w:val="00156A08"/>
    <w:rsid w:val="00181C11"/>
    <w:rsid w:val="001865B9"/>
    <w:rsid w:val="00197398"/>
    <w:rsid w:val="001B218A"/>
    <w:rsid w:val="001C296F"/>
    <w:rsid w:val="001C2B85"/>
    <w:rsid w:val="001D1C65"/>
    <w:rsid w:val="001D6B3C"/>
    <w:rsid w:val="001E0261"/>
    <w:rsid w:val="001F5ECD"/>
    <w:rsid w:val="001F6827"/>
    <w:rsid w:val="0022170A"/>
    <w:rsid w:val="00232DC9"/>
    <w:rsid w:val="0024745A"/>
    <w:rsid w:val="00247953"/>
    <w:rsid w:val="0025331C"/>
    <w:rsid w:val="002671A9"/>
    <w:rsid w:val="002A17AF"/>
    <w:rsid w:val="002A2A23"/>
    <w:rsid w:val="002C4DF5"/>
    <w:rsid w:val="002C7005"/>
    <w:rsid w:val="002F628B"/>
    <w:rsid w:val="002F7F4A"/>
    <w:rsid w:val="0031400B"/>
    <w:rsid w:val="00314614"/>
    <w:rsid w:val="003375BC"/>
    <w:rsid w:val="00344548"/>
    <w:rsid w:val="00366E0A"/>
    <w:rsid w:val="003746CA"/>
    <w:rsid w:val="0039254B"/>
    <w:rsid w:val="003A0F28"/>
    <w:rsid w:val="003A317B"/>
    <w:rsid w:val="003A799D"/>
    <w:rsid w:val="003B5ABE"/>
    <w:rsid w:val="003E1A21"/>
    <w:rsid w:val="003E7126"/>
    <w:rsid w:val="00430A32"/>
    <w:rsid w:val="00432FED"/>
    <w:rsid w:val="00436B59"/>
    <w:rsid w:val="00440D1B"/>
    <w:rsid w:val="00461C17"/>
    <w:rsid w:val="004A057D"/>
    <w:rsid w:val="004A074E"/>
    <w:rsid w:val="004E6775"/>
    <w:rsid w:val="004F6726"/>
    <w:rsid w:val="00536626"/>
    <w:rsid w:val="0054005C"/>
    <w:rsid w:val="00542A09"/>
    <w:rsid w:val="00551BDD"/>
    <w:rsid w:val="005A479F"/>
    <w:rsid w:val="005A7B21"/>
    <w:rsid w:val="005C2E87"/>
    <w:rsid w:val="005C50A4"/>
    <w:rsid w:val="005E5118"/>
    <w:rsid w:val="005E7738"/>
    <w:rsid w:val="006110FB"/>
    <w:rsid w:val="00642505"/>
    <w:rsid w:val="006570E9"/>
    <w:rsid w:val="006673ED"/>
    <w:rsid w:val="006704DF"/>
    <w:rsid w:val="0068261B"/>
    <w:rsid w:val="00686631"/>
    <w:rsid w:val="006A1B74"/>
    <w:rsid w:val="006B2A03"/>
    <w:rsid w:val="006E0F99"/>
    <w:rsid w:val="006E41DF"/>
    <w:rsid w:val="00747EC3"/>
    <w:rsid w:val="00751231"/>
    <w:rsid w:val="007759A2"/>
    <w:rsid w:val="007C54EB"/>
    <w:rsid w:val="007C67A1"/>
    <w:rsid w:val="007E516B"/>
    <w:rsid w:val="007E5693"/>
    <w:rsid w:val="007E7E36"/>
    <w:rsid w:val="007F77E0"/>
    <w:rsid w:val="00800813"/>
    <w:rsid w:val="00814980"/>
    <w:rsid w:val="0085011A"/>
    <w:rsid w:val="00876203"/>
    <w:rsid w:val="0087763E"/>
    <w:rsid w:val="00890668"/>
    <w:rsid w:val="008A36A0"/>
    <w:rsid w:val="008C2426"/>
    <w:rsid w:val="008E4894"/>
    <w:rsid w:val="008F643F"/>
    <w:rsid w:val="00911C4A"/>
    <w:rsid w:val="00915B9C"/>
    <w:rsid w:val="00921B71"/>
    <w:rsid w:val="009412A5"/>
    <w:rsid w:val="00980845"/>
    <w:rsid w:val="0099162C"/>
    <w:rsid w:val="009A5DBB"/>
    <w:rsid w:val="009B64FD"/>
    <w:rsid w:val="009D745B"/>
    <w:rsid w:val="009E5386"/>
    <w:rsid w:val="009F30F0"/>
    <w:rsid w:val="009F399C"/>
    <w:rsid w:val="00A0070B"/>
    <w:rsid w:val="00A0223D"/>
    <w:rsid w:val="00A12299"/>
    <w:rsid w:val="00A553A8"/>
    <w:rsid w:val="00AA0580"/>
    <w:rsid w:val="00AA2B71"/>
    <w:rsid w:val="00AC2777"/>
    <w:rsid w:val="00AE157E"/>
    <w:rsid w:val="00B07D80"/>
    <w:rsid w:val="00B218DE"/>
    <w:rsid w:val="00B3155D"/>
    <w:rsid w:val="00B35D47"/>
    <w:rsid w:val="00B40BBE"/>
    <w:rsid w:val="00B703D7"/>
    <w:rsid w:val="00B76A24"/>
    <w:rsid w:val="00B7730E"/>
    <w:rsid w:val="00B81E82"/>
    <w:rsid w:val="00BB5944"/>
    <w:rsid w:val="00BE060E"/>
    <w:rsid w:val="00BE388D"/>
    <w:rsid w:val="00BE5270"/>
    <w:rsid w:val="00BE7161"/>
    <w:rsid w:val="00BF1E32"/>
    <w:rsid w:val="00BF541A"/>
    <w:rsid w:val="00C02E47"/>
    <w:rsid w:val="00C43C17"/>
    <w:rsid w:val="00C525E1"/>
    <w:rsid w:val="00C6250A"/>
    <w:rsid w:val="00C642EA"/>
    <w:rsid w:val="00C813E2"/>
    <w:rsid w:val="00CA07D4"/>
    <w:rsid w:val="00CB6CE1"/>
    <w:rsid w:val="00CD1EED"/>
    <w:rsid w:val="00CD632C"/>
    <w:rsid w:val="00CE727A"/>
    <w:rsid w:val="00D16209"/>
    <w:rsid w:val="00D27F41"/>
    <w:rsid w:val="00D323C7"/>
    <w:rsid w:val="00D42A21"/>
    <w:rsid w:val="00D42DED"/>
    <w:rsid w:val="00D51D67"/>
    <w:rsid w:val="00D54128"/>
    <w:rsid w:val="00D70728"/>
    <w:rsid w:val="00DF2380"/>
    <w:rsid w:val="00E015F8"/>
    <w:rsid w:val="00E04033"/>
    <w:rsid w:val="00E20B2E"/>
    <w:rsid w:val="00E230E7"/>
    <w:rsid w:val="00E30C49"/>
    <w:rsid w:val="00E72E53"/>
    <w:rsid w:val="00E94920"/>
    <w:rsid w:val="00EB137D"/>
    <w:rsid w:val="00F05CA5"/>
    <w:rsid w:val="00F154A1"/>
    <w:rsid w:val="00F50534"/>
    <w:rsid w:val="00F606A8"/>
    <w:rsid w:val="00F74494"/>
    <w:rsid w:val="00F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68"/>
  </w:style>
  <w:style w:type="paragraph" w:styleId="1">
    <w:name w:val="heading 1"/>
    <w:basedOn w:val="a"/>
    <w:next w:val="a0"/>
    <w:link w:val="10"/>
    <w:qFormat/>
    <w:rsid w:val="00B3155D"/>
    <w:pPr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0"/>
    <w:link w:val="20"/>
    <w:qFormat/>
    <w:rsid w:val="00B3155D"/>
    <w:pPr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B3155D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B3155D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B3155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основа,Без интервала1"/>
    <w:link w:val="a5"/>
    <w:uiPriority w:val="99"/>
    <w:qFormat/>
    <w:rsid w:val="00FD4F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link w:val="a4"/>
    <w:locked/>
    <w:rsid w:val="00FD4F94"/>
    <w:rPr>
      <w:rFonts w:ascii="Calibri" w:eastAsia="Times New Roman" w:hAnsi="Calibri" w:cs="Times New Roman"/>
    </w:rPr>
  </w:style>
  <w:style w:type="table" w:styleId="a6">
    <w:name w:val="Table Grid"/>
    <w:basedOn w:val="a2"/>
    <w:uiPriority w:val="59"/>
    <w:rsid w:val="00611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E71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тиль"/>
    <w:rsid w:val="00BE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716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a">
    <w:name w:val="Hyperlink"/>
    <w:unhideWhenUsed/>
    <w:rsid w:val="008E489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E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8E489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E0261"/>
  </w:style>
  <w:style w:type="paragraph" w:styleId="ad">
    <w:name w:val="footer"/>
    <w:basedOn w:val="a"/>
    <w:link w:val="ae"/>
    <w:uiPriority w:val="99"/>
    <w:unhideWhenUsed/>
    <w:rsid w:val="00A0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0070B"/>
  </w:style>
  <w:style w:type="character" w:styleId="af">
    <w:name w:val="Strong"/>
    <w:qFormat/>
    <w:rsid w:val="006704DF"/>
    <w:rPr>
      <w:b/>
      <w:bCs/>
    </w:rPr>
  </w:style>
  <w:style w:type="character" w:customStyle="1" w:styleId="10">
    <w:name w:val="Заголовок 1 Знак"/>
    <w:basedOn w:val="a1"/>
    <w:link w:val="1"/>
    <w:rsid w:val="00B3155D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B3155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B3155D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rsid w:val="00B315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B3155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B3155D"/>
    <w:rPr>
      <w:rFonts w:ascii="Wingdings" w:hAnsi="Wingdings" w:cs="Wingdings"/>
    </w:rPr>
  </w:style>
  <w:style w:type="character" w:customStyle="1" w:styleId="WW8Num1z1">
    <w:name w:val="WW8Num1z1"/>
    <w:rsid w:val="00B3155D"/>
    <w:rPr>
      <w:rFonts w:ascii="Courier New" w:hAnsi="Courier New" w:cs="Courier New"/>
    </w:rPr>
  </w:style>
  <w:style w:type="character" w:customStyle="1" w:styleId="WW8Num1z3">
    <w:name w:val="WW8Num1z3"/>
    <w:rsid w:val="00B3155D"/>
    <w:rPr>
      <w:rFonts w:ascii="Symbol" w:hAnsi="Symbol" w:cs="Symbol"/>
    </w:rPr>
  </w:style>
  <w:style w:type="character" w:customStyle="1" w:styleId="WW8Num2z0">
    <w:name w:val="WW8Num2z0"/>
    <w:rsid w:val="00B3155D"/>
    <w:rPr>
      <w:rFonts w:ascii="Symbol" w:hAnsi="Symbol" w:cs="Symbol"/>
      <w:sz w:val="20"/>
    </w:rPr>
  </w:style>
  <w:style w:type="character" w:customStyle="1" w:styleId="WW8Num3z0">
    <w:name w:val="WW8Num3z0"/>
    <w:rsid w:val="00B3155D"/>
    <w:rPr>
      <w:rFonts w:ascii="Symbol" w:hAnsi="Symbol" w:cs="Symbol"/>
      <w:sz w:val="20"/>
    </w:rPr>
  </w:style>
  <w:style w:type="character" w:customStyle="1" w:styleId="WW8Num4z0">
    <w:name w:val="WW8Num4z0"/>
    <w:rsid w:val="00B3155D"/>
    <w:rPr>
      <w:rFonts w:ascii="Symbol" w:hAnsi="Symbol" w:cs="Symbol"/>
      <w:sz w:val="20"/>
    </w:rPr>
  </w:style>
  <w:style w:type="character" w:customStyle="1" w:styleId="WW8Num5z0">
    <w:name w:val="WW8Num5z0"/>
    <w:rsid w:val="00B3155D"/>
    <w:rPr>
      <w:rFonts w:ascii="Symbol" w:hAnsi="Symbol" w:cs="Symbol"/>
      <w:sz w:val="20"/>
    </w:rPr>
  </w:style>
  <w:style w:type="character" w:customStyle="1" w:styleId="WW8Num6z0">
    <w:name w:val="WW8Num6z0"/>
    <w:rsid w:val="00B3155D"/>
    <w:rPr>
      <w:rFonts w:ascii="Wingdings" w:hAnsi="Wingdings" w:cs="Wingdings"/>
    </w:rPr>
  </w:style>
  <w:style w:type="character" w:customStyle="1" w:styleId="WW8Num6z1">
    <w:name w:val="WW8Num6z1"/>
    <w:rsid w:val="00B3155D"/>
    <w:rPr>
      <w:rFonts w:ascii="Courier New" w:hAnsi="Courier New" w:cs="Courier New"/>
    </w:rPr>
  </w:style>
  <w:style w:type="character" w:customStyle="1" w:styleId="WW8Num6z3">
    <w:name w:val="WW8Num6z3"/>
    <w:rsid w:val="00B3155D"/>
    <w:rPr>
      <w:rFonts w:ascii="Symbol" w:hAnsi="Symbol" w:cs="Symbol"/>
    </w:rPr>
  </w:style>
  <w:style w:type="character" w:customStyle="1" w:styleId="11">
    <w:name w:val="Основной шрифт абзаца1"/>
    <w:rsid w:val="00B3155D"/>
  </w:style>
  <w:style w:type="character" w:styleId="af0">
    <w:name w:val="FollowedHyperlink"/>
    <w:rsid w:val="00B3155D"/>
    <w:rPr>
      <w:color w:val="0000FF"/>
      <w:u w:val="single"/>
    </w:rPr>
  </w:style>
  <w:style w:type="character" w:customStyle="1" w:styleId="itemtextresizertitle">
    <w:name w:val="itemtextresizertitle"/>
    <w:basedOn w:val="11"/>
    <w:rsid w:val="00B3155D"/>
  </w:style>
  <w:style w:type="character" w:customStyle="1" w:styleId="af1">
    <w:name w:val="Знак Знак"/>
    <w:rsid w:val="00B3155D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glturnldob">
    <w:name w:val="glturnldob"/>
    <w:basedOn w:val="11"/>
    <w:rsid w:val="00B3155D"/>
  </w:style>
  <w:style w:type="character" w:customStyle="1" w:styleId="WW8Num18z0">
    <w:name w:val="WW8Num18z0"/>
    <w:rsid w:val="00B3155D"/>
    <w:rPr>
      <w:b w:val="0"/>
      <w:bCs w:val="0"/>
      <w:i/>
      <w:iCs/>
    </w:rPr>
  </w:style>
  <w:style w:type="character" w:customStyle="1" w:styleId="WW8Num8z0">
    <w:name w:val="WW8Num8z0"/>
    <w:rsid w:val="00B3155D"/>
    <w:rPr>
      <w:b w:val="0"/>
      <w:bCs w:val="0"/>
    </w:rPr>
  </w:style>
  <w:style w:type="paragraph" w:customStyle="1" w:styleId="af2">
    <w:name w:val="Заголовок"/>
    <w:basedOn w:val="a"/>
    <w:next w:val="a0"/>
    <w:rsid w:val="00B3155D"/>
    <w:pPr>
      <w:keepNext/>
      <w:suppressAutoHyphens/>
      <w:spacing w:before="240" w:after="120" w:line="240" w:lineRule="auto"/>
    </w:pPr>
    <w:rPr>
      <w:rFonts w:ascii="Arial" w:eastAsia="Droid Sans Fallback" w:hAnsi="Arial" w:cs="FreeSans"/>
      <w:sz w:val="28"/>
      <w:szCs w:val="28"/>
      <w:lang w:eastAsia="zh-CN"/>
    </w:rPr>
  </w:style>
  <w:style w:type="paragraph" w:styleId="a0">
    <w:name w:val="Body Text"/>
    <w:basedOn w:val="a"/>
    <w:link w:val="af3"/>
    <w:rsid w:val="00B315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1"/>
    <w:link w:val="a0"/>
    <w:rsid w:val="00B315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0"/>
    <w:rsid w:val="00B3155D"/>
    <w:rPr>
      <w:rFonts w:cs="FreeSans"/>
    </w:rPr>
  </w:style>
  <w:style w:type="paragraph" w:styleId="af5">
    <w:name w:val="caption"/>
    <w:basedOn w:val="a"/>
    <w:qFormat/>
    <w:rsid w:val="00B315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3155D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f6">
    <w:name w:val="Знак"/>
    <w:basedOn w:val="a"/>
    <w:rsid w:val="00B3155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B315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B3155D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B3155D"/>
  </w:style>
  <w:style w:type="paragraph" w:customStyle="1" w:styleId="NoSpacing1">
    <w:name w:val="No Spacing1"/>
    <w:basedOn w:val="a"/>
    <w:rsid w:val="00B3155D"/>
    <w:pPr>
      <w:suppressAutoHyphens/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B31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B31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-mailboxuserinfoemailinner">
    <w:name w:val="w-mailbox__userinfo__email_inner"/>
    <w:basedOn w:val="a1"/>
    <w:rsid w:val="00B3155D"/>
  </w:style>
  <w:style w:type="character" w:customStyle="1" w:styleId="afa">
    <w:name w:val="Гипертекстовая ссылка"/>
    <w:rsid w:val="00461C1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94365.1000" TargetMode="External"/><Relationship Id="rId18" Type="http://schemas.openxmlformats.org/officeDocument/2006/relationships/hyperlink" Target="garantf1://70006124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070946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70006124.7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95521.0" TargetMode="External"/><Relationship Id="rId20" Type="http://schemas.openxmlformats.org/officeDocument/2006/relationships/hyperlink" Target="garantf1://9605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rm.ru/schools_cham/sc2cham" TargetMode="External"/><Relationship Id="rId24" Type="http://schemas.openxmlformats.org/officeDocument/2006/relationships/hyperlink" Target="garantF1://89149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521.1000" TargetMode="External"/><Relationship Id="rId23" Type="http://schemas.openxmlformats.org/officeDocument/2006/relationships/hyperlink" Target="garantf1://70070940.0" TargetMode="External"/><Relationship Id="rId10" Type="http://schemas.openxmlformats.org/officeDocument/2006/relationships/hyperlink" Target="mailto:sk2ch@mail.ru" TargetMode="External"/><Relationship Id="rId19" Type="http://schemas.openxmlformats.org/officeDocument/2006/relationships/hyperlink" Target="garantf1://96059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94365.0" TargetMode="External"/><Relationship Id="rId22" Type="http://schemas.openxmlformats.org/officeDocument/2006/relationships/hyperlink" Target="garantf1://70070940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5E2F-1654-48DA-BB26-5C785C2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62</Pages>
  <Words>13827</Words>
  <Characters>78820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92463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2017-01-10T06:43:00Z</cp:lastPrinted>
  <dcterms:created xsi:type="dcterms:W3CDTF">2016-12-20T06:53:00Z</dcterms:created>
  <dcterms:modified xsi:type="dcterms:W3CDTF">2017-10-24T06:05:00Z</dcterms:modified>
</cp:coreProperties>
</file>