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CD" w:rsidRPr="00625FCD" w:rsidRDefault="00625FCD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625F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Моя инициатива образованию.</w:t>
      </w:r>
    </w:p>
    <w:p w:rsidR="000C106F" w:rsidRPr="000C106F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4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не </w:t>
      </w:r>
      <w:proofErr w:type="gramStart"/>
      <w:r w:rsidR="0044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к тебе…Т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идешь</w:t>
      </w:r>
      <w:proofErr w:type="gramEnd"/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успеху.  Эти слова</w:t>
      </w:r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услышала от своего учителя, и они стали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девизом</w:t>
      </w:r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жизни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06F" w:rsidRPr="000C106F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Молодость – возраст, для которого характерны и полёт фантазии, и неуёмная энергия, и желание достигать вершин, и ощущение, что тебе всё по плечу.</w:t>
      </w:r>
    </w:p>
    <w:p w:rsidR="000C106F" w:rsidRPr="000C106F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для меня всё начиналось с </w:t>
      </w:r>
      <w:proofErr w:type="spellStart"/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Лямбирской</w:t>
      </w:r>
      <w:proofErr w:type="spellEnd"/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№1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меня встретила лучезарная и добрая учитель начальных классов</w:t>
      </w:r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Шамаева</w:t>
      </w:r>
      <w:proofErr w:type="spellEnd"/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Ивановна. После неё были другие учителя и друге школы,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вели меня в мир знаний. Все они оказались настоящими профессионалами, они умели не просто вести урок, но и жить с нами одной жизнью. Возможно, именно в тот момент я полюбил</w:t>
      </w:r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замечательную профессию и где-то подсознательно решил</w:t>
      </w:r>
      <w:r w:rsidR="000C106F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связать с ней свою судьбу. </w:t>
      </w:r>
    </w:p>
    <w:p w:rsidR="000C106F" w:rsidRPr="000C106F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85009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школы интерес к русскому языку и литературе привел меня в университет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благодаря педагогам стало понятно, каким должен быть настоящий учитель-профессионал. Мы общались с кандидатами и докторами наук, которые посвятили всю свою жизнь педагогике и, глядя на них, восхищались умением зажечь се</w:t>
      </w:r>
      <w:r w:rsidR="00085009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рдца интересом, передать знания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5009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стараниям моих учителей я сегодня молодой специалист – молодой пед</w:t>
      </w:r>
      <w:r w:rsidR="0044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5009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гог.</w:t>
      </w:r>
    </w:p>
    <w:p w:rsidR="00830AE5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 учили не просто науке «</w:t>
      </w:r>
      <w:r w:rsidR="00085009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главному – педагогическому о</w:t>
      </w:r>
      <w:r w:rsidR="00441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щению, т.е. умению найти индивидуальный подход к каждому ученику, стилю общения с современным учеником.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E87" w:rsidRPr="00830AE5" w:rsidRDefault="000C106F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Этапы становления и адаптации возможны только при наличии среды успешности и профессионализма коллектива, в который приходит молодой педагог. Кроме того, тесное</w:t>
      </w:r>
      <w:r w:rsidR="00085009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нашего республиканского</w:t>
      </w:r>
      <w:r w:rsidR="00352E87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с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</w:t>
      </w:r>
      <w:r w:rsidR="00352E87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 повышения квалификации МРИО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вовремя усовершенствовать по</w:t>
      </w:r>
      <w:r w:rsidR="00352E87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лученный опыт </w:t>
      </w:r>
      <w:r w:rsidR="00352E87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молодого учителя, 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тем самым его творческий и педагогический рост. </w:t>
      </w:r>
    </w:p>
    <w:p w:rsidR="00352E87" w:rsidRPr="00830AE5" w:rsidRDefault="00830AE5" w:rsidP="00830AE5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352E87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Особенностью нашего труда является то, что мы с первого дня работы имеем те же самые обязанности и несем ту же ответственность, что и учителя с многолетним стажем, а учащиеся, родители, коллеги ожидают от нас столь же безупречного профессионализма.</w:t>
      </w:r>
    </w:p>
    <w:p w:rsidR="00352E87" w:rsidRPr="00830AE5" w:rsidRDefault="00352E87" w:rsidP="00830AE5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 если не получить в первый год своей работы должного внимания от коллег и администрации, чувствуешь себя брошенными на произвол судьбы, от столкновения с реальностью испытываешь шок. Молодой учитель боится собственной несостоятельности во взаимодействии с учениками, их родителями и опытными коллегами, постоянно волнуется, что что-нибудь не успеет, упустит, забудет. Зачастую тревожность превращается в устойчивую личностную черту, страх становится привычным состоянием. Такой учитель не способен ни на какое творчество, ни на какие инновации</w:t>
      </w:r>
      <w:r w:rsidR="00F34F16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F34F16" w:rsidRPr="00830AE5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F34F16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 уже второй год работаю в </w:t>
      </w:r>
      <w:proofErr w:type="spellStart"/>
      <w:r w:rsidR="00F34F16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Черемишевской</w:t>
      </w:r>
      <w:proofErr w:type="spellEnd"/>
      <w:r w:rsidR="00F34F16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основной общеобразовательной школе. Наша школа малокомплектная. У нас </w:t>
      </w:r>
      <w:r w:rsidR="00506AC1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учатся 40 учащихся, в штате 13 учителей и директор. Мне повезло с коллективом. К каждому из коллег я могу подойти за советом.  Атмосфера дружеская как среди</w:t>
      </w:r>
      <w:r w:rsidR="005A39C8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учителей</w:t>
      </w:r>
      <w:r w:rsidR="004D0861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5A39C8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так и среди учащихся.</w:t>
      </w:r>
    </w:p>
    <w:p w:rsidR="006A23D5" w:rsidRPr="00830AE5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6A23D5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ноябре 2012 года, то есть в первый год своей педагогической карьеры, я прошла долгосрочные курсы повышения квалификации. За время обучения сдала зачеты и экзамены по основным дисциплинам программы «Профессиональная компетентность учителя русского, родных языков и литературы в условиях перехода и реализации требований ФГОС».</w:t>
      </w:r>
    </w:p>
    <w:p w:rsidR="005A39C8" w:rsidRPr="00830AE5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6A23D5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 февраля 2013 года </w:t>
      </w:r>
      <w:r w:rsidR="00AC19AD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присутствовала на</w:t>
      </w:r>
      <w:r w:rsidR="006A23D5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A034D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занятиях республиканской Школы молодого педагога по теме «Воспитательная система школы в условиях реализации ФГОС: сущность, содержание, управление». Сама не выступала, но с удовольствием </w:t>
      </w:r>
      <w:r w:rsidR="00AC19AD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слушала и набиралась опыта</w:t>
      </w:r>
      <w:r w:rsidR="001A034D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A39C8" w:rsidRPr="00441404" w:rsidRDefault="00830AE5" w:rsidP="00830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5A39C8" w:rsidRPr="00441404">
        <w:rPr>
          <w:rFonts w:ascii="Times New Roman" w:hAnsi="Times New Roman" w:cs="Times New Roman"/>
          <w:sz w:val="24"/>
          <w:szCs w:val="24"/>
          <w:shd w:val="clear" w:color="auto" w:fill="FFFFFF"/>
        </w:rPr>
        <w:t>Насколько разнообразна программа работы Школы... Это не только лекции и семинары, а и развлекательные мероприятия, экскурсии, конкурсы… Это доверительные взаимоотношения между молодыми и опытными учителями, возможность проявить свои творческие способности, поделиться секретами, педагогического мастерства в неформальной атмосфере. Это теоретические и практические занятия по психологии, педагогике, тренинги, тесты, открытые уроки, выставки педагогических находок…</w:t>
      </w:r>
    </w:p>
    <w:p w:rsidR="005A39C8" w:rsidRPr="00830AE5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AC19AD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февраля 2014 года побывала на семинаре-практикуме в школе №16 города Саранска. Так же в рамках республиканского проекта «Школа молодого учителя» на тему: «Современный урок: сотрудничество учителя и ученика».</w:t>
      </w:r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же получила массу приятных и полезных впечатлений от этого мероприятия</w:t>
      </w:r>
      <w:r w:rsidR="005A39C8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 школьный музей россий</w:t>
      </w:r>
      <w:r w:rsidR="005A39C8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ско-</w:t>
      </w:r>
      <w:proofErr w:type="spellStart"/>
      <w:r w:rsidR="005A39C8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мордовско</w:t>
      </w:r>
      <w:proofErr w:type="spellEnd"/>
      <w:r w:rsidR="005A39C8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-болгарской дружбы, посетила открытые уроки в двух классах. </w:t>
      </w:r>
      <w:r w:rsidR="005A39C8" w:rsidRPr="00830AE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Сделала вывод, что  </w:t>
      </w:r>
      <w:r w:rsidR="005A39C8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A39C8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овременное обучение стало более глубоким по целям и задачам, </w:t>
      </w:r>
      <w:r w:rsidR="005A39C8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вариативным по формам и методам, разнообразным по техническим средствам. Применение современных информационных технологий как раз и даст возможность освоить большое количество знаний за то же время. И вот тут свою миссию может и должен выполнить молодой учитель. Поэтому самостоятельная работа, самообразование, ИКТ-компетентность сейчас -  необходимость.</w:t>
      </w:r>
    </w:p>
    <w:p w:rsidR="00823F0E" w:rsidRPr="004D0861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научно-практический семинар проходил 21 февраля 2014 на </w:t>
      </w:r>
      <w:proofErr w:type="spellStart"/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инсарской</w:t>
      </w:r>
      <w:proofErr w:type="spellEnd"/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земле.</w:t>
      </w:r>
      <w:r w:rsidR="00D47ED2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говорили о духовно –нравственном и гражданско-патриотическом воспитании школьников РМ.</w:t>
      </w:r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я уже набралась смелости и решилась выступить с докладом на тему</w:t>
      </w:r>
      <w:r w:rsidR="00D47ED2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«Этнокультурные традиции духовно-нравственного воспитания детей».</w:t>
      </w:r>
      <w:r w:rsidR="00520DF0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ED2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встретил «</w:t>
      </w:r>
      <w:proofErr w:type="spellStart"/>
      <w:r w:rsidR="00D47ED2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Инсарский</w:t>
      </w:r>
      <w:proofErr w:type="spellEnd"/>
      <w:r w:rsidR="00D47ED2" w:rsidRP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Дом Детского Творчества». А к дискуссионным площадкам, которые находились в средни</w:t>
      </w:r>
      <w:r w:rsidR="00D47ED2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школах №1 и №2, нас подвезли на </w:t>
      </w:r>
      <w:r w:rsidR="00823F0E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автобусе. Школа встретила гостей литературно-музыкальными композициями, в исполнении учащихся разных классов. После концерта приглашенные на семинар участники начали свои выступления. </w:t>
      </w:r>
    </w:p>
    <w:p w:rsidR="00AC19AD" w:rsidRPr="004D0861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3F0E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 эти занятия нужны, а более того важны. Коллеги делятся своим опытом</w:t>
      </w:r>
      <w:r w:rsidR="00121004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получают положительные эмоции, отдыхают от своей повседневности, раскрываются. Еще заряжаются позитивом, положительной энергией. А на следующий день начинают работать в новом направлении. Находят ответы на те вопросы, которые даже поставить раньше не могли. Как я лично многое для себя определяю, именно после посещения семинаров и занятий в рамках республиканской Школы молодого педагога. </w:t>
      </w:r>
      <w:r w:rsidR="00823F0E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7ED2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241D" w:rsidRPr="004D0861" w:rsidRDefault="000C106F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7241D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77241D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241D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0861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молодому специалисту</w:t>
      </w:r>
      <w:r w:rsidR="0077241D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241D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241D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последнем семинаре</w:t>
      </w:r>
      <w:r w:rsidR="0077241D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</w:t>
      </w:r>
      <w:r w:rsidR="0077241D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идало уверенность в себе и выбранной профессии,</w:t>
      </w:r>
      <w:r w:rsidR="0077241D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при подготовке  была </w:t>
      </w:r>
      <w:r w:rsidR="0077241D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проделана серьезная работа. </w:t>
      </w:r>
      <w:r w:rsidR="00AD4548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выступление на публике – это эмоционально сложно. </w:t>
      </w:r>
    </w:p>
    <w:p w:rsidR="00830AE5" w:rsidRDefault="00830AE5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совершенствованием педагогических </w:t>
      </w:r>
      <w:r w:rsidR="0077241D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продолжается непрерывно.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Недаром говорят: </w:t>
      </w:r>
      <w:r w:rsidR="000C106F" w:rsidRPr="000C1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«Убеди себя, поверят другие»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D4548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считаю</w:t>
      </w:r>
      <w:r w:rsidR="000C106F"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молодой педагог новой школы – это личность, педагог-профессионал, психолог, исследователь. Это тот, кто всегда учится творчеству, и творит себя как личность. На нем огромная ответственность за каждое прикосновение словом, мыслью, жестом к разуму и душе ребенка. </w:t>
      </w:r>
      <w:r w:rsidR="00AD4548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увлекает за собой, служит примером для подражания. Это добрый советчик, и конечно же, тот взрослый, который ведет тебя во взрослую жизнь. </w:t>
      </w:r>
    </w:p>
    <w:p w:rsidR="000C106F" w:rsidRPr="000C106F" w:rsidRDefault="000C106F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 верю в то, что, если каждый из нас будет про</w:t>
      </w:r>
      <w:r w:rsidR="00830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профессионально и вдумчиво 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свои обязанности, будет развивать в себе мастерство и стараться 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личность, прежде всего нравственную, всё у нас получится. И мы действительно, воспитывая патриотов, будем не только вспоминать славное прошлое нашей страны, но и гордиться его настоящим и верить в светлое будущее России. </w:t>
      </w:r>
    </w:p>
    <w:p w:rsidR="000C106F" w:rsidRPr="000C106F" w:rsidRDefault="000C106F" w:rsidP="00830A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</w:t>
      </w:r>
      <w:r w:rsidRPr="000C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своё выступление  хочу слов</w:t>
      </w:r>
      <w:r w:rsidR="00AD4548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proofErr w:type="spellStart"/>
      <w:r w:rsidR="00AD4548" w:rsidRPr="004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Л.Леонова</w:t>
      </w:r>
      <w:proofErr w:type="spellEnd"/>
      <w:r w:rsidR="00441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bookmarkStart w:id="0" w:name="_GoBack"/>
      <w:bookmarkEnd w:id="0"/>
      <w:r w:rsidR="00AD4548" w:rsidRPr="004D08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Никакая большая победа невозможна без маленькой победы над самим собой».  </w:t>
      </w:r>
    </w:p>
    <w:p w:rsidR="000C106F" w:rsidRPr="000C106F" w:rsidRDefault="000C106F" w:rsidP="000C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10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76D6F" w:rsidRDefault="00D76D6F"/>
    <w:p w:rsidR="004D0861" w:rsidRDefault="004D0861"/>
    <w:p w:rsidR="004D0861" w:rsidRDefault="004D0861"/>
    <w:p w:rsidR="004D0861" w:rsidRPr="004D0861" w:rsidRDefault="004D0861">
      <w:pPr>
        <w:rPr>
          <w:rFonts w:ascii="Times New Roman" w:hAnsi="Times New Roman" w:cs="Times New Roman"/>
        </w:rPr>
      </w:pPr>
    </w:p>
    <w:p w:rsidR="004D0861" w:rsidRPr="004D0861" w:rsidRDefault="00830A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</w:p>
    <w:sectPr w:rsidR="004D0861" w:rsidRPr="004D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6B"/>
    <w:rsid w:val="00085009"/>
    <w:rsid w:val="000C106F"/>
    <w:rsid w:val="00121004"/>
    <w:rsid w:val="001A034D"/>
    <w:rsid w:val="00215111"/>
    <w:rsid w:val="00272AB1"/>
    <w:rsid w:val="00352E87"/>
    <w:rsid w:val="00441404"/>
    <w:rsid w:val="004D0861"/>
    <w:rsid w:val="00506AC1"/>
    <w:rsid w:val="00520DF0"/>
    <w:rsid w:val="005A39C8"/>
    <w:rsid w:val="00625FCD"/>
    <w:rsid w:val="006A23D5"/>
    <w:rsid w:val="0077241D"/>
    <w:rsid w:val="00823F0E"/>
    <w:rsid w:val="00830AE5"/>
    <w:rsid w:val="009666F2"/>
    <w:rsid w:val="00AC19AD"/>
    <w:rsid w:val="00AD4548"/>
    <w:rsid w:val="00B541B8"/>
    <w:rsid w:val="00BB4C6B"/>
    <w:rsid w:val="00D47ED2"/>
    <w:rsid w:val="00D76D6F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КОМП-2012</dc:creator>
  <cp:keywords/>
  <dc:description/>
  <cp:lastModifiedBy>1</cp:lastModifiedBy>
  <cp:revision>12</cp:revision>
  <dcterms:created xsi:type="dcterms:W3CDTF">2014-05-19T15:32:00Z</dcterms:created>
  <dcterms:modified xsi:type="dcterms:W3CDTF">2014-09-26T11:12:00Z</dcterms:modified>
</cp:coreProperties>
</file>