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B" w:rsidRDefault="008B67FB" w:rsidP="008B67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8B67FB" w:rsidRDefault="008B67FB" w:rsidP="008B67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8B67FB" w:rsidRDefault="008B67FB" w:rsidP="008B6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7FB" w:rsidRDefault="008B67FB" w:rsidP="008B67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аттестации,  (далее - Положение)  разработанного согласно  п.10  ч.3 ст. 28  и ч. 1 ст. 58 Федерального  Закона "Об образовании в Российской Федерации»  № 273 - ФЗ от 21.12.2012 г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приказа  директора  Центра от  05.11.2020 г.  № 100  «О проведении  входного контроля»  в период  с 09.11.2020 г. по</w:t>
      </w:r>
      <w:proofErr w:type="gramEnd"/>
      <w:r>
        <w:rPr>
          <w:rFonts w:ascii="Times New Roman" w:hAnsi="Times New Roman"/>
          <w:sz w:val="24"/>
          <w:szCs w:val="24"/>
        </w:rPr>
        <w:t xml:space="preserve"> 15.11.2020 г. в Центре был проведен входной контроль в целях оценки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художественной, социально-педагогической, естественнонаучной. Входной контроль проводился со штатными сотрудниками  Центра и совместителями, у которых были привлечены  группы 1-го, 2-го года обучения. </w:t>
      </w:r>
    </w:p>
    <w:p w:rsidR="008B67FB" w:rsidRDefault="008B67FB" w:rsidP="008B67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8B67FB" w:rsidTr="00723B25">
        <w:trPr>
          <w:cantSplit/>
          <w:trHeight w:val="32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7FB" w:rsidRDefault="008B67FB" w:rsidP="00723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7FB" w:rsidRDefault="008B67FB" w:rsidP="00723B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27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«Мир фантазий»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Крюкова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Фитофантазия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Pr="00444A18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Happy English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«Английский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«Батик»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Годяева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«Вдохновение»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«Азбука мастерства» (1-й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B67FB" w:rsidTr="00723B25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«Азбука мастерства» (2-ой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FB" w:rsidRDefault="008B67FB" w:rsidP="00723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F70357" w:rsidRDefault="00F70357"/>
    <w:sectPr w:rsidR="00F7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67FB"/>
    <w:rsid w:val="008B67FB"/>
    <w:rsid w:val="00F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2020-11-24T10:32:00Z</dcterms:created>
  <dcterms:modified xsi:type="dcterms:W3CDTF">2020-11-24T10:32:00Z</dcterms:modified>
</cp:coreProperties>
</file>