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84E" w:rsidRDefault="0081484E" w:rsidP="0081484E">
      <w:pPr>
        <w:pStyle w:val="Default"/>
        <w:rPr>
          <w:sz w:val="32"/>
          <w:szCs w:val="32"/>
        </w:rPr>
      </w:pPr>
      <w:r>
        <w:rPr>
          <w:b/>
          <w:bCs/>
          <w:sz w:val="32"/>
          <w:szCs w:val="32"/>
        </w:rPr>
        <w:t xml:space="preserve">Пояснительная записка </w:t>
      </w:r>
    </w:p>
    <w:p w:rsidR="0081484E" w:rsidRPr="002971FF" w:rsidRDefault="0081484E" w:rsidP="002971FF">
      <w:pPr>
        <w:pStyle w:val="Default"/>
        <w:jc w:val="both"/>
        <w:rPr>
          <w:rFonts w:ascii="Calibri" w:hAnsi="Calibri" w:cs="Calibri"/>
          <w:sz w:val="28"/>
          <w:szCs w:val="28"/>
        </w:rPr>
      </w:pPr>
      <w:proofErr w:type="gramStart"/>
      <w:r w:rsidRPr="002971FF">
        <w:rPr>
          <w:sz w:val="28"/>
          <w:szCs w:val="28"/>
        </w:rPr>
        <w:t xml:space="preserve">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 </w:t>
      </w:r>
      <w:proofErr w:type="gramEnd"/>
    </w:p>
    <w:p w:rsidR="0081484E" w:rsidRPr="002971FF" w:rsidRDefault="0081484E" w:rsidP="002971FF">
      <w:pPr>
        <w:widowControl w:val="0"/>
        <w:tabs>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 xml:space="preserve">Программа разработана на основе программы «Русский язык». Авторы: В.П. </w:t>
      </w:r>
      <w:proofErr w:type="spellStart"/>
      <w:r w:rsidRPr="002971FF">
        <w:rPr>
          <w:rFonts w:ascii="Times New Roman" w:eastAsia="Times New Roman" w:hAnsi="Times New Roman" w:cs="Times New Roman"/>
          <w:color w:val="000000"/>
          <w:sz w:val="28"/>
          <w:szCs w:val="28"/>
          <w:lang w:eastAsia="ru-RU" w:bidi="ru-RU"/>
        </w:rPr>
        <w:t>Канакина</w:t>
      </w:r>
      <w:proofErr w:type="spellEnd"/>
      <w:r w:rsidRPr="002971FF">
        <w:rPr>
          <w:rFonts w:ascii="Times New Roman" w:eastAsia="Times New Roman" w:hAnsi="Times New Roman" w:cs="Times New Roman"/>
          <w:color w:val="000000"/>
          <w:sz w:val="28"/>
          <w:szCs w:val="28"/>
          <w:lang w:eastAsia="ru-RU" w:bidi="ru-RU"/>
        </w:rPr>
        <w:t xml:space="preserve">, В.Г. Горецкий, М.В. </w:t>
      </w:r>
      <w:proofErr w:type="spellStart"/>
      <w:r w:rsidRPr="002971FF">
        <w:rPr>
          <w:rFonts w:ascii="Times New Roman" w:eastAsia="Times New Roman" w:hAnsi="Times New Roman" w:cs="Times New Roman"/>
          <w:color w:val="000000"/>
          <w:sz w:val="28"/>
          <w:szCs w:val="28"/>
          <w:lang w:eastAsia="ru-RU" w:bidi="ru-RU"/>
        </w:rPr>
        <w:t>Бойкина</w:t>
      </w:r>
      <w:proofErr w:type="spellEnd"/>
      <w:r w:rsidRPr="002971FF">
        <w:rPr>
          <w:rFonts w:ascii="Times New Roman" w:eastAsia="Times New Roman" w:hAnsi="Times New Roman" w:cs="Times New Roman"/>
          <w:color w:val="000000"/>
          <w:sz w:val="28"/>
          <w:szCs w:val="28"/>
          <w:lang w:eastAsia="ru-RU" w:bidi="ru-RU"/>
        </w:rPr>
        <w:t xml:space="preserve">, М.Н. Дементьева, Н.А. </w:t>
      </w:r>
      <w:proofErr w:type="spellStart"/>
      <w:r w:rsidRPr="002971FF">
        <w:rPr>
          <w:rFonts w:ascii="Times New Roman" w:eastAsia="Times New Roman" w:hAnsi="Times New Roman" w:cs="Times New Roman"/>
          <w:color w:val="000000"/>
          <w:sz w:val="28"/>
          <w:szCs w:val="28"/>
          <w:lang w:eastAsia="ru-RU" w:bidi="ru-RU"/>
        </w:rPr>
        <w:t>Стефаненко</w:t>
      </w:r>
      <w:proofErr w:type="spellEnd"/>
      <w:r w:rsidRPr="002971FF">
        <w:rPr>
          <w:rFonts w:ascii="Times New Roman" w:eastAsia="Times New Roman" w:hAnsi="Times New Roman" w:cs="Times New Roman"/>
          <w:color w:val="000000"/>
          <w:sz w:val="28"/>
          <w:szCs w:val="28"/>
          <w:lang w:eastAsia="ru-RU" w:bidi="ru-RU"/>
        </w:rPr>
        <w:t xml:space="preserve">. УМК «Школа России», с использованием </w:t>
      </w:r>
      <w:r w:rsidRPr="002971FF">
        <w:rPr>
          <w:rFonts w:ascii="Times New Roman" w:hAnsi="Times New Roman" w:cs="Times New Roman"/>
          <w:sz w:val="28"/>
          <w:szCs w:val="28"/>
        </w:rPr>
        <w:t xml:space="preserve">учебного пособия «Русский родной язык. 1 класс», авторы: О. М. Александрова, О. Л. А. Вербицкая, С. И. Богданов, Е. И. Казакова, М. И. Кузнецова, Л. В. </w:t>
      </w:r>
      <w:proofErr w:type="spellStart"/>
      <w:r w:rsidRPr="002971FF">
        <w:rPr>
          <w:rFonts w:ascii="Times New Roman" w:hAnsi="Times New Roman" w:cs="Times New Roman"/>
          <w:sz w:val="28"/>
          <w:szCs w:val="28"/>
        </w:rPr>
        <w:t>Петленко</w:t>
      </w:r>
      <w:proofErr w:type="spellEnd"/>
      <w:r w:rsidRPr="002971FF">
        <w:rPr>
          <w:rFonts w:ascii="Times New Roman" w:hAnsi="Times New Roman" w:cs="Times New Roman"/>
          <w:sz w:val="28"/>
          <w:szCs w:val="28"/>
        </w:rPr>
        <w:t>, В. Ю. Романова</w:t>
      </w:r>
      <w:r w:rsidR="002971FF">
        <w:rPr>
          <w:rFonts w:ascii="Times New Roman" w:hAnsi="Times New Roman" w:cs="Times New Roman"/>
          <w:sz w:val="28"/>
          <w:szCs w:val="28"/>
        </w:rPr>
        <w:t>,</w:t>
      </w:r>
    </w:p>
    <w:p w:rsidR="002971FF" w:rsidRPr="002971FF" w:rsidRDefault="002971FF" w:rsidP="002971FF">
      <w:pPr>
        <w:widowControl w:val="0"/>
        <w:spacing w:after="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sz w:val="28"/>
          <w:szCs w:val="28"/>
        </w:rPr>
        <w:t>у</w:t>
      </w:r>
      <w:r w:rsidR="0081484E" w:rsidRPr="002971FF">
        <w:rPr>
          <w:rFonts w:ascii="Times New Roman" w:eastAsia="Times New Roman" w:hAnsi="Times New Roman"/>
          <w:sz w:val="28"/>
          <w:szCs w:val="28"/>
        </w:rPr>
        <w:t>чебного плана  МОБУ «</w:t>
      </w:r>
      <w:proofErr w:type="spellStart"/>
      <w:r w:rsidR="0081484E" w:rsidRPr="002971FF">
        <w:rPr>
          <w:rFonts w:ascii="Times New Roman" w:eastAsia="Times New Roman" w:hAnsi="Times New Roman"/>
          <w:sz w:val="28"/>
          <w:szCs w:val="28"/>
        </w:rPr>
        <w:t>Смольненская</w:t>
      </w:r>
      <w:proofErr w:type="spellEnd"/>
      <w:r w:rsidR="0081484E" w:rsidRPr="002971FF">
        <w:rPr>
          <w:rFonts w:ascii="Times New Roman" w:eastAsia="Times New Roman" w:hAnsi="Times New Roman"/>
          <w:sz w:val="28"/>
          <w:szCs w:val="28"/>
        </w:rPr>
        <w:t xml:space="preserve"> ООШ» на 2020-2021 учебный год</w:t>
      </w:r>
      <w:r w:rsidR="0081484E" w:rsidRPr="002971FF">
        <w:rPr>
          <w:rFonts w:ascii="Times New Roman" w:eastAsia="Times New Roman" w:hAnsi="Times New Roman" w:cs="Times New Roman"/>
          <w:color w:val="000000"/>
          <w:sz w:val="28"/>
          <w:szCs w:val="28"/>
          <w:lang w:eastAsia="ru-RU" w:bidi="ru-RU"/>
        </w:rPr>
        <w:t xml:space="preserve"> </w:t>
      </w:r>
    </w:p>
    <w:p w:rsidR="002971FF" w:rsidRDefault="002971FF" w:rsidP="002971FF">
      <w:pPr>
        <w:spacing w:after="0" w:line="240" w:lineRule="auto"/>
        <w:ind w:firstLine="540"/>
        <w:jc w:val="center"/>
        <w:rPr>
          <w:rFonts w:ascii="Times New Roman" w:hAnsi="Times New Roman"/>
          <w:b/>
          <w:sz w:val="28"/>
          <w:szCs w:val="28"/>
        </w:rPr>
      </w:pPr>
    </w:p>
    <w:p w:rsidR="002971FF" w:rsidRPr="00686646" w:rsidRDefault="002971FF" w:rsidP="002971FF">
      <w:pPr>
        <w:spacing w:after="0" w:line="240" w:lineRule="auto"/>
        <w:ind w:firstLine="540"/>
        <w:jc w:val="center"/>
        <w:rPr>
          <w:rFonts w:ascii="Times New Roman" w:hAnsi="Times New Roman"/>
          <w:b/>
          <w:sz w:val="28"/>
          <w:szCs w:val="28"/>
        </w:rPr>
      </w:pPr>
      <w:r w:rsidRPr="00686646">
        <w:rPr>
          <w:rFonts w:ascii="Times New Roman" w:hAnsi="Times New Roman"/>
          <w:b/>
          <w:sz w:val="28"/>
          <w:szCs w:val="28"/>
        </w:rPr>
        <w:t>I.  Цель изучения учебного предмета</w:t>
      </w:r>
    </w:p>
    <w:p w:rsidR="002971FF" w:rsidRPr="002971FF" w:rsidRDefault="002971FF" w:rsidP="002971FF">
      <w:pPr>
        <w:widowControl w:val="0"/>
        <w:tabs>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b/>
          <w:bCs/>
          <w:color w:val="000000"/>
          <w:sz w:val="28"/>
          <w:szCs w:val="28"/>
          <w:lang w:eastAsia="ru-RU" w:bidi="ru-RU"/>
        </w:rPr>
        <w:t xml:space="preserve">Целями </w:t>
      </w:r>
      <w:r w:rsidRPr="002971FF">
        <w:rPr>
          <w:rFonts w:ascii="Times New Roman" w:eastAsia="Times New Roman" w:hAnsi="Times New Roman" w:cs="Times New Roman"/>
          <w:color w:val="000000"/>
          <w:sz w:val="28"/>
          <w:szCs w:val="28"/>
          <w:lang w:eastAsia="ru-RU" w:bidi="ru-RU"/>
        </w:rPr>
        <w:t>изучения предмета «</w:t>
      </w:r>
      <w:r w:rsidR="00E274C8">
        <w:rPr>
          <w:rFonts w:ascii="Times New Roman" w:eastAsia="Times New Roman" w:hAnsi="Times New Roman" w:cs="Times New Roman"/>
          <w:color w:val="000000"/>
          <w:sz w:val="28"/>
          <w:szCs w:val="28"/>
          <w:lang w:eastAsia="ru-RU" w:bidi="ru-RU"/>
        </w:rPr>
        <w:t>Русский р</w:t>
      </w:r>
      <w:r w:rsidRPr="002971FF">
        <w:rPr>
          <w:rFonts w:ascii="Times New Roman" w:eastAsia="Times New Roman" w:hAnsi="Times New Roman" w:cs="Times New Roman"/>
          <w:color w:val="000000"/>
          <w:sz w:val="28"/>
          <w:szCs w:val="28"/>
          <w:lang w:eastAsia="ru-RU" w:bidi="ru-RU"/>
        </w:rPr>
        <w:t>одной язык» в начальной школе являются:</w:t>
      </w:r>
    </w:p>
    <w:p w:rsidR="002971FF" w:rsidRPr="002971FF" w:rsidRDefault="002971FF" w:rsidP="002971FF">
      <w:pPr>
        <w:widowControl w:val="0"/>
        <w:numPr>
          <w:ilvl w:val="0"/>
          <w:numId w:val="14"/>
        </w:numPr>
        <w:tabs>
          <w:tab w:val="left" w:pos="284"/>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2971FF" w:rsidRPr="002971FF" w:rsidRDefault="002971FF" w:rsidP="002971FF">
      <w:pPr>
        <w:widowControl w:val="0"/>
        <w:numPr>
          <w:ilvl w:val="0"/>
          <w:numId w:val="14"/>
        </w:numPr>
        <w:tabs>
          <w:tab w:val="left" w:pos="284"/>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2971FF" w:rsidRPr="002971FF" w:rsidRDefault="002971FF" w:rsidP="002971FF">
      <w:pPr>
        <w:widowControl w:val="0"/>
        <w:tabs>
          <w:tab w:val="left" w:pos="284"/>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 xml:space="preserve">Программа определяет ряд практических </w:t>
      </w:r>
      <w:r w:rsidRPr="002971FF">
        <w:rPr>
          <w:rFonts w:ascii="Times New Roman" w:eastAsia="Times New Roman" w:hAnsi="Times New Roman" w:cs="Times New Roman"/>
          <w:b/>
          <w:bCs/>
          <w:color w:val="000000"/>
          <w:sz w:val="28"/>
          <w:szCs w:val="28"/>
          <w:lang w:eastAsia="ru-RU" w:bidi="ru-RU"/>
        </w:rPr>
        <w:t>задач</w:t>
      </w:r>
      <w:r w:rsidRPr="002971FF">
        <w:rPr>
          <w:rFonts w:ascii="Times New Roman" w:eastAsia="Times New Roman" w:hAnsi="Times New Roman" w:cs="Times New Roman"/>
          <w:color w:val="000000"/>
          <w:sz w:val="28"/>
          <w:szCs w:val="28"/>
          <w:lang w:eastAsia="ru-RU" w:bidi="ru-RU"/>
        </w:rPr>
        <w:t>, решение которых обеспечит достижение основных целей изучения предмета:</w:t>
      </w:r>
    </w:p>
    <w:p w:rsidR="002971FF" w:rsidRPr="002971FF" w:rsidRDefault="002971FF" w:rsidP="002971FF">
      <w:pPr>
        <w:widowControl w:val="0"/>
        <w:numPr>
          <w:ilvl w:val="0"/>
          <w:numId w:val="15"/>
        </w:numPr>
        <w:tabs>
          <w:tab w:val="left" w:pos="284"/>
          <w:tab w:val="left" w:pos="1019"/>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развитие речи, мышления, воображения школьников, умения выбирать средства языка в соответствии с целями, задачами и условиями общения;</w:t>
      </w:r>
    </w:p>
    <w:p w:rsidR="002971FF" w:rsidRPr="002971FF" w:rsidRDefault="002971FF" w:rsidP="002971FF">
      <w:pPr>
        <w:widowControl w:val="0"/>
        <w:numPr>
          <w:ilvl w:val="0"/>
          <w:numId w:val="15"/>
        </w:numPr>
        <w:tabs>
          <w:tab w:val="left" w:pos="284"/>
          <w:tab w:val="left" w:pos="1243"/>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 xml:space="preserve">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rsidRPr="002971FF">
        <w:rPr>
          <w:rFonts w:ascii="Times New Roman" w:eastAsia="Times New Roman" w:hAnsi="Times New Roman" w:cs="Times New Roman"/>
          <w:color w:val="000000"/>
          <w:sz w:val="28"/>
          <w:szCs w:val="28"/>
          <w:lang w:eastAsia="ru-RU" w:bidi="ru-RU"/>
        </w:rPr>
        <w:t>морфемике</w:t>
      </w:r>
      <w:proofErr w:type="spellEnd"/>
      <w:r w:rsidRPr="002971FF">
        <w:rPr>
          <w:rFonts w:ascii="Times New Roman" w:eastAsia="Times New Roman" w:hAnsi="Times New Roman" w:cs="Times New Roman"/>
          <w:color w:val="000000"/>
          <w:sz w:val="28"/>
          <w:szCs w:val="28"/>
          <w:lang w:eastAsia="ru-RU" w:bidi="ru-RU"/>
        </w:rPr>
        <w:t xml:space="preserve"> (состав слова), морфологии и синтаксисе;</w:t>
      </w:r>
    </w:p>
    <w:p w:rsidR="002971FF" w:rsidRPr="002971FF" w:rsidRDefault="002971FF" w:rsidP="002971FF">
      <w:pPr>
        <w:widowControl w:val="0"/>
        <w:numPr>
          <w:ilvl w:val="0"/>
          <w:numId w:val="15"/>
        </w:numPr>
        <w:tabs>
          <w:tab w:val="left" w:pos="284"/>
          <w:tab w:val="left" w:pos="1019"/>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2971FF" w:rsidRPr="002971FF" w:rsidRDefault="002971FF" w:rsidP="002971FF">
      <w:pPr>
        <w:widowControl w:val="0"/>
        <w:numPr>
          <w:ilvl w:val="0"/>
          <w:numId w:val="15"/>
        </w:numPr>
        <w:tabs>
          <w:tab w:val="left" w:pos="284"/>
          <w:tab w:val="left" w:pos="1019"/>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E5B95" w:rsidRDefault="002971FF" w:rsidP="002971FF">
      <w:pPr>
        <w:widowControl w:val="0"/>
        <w:tabs>
          <w:tab w:val="left" w:pos="284"/>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Изучение учебного предмета «</w:t>
      </w:r>
      <w:r w:rsidRPr="00E274C8">
        <w:rPr>
          <w:rFonts w:ascii="Times New Roman" w:eastAsia="Times New Roman" w:hAnsi="Times New Roman" w:cs="Times New Roman"/>
          <w:bCs/>
          <w:color w:val="000000"/>
          <w:sz w:val="28"/>
          <w:szCs w:val="28"/>
          <w:lang w:eastAsia="ru-RU" w:bidi="ru-RU"/>
        </w:rPr>
        <w:t>Родной (русский) язык»</w:t>
      </w:r>
      <w:r w:rsidRPr="002971FF">
        <w:rPr>
          <w:rFonts w:ascii="Times New Roman" w:eastAsia="Times New Roman" w:hAnsi="Times New Roman" w:cs="Times New Roman"/>
          <w:b/>
          <w:bCs/>
          <w:color w:val="000000"/>
          <w:sz w:val="28"/>
          <w:szCs w:val="28"/>
          <w:lang w:eastAsia="ru-RU" w:bidi="ru-RU"/>
        </w:rPr>
        <w:t xml:space="preserve"> </w:t>
      </w:r>
      <w:r w:rsidRPr="002971FF">
        <w:rPr>
          <w:rFonts w:ascii="Times New Roman" w:eastAsia="Times New Roman" w:hAnsi="Times New Roman" w:cs="Times New Roman"/>
          <w:color w:val="000000"/>
          <w:sz w:val="28"/>
          <w:szCs w:val="28"/>
          <w:lang w:eastAsia="ru-RU" w:bidi="ru-RU"/>
        </w:rPr>
        <w:t>направлено на развитие языковой компетентности, коммуникативных умений, диагностической и монологической речи. В ходе изучения родного (русского) языка формируются речевые способности обучающегося, культура речи,</w:t>
      </w:r>
    </w:p>
    <w:p w:rsidR="005E5B95" w:rsidRDefault="005E5B95" w:rsidP="002971FF">
      <w:pPr>
        <w:widowControl w:val="0"/>
        <w:tabs>
          <w:tab w:val="left" w:pos="284"/>
          <w:tab w:val="left" w:pos="3544"/>
        </w:tabs>
        <w:spacing w:after="0"/>
        <w:jc w:val="both"/>
        <w:rPr>
          <w:rFonts w:ascii="Times New Roman" w:eastAsia="Times New Roman" w:hAnsi="Times New Roman" w:cs="Times New Roman"/>
          <w:color w:val="000000"/>
          <w:sz w:val="28"/>
          <w:szCs w:val="28"/>
          <w:lang w:eastAsia="ru-RU" w:bidi="ru-RU"/>
        </w:rPr>
      </w:pPr>
    </w:p>
    <w:p w:rsidR="005E5B95" w:rsidRDefault="005E5B95" w:rsidP="002971FF">
      <w:pPr>
        <w:widowControl w:val="0"/>
        <w:tabs>
          <w:tab w:val="left" w:pos="284"/>
          <w:tab w:val="left" w:pos="3544"/>
        </w:tabs>
        <w:spacing w:after="0"/>
        <w:jc w:val="both"/>
        <w:rPr>
          <w:rFonts w:ascii="Times New Roman" w:eastAsia="Times New Roman" w:hAnsi="Times New Roman" w:cs="Times New Roman"/>
          <w:color w:val="000000"/>
          <w:sz w:val="28"/>
          <w:szCs w:val="28"/>
          <w:lang w:eastAsia="ru-RU" w:bidi="ru-RU"/>
        </w:rPr>
      </w:pPr>
    </w:p>
    <w:p w:rsidR="002971FF" w:rsidRPr="002971FF" w:rsidRDefault="002971FF" w:rsidP="002971FF">
      <w:pPr>
        <w:widowControl w:val="0"/>
        <w:tabs>
          <w:tab w:val="left" w:pos="284"/>
          <w:tab w:val="left" w:pos="3544"/>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 xml:space="preserve"> интерес к родному языку, трепетное отношение к национальной культуре, традициям и обычаям родного края.</w:t>
      </w:r>
    </w:p>
    <w:p w:rsidR="002971FF" w:rsidRPr="00686646" w:rsidRDefault="002971FF" w:rsidP="002971FF">
      <w:pPr>
        <w:spacing w:after="0" w:line="240" w:lineRule="auto"/>
        <w:jc w:val="center"/>
        <w:rPr>
          <w:rFonts w:ascii="Times New Roman" w:hAnsi="Times New Roman"/>
          <w:b/>
          <w:sz w:val="28"/>
          <w:szCs w:val="28"/>
        </w:rPr>
      </w:pPr>
      <w:r w:rsidRPr="00686646">
        <w:rPr>
          <w:rFonts w:ascii="Times New Roman" w:hAnsi="Times New Roman"/>
          <w:b/>
          <w:sz w:val="28"/>
          <w:szCs w:val="28"/>
        </w:rPr>
        <w:t>II</w:t>
      </w:r>
      <w:r w:rsidRPr="00686646">
        <w:rPr>
          <w:rFonts w:ascii="Times New Roman" w:hAnsi="Times New Roman"/>
          <w:sz w:val="28"/>
          <w:szCs w:val="28"/>
        </w:rPr>
        <w:t>.</w:t>
      </w:r>
      <w:r w:rsidRPr="00686646">
        <w:rPr>
          <w:rFonts w:ascii="Times New Roman" w:hAnsi="Times New Roman"/>
          <w:b/>
          <w:sz w:val="28"/>
          <w:szCs w:val="28"/>
        </w:rPr>
        <w:t xml:space="preserve"> Место курса «Русский</w:t>
      </w:r>
      <w:r>
        <w:rPr>
          <w:rFonts w:ascii="Times New Roman" w:hAnsi="Times New Roman"/>
          <w:b/>
          <w:sz w:val="28"/>
          <w:szCs w:val="28"/>
        </w:rPr>
        <w:t xml:space="preserve"> родной </w:t>
      </w:r>
      <w:r w:rsidRPr="00686646">
        <w:rPr>
          <w:rFonts w:ascii="Times New Roman" w:hAnsi="Times New Roman"/>
          <w:b/>
          <w:sz w:val="28"/>
          <w:szCs w:val="28"/>
        </w:rPr>
        <w:t xml:space="preserve"> язык» в учебном плане</w:t>
      </w:r>
    </w:p>
    <w:p w:rsidR="002971FF" w:rsidRDefault="002971FF" w:rsidP="002971FF">
      <w:pPr>
        <w:spacing w:after="0" w:line="240" w:lineRule="auto"/>
        <w:ind w:firstLine="600"/>
        <w:jc w:val="both"/>
        <w:rPr>
          <w:rFonts w:ascii="Times New Roman" w:hAnsi="Times New Roman"/>
          <w:sz w:val="28"/>
          <w:szCs w:val="28"/>
        </w:rPr>
      </w:pPr>
      <w:r w:rsidRPr="00686646">
        <w:rPr>
          <w:rFonts w:ascii="Times New Roman" w:hAnsi="Times New Roman"/>
          <w:sz w:val="28"/>
          <w:szCs w:val="28"/>
          <w:lang w:eastAsia="ru-RU"/>
        </w:rPr>
        <w:t>Согласно учебному плану МОБУ «</w:t>
      </w:r>
      <w:proofErr w:type="spellStart"/>
      <w:r w:rsidRPr="00686646">
        <w:rPr>
          <w:rFonts w:ascii="Times New Roman" w:hAnsi="Times New Roman"/>
          <w:sz w:val="28"/>
          <w:szCs w:val="28"/>
          <w:lang w:eastAsia="ru-RU"/>
        </w:rPr>
        <w:t>Смольненская</w:t>
      </w:r>
      <w:proofErr w:type="spellEnd"/>
      <w:r w:rsidRPr="00686646">
        <w:rPr>
          <w:rFonts w:ascii="Times New Roman" w:hAnsi="Times New Roman"/>
          <w:sz w:val="28"/>
          <w:szCs w:val="28"/>
          <w:lang w:eastAsia="ru-RU"/>
        </w:rPr>
        <w:t xml:space="preserve"> ООШ» на изучение курса</w:t>
      </w:r>
      <w:r w:rsidRPr="00686646">
        <w:rPr>
          <w:rFonts w:ascii="Times New Roman" w:hAnsi="Times New Roman"/>
          <w:sz w:val="28"/>
          <w:szCs w:val="28"/>
        </w:rPr>
        <w:t xml:space="preserve"> «Русский </w:t>
      </w:r>
      <w:r>
        <w:rPr>
          <w:rFonts w:ascii="Times New Roman" w:hAnsi="Times New Roman"/>
          <w:sz w:val="28"/>
          <w:szCs w:val="28"/>
        </w:rPr>
        <w:t xml:space="preserve">родной </w:t>
      </w:r>
      <w:r w:rsidRPr="00686646">
        <w:rPr>
          <w:rFonts w:ascii="Times New Roman" w:hAnsi="Times New Roman"/>
          <w:sz w:val="28"/>
          <w:szCs w:val="28"/>
        </w:rPr>
        <w:t>язык» в</w:t>
      </w:r>
      <w:r w:rsidRPr="00686646">
        <w:rPr>
          <w:rFonts w:ascii="Times New Roman" w:hAnsi="Times New Roman"/>
          <w:b/>
          <w:sz w:val="28"/>
          <w:szCs w:val="28"/>
        </w:rPr>
        <w:t xml:space="preserve"> 1 классе</w:t>
      </w:r>
      <w:r w:rsidRPr="00686646">
        <w:rPr>
          <w:rFonts w:ascii="Times New Roman" w:hAnsi="Times New Roman"/>
          <w:sz w:val="28"/>
          <w:szCs w:val="28"/>
        </w:rPr>
        <w:t xml:space="preserve">  отводится— </w:t>
      </w:r>
      <w:r>
        <w:rPr>
          <w:rFonts w:ascii="Times New Roman" w:hAnsi="Times New Roman"/>
          <w:b/>
          <w:sz w:val="28"/>
          <w:szCs w:val="28"/>
        </w:rPr>
        <w:t>33 часа</w:t>
      </w:r>
      <w:r>
        <w:rPr>
          <w:rFonts w:ascii="Times New Roman" w:hAnsi="Times New Roman"/>
          <w:sz w:val="28"/>
          <w:szCs w:val="28"/>
        </w:rPr>
        <w:t xml:space="preserve"> (1 ч в неделю, 33 учебные недели)</w:t>
      </w:r>
    </w:p>
    <w:p w:rsidR="002971FF" w:rsidRDefault="002971FF" w:rsidP="002971FF">
      <w:pPr>
        <w:shd w:val="clear" w:color="auto" w:fill="FFFFFF"/>
        <w:spacing w:after="0" w:line="240" w:lineRule="auto"/>
        <w:jc w:val="center"/>
        <w:rPr>
          <w:rFonts w:ascii="Times New Roman" w:hAnsi="Times New Roman"/>
          <w:b/>
          <w:sz w:val="28"/>
          <w:szCs w:val="28"/>
        </w:rPr>
      </w:pPr>
    </w:p>
    <w:p w:rsidR="002971FF" w:rsidRPr="00686646" w:rsidRDefault="002971FF" w:rsidP="002971FF">
      <w:pPr>
        <w:shd w:val="clear" w:color="auto" w:fill="FFFFFF"/>
        <w:spacing w:after="0" w:line="240" w:lineRule="auto"/>
        <w:jc w:val="center"/>
        <w:rPr>
          <w:rFonts w:ascii="Times New Roman" w:hAnsi="Times New Roman"/>
          <w:b/>
          <w:sz w:val="28"/>
          <w:szCs w:val="28"/>
        </w:rPr>
      </w:pPr>
      <w:r w:rsidRPr="00686646">
        <w:rPr>
          <w:rFonts w:ascii="Times New Roman" w:hAnsi="Times New Roman"/>
          <w:b/>
          <w:sz w:val="28"/>
          <w:szCs w:val="28"/>
        </w:rPr>
        <w:t>II</w:t>
      </w:r>
      <w:r w:rsidRPr="00B17AEC">
        <w:rPr>
          <w:rFonts w:ascii="Times New Roman" w:hAnsi="Times New Roman"/>
          <w:b/>
          <w:sz w:val="28"/>
          <w:szCs w:val="28"/>
        </w:rPr>
        <w:t>I</w:t>
      </w:r>
      <w:r w:rsidRPr="00686646">
        <w:rPr>
          <w:rFonts w:ascii="Times New Roman" w:hAnsi="Times New Roman"/>
          <w:sz w:val="28"/>
          <w:szCs w:val="28"/>
        </w:rPr>
        <w:t>.</w:t>
      </w:r>
      <w:r w:rsidRPr="00686646">
        <w:rPr>
          <w:rFonts w:ascii="Times New Roman" w:hAnsi="Times New Roman"/>
          <w:b/>
          <w:sz w:val="28"/>
          <w:szCs w:val="28"/>
        </w:rPr>
        <w:t xml:space="preserve"> Планируемые результаты освоения предмета</w:t>
      </w:r>
    </w:p>
    <w:p w:rsidR="0081484E" w:rsidRPr="00E274C8" w:rsidRDefault="0081484E" w:rsidP="002971FF">
      <w:pPr>
        <w:pStyle w:val="a3"/>
        <w:ind w:firstLine="709"/>
        <w:rPr>
          <w:rFonts w:ascii="Times New Roman" w:hAnsi="Times New Roman" w:cs="Times New Roman"/>
          <w:sz w:val="28"/>
          <w:szCs w:val="28"/>
          <w:u w:val="single"/>
        </w:rPr>
      </w:pPr>
      <w:r w:rsidRPr="002971FF">
        <w:rPr>
          <w:rFonts w:ascii="Times New Roman" w:hAnsi="Times New Roman" w:cs="Times New Roman"/>
          <w:sz w:val="28"/>
          <w:szCs w:val="28"/>
        </w:rPr>
        <w:t xml:space="preserve">В конце </w:t>
      </w:r>
      <w:r w:rsidRPr="002971FF">
        <w:rPr>
          <w:rFonts w:ascii="Times New Roman" w:hAnsi="Times New Roman" w:cs="Times New Roman"/>
          <w:sz w:val="28"/>
          <w:szCs w:val="28"/>
          <w:u w:val="single"/>
        </w:rPr>
        <w:t>первого года</w:t>
      </w:r>
      <w:r w:rsidRPr="002971FF">
        <w:rPr>
          <w:rFonts w:ascii="Times New Roman" w:hAnsi="Times New Roman" w:cs="Times New Roman"/>
          <w:sz w:val="28"/>
          <w:szCs w:val="28"/>
        </w:rPr>
        <w:t xml:space="preserve"> изучения курса русского родного языка в начальной школе обучающийся при реализации </w:t>
      </w:r>
      <w:r w:rsidRPr="00E274C8">
        <w:rPr>
          <w:rFonts w:ascii="Times New Roman" w:hAnsi="Times New Roman" w:cs="Times New Roman"/>
          <w:sz w:val="28"/>
          <w:szCs w:val="28"/>
          <w:u w:val="single"/>
        </w:rPr>
        <w:t>содержательной линии «Русский язык: прошлое и настоящее»</w:t>
      </w:r>
      <w:r w:rsidR="002971FF" w:rsidRPr="00E274C8">
        <w:rPr>
          <w:rFonts w:ascii="Times New Roman" w:hAnsi="Times New Roman" w:cs="Times New Roman"/>
          <w:sz w:val="28"/>
          <w:szCs w:val="28"/>
          <w:u w:val="single"/>
        </w:rPr>
        <w:t xml:space="preserve">      </w:t>
      </w:r>
      <w:r w:rsidRPr="00E274C8">
        <w:rPr>
          <w:rFonts w:ascii="Times New Roman" w:hAnsi="Times New Roman" w:cs="Times New Roman"/>
          <w:sz w:val="28"/>
          <w:szCs w:val="28"/>
          <w:u w:val="single"/>
        </w:rPr>
        <w:t>научится:</w:t>
      </w:r>
    </w:p>
    <w:p w:rsidR="0081484E" w:rsidRPr="002971FF" w:rsidRDefault="0081484E" w:rsidP="002971FF">
      <w:pPr>
        <w:pStyle w:val="a3"/>
        <w:numPr>
          <w:ilvl w:val="0"/>
          <w:numId w:val="3"/>
        </w:numPr>
        <w:ind w:left="426"/>
        <w:rPr>
          <w:rFonts w:ascii="Times New Roman" w:hAnsi="Times New Roman" w:cs="Times New Roman"/>
          <w:sz w:val="28"/>
          <w:szCs w:val="28"/>
        </w:rPr>
      </w:pPr>
      <w:r w:rsidRPr="002971FF">
        <w:rPr>
          <w:rFonts w:ascii="Times New Roman" w:hAnsi="Times New Roman" w:cs="Times New Roman"/>
          <w:sz w:val="28"/>
          <w:szCs w:val="28"/>
        </w:rPr>
        <w:t>распознавать слова, обозначающие предметы традиционного русского быта (дом, одежда), понимать значение устаревших слов по указанной тематике;</w:t>
      </w:r>
    </w:p>
    <w:p w:rsidR="0081484E" w:rsidRPr="002971FF" w:rsidRDefault="0081484E" w:rsidP="002971FF">
      <w:pPr>
        <w:pStyle w:val="a3"/>
        <w:numPr>
          <w:ilvl w:val="0"/>
          <w:numId w:val="3"/>
        </w:numPr>
        <w:ind w:left="426"/>
        <w:rPr>
          <w:rFonts w:ascii="Times New Roman" w:hAnsi="Times New Roman" w:cs="Times New Roman"/>
          <w:sz w:val="28"/>
          <w:szCs w:val="28"/>
        </w:rPr>
      </w:pPr>
      <w:r w:rsidRPr="002971FF">
        <w:rPr>
          <w:rFonts w:ascii="Times New Roman" w:hAnsi="Times New Roman" w:cs="Times New Roman"/>
          <w:sz w:val="28"/>
          <w:szCs w:val="28"/>
        </w:rPr>
        <w:t>использовать словарные статьи учебника для определения лексического значения слова;</w:t>
      </w:r>
    </w:p>
    <w:p w:rsidR="0081484E" w:rsidRPr="002971FF" w:rsidRDefault="0081484E" w:rsidP="002971FF">
      <w:pPr>
        <w:pStyle w:val="a3"/>
        <w:numPr>
          <w:ilvl w:val="0"/>
          <w:numId w:val="3"/>
        </w:numPr>
        <w:ind w:left="426"/>
        <w:rPr>
          <w:rFonts w:ascii="Times New Roman" w:hAnsi="Times New Roman" w:cs="Times New Roman"/>
          <w:sz w:val="28"/>
          <w:szCs w:val="28"/>
        </w:rPr>
      </w:pPr>
      <w:r w:rsidRPr="002971FF">
        <w:rPr>
          <w:rFonts w:ascii="Times New Roman" w:hAnsi="Times New Roman" w:cs="Times New Roman"/>
          <w:sz w:val="28"/>
          <w:szCs w:val="28"/>
        </w:rPr>
        <w:t xml:space="preserve">понимать значение русских пословиц и поговорок, связанных с изученными темами; </w:t>
      </w:r>
    </w:p>
    <w:p w:rsidR="0081484E" w:rsidRPr="002971FF" w:rsidRDefault="0081484E" w:rsidP="002971FF">
      <w:pPr>
        <w:pStyle w:val="a3"/>
        <w:rPr>
          <w:rFonts w:ascii="Times New Roman" w:hAnsi="Times New Roman" w:cs="Times New Roman"/>
          <w:b/>
          <w:sz w:val="28"/>
          <w:szCs w:val="28"/>
        </w:rPr>
      </w:pPr>
      <w:r w:rsidRPr="002971FF">
        <w:rPr>
          <w:rFonts w:ascii="Times New Roman" w:hAnsi="Times New Roman" w:cs="Times New Roman"/>
          <w:sz w:val="28"/>
          <w:szCs w:val="28"/>
        </w:rPr>
        <w:t>при реализации содержательной линии</w:t>
      </w:r>
      <w:r w:rsidRPr="002971FF">
        <w:rPr>
          <w:rFonts w:ascii="Times New Roman" w:hAnsi="Times New Roman" w:cs="Times New Roman"/>
          <w:b/>
          <w:sz w:val="28"/>
          <w:szCs w:val="28"/>
        </w:rPr>
        <w:t xml:space="preserve"> «</w:t>
      </w:r>
      <w:r w:rsidRPr="00E274C8">
        <w:rPr>
          <w:rFonts w:ascii="Times New Roman" w:hAnsi="Times New Roman" w:cs="Times New Roman"/>
          <w:sz w:val="28"/>
          <w:szCs w:val="28"/>
          <w:u w:val="single"/>
        </w:rPr>
        <w:t>Язык в действии»</w:t>
      </w:r>
      <w:r w:rsidR="002971FF" w:rsidRPr="00E274C8">
        <w:rPr>
          <w:rFonts w:ascii="Times New Roman" w:hAnsi="Times New Roman" w:cs="Times New Roman"/>
          <w:sz w:val="28"/>
          <w:szCs w:val="28"/>
          <w:u w:val="single"/>
        </w:rPr>
        <w:t xml:space="preserve"> </w:t>
      </w:r>
      <w:r w:rsidRPr="00E274C8">
        <w:rPr>
          <w:rFonts w:ascii="Times New Roman" w:hAnsi="Times New Roman" w:cs="Times New Roman"/>
          <w:sz w:val="28"/>
          <w:szCs w:val="28"/>
          <w:u w:val="single"/>
        </w:rPr>
        <w:t>научится:</w:t>
      </w:r>
    </w:p>
    <w:p w:rsidR="0081484E" w:rsidRPr="002971FF" w:rsidRDefault="0081484E" w:rsidP="002971FF">
      <w:pPr>
        <w:pStyle w:val="a3"/>
        <w:numPr>
          <w:ilvl w:val="0"/>
          <w:numId w:val="4"/>
        </w:numPr>
        <w:ind w:left="426"/>
        <w:rPr>
          <w:rFonts w:ascii="Times New Roman" w:hAnsi="Times New Roman" w:cs="Times New Roman"/>
          <w:sz w:val="28"/>
          <w:szCs w:val="28"/>
        </w:rPr>
      </w:pPr>
      <w:r w:rsidRPr="002971FF">
        <w:rPr>
          <w:rFonts w:ascii="Times New Roman" w:hAnsi="Times New Roman" w:cs="Times New Roman"/>
          <w:sz w:val="28"/>
          <w:szCs w:val="28"/>
        </w:rPr>
        <w:t>произносить слова с правильным ударением (в рамках изученного);</w:t>
      </w:r>
    </w:p>
    <w:p w:rsidR="0081484E" w:rsidRPr="002971FF" w:rsidRDefault="0081484E" w:rsidP="002971FF">
      <w:pPr>
        <w:pStyle w:val="a3"/>
        <w:numPr>
          <w:ilvl w:val="0"/>
          <w:numId w:val="4"/>
        </w:numPr>
        <w:ind w:left="426"/>
        <w:rPr>
          <w:rFonts w:ascii="Times New Roman" w:hAnsi="Times New Roman" w:cs="Times New Roman"/>
          <w:sz w:val="28"/>
          <w:szCs w:val="28"/>
        </w:rPr>
      </w:pPr>
      <w:r w:rsidRPr="002971FF">
        <w:rPr>
          <w:rFonts w:ascii="Times New Roman" w:hAnsi="Times New Roman" w:cs="Times New Roman"/>
          <w:sz w:val="28"/>
          <w:szCs w:val="28"/>
        </w:rPr>
        <w:t>осознавать смыслоразличительную роль ударения;</w:t>
      </w:r>
    </w:p>
    <w:p w:rsidR="0081484E" w:rsidRPr="00E274C8" w:rsidRDefault="0081484E" w:rsidP="00E274C8">
      <w:pPr>
        <w:pStyle w:val="a3"/>
        <w:jc w:val="both"/>
        <w:rPr>
          <w:rFonts w:ascii="Times New Roman" w:hAnsi="Times New Roman" w:cs="Times New Roman"/>
          <w:sz w:val="28"/>
          <w:szCs w:val="28"/>
          <w:u w:val="single"/>
        </w:rPr>
      </w:pPr>
      <w:r w:rsidRPr="00E274C8">
        <w:rPr>
          <w:rFonts w:ascii="Times New Roman" w:hAnsi="Times New Roman" w:cs="Times New Roman"/>
          <w:sz w:val="28"/>
          <w:szCs w:val="28"/>
          <w:u w:val="single"/>
        </w:rPr>
        <w:t>при реализации содержательной линии «Секреты речи и текста»</w:t>
      </w:r>
    </w:p>
    <w:p w:rsidR="0081484E" w:rsidRPr="00E274C8" w:rsidRDefault="0081484E" w:rsidP="00E274C8">
      <w:pPr>
        <w:pStyle w:val="a3"/>
        <w:jc w:val="both"/>
        <w:rPr>
          <w:rFonts w:ascii="Times New Roman" w:hAnsi="Times New Roman" w:cs="Times New Roman"/>
          <w:sz w:val="28"/>
          <w:szCs w:val="28"/>
          <w:u w:val="single"/>
        </w:rPr>
      </w:pPr>
      <w:r w:rsidRPr="00E274C8">
        <w:rPr>
          <w:rFonts w:ascii="Times New Roman" w:hAnsi="Times New Roman" w:cs="Times New Roman"/>
          <w:sz w:val="28"/>
          <w:szCs w:val="28"/>
          <w:u w:val="single"/>
        </w:rPr>
        <w:t>научится:</w:t>
      </w:r>
    </w:p>
    <w:p w:rsidR="0081484E" w:rsidRPr="002971FF" w:rsidRDefault="0081484E" w:rsidP="002971FF">
      <w:pPr>
        <w:pStyle w:val="a3"/>
        <w:numPr>
          <w:ilvl w:val="0"/>
          <w:numId w:val="5"/>
        </w:numPr>
        <w:ind w:left="426"/>
        <w:rPr>
          <w:rFonts w:ascii="Times New Roman" w:hAnsi="Times New Roman" w:cs="Times New Roman"/>
          <w:sz w:val="28"/>
          <w:szCs w:val="28"/>
        </w:rPr>
      </w:pPr>
      <w:r w:rsidRPr="002971FF">
        <w:rPr>
          <w:rFonts w:ascii="Times New Roman" w:hAnsi="Times New Roman" w:cs="Times New Roman"/>
          <w:sz w:val="28"/>
          <w:szCs w:val="28"/>
        </w:rPr>
        <w:t>различать этикетные формы обращения в официальной и неофициальной речевой ситуации;</w:t>
      </w:r>
    </w:p>
    <w:p w:rsidR="0081484E" w:rsidRPr="002971FF" w:rsidRDefault="0081484E" w:rsidP="002971FF">
      <w:pPr>
        <w:pStyle w:val="a3"/>
        <w:numPr>
          <w:ilvl w:val="0"/>
          <w:numId w:val="5"/>
        </w:numPr>
        <w:ind w:left="426"/>
        <w:rPr>
          <w:rFonts w:ascii="Times New Roman" w:hAnsi="Times New Roman" w:cs="Times New Roman"/>
          <w:sz w:val="28"/>
          <w:szCs w:val="28"/>
        </w:rPr>
      </w:pPr>
      <w:r w:rsidRPr="002971FF">
        <w:rPr>
          <w:rFonts w:ascii="Times New Roman" w:hAnsi="Times New Roman" w:cs="Times New Roman"/>
          <w:sz w:val="28"/>
          <w:szCs w:val="28"/>
        </w:rPr>
        <w:t>владеть правилами корректного речевого поведения в ходе диалога;</w:t>
      </w:r>
    </w:p>
    <w:p w:rsidR="0081484E" w:rsidRPr="002971FF" w:rsidRDefault="0081484E" w:rsidP="002971FF">
      <w:pPr>
        <w:pStyle w:val="a3"/>
        <w:numPr>
          <w:ilvl w:val="0"/>
          <w:numId w:val="5"/>
        </w:numPr>
        <w:ind w:left="426"/>
        <w:rPr>
          <w:rFonts w:ascii="Times New Roman" w:hAnsi="Times New Roman" w:cs="Times New Roman"/>
          <w:sz w:val="28"/>
          <w:szCs w:val="28"/>
        </w:rPr>
      </w:pPr>
      <w:r w:rsidRPr="002971FF">
        <w:rPr>
          <w:rFonts w:ascii="Times New Roman" w:hAnsi="Times New Roman" w:cs="Times New Roman"/>
          <w:sz w:val="28"/>
          <w:szCs w:val="28"/>
        </w:rPr>
        <w:t>использовать в речи языковые средства для свободного выражения мыслей и чувств на родном языке адекватно ситуации общения;</w:t>
      </w:r>
    </w:p>
    <w:p w:rsidR="0081484E" w:rsidRPr="002971FF" w:rsidRDefault="0081484E" w:rsidP="002971FF">
      <w:pPr>
        <w:pStyle w:val="a3"/>
        <w:numPr>
          <w:ilvl w:val="0"/>
          <w:numId w:val="5"/>
        </w:numPr>
        <w:ind w:left="426"/>
        <w:rPr>
          <w:rFonts w:ascii="Times New Roman" w:hAnsi="Times New Roman" w:cs="Times New Roman"/>
          <w:sz w:val="28"/>
          <w:szCs w:val="28"/>
        </w:rPr>
      </w:pPr>
      <w:r w:rsidRPr="002971FF">
        <w:rPr>
          <w:rFonts w:ascii="Times New Roman" w:hAnsi="Times New Roman" w:cs="Times New Roman"/>
          <w:sz w:val="28"/>
          <w:szCs w:val="28"/>
        </w:rPr>
        <w:t>владеть различными приемами слушания научно-познавательных и художественных текстов об истории языка и культуре русского народа;</w:t>
      </w:r>
    </w:p>
    <w:p w:rsidR="0081484E" w:rsidRPr="002971FF" w:rsidRDefault="0081484E" w:rsidP="002971FF">
      <w:pPr>
        <w:pStyle w:val="a3"/>
        <w:numPr>
          <w:ilvl w:val="0"/>
          <w:numId w:val="5"/>
        </w:numPr>
        <w:ind w:left="426"/>
        <w:rPr>
          <w:rFonts w:ascii="Times New Roman" w:hAnsi="Times New Roman" w:cs="Times New Roman"/>
          <w:sz w:val="28"/>
          <w:szCs w:val="28"/>
        </w:rPr>
      </w:pPr>
      <w:r w:rsidRPr="002971FF">
        <w:rPr>
          <w:rFonts w:ascii="Times New Roman" w:hAnsi="Times New Roman" w:cs="Times New Roman"/>
          <w:sz w:val="28"/>
          <w:szCs w:val="28"/>
        </w:rPr>
        <w:t>анализировать информацию прочитанного и прослушанного текста: выделять в нем наиболее существенные факты.</w:t>
      </w:r>
    </w:p>
    <w:p w:rsidR="0081484E" w:rsidRPr="005E5B95" w:rsidRDefault="0081484E" w:rsidP="002971FF">
      <w:pPr>
        <w:widowControl w:val="0"/>
        <w:spacing w:after="0"/>
        <w:rPr>
          <w:rFonts w:ascii="Times New Roman" w:eastAsia="Times New Roman" w:hAnsi="Times New Roman" w:cs="Times New Roman"/>
          <w:color w:val="000000"/>
          <w:sz w:val="28"/>
          <w:szCs w:val="28"/>
          <w:lang w:eastAsia="ru-RU" w:bidi="ru-RU"/>
        </w:rPr>
      </w:pPr>
      <w:proofErr w:type="gramStart"/>
      <w:r w:rsidRPr="005E5B95">
        <w:rPr>
          <w:rFonts w:ascii="Times New Roman" w:eastAsia="Times New Roman" w:hAnsi="Times New Roman" w:cs="Times New Roman"/>
          <w:color w:val="000000"/>
          <w:sz w:val="28"/>
          <w:szCs w:val="28"/>
          <w:u w:val="single"/>
          <w:lang w:eastAsia="ru-RU" w:bidi="ru-RU"/>
        </w:rPr>
        <w:t>Обучающиеся</w:t>
      </w:r>
      <w:proofErr w:type="gramEnd"/>
      <w:r w:rsidRPr="005E5B95">
        <w:rPr>
          <w:rFonts w:ascii="Times New Roman" w:eastAsia="Times New Roman" w:hAnsi="Times New Roman" w:cs="Times New Roman"/>
          <w:color w:val="000000"/>
          <w:sz w:val="28"/>
          <w:szCs w:val="28"/>
          <w:u w:val="single"/>
          <w:lang w:eastAsia="ru-RU" w:bidi="ru-RU"/>
        </w:rPr>
        <w:t xml:space="preserve"> научатся на доступном уровне</w:t>
      </w:r>
      <w:r w:rsidRPr="005E5B95">
        <w:rPr>
          <w:rFonts w:ascii="Times New Roman" w:eastAsia="Times New Roman" w:hAnsi="Times New Roman" w:cs="Times New Roman"/>
          <w:color w:val="000000"/>
          <w:sz w:val="28"/>
          <w:szCs w:val="28"/>
          <w:lang w:eastAsia="ru-RU" w:bidi="ru-RU"/>
        </w:rPr>
        <w:t>:</w:t>
      </w:r>
    </w:p>
    <w:p w:rsidR="0081484E" w:rsidRPr="002971FF" w:rsidRDefault="0081484E" w:rsidP="002971FF">
      <w:pPr>
        <w:widowControl w:val="0"/>
        <w:numPr>
          <w:ilvl w:val="0"/>
          <w:numId w:val="8"/>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организовывать своё рабочее место под руководством учителя;</w:t>
      </w:r>
    </w:p>
    <w:p w:rsidR="0081484E" w:rsidRPr="002971FF" w:rsidRDefault="0081484E" w:rsidP="002971FF">
      <w:pPr>
        <w:widowControl w:val="0"/>
        <w:numPr>
          <w:ilvl w:val="0"/>
          <w:numId w:val="8"/>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осуществлять контроль, используя способ сличения своей работы с заданным эталоном;</w:t>
      </w:r>
    </w:p>
    <w:p w:rsidR="0081484E" w:rsidRPr="002971FF" w:rsidRDefault="0081484E" w:rsidP="002971FF">
      <w:pPr>
        <w:widowControl w:val="0"/>
        <w:numPr>
          <w:ilvl w:val="0"/>
          <w:numId w:val="8"/>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w:t>
      </w:r>
    </w:p>
    <w:p w:rsidR="0081484E" w:rsidRPr="002971FF" w:rsidRDefault="0081484E" w:rsidP="002971FF">
      <w:pPr>
        <w:widowControl w:val="0"/>
        <w:numPr>
          <w:ilvl w:val="0"/>
          <w:numId w:val="8"/>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в сотрудничестве с учителем определять последовательность изучения материала, опираясь на иллюстративный ряд «маршрутного листа».</w:t>
      </w:r>
    </w:p>
    <w:p w:rsidR="0081484E" w:rsidRPr="005E5B95" w:rsidRDefault="0081484E" w:rsidP="002971FF">
      <w:pPr>
        <w:widowControl w:val="0"/>
        <w:spacing w:after="0"/>
        <w:rPr>
          <w:rFonts w:ascii="Times New Roman" w:eastAsia="Times New Roman" w:hAnsi="Times New Roman" w:cs="Times New Roman"/>
          <w:color w:val="000000"/>
          <w:sz w:val="28"/>
          <w:szCs w:val="28"/>
          <w:u w:val="single"/>
          <w:lang w:eastAsia="ru-RU" w:bidi="ru-RU"/>
        </w:rPr>
      </w:pPr>
      <w:proofErr w:type="gramStart"/>
      <w:r w:rsidRPr="005E5B95">
        <w:rPr>
          <w:rFonts w:ascii="Times New Roman" w:eastAsia="Times New Roman" w:hAnsi="Times New Roman" w:cs="Times New Roman"/>
          <w:color w:val="000000"/>
          <w:sz w:val="28"/>
          <w:szCs w:val="28"/>
          <w:u w:val="single"/>
          <w:lang w:eastAsia="ru-RU" w:bidi="ru-RU"/>
        </w:rPr>
        <w:t>Обучающиеся</w:t>
      </w:r>
      <w:proofErr w:type="gramEnd"/>
      <w:r w:rsidRPr="005E5B95">
        <w:rPr>
          <w:rFonts w:ascii="Times New Roman" w:eastAsia="Times New Roman" w:hAnsi="Times New Roman" w:cs="Times New Roman"/>
          <w:color w:val="000000"/>
          <w:sz w:val="28"/>
          <w:szCs w:val="28"/>
          <w:u w:val="single"/>
          <w:lang w:eastAsia="ru-RU" w:bidi="ru-RU"/>
        </w:rPr>
        <w:t xml:space="preserve"> получат возможность научиться:</w:t>
      </w:r>
    </w:p>
    <w:p w:rsidR="0081484E" w:rsidRPr="002971FF" w:rsidRDefault="0081484E" w:rsidP="002971FF">
      <w:pPr>
        <w:widowControl w:val="0"/>
        <w:numPr>
          <w:ilvl w:val="0"/>
          <w:numId w:val="9"/>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понимать цель выполняемых действий;</w:t>
      </w:r>
    </w:p>
    <w:p w:rsidR="005E5B95" w:rsidRPr="005E5B95" w:rsidRDefault="0081484E" w:rsidP="005E5B95">
      <w:pPr>
        <w:widowControl w:val="0"/>
        <w:numPr>
          <w:ilvl w:val="0"/>
          <w:numId w:val="9"/>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оценивать правильность выполнения задания;</w:t>
      </w:r>
    </w:p>
    <w:p w:rsidR="0081484E" w:rsidRPr="002971FF" w:rsidRDefault="0081484E" w:rsidP="002971FF">
      <w:pPr>
        <w:widowControl w:val="0"/>
        <w:numPr>
          <w:ilvl w:val="0"/>
          <w:numId w:val="9"/>
        </w:numPr>
        <w:tabs>
          <w:tab w:val="left" w:pos="284"/>
        </w:tabs>
        <w:spacing w:after="0"/>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lastRenderedPageBreak/>
        <w:t>в сотрудничестве с учителем ставить конкретную учебную задачу на основе соотнесения того, что уже известно и усвоено, и того, что ещё неизвестно.</w:t>
      </w:r>
    </w:p>
    <w:p w:rsidR="0081484E" w:rsidRPr="002971FF" w:rsidRDefault="0081484E" w:rsidP="002971FF">
      <w:pPr>
        <w:widowControl w:val="0"/>
        <w:numPr>
          <w:ilvl w:val="0"/>
          <w:numId w:val="10"/>
        </w:numPr>
        <w:tabs>
          <w:tab w:val="left" w:pos="1427"/>
        </w:tabs>
        <w:spacing w:after="0"/>
        <w:ind w:left="426"/>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ориентироваться в учебнике (система обозначений, структура текста, рубрики, словарь, содержание);</w:t>
      </w:r>
    </w:p>
    <w:p w:rsidR="0081484E" w:rsidRPr="002971FF" w:rsidRDefault="0081484E" w:rsidP="002971FF">
      <w:pPr>
        <w:widowControl w:val="0"/>
        <w:numPr>
          <w:ilvl w:val="0"/>
          <w:numId w:val="10"/>
        </w:numPr>
        <w:tabs>
          <w:tab w:val="left" w:pos="1427"/>
        </w:tabs>
        <w:spacing w:after="0"/>
        <w:ind w:left="426"/>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понимать информацию, представленную в виде текста, рисунков, схем;</w:t>
      </w:r>
    </w:p>
    <w:p w:rsidR="0081484E" w:rsidRPr="002971FF" w:rsidRDefault="0081484E" w:rsidP="002971FF">
      <w:pPr>
        <w:widowControl w:val="0"/>
        <w:numPr>
          <w:ilvl w:val="0"/>
          <w:numId w:val="10"/>
        </w:numPr>
        <w:tabs>
          <w:tab w:val="left" w:pos="1427"/>
        </w:tabs>
        <w:spacing w:after="0"/>
        <w:ind w:left="426"/>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81484E" w:rsidRPr="002971FF" w:rsidRDefault="0081484E" w:rsidP="002971FF">
      <w:pPr>
        <w:widowControl w:val="0"/>
        <w:numPr>
          <w:ilvl w:val="0"/>
          <w:numId w:val="10"/>
        </w:numPr>
        <w:tabs>
          <w:tab w:val="left" w:pos="1427"/>
        </w:tabs>
        <w:spacing w:after="0"/>
        <w:ind w:left="426"/>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моделировать различные языковые единицы (слово, предложение);</w:t>
      </w:r>
    </w:p>
    <w:p w:rsidR="0081484E" w:rsidRPr="002971FF" w:rsidRDefault="0081484E" w:rsidP="005E5B95">
      <w:pPr>
        <w:widowControl w:val="0"/>
        <w:numPr>
          <w:ilvl w:val="0"/>
          <w:numId w:val="10"/>
        </w:numPr>
        <w:tabs>
          <w:tab w:val="left" w:pos="1427"/>
        </w:tabs>
        <w:spacing w:after="0"/>
        <w:ind w:left="426"/>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использовать на доступном уровне логические приемы мышления (анализ, сравнение, классификацию, обобщение) на языковом материале.</w:t>
      </w:r>
    </w:p>
    <w:p w:rsidR="0081484E" w:rsidRPr="002971FF" w:rsidRDefault="0081484E" w:rsidP="005E5B95">
      <w:pPr>
        <w:widowControl w:val="0"/>
        <w:spacing w:after="0"/>
        <w:ind w:firstLine="567"/>
        <w:jc w:val="both"/>
        <w:rPr>
          <w:rFonts w:ascii="Times New Roman" w:eastAsia="Times New Roman" w:hAnsi="Times New Roman" w:cs="Times New Roman"/>
          <w:color w:val="000000"/>
          <w:sz w:val="28"/>
          <w:szCs w:val="28"/>
          <w:u w:val="single"/>
          <w:lang w:eastAsia="ru-RU" w:bidi="ru-RU"/>
        </w:rPr>
      </w:pPr>
      <w:proofErr w:type="gramStart"/>
      <w:r w:rsidRPr="002971FF">
        <w:rPr>
          <w:rFonts w:ascii="Times New Roman" w:eastAsia="Times New Roman" w:hAnsi="Times New Roman" w:cs="Times New Roman"/>
          <w:color w:val="000000"/>
          <w:sz w:val="28"/>
          <w:szCs w:val="28"/>
          <w:u w:val="single"/>
          <w:lang w:eastAsia="ru-RU" w:bidi="ru-RU"/>
        </w:rPr>
        <w:t>Обучающиеся</w:t>
      </w:r>
      <w:proofErr w:type="gramEnd"/>
      <w:r w:rsidRPr="002971FF">
        <w:rPr>
          <w:rFonts w:ascii="Times New Roman" w:eastAsia="Times New Roman" w:hAnsi="Times New Roman" w:cs="Times New Roman"/>
          <w:color w:val="000000"/>
          <w:sz w:val="28"/>
          <w:szCs w:val="28"/>
          <w:u w:val="single"/>
          <w:lang w:eastAsia="ru-RU" w:bidi="ru-RU"/>
        </w:rPr>
        <w:t xml:space="preserve"> получат возможность научиться:</w:t>
      </w:r>
    </w:p>
    <w:p w:rsidR="0081484E" w:rsidRPr="002971FF" w:rsidRDefault="0081484E" w:rsidP="005E5B95">
      <w:pPr>
        <w:widowControl w:val="0"/>
        <w:numPr>
          <w:ilvl w:val="0"/>
          <w:numId w:val="11"/>
        </w:numPr>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самостоятельно осуществлять поиск необходимой информации для выполнения учебных заданий, используя справочные материалы учебника;</w:t>
      </w:r>
    </w:p>
    <w:p w:rsidR="0081484E" w:rsidRPr="002971FF" w:rsidRDefault="0081484E" w:rsidP="005E5B95">
      <w:pPr>
        <w:widowControl w:val="0"/>
        <w:numPr>
          <w:ilvl w:val="0"/>
          <w:numId w:val="11"/>
        </w:numPr>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использовать простейшие таблицы и схемы для решения конкретных языковых задач;</w:t>
      </w:r>
    </w:p>
    <w:p w:rsidR="0081484E" w:rsidRPr="002971FF" w:rsidRDefault="0081484E" w:rsidP="005E5B95">
      <w:pPr>
        <w:widowControl w:val="0"/>
        <w:numPr>
          <w:ilvl w:val="0"/>
          <w:numId w:val="11"/>
        </w:numPr>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выделять существенную информацию из небольших читаемых текстов.</w:t>
      </w:r>
    </w:p>
    <w:p w:rsidR="0081484E" w:rsidRPr="005E5B95" w:rsidRDefault="0081484E" w:rsidP="005E5B95">
      <w:pPr>
        <w:widowControl w:val="0"/>
        <w:spacing w:after="0"/>
        <w:ind w:firstLine="567"/>
        <w:jc w:val="both"/>
        <w:rPr>
          <w:rFonts w:ascii="Times New Roman" w:eastAsia="Times New Roman" w:hAnsi="Times New Roman" w:cs="Times New Roman"/>
          <w:bCs/>
          <w:color w:val="000000"/>
          <w:sz w:val="28"/>
          <w:szCs w:val="28"/>
          <w:u w:val="single"/>
          <w:lang w:eastAsia="ru-RU" w:bidi="ru-RU"/>
        </w:rPr>
      </w:pPr>
      <w:r w:rsidRPr="005E5B95">
        <w:rPr>
          <w:rFonts w:ascii="Times New Roman" w:eastAsia="Times New Roman" w:hAnsi="Times New Roman" w:cs="Times New Roman"/>
          <w:bCs/>
          <w:color w:val="000000"/>
          <w:sz w:val="28"/>
          <w:szCs w:val="28"/>
          <w:u w:val="single"/>
          <w:lang w:eastAsia="ru-RU" w:bidi="ru-RU"/>
        </w:rPr>
        <w:t>Коммуникативные</w:t>
      </w:r>
    </w:p>
    <w:p w:rsidR="0081484E" w:rsidRPr="002971FF" w:rsidRDefault="0081484E" w:rsidP="005E5B95">
      <w:pPr>
        <w:widowControl w:val="0"/>
        <w:spacing w:after="0"/>
        <w:ind w:firstLine="567"/>
        <w:jc w:val="both"/>
        <w:rPr>
          <w:rFonts w:ascii="Times New Roman" w:eastAsia="Times New Roman" w:hAnsi="Times New Roman" w:cs="Times New Roman"/>
          <w:color w:val="000000"/>
          <w:sz w:val="28"/>
          <w:szCs w:val="28"/>
          <w:u w:val="single"/>
          <w:lang w:eastAsia="ru-RU" w:bidi="ru-RU"/>
        </w:rPr>
      </w:pPr>
      <w:r w:rsidRPr="002971FF">
        <w:rPr>
          <w:rFonts w:ascii="Times New Roman" w:eastAsia="Times New Roman" w:hAnsi="Times New Roman" w:cs="Times New Roman"/>
          <w:color w:val="000000"/>
          <w:sz w:val="28"/>
          <w:szCs w:val="28"/>
          <w:u w:val="single"/>
          <w:lang w:eastAsia="ru-RU" w:bidi="ru-RU"/>
        </w:rPr>
        <w:t>Обучающиеся научатся:</w:t>
      </w:r>
    </w:p>
    <w:p w:rsidR="0081484E" w:rsidRPr="002971FF" w:rsidRDefault="0081484E" w:rsidP="005E5B95">
      <w:pPr>
        <w:pStyle w:val="a4"/>
        <w:widowControl w:val="0"/>
        <w:numPr>
          <w:ilvl w:val="0"/>
          <w:numId w:val="12"/>
        </w:numPr>
        <w:tabs>
          <w:tab w:val="left" w:pos="1430"/>
        </w:tabs>
        <w:spacing w:after="0"/>
        <w:ind w:left="426"/>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отвечать на вопросы, задавать вопросы для уточнения непонятного;</w:t>
      </w:r>
    </w:p>
    <w:p w:rsidR="0081484E" w:rsidRPr="002971FF" w:rsidRDefault="0081484E" w:rsidP="005E5B95">
      <w:pPr>
        <w:pStyle w:val="a4"/>
        <w:widowControl w:val="0"/>
        <w:numPr>
          <w:ilvl w:val="0"/>
          <w:numId w:val="12"/>
        </w:numPr>
        <w:tabs>
          <w:tab w:val="left" w:pos="1430"/>
        </w:tabs>
        <w:spacing w:after="0"/>
        <w:ind w:left="426"/>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выслушивать друг друга, договариваться, работая в паре;</w:t>
      </w:r>
    </w:p>
    <w:p w:rsidR="0081484E" w:rsidRPr="002971FF" w:rsidRDefault="0081484E" w:rsidP="005E5B95">
      <w:pPr>
        <w:pStyle w:val="a4"/>
        <w:widowControl w:val="0"/>
        <w:numPr>
          <w:ilvl w:val="0"/>
          <w:numId w:val="12"/>
        </w:numPr>
        <w:tabs>
          <w:tab w:val="left" w:pos="1430"/>
        </w:tabs>
        <w:spacing w:after="0"/>
        <w:ind w:left="426"/>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участвовать в коллективном обсуждении учебной проблемы;</w:t>
      </w:r>
    </w:p>
    <w:p w:rsidR="0081484E" w:rsidRPr="002971FF" w:rsidRDefault="0081484E" w:rsidP="005E5B95">
      <w:pPr>
        <w:pStyle w:val="a4"/>
        <w:widowControl w:val="0"/>
        <w:numPr>
          <w:ilvl w:val="0"/>
          <w:numId w:val="12"/>
        </w:numPr>
        <w:tabs>
          <w:tab w:val="left" w:pos="1430"/>
        </w:tabs>
        <w:spacing w:after="0"/>
        <w:ind w:left="426"/>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соблюдать простейшие нормы речевого этикета: здороваться, прощаться, благодарить.</w:t>
      </w:r>
    </w:p>
    <w:p w:rsidR="0081484E" w:rsidRPr="002971FF" w:rsidRDefault="0081484E" w:rsidP="005E5B95">
      <w:pPr>
        <w:widowControl w:val="0"/>
        <w:spacing w:after="0"/>
        <w:ind w:firstLine="567"/>
        <w:jc w:val="both"/>
        <w:rPr>
          <w:rFonts w:ascii="Times New Roman" w:eastAsia="Times New Roman" w:hAnsi="Times New Roman" w:cs="Times New Roman"/>
          <w:i/>
          <w:color w:val="000000"/>
          <w:sz w:val="28"/>
          <w:szCs w:val="28"/>
          <w:u w:val="single"/>
          <w:lang w:eastAsia="ru-RU" w:bidi="ru-RU"/>
        </w:rPr>
      </w:pPr>
      <w:proofErr w:type="gramStart"/>
      <w:r w:rsidRPr="002971FF">
        <w:rPr>
          <w:rFonts w:ascii="Times New Roman" w:eastAsia="Times New Roman" w:hAnsi="Times New Roman" w:cs="Times New Roman"/>
          <w:i/>
          <w:color w:val="000000"/>
          <w:sz w:val="28"/>
          <w:szCs w:val="28"/>
          <w:u w:val="single"/>
          <w:lang w:eastAsia="ru-RU" w:bidi="ru-RU"/>
        </w:rPr>
        <w:t>Обучающиеся</w:t>
      </w:r>
      <w:proofErr w:type="gramEnd"/>
      <w:r w:rsidRPr="002971FF">
        <w:rPr>
          <w:rFonts w:ascii="Times New Roman" w:eastAsia="Times New Roman" w:hAnsi="Times New Roman" w:cs="Times New Roman"/>
          <w:i/>
          <w:color w:val="000000"/>
          <w:sz w:val="28"/>
          <w:szCs w:val="28"/>
          <w:u w:val="single"/>
          <w:lang w:eastAsia="ru-RU" w:bidi="ru-RU"/>
        </w:rPr>
        <w:t xml:space="preserve"> получать возможность научиться:</w:t>
      </w:r>
    </w:p>
    <w:p w:rsidR="0081484E" w:rsidRPr="002971FF" w:rsidRDefault="0081484E" w:rsidP="005E5B95">
      <w:pPr>
        <w:widowControl w:val="0"/>
        <w:numPr>
          <w:ilvl w:val="0"/>
          <w:numId w:val="13"/>
        </w:numPr>
        <w:tabs>
          <w:tab w:val="left" w:pos="426"/>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 xml:space="preserve">выражать свои мысли с </w:t>
      </w:r>
      <w:proofErr w:type="gramStart"/>
      <w:r w:rsidRPr="002971FF">
        <w:rPr>
          <w:rFonts w:ascii="Times New Roman" w:eastAsia="Times New Roman" w:hAnsi="Times New Roman" w:cs="Times New Roman"/>
          <w:color w:val="000000"/>
          <w:sz w:val="28"/>
          <w:szCs w:val="28"/>
          <w:lang w:eastAsia="ru-RU" w:bidi="ru-RU"/>
        </w:rPr>
        <w:t>соответствующими</w:t>
      </w:r>
      <w:proofErr w:type="gramEnd"/>
      <w:r w:rsidRPr="002971FF">
        <w:rPr>
          <w:rFonts w:ascii="Times New Roman" w:eastAsia="Times New Roman" w:hAnsi="Times New Roman" w:cs="Times New Roman"/>
          <w:color w:val="000000"/>
          <w:sz w:val="28"/>
          <w:szCs w:val="28"/>
          <w:lang w:eastAsia="ru-RU" w:bidi="ru-RU"/>
        </w:rPr>
        <w:t xml:space="preserve"> возрасту полнотой и точностью;</w:t>
      </w:r>
    </w:p>
    <w:p w:rsidR="0081484E" w:rsidRPr="002971FF" w:rsidRDefault="0081484E" w:rsidP="005E5B95">
      <w:pPr>
        <w:widowControl w:val="0"/>
        <w:numPr>
          <w:ilvl w:val="0"/>
          <w:numId w:val="13"/>
        </w:numPr>
        <w:tabs>
          <w:tab w:val="left" w:pos="426"/>
        </w:tabs>
        <w:spacing w:after="0"/>
        <w:jc w:val="both"/>
        <w:rPr>
          <w:rFonts w:ascii="Times New Roman" w:eastAsia="Times New Roman" w:hAnsi="Times New Roman" w:cs="Times New Roman"/>
          <w:color w:val="000000"/>
          <w:sz w:val="28"/>
          <w:szCs w:val="28"/>
          <w:lang w:eastAsia="ru-RU" w:bidi="ru-RU"/>
        </w:rPr>
      </w:pPr>
      <w:r w:rsidRPr="002971FF">
        <w:rPr>
          <w:rFonts w:ascii="Times New Roman" w:eastAsia="Times New Roman" w:hAnsi="Times New Roman" w:cs="Times New Roman"/>
          <w:color w:val="000000"/>
          <w:sz w:val="28"/>
          <w:szCs w:val="28"/>
          <w:lang w:eastAsia="ru-RU" w:bidi="ru-RU"/>
        </w:rPr>
        <w:t>быть терпимыми к другим мнениям</w:t>
      </w:r>
    </w:p>
    <w:p w:rsidR="005E5B95" w:rsidRDefault="005E5B95" w:rsidP="005E5B95">
      <w:pPr>
        <w:spacing w:line="240" w:lineRule="auto"/>
        <w:rPr>
          <w:rFonts w:ascii="Times New Roman" w:hAnsi="Times New Roman"/>
          <w:b/>
          <w:sz w:val="28"/>
          <w:szCs w:val="28"/>
        </w:rPr>
      </w:pPr>
    </w:p>
    <w:p w:rsidR="0081484E" w:rsidRDefault="002971FF" w:rsidP="002971FF">
      <w:pPr>
        <w:spacing w:line="240" w:lineRule="auto"/>
        <w:jc w:val="center"/>
        <w:rPr>
          <w:rFonts w:ascii="Times New Roman" w:hAnsi="Times New Roman"/>
          <w:b/>
          <w:sz w:val="28"/>
          <w:szCs w:val="28"/>
          <w:u w:val="single"/>
        </w:rPr>
      </w:pPr>
      <w:r w:rsidRPr="00686646">
        <w:rPr>
          <w:rFonts w:ascii="Times New Roman" w:hAnsi="Times New Roman"/>
          <w:b/>
          <w:sz w:val="28"/>
          <w:szCs w:val="28"/>
          <w:lang w:val="en-US"/>
        </w:rPr>
        <w:t>IV</w:t>
      </w:r>
      <w:r w:rsidRPr="00686646">
        <w:rPr>
          <w:rFonts w:ascii="Times New Roman" w:hAnsi="Times New Roman"/>
          <w:b/>
          <w:sz w:val="28"/>
          <w:szCs w:val="28"/>
        </w:rPr>
        <w:t xml:space="preserve">.     </w:t>
      </w:r>
      <w:r w:rsidRPr="00686646">
        <w:rPr>
          <w:rFonts w:ascii="Times New Roman" w:hAnsi="Times New Roman"/>
          <w:b/>
          <w:sz w:val="28"/>
          <w:szCs w:val="28"/>
          <w:u w:val="single"/>
        </w:rPr>
        <w:t>Содержание учебного предмета</w:t>
      </w:r>
    </w:p>
    <w:p w:rsidR="00C92722" w:rsidRPr="005E5B95" w:rsidRDefault="00C92722" w:rsidP="00C92722">
      <w:pPr>
        <w:rPr>
          <w:rFonts w:ascii="Times New Roman" w:hAnsi="Times New Roman" w:cs="Times New Roman"/>
          <w:b/>
          <w:sz w:val="28"/>
          <w:szCs w:val="28"/>
          <w:u w:val="single"/>
        </w:rPr>
      </w:pPr>
      <w:r w:rsidRPr="00C92722">
        <w:rPr>
          <w:rFonts w:ascii="Times New Roman" w:hAnsi="Times New Roman" w:cs="Times New Roman"/>
          <w:sz w:val="28"/>
          <w:szCs w:val="28"/>
        </w:rPr>
        <w:t xml:space="preserve"> </w:t>
      </w:r>
      <w:r w:rsidRPr="005E5B95">
        <w:rPr>
          <w:rFonts w:ascii="Times New Roman" w:hAnsi="Times New Roman" w:cs="Times New Roman"/>
          <w:b/>
          <w:sz w:val="28"/>
          <w:szCs w:val="28"/>
          <w:u w:val="single"/>
        </w:rPr>
        <w:t xml:space="preserve">Секреты речи и текста </w:t>
      </w:r>
    </w:p>
    <w:p w:rsidR="00C92722" w:rsidRPr="00C92722" w:rsidRDefault="00C92722" w:rsidP="005E5B95">
      <w:pPr>
        <w:jc w:val="both"/>
        <w:rPr>
          <w:rFonts w:ascii="Times New Roman" w:hAnsi="Times New Roman" w:cs="Times New Roman"/>
          <w:sz w:val="28"/>
          <w:szCs w:val="28"/>
        </w:rPr>
        <w:sectPr w:rsidR="00C92722" w:rsidRPr="00C92722">
          <w:footerReference w:type="default" r:id="rId7"/>
          <w:pgSz w:w="11900" w:h="16838"/>
          <w:pgMar w:top="1440" w:right="846" w:bottom="419" w:left="1440" w:header="0" w:footer="0" w:gutter="0"/>
          <w:cols w:space="720" w:equalWidth="0">
            <w:col w:w="9620"/>
          </w:cols>
        </w:sectPr>
      </w:pPr>
      <w:r w:rsidRPr="00C92722">
        <w:rPr>
          <w:rFonts w:ascii="Times New Roman" w:hAnsi="Times New Roman" w:cs="Times New Roman"/>
          <w:sz w:val="28"/>
          <w:szCs w:val="28"/>
        </w:rPr>
        <w:t xml:space="preserve">Секреты диалога: учимся разговаривать друг с другом и </w:t>
      </w:r>
      <w:proofErr w:type="gramStart"/>
      <w:r w:rsidRPr="00C92722">
        <w:rPr>
          <w:rFonts w:ascii="Times New Roman" w:hAnsi="Times New Roman" w:cs="Times New Roman"/>
          <w:sz w:val="28"/>
          <w:szCs w:val="28"/>
        </w:rPr>
        <w:t>со</w:t>
      </w:r>
      <w:proofErr w:type="gramEnd"/>
      <w:r w:rsidRPr="00C92722">
        <w:rPr>
          <w:rFonts w:ascii="Times New Roman" w:hAnsi="Times New Roman" w:cs="Times New Roman"/>
          <w:sz w:val="28"/>
          <w:szCs w:val="28"/>
        </w:rPr>
        <w:t xml:space="preserve"> взрослыми. Диалоговая форма устной речи. </w:t>
      </w:r>
      <w:proofErr w:type="gramStart"/>
      <w:r w:rsidRPr="00C92722">
        <w:rPr>
          <w:rFonts w:ascii="Times New Roman" w:hAnsi="Times New Roman" w:cs="Times New Roman"/>
          <w:sz w:val="28"/>
          <w:szCs w:val="28"/>
        </w:rPr>
        <w:t>Стандартные обороты речи для участия в диалоге (</w:t>
      </w:r>
      <w:r w:rsidRPr="00C92722">
        <w:rPr>
          <w:rFonts w:ascii="Times New Roman" w:hAnsi="Times New Roman" w:cs="Times New Roman"/>
          <w:i/>
          <w:iCs/>
          <w:sz w:val="28"/>
          <w:szCs w:val="28"/>
        </w:rPr>
        <w:t>Как приветствовать взрослого и сверстника?</w:t>
      </w:r>
      <w:proofErr w:type="gramEnd"/>
      <w:r w:rsidRPr="00C92722">
        <w:rPr>
          <w:rFonts w:ascii="Times New Roman" w:hAnsi="Times New Roman" w:cs="Times New Roman"/>
          <w:sz w:val="28"/>
          <w:szCs w:val="28"/>
        </w:rPr>
        <w:t xml:space="preserve"> </w:t>
      </w:r>
      <w:r w:rsidRPr="00C92722">
        <w:rPr>
          <w:rFonts w:ascii="Times New Roman" w:hAnsi="Times New Roman" w:cs="Times New Roman"/>
          <w:i/>
          <w:iCs/>
          <w:sz w:val="28"/>
          <w:szCs w:val="28"/>
        </w:rPr>
        <w:t>Как вежливо</w:t>
      </w:r>
      <w:r w:rsidRPr="00C92722">
        <w:rPr>
          <w:rFonts w:ascii="Times New Roman" w:hAnsi="Times New Roman" w:cs="Times New Roman"/>
          <w:sz w:val="28"/>
          <w:szCs w:val="28"/>
        </w:rPr>
        <w:t xml:space="preserve"> </w:t>
      </w:r>
      <w:r w:rsidRPr="00C92722">
        <w:rPr>
          <w:rFonts w:ascii="Times New Roman" w:hAnsi="Times New Roman" w:cs="Times New Roman"/>
          <w:i/>
          <w:iCs/>
          <w:sz w:val="28"/>
          <w:szCs w:val="28"/>
        </w:rPr>
        <w:t>попросить? Как похвалить товарища? Как правильно поблагодарит</w:t>
      </w:r>
    </w:p>
    <w:p w:rsidR="00C92722" w:rsidRPr="00C92722" w:rsidRDefault="00C92722" w:rsidP="005E5B95">
      <w:pPr>
        <w:pStyle w:val="a3"/>
        <w:jc w:val="both"/>
        <w:rPr>
          <w:rFonts w:ascii="Times New Roman" w:hAnsi="Times New Roman" w:cs="Times New Roman"/>
          <w:sz w:val="28"/>
          <w:szCs w:val="28"/>
        </w:rPr>
      </w:pPr>
      <w:r w:rsidRPr="00C92722">
        <w:rPr>
          <w:rFonts w:ascii="Times New Roman" w:hAnsi="Times New Roman" w:cs="Times New Roman"/>
          <w:sz w:val="28"/>
          <w:szCs w:val="28"/>
        </w:rPr>
        <w:lastRenderedPageBreak/>
        <w:t>Цели и виды вопросов (вопрос-уточнение, вопрос как запрос на новое содержание).</w:t>
      </w:r>
    </w:p>
    <w:p w:rsidR="00C92722" w:rsidRPr="00C92722" w:rsidRDefault="00C92722" w:rsidP="005E5B95">
      <w:pPr>
        <w:pStyle w:val="a3"/>
        <w:jc w:val="both"/>
        <w:rPr>
          <w:rFonts w:ascii="Times New Roman" w:hAnsi="Times New Roman" w:cs="Times New Roman"/>
          <w:sz w:val="28"/>
          <w:szCs w:val="28"/>
        </w:rPr>
      </w:pPr>
    </w:p>
    <w:p w:rsidR="00C92722" w:rsidRPr="00C92722" w:rsidRDefault="00C92722" w:rsidP="005E5B95">
      <w:pPr>
        <w:pStyle w:val="a3"/>
        <w:jc w:val="both"/>
        <w:rPr>
          <w:rFonts w:ascii="Times New Roman" w:hAnsi="Times New Roman" w:cs="Times New Roman"/>
          <w:sz w:val="28"/>
          <w:szCs w:val="28"/>
        </w:rPr>
      </w:pPr>
      <w:r w:rsidRPr="00C92722">
        <w:rPr>
          <w:rFonts w:ascii="Times New Roman" w:hAnsi="Times New Roman" w:cs="Times New Roman"/>
          <w:sz w:val="28"/>
          <w:szCs w:val="28"/>
        </w:rPr>
        <w:t>Имена в малых жанрах фольклора (в пословицах, поговорках, загадках, прибаутках).</w:t>
      </w:r>
    </w:p>
    <w:p w:rsidR="00C92722" w:rsidRPr="00C92722" w:rsidRDefault="00C92722" w:rsidP="005E5B95">
      <w:pPr>
        <w:pStyle w:val="a3"/>
        <w:jc w:val="both"/>
        <w:rPr>
          <w:rFonts w:ascii="Times New Roman" w:hAnsi="Times New Roman" w:cs="Times New Roman"/>
          <w:sz w:val="28"/>
          <w:szCs w:val="28"/>
        </w:rPr>
      </w:pPr>
    </w:p>
    <w:p w:rsidR="00C92722" w:rsidRPr="00C92722" w:rsidRDefault="00C92722" w:rsidP="005E5B95">
      <w:pPr>
        <w:pStyle w:val="a3"/>
        <w:jc w:val="both"/>
        <w:rPr>
          <w:rFonts w:ascii="Times New Roman" w:hAnsi="Times New Roman" w:cs="Times New Roman"/>
          <w:sz w:val="28"/>
          <w:szCs w:val="28"/>
        </w:rPr>
      </w:pPr>
      <w:r w:rsidRPr="00C92722">
        <w:rPr>
          <w:rFonts w:ascii="Times New Roman" w:hAnsi="Times New Roman" w:cs="Times New Roman"/>
          <w:sz w:val="28"/>
          <w:szCs w:val="28"/>
        </w:rPr>
        <w:t>Наблюдение за текстами разной стилистической принадлежности.</w:t>
      </w:r>
    </w:p>
    <w:p w:rsidR="00C92722" w:rsidRPr="00C92722" w:rsidRDefault="00C92722" w:rsidP="005E5B95">
      <w:pPr>
        <w:pStyle w:val="a3"/>
        <w:jc w:val="both"/>
        <w:rPr>
          <w:rFonts w:ascii="Times New Roman" w:hAnsi="Times New Roman" w:cs="Times New Roman"/>
          <w:sz w:val="28"/>
          <w:szCs w:val="28"/>
        </w:rPr>
      </w:pPr>
    </w:p>
    <w:p w:rsidR="00C92722" w:rsidRPr="00C92722" w:rsidRDefault="00C92722" w:rsidP="005E5B95">
      <w:pPr>
        <w:pStyle w:val="a3"/>
        <w:jc w:val="both"/>
        <w:rPr>
          <w:rFonts w:ascii="Times New Roman" w:hAnsi="Times New Roman" w:cs="Times New Roman"/>
          <w:sz w:val="28"/>
          <w:szCs w:val="28"/>
        </w:rPr>
      </w:pPr>
      <w:r w:rsidRPr="00C92722">
        <w:rPr>
          <w:rFonts w:ascii="Times New Roman" w:hAnsi="Times New Roman" w:cs="Times New Roman"/>
          <w:sz w:val="28"/>
          <w:szCs w:val="28"/>
        </w:rPr>
        <w:t>Проектное задание. Словарь в картинках.</w:t>
      </w:r>
    </w:p>
    <w:p w:rsidR="00C92722" w:rsidRPr="00C92722" w:rsidRDefault="00C92722" w:rsidP="00C92722">
      <w:pPr>
        <w:pStyle w:val="a3"/>
        <w:rPr>
          <w:rFonts w:ascii="Times New Roman" w:hAnsi="Times New Roman" w:cs="Times New Roman"/>
          <w:sz w:val="28"/>
          <w:szCs w:val="28"/>
        </w:rPr>
      </w:pPr>
    </w:p>
    <w:p w:rsidR="00C92722" w:rsidRPr="00C92722" w:rsidRDefault="00C92722" w:rsidP="00C92722">
      <w:pPr>
        <w:rPr>
          <w:rFonts w:ascii="Times New Roman" w:hAnsi="Times New Roman" w:cs="Times New Roman"/>
          <w:b/>
          <w:sz w:val="28"/>
          <w:szCs w:val="28"/>
          <w:u w:val="single"/>
        </w:rPr>
      </w:pPr>
      <w:r w:rsidRPr="00C92722">
        <w:rPr>
          <w:rFonts w:ascii="Times New Roman" w:hAnsi="Times New Roman" w:cs="Times New Roman"/>
          <w:b/>
          <w:sz w:val="28"/>
          <w:szCs w:val="28"/>
          <w:u w:val="single"/>
        </w:rPr>
        <w:t xml:space="preserve">Язык в действии </w:t>
      </w:r>
    </w:p>
    <w:p w:rsidR="00C92722" w:rsidRPr="00C92722" w:rsidRDefault="00C92722" w:rsidP="005E5B95">
      <w:pPr>
        <w:jc w:val="both"/>
        <w:rPr>
          <w:rFonts w:ascii="Times New Roman" w:hAnsi="Times New Roman" w:cs="Times New Roman"/>
          <w:sz w:val="28"/>
          <w:szCs w:val="28"/>
        </w:rPr>
      </w:pPr>
      <w:r w:rsidRPr="00C92722">
        <w:rPr>
          <w:rFonts w:ascii="Times New Roman" w:hAnsi="Times New Roman" w:cs="Times New Roman"/>
          <w:sz w:val="28"/>
          <w:szCs w:val="28"/>
        </w:rPr>
        <w:t>Как нельзя произносить слова (пропедевтическая работа по предупреждению ошибок в произношении слов).</w:t>
      </w:r>
    </w:p>
    <w:p w:rsidR="00C92722" w:rsidRPr="00C92722" w:rsidRDefault="00C92722" w:rsidP="005E5B95">
      <w:pPr>
        <w:jc w:val="both"/>
        <w:rPr>
          <w:rFonts w:ascii="Times New Roman" w:hAnsi="Times New Roman" w:cs="Times New Roman"/>
          <w:sz w:val="28"/>
          <w:szCs w:val="28"/>
        </w:rPr>
      </w:pPr>
      <w:r w:rsidRPr="00C92722">
        <w:rPr>
          <w:rFonts w:ascii="Times New Roman" w:hAnsi="Times New Roman" w:cs="Times New Roman"/>
          <w:sz w:val="28"/>
          <w:szCs w:val="28"/>
        </w:rPr>
        <w:t>Смыслоразличительная роль ударения. Наблюдение за логическим ударением в предложении.</w:t>
      </w:r>
    </w:p>
    <w:p w:rsidR="00C92722" w:rsidRPr="00C92722" w:rsidRDefault="00C92722" w:rsidP="005E5B95">
      <w:pPr>
        <w:jc w:val="both"/>
        <w:rPr>
          <w:rFonts w:ascii="Times New Roman" w:hAnsi="Times New Roman" w:cs="Times New Roman"/>
          <w:sz w:val="28"/>
          <w:szCs w:val="28"/>
        </w:rPr>
      </w:pPr>
      <w:r w:rsidRPr="00C92722">
        <w:rPr>
          <w:rFonts w:ascii="Times New Roman" w:hAnsi="Times New Roman" w:cs="Times New Roman"/>
          <w:sz w:val="28"/>
          <w:szCs w:val="28"/>
        </w:rPr>
        <w:t>Звукопись в стихотворном художественном тексте.</w:t>
      </w:r>
    </w:p>
    <w:p w:rsidR="00C92722" w:rsidRPr="00C92722" w:rsidRDefault="00C92722" w:rsidP="005E5B95">
      <w:pPr>
        <w:jc w:val="both"/>
        <w:rPr>
          <w:rFonts w:ascii="Times New Roman" w:hAnsi="Times New Roman" w:cs="Times New Roman"/>
          <w:sz w:val="28"/>
          <w:szCs w:val="28"/>
        </w:rPr>
      </w:pPr>
      <w:r w:rsidRPr="00C92722">
        <w:rPr>
          <w:rFonts w:ascii="Times New Roman" w:hAnsi="Times New Roman" w:cs="Times New Roman"/>
          <w:sz w:val="28"/>
          <w:szCs w:val="28"/>
        </w:rPr>
        <w:t>Наблюдение за сочетаемостью слов (пропедевтическая работа по предупреждению ошибок в сочетаемости слов).</w:t>
      </w:r>
    </w:p>
    <w:p w:rsidR="00C92722" w:rsidRPr="00C92722" w:rsidRDefault="00C92722" w:rsidP="00C92722">
      <w:pPr>
        <w:rPr>
          <w:rFonts w:ascii="Times New Roman" w:hAnsi="Times New Roman" w:cs="Times New Roman"/>
          <w:b/>
          <w:sz w:val="28"/>
          <w:szCs w:val="28"/>
          <w:u w:val="single"/>
        </w:rPr>
      </w:pPr>
      <w:r w:rsidRPr="00C92722">
        <w:rPr>
          <w:rFonts w:ascii="Times New Roman" w:hAnsi="Times New Roman" w:cs="Times New Roman"/>
          <w:b/>
          <w:sz w:val="28"/>
          <w:szCs w:val="28"/>
          <w:u w:val="single"/>
        </w:rPr>
        <w:t xml:space="preserve">Русский язык: прошлое и настоящее </w:t>
      </w:r>
    </w:p>
    <w:p w:rsidR="00C92722" w:rsidRPr="00C92722" w:rsidRDefault="00C92722" w:rsidP="005E5B95">
      <w:pPr>
        <w:jc w:val="both"/>
        <w:rPr>
          <w:rFonts w:ascii="Times New Roman" w:hAnsi="Times New Roman" w:cs="Times New Roman"/>
          <w:sz w:val="28"/>
          <w:szCs w:val="28"/>
        </w:rPr>
      </w:pPr>
      <w:r w:rsidRPr="00C92722">
        <w:rPr>
          <w:rFonts w:ascii="Times New Roman" w:hAnsi="Times New Roman" w:cs="Times New Roman"/>
          <w:sz w:val="28"/>
          <w:szCs w:val="28"/>
        </w:rPr>
        <w:t>Сведения об истории русской письменности: как появились буквы современного русского алфавита.</w:t>
      </w:r>
    </w:p>
    <w:p w:rsidR="00C92722" w:rsidRPr="00C92722" w:rsidRDefault="00C92722" w:rsidP="005E5B95">
      <w:pPr>
        <w:jc w:val="both"/>
        <w:rPr>
          <w:rFonts w:ascii="Times New Roman" w:hAnsi="Times New Roman" w:cs="Times New Roman"/>
          <w:sz w:val="28"/>
          <w:szCs w:val="28"/>
        </w:rPr>
      </w:pPr>
      <w:r w:rsidRPr="00C92722">
        <w:rPr>
          <w:rFonts w:ascii="Times New Roman" w:hAnsi="Times New Roman" w:cs="Times New Roman"/>
          <w:sz w:val="28"/>
          <w:szCs w:val="28"/>
        </w:rPr>
        <w:t>Особенности оформления книг в Древней Руси: оформление красной строки и заставок.</w:t>
      </w:r>
    </w:p>
    <w:p w:rsidR="00C92722" w:rsidRPr="00C92722" w:rsidRDefault="00C92722" w:rsidP="00C92722">
      <w:pPr>
        <w:rPr>
          <w:rFonts w:ascii="Times New Roman" w:hAnsi="Times New Roman" w:cs="Times New Roman"/>
          <w:sz w:val="28"/>
          <w:szCs w:val="28"/>
        </w:rPr>
      </w:pPr>
    </w:p>
    <w:p w:rsidR="005E5B95" w:rsidRDefault="005E5B95" w:rsidP="00C92722">
      <w:pPr>
        <w:rPr>
          <w:rFonts w:ascii="Times New Roman" w:hAnsi="Times New Roman" w:cs="Times New Roman"/>
          <w:sz w:val="28"/>
          <w:szCs w:val="28"/>
        </w:rPr>
        <w:sectPr w:rsidR="005E5B95" w:rsidSect="002277BF">
          <w:pgSz w:w="11906" w:h="16838"/>
          <w:pgMar w:top="1134" w:right="850" w:bottom="1134" w:left="1701" w:header="708" w:footer="708" w:gutter="0"/>
          <w:cols w:space="708"/>
          <w:docGrid w:linePitch="360"/>
        </w:sectPr>
      </w:pPr>
    </w:p>
    <w:p w:rsidR="00C92722" w:rsidRPr="005E5B95" w:rsidRDefault="005E5B95" w:rsidP="005E5B95">
      <w:pPr>
        <w:jc w:val="center"/>
        <w:rPr>
          <w:rFonts w:ascii="Times New Roman" w:hAnsi="Times New Roman" w:cs="Times New Roman"/>
          <w:b/>
          <w:sz w:val="28"/>
          <w:szCs w:val="28"/>
        </w:rPr>
      </w:pPr>
      <w:r w:rsidRPr="005E5B95">
        <w:rPr>
          <w:rFonts w:ascii="Times New Roman" w:hAnsi="Times New Roman" w:cs="Times New Roman"/>
          <w:b/>
          <w:sz w:val="28"/>
          <w:szCs w:val="28"/>
        </w:rPr>
        <w:lastRenderedPageBreak/>
        <w:t>Календарно-тематическое планирование</w:t>
      </w:r>
    </w:p>
    <w:tbl>
      <w:tblPr>
        <w:tblStyle w:val="a9"/>
        <w:tblW w:w="0" w:type="auto"/>
        <w:tblLayout w:type="fixed"/>
        <w:tblLook w:val="04A0"/>
      </w:tblPr>
      <w:tblGrid>
        <w:gridCol w:w="815"/>
        <w:gridCol w:w="2857"/>
        <w:gridCol w:w="972"/>
        <w:gridCol w:w="1985"/>
        <w:gridCol w:w="4961"/>
        <w:gridCol w:w="1559"/>
        <w:gridCol w:w="1637"/>
      </w:tblGrid>
      <w:tr w:rsidR="009E1C2A" w:rsidTr="00550BDC">
        <w:trPr>
          <w:trHeight w:val="540"/>
        </w:trPr>
        <w:tc>
          <w:tcPr>
            <w:tcW w:w="815" w:type="dxa"/>
            <w:vMerge w:val="restart"/>
          </w:tcPr>
          <w:p w:rsidR="005E5B95" w:rsidRPr="00E94693" w:rsidRDefault="005E5B95" w:rsidP="00E94693">
            <w:pPr>
              <w:jc w:val="center"/>
              <w:rPr>
                <w:rFonts w:ascii="Times New Roman" w:hAnsi="Times New Roman" w:cs="Times New Roman"/>
                <w:b/>
                <w:sz w:val="24"/>
                <w:szCs w:val="24"/>
              </w:rPr>
            </w:pPr>
            <w:r w:rsidRPr="00E94693">
              <w:rPr>
                <w:rFonts w:ascii="Times New Roman" w:hAnsi="Times New Roman" w:cs="Times New Roman"/>
                <w:b/>
                <w:sz w:val="24"/>
                <w:szCs w:val="24"/>
              </w:rPr>
              <w:t>№</w:t>
            </w:r>
            <w:proofErr w:type="spellStart"/>
            <w:proofErr w:type="gramStart"/>
            <w:r w:rsidRPr="00E94693">
              <w:rPr>
                <w:rFonts w:ascii="Times New Roman" w:hAnsi="Times New Roman" w:cs="Times New Roman"/>
                <w:b/>
                <w:sz w:val="24"/>
                <w:szCs w:val="24"/>
              </w:rPr>
              <w:t>п</w:t>
            </w:r>
            <w:proofErr w:type="spellEnd"/>
            <w:proofErr w:type="gramEnd"/>
            <w:r w:rsidRPr="00E94693">
              <w:rPr>
                <w:rFonts w:ascii="Times New Roman" w:hAnsi="Times New Roman" w:cs="Times New Roman"/>
                <w:b/>
                <w:sz w:val="24"/>
                <w:szCs w:val="24"/>
              </w:rPr>
              <w:t>/</w:t>
            </w:r>
            <w:proofErr w:type="spellStart"/>
            <w:r w:rsidRPr="00E94693">
              <w:rPr>
                <w:rFonts w:ascii="Times New Roman" w:hAnsi="Times New Roman" w:cs="Times New Roman"/>
                <w:b/>
                <w:sz w:val="24"/>
                <w:szCs w:val="24"/>
              </w:rPr>
              <w:t>п</w:t>
            </w:r>
            <w:proofErr w:type="spellEnd"/>
          </w:p>
        </w:tc>
        <w:tc>
          <w:tcPr>
            <w:tcW w:w="2857" w:type="dxa"/>
            <w:vMerge w:val="restart"/>
          </w:tcPr>
          <w:p w:rsidR="005E5B95" w:rsidRPr="00E94693" w:rsidRDefault="005E5B95" w:rsidP="00E94693">
            <w:pPr>
              <w:jc w:val="center"/>
              <w:rPr>
                <w:rFonts w:ascii="Times New Roman" w:hAnsi="Times New Roman" w:cs="Times New Roman"/>
                <w:b/>
                <w:sz w:val="24"/>
                <w:szCs w:val="24"/>
              </w:rPr>
            </w:pPr>
            <w:r w:rsidRPr="00E94693">
              <w:rPr>
                <w:rFonts w:ascii="Times New Roman" w:hAnsi="Times New Roman" w:cs="Times New Roman"/>
                <w:b/>
                <w:sz w:val="24"/>
                <w:szCs w:val="24"/>
              </w:rPr>
              <w:t>Наименование разделов и тем</w:t>
            </w:r>
          </w:p>
        </w:tc>
        <w:tc>
          <w:tcPr>
            <w:tcW w:w="972" w:type="dxa"/>
            <w:vMerge w:val="restart"/>
          </w:tcPr>
          <w:p w:rsidR="005E5B95" w:rsidRPr="00E94693" w:rsidRDefault="005E5B95" w:rsidP="00E94693">
            <w:pPr>
              <w:jc w:val="center"/>
              <w:rPr>
                <w:rFonts w:ascii="Times New Roman" w:hAnsi="Times New Roman" w:cs="Times New Roman"/>
                <w:b/>
                <w:sz w:val="24"/>
                <w:szCs w:val="24"/>
              </w:rPr>
            </w:pPr>
            <w:r w:rsidRPr="00E94693">
              <w:rPr>
                <w:rFonts w:ascii="Times New Roman" w:hAnsi="Times New Roman" w:cs="Times New Roman"/>
                <w:b/>
                <w:sz w:val="24"/>
                <w:szCs w:val="24"/>
              </w:rPr>
              <w:t>Кол-во часов</w:t>
            </w:r>
          </w:p>
        </w:tc>
        <w:tc>
          <w:tcPr>
            <w:tcW w:w="1985" w:type="dxa"/>
            <w:vMerge w:val="restart"/>
          </w:tcPr>
          <w:p w:rsidR="005E5B95" w:rsidRPr="00E94693" w:rsidRDefault="005E5B95" w:rsidP="00E94693">
            <w:pPr>
              <w:jc w:val="center"/>
              <w:rPr>
                <w:rFonts w:ascii="Times New Roman" w:hAnsi="Times New Roman" w:cs="Times New Roman"/>
                <w:b/>
                <w:sz w:val="24"/>
                <w:szCs w:val="24"/>
              </w:rPr>
            </w:pPr>
            <w:r w:rsidRPr="00E94693">
              <w:rPr>
                <w:rFonts w:ascii="Times New Roman" w:hAnsi="Times New Roman" w:cs="Times New Roman"/>
                <w:b/>
                <w:sz w:val="24"/>
                <w:szCs w:val="24"/>
              </w:rPr>
              <w:t xml:space="preserve">Вид </w:t>
            </w:r>
            <w:proofErr w:type="spellStart"/>
            <w:proofErr w:type="gramStart"/>
            <w:r w:rsidRPr="00E94693">
              <w:rPr>
                <w:rFonts w:ascii="Times New Roman" w:hAnsi="Times New Roman" w:cs="Times New Roman"/>
                <w:b/>
                <w:sz w:val="24"/>
                <w:szCs w:val="24"/>
              </w:rPr>
              <w:t>самостоятель</w:t>
            </w:r>
            <w:r w:rsidR="00550BDC">
              <w:rPr>
                <w:rFonts w:ascii="Times New Roman" w:hAnsi="Times New Roman" w:cs="Times New Roman"/>
                <w:b/>
                <w:sz w:val="24"/>
                <w:szCs w:val="24"/>
              </w:rPr>
              <w:t>-</w:t>
            </w:r>
            <w:r w:rsidRPr="00E94693">
              <w:rPr>
                <w:rFonts w:ascii="Times New Roman" w:hAnsi="Times New Roman" w:cs="Times New Roman"/>
                <w:b/>
                <w:sz w:val="24"/>
                <w:szCs w:val="24"/>
              </w:rPr>
              <w:t>ной</w:t>
            </w:r>
            <w:proofErr w:type="spellEnd"/>
            <w:proofErr w:type="gramEnd"/>
            <w:r w:rsidRPr="00E94693">
              <w:rPr>
                <w:rFonts w:ascii="Times New Roman" w:hAnsi="Times New Roman" w:cs="Times New Roman"/>
                <w:b/>
                <w:sz w:val="24"/>
                <w:szCs w:val="24"/>
              </w:rPr>
              <w:t xml:space="preserve"> работы</w:t>
            </w:r>
          </w:p>
        </w:tc>
        <w:tc>
          <w:tcPr>
            <w:tcW w:w="4961" w:type="dxa"/>
            <w:vMerge w:val="restart"/>
          </w:tcPr>
          <w:p w:rsidR="005E5B95" w:rsidRPr="00E94693" w:rsidRDefault="00ED1383" w:rsidP="00E94693">
            <w:pPr>
              <w:jc w:val="center"/>
              <w:rPr>
                <w:rFonts w:ascii="Times New Roman" w:hAnsi="Times New Roman" w:cs="Times New Roman"/>
                <w:b/>
                <w:sz w:val="24"/>
                <w:szCs w:val="24"/>
              </w:rPr>
            </w:pPr>
            <w:r>
              <w:rPr>
                <w:rFonts w:ascii="Times New Roman" w:hAnsi="Times New Roman" w:cs="Times New Roman"/>
                <w:b/>
                <w:sz w:val="24"/>
                <w:szCs w:val="24"/>
              </w:rPr>
              <w:t>Характе</w:t>
            </w:r>
            <w:r w:rsidR="005E5B95" w:rsidRPr="00E94693">
              <w:rPr>
                <w:rFonts w:ascii="Times New Roman" w:hAnsi="Times New Roman" w:cs="Times New Roman"/>
                <w:b/>
                <w:sz w:val="24"/>
                <w:szCs w:val="24"/>
              </w:rPr>
              <w:t>ристика деятельности учащихся</w:t>
            </w:r>
          </w:p>
        </w:tc>
        <w:tc>
          <w:tcPr>
            <w:tcW w:w="3196" w:type="dxa"/>
            <w:gridSpan w:val="2"/>
          </w:tcPr>
          <w:p w:rsidR="005E5B95" w:rsidRPr="00E94693" w:rsidRDefault="005E5B95" w:rsidP="00E94693">
            <w:pPr>
              <w:jc w:val="center"/>
              <w:rPr>
                <w:rFonts w:ascii="Times New Roman" w:hAnsi="Times New Roman" w:cs="Times New Roman"/>
                <w:b/>
                <w:sz w:val="24"/>
                <w:szCs w:val="24"/>
              </w:rPr>
            </w:pPr>
            <w:r w:rsidRPr="00E94693">
              <w:rPr>
                <w:rFonts w:ascii="Times New Roman" w:hAnsi="Times New Roman" w:cs="Times New Roman"/>
                <w:b/>
                <w:sz w:val="24"/>
                <w:szCs w:val="24"/>
              </w:rPr>
              <w:t>Дата проведения занятия</w:t>
            </w:r>
          </w:p>
        </w:tc>
      </w:tr>
      <w:tr w:rsidR="009E1C2A" w:rsidTr="00550BDC">
        <w:trPr>
          <w:trHeight w:val="420"/>
        </w:trPr>
        <w:tc>
          <w:tcPr>
            <w:tcW w:w="815" w:type="dxa"/>
            <w:vMerge/>
          </w:tcPr>
          <w:p w:rsidR="005E5B95" w:rsidRPr="00E94693" w:rsidRDefault="005E5B95" w:rsidP="00E94693">
            <w:pPr>
              <w:jc w:val="center"/>
              <w:rPr>
                <w:rFonts w:ascii="Times New Roman" w:hAnsi="Times New Roman" w:cs="Times New Roman"/>
                <w:b/>
                <w:sz w:val="24"/>
                <w:szCs w:val="24"/>
              </w:rPr>
            </w:pPr>
          </w:p>
        </w:tc>
        <w:tc>
          <w:tcPr>
            <w:tcW w:w="2857" w:type="dxa"/>
            <w:vMerge/>
          </w:tcPr>
          <w:p w:rsidR="005E5B95" w:rsidRPr="00E94693" w:rsidRDefault="005E5B95" w:rsidP="00E94693">
            <w:pPr>
              <w:jc w:val="center"/>
              <w:rPr>
                <w:rFonts w:ascii="Times New Roman" w:hAnsi="Times New Roman" w:cs="Times New Roman"/>
                <w:b/>
                <w:sz w:val="24"/>
                <w:szCs w:val="24"/>
              </w:rPr>
            </w:pPr>
          </w:p>
        </w:tc>
        <w:tc>
          <w:tcPr>
            <w:tcW w:w="972" w:type="dxa"/>
            <w:vMerge/>
          </w:tcPr>
          <w:p w:rsidR="005E5B95" w:rsidRPr="00E94693" w:rsidRDefault="005E5B95" w:rsidP="00E94693">
            <w:pPr>
              <w:jc w:val="center"/>
              <w:rPr>
                <w:rFonts w:ascii="Times New Roman" w:hAnsi="Times New Roman" w:cs="Times New Roman"/>
                <w:b/>
                <w:sz w:val="24"/>
                <w:szCs w:val="24"/>
              </w:rPr>
            </w:pPr>
          </w:p>
        </w:tc>
        <w:tc>
          <w:tcPr>
            <w:tcW w:w="1985" w:type="dxa"/>
            <w:vMerge/>
          </w:tcPr>
          <w:p w:rsidR="005E5B95" w:rsidRPr="00E94693" w:rsidRDefault="005E5B95" w:rsidP="00E94693">
            <w:pPr>
              <w:jc w:val="center"/>
              <w:rPr>
                <w:rFonts w:ascii="Times New Roman" w:hAnsi="Times New Roman" w:cs="Times New Roman"/>
                <w:b/>
                <w:sz w:val="24"/>
                <w:szCs w:val="24"/>
              </w:rPr>
            </w:pPr>
          </w:p>
        </w:tc>
        <w:tc>
          <w:tcPr>
            <w:tcW w:w="4961" w:type="dxa"/>
            <w:vMerge/>
          </w:tcPr>
          <w:p w:rsidR="005E5B95" w:rsidRPr="00E94693" w:rsidRDefault="005E5B95" w:rsidP="00E94693">
            <w:pPr>
              <w:jc w:val="center"/>
              <w:rPr>
                <w:rFonts w:ascii="Times New Roman" w:hAnsi="Times New Roman" w:cs="Times New Roman"/>
                <w:b/>
                <w:sz w:val="24"/>
                <w:szCs w:val="24"/>
              </w:rPr>
            </w:pPr>
          </w:p>
        </w:tc>
        <w:tc>
          <w:tcPr>
            <w:tcW w:w="1559" w:type="dxa"/>
          </w:tcPr>
          <w:p w:rsidR="005E5B95" w:rsidRPr="00E94693" w:rsidRDefault="00550BDC" w:rsidP="00E94693">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Планируе-мая</w:t>
            </w:r>
            <w:proofErr w:type="spellEnd"/>
            <w:proofErr w:type="gramEnd"/>
          </w:p>
        </w:tc>
        <w:tc>
          <w:tcPr>
            <w:tcW w:w="1637" w:type="dxa"/>
          </w:tcPr>
          <w:p w:rsidR="005E5B95" w:rsidRPr="00E94693" w:rsidRDefault="00550BDC" w:rsidP="00E94693">
            <w:pPr>
              <w:jc w:val="center"/>
              <w:rPr>
                <w:rFonts w:ascii="Times New Roman" w:hAnsi="Times New Roman" w:cs="Times New Roman"/>
                <w:b/>
                <w:sz w:val="24"/>
                <w:szCs w:val="24"/>
              </w:rPr>
            </w:pPr>
            <w:r>
              <w:rPr>
                <w:rFonts w:ascii="Times New Roman" w:hAnsi="Times New Roman" w:cs="Times New Roman"/>
                <w:b/>
                <w:sz w:val="24"/>
                <w:szCs w:val="24"/>
              </w:rPr>
              <w:t>фактическая</w:t>
            </w:r>
          </w:p>
        </w:tc>
      </w:tr>
      <w:tr w:rsidR="009E1C2A" w:rsidTr="00550BDC">
        <w:tc>
          <w:tcPr>
            <w:tcW w:w="815" w:type="dxa"/>
          </w:tcPr>
          <w:p w:rsidR="005E5B95" w:rsidRPr="00ED1383" w:rsidRDefault="00ED1383" w:rsidP="00C92722">
            <w:pP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857" w:type="dxa"/>
          </w:tcPr>
          <w:p w:rsidR="005E5B95" w:rsidRPr="00E94693" w:rsidRDefault="00E94693" w:rsidP="00C92722">
            <w:pPr>
              <w:rPr>
                <w:rFonts w:ascii="Times New Roman" w:hAnsi="Times New Roman" w:cs="Times New Roman"/>
                <w:b/>
                <w:sz w:val="24"/>
                <w:szCs w:val="24"/>
              </w:rPr>
            </w:pPr>
            <w:r w:rsidRPr="00E94693">
              <w:rPr>
                <w:rFonts w:ascii="Times New Roman" w:hAnsi="Times New Roman" w:cs="Times New Roman"/>
                <w:b/>
                <w:sz w:val="24"/>
                <w:szCs w:val="24"/>
              </w:rPr>
              <w:t>Секреты речи и текста</w:t>
            </w:r>
          </w:p>
        </w:tc>
        <w:tc>
          <w:tcPr>
            <w:tcW w:w="972" w:type="dxa"/>
          </w:tcPr>
          <w:p w:rsidR="005E5B95" w:rsidRDefault="005E5B95" w:rsidP="00C92722">
            <w:pPr>
              <w:rPr>
                <w:rFonts w:ascii="Times New Roman" w:hAnsi="Times New Roman" w:cs="Times New Roman"/>
                <w:sz w:val="28"/>
                <w:szCs w:val="28"/>
                <w:u w:val="single"/>
              </w:rPr>
            </w:pPr>
          </w:p>
        </w:tc>
        <w:tc>
          <w:tcPr>
            <w:tcW w:w="1985" w:type="dxa"/>
          </w:tcPr>
          <w:p w:rsidR="005E5B95" w:rsidRDefault="005E5B95" w:rsidP="00C92722">
            <w:pPr>
              <w:rPr>
                <w:rFonts w:ascii="Times New Roman" w:hAnsi="Times New Roman" w:cs="Times New Roman"/>
                <w:sz w:val="28"/>
                <w:szCs w:val="28"/>
                <w:u w:val="single"/>
              </w:rPr>
            </w:pPr>
          </w:p>
        </w:tc>
        <w:tc>
          <w:tcPr>
            <w:tcW w:w="4961" w:type="dxa"/>
          </w:tcPr>
          <w:p w:rsidR="005E5B95" w:rsidRDefault="005E5B95" w:rsidP="00C92722">
            <w:pPr>
              <w:rPr>
                <w:rFonts w:ascii="Times New Roman" w:hAnsi="Times New Roman" w:cs="Times New Roman"/>
                <w:sz w:val="28"/>
                <w:szCs w:val="28"/>
                <w:u w:val="single"/>
              </w:rPr>
            </w:pPr>
          </w:p>
        </w:tc>
        <w:tc>
          <w:tcPr>
            <w:tcW w:w="1559" w:type="dxa"/>
          </w:tcPr>
          <w:p w:rsidR="005E5B95" w:rsidRDefault="005E5B95" w:rsidP="00C92722">
            <w:pPr>
              <w:rPr>
                <w:rFonts w:ascii="Times New Roman" w:hAnsi="Times New Roman" w:cs="Times New Roman"/>
                <w:sz w:val="28"/>
                <w:szCs w:val="28"/>
                <w:u w:val="single"/>
              </w:rPr>
            </w:pPr>
          </w:p>
        </w:tc>
        <w:tc>
          <w:tcPr>
            <w:tcW w:w="1637" w:type="dxa"/>
          </w:tcPr>
          <w:p w:rsidR="005E5B95" w:rsidRDefault="005E5B95" w:rsidP="00C92722">
            <w:pPr>
              <w:rPr>
                <w:rFonts w:ascii="Times New Roman" w:hAnsi="Times New Roman" w:cs="Times New Roman"/>
                <w:sz w:val="28"/>
                <w:szCs w:val="28"/>
                <w:u w:val="single"/>
              </w:rPr>
            </w:pPr>
          </w:p>
        </w:tc>
      </w:tr>
      <w:tr w:rsidR="00070AA2" w:rsidTr="00550BDC">
        <w:tc>
          <w:tcPr>
            <w:tcW w:w="815" w:type="dxa"/>
          </w:tcPr>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s="Times New Roman"/>
                <w:sz w:val="24"/>
                <w:szCs w:val="24"/>
              </w:rPr>
              <w:t>1</w:t>
            </w:r>
          </w:p>
        </w:tc>
        <w:tc>
          <w:tcPr>
            <w:tcW w:w="2857" w:type="dxa"/>
          </w:tcPr>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s="Times New Roman"/>
                <w:sz w:val="24"/>
                <w:szCs w:val="24"/>
              </w:rPr>
              <w:t>Как люди общаются друг с другом</w:t>
            </w:r>
          </w:p>
        </w:tc>
        <w:tc>
          <w:tcPr>
            <w:tcW w:w="972" w:type="dxa"/>
          </w:tcPr>
          <w:p w:rsidR="00070AA2" w:rsidRPr="00417A0C" w:rsidRDefault="00550BDC" w:rsidP="00417A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p>
        </w:tc>
        <w:tc>
          <w:tcPr>
            <w:tcW w:w="4961" w:type="dxa"/>
            <w:vMerge w:val="restart"/>
          </w:tcPr>
          <w:p w:rsidR="00070AA2" w:rsidRDefault="00070AA2" w:rsidP="00070AA2">
            <w:pPr>
              <w:pStyle w:val="Default"/>
              <w:jc w:val="both"/>
              <w:rPr>
                <w:sz w:val="23"/>
                <w:szCs w:val="23"/>
              </w:rPr>
            </w:pPr>
            <w:r>
              <w:rPr>
                <w:sz w:val="23"/>
                <w:szCs w:val="23"/>
              </w:rPr>
              <w:t xml:space="preserve">Обучающиеся познакомятся со знаниями принятых в культурном обществе норм этикета и общения, а также нормами культуры речи; узнают основные правила и </w:t>
            </w:r>
            <w:proofErr w:type="gramStart"/>
            <w:r>
              <w:rPr>
                <w:sz w:val="23"/>
                <w:szCs w:val="23"/>
              </w:rPr>
              <w:t>при</w:t>
            </w:r>
            <w:proofErr w:type="gramEnd"/>
            <w:r>
              <w:rPr>
                <w:sz w:val="23"/>
                <w:szCs w:val="23"/>
              </w:rPr>
              <w:t xml:space="preserve">ѐмы эффективного общения в различных ситуациях </w:t>
            </w:r>
          </w:p>
          <w:p w:rsidR="00070AA2" w:rsidRPr="00417A0C" w:rsidRDefault="00070AA2" w:rsidP="00417A0C">
            <w:pPr>
              <w:pStyle w:val="1"/>
              <w:widowControl w:val="0"/>
              <w:jc w:val="both"/>
              <w:rPr>
                <w:rFonts w:ascii="Times New Roman" w:hAnsi="Times New Roman"/>
                <w:color w:val="000000"/>
                <w:sz w:val="24"/>
                <w:szCs w:val="24"/>
              </w:rPr>
            </w:pPr>
            <w:r>
              <w:rPr>
                <w:rFonts w:ascii="Times New Roman" w:hAnsi="Times New Roman"/>
                <w:color w:val="000000"/>
                <w:sz w:val="24"/>
                <w:szCs w:val="24"/>
              </w:rPr>
              <w:t xml:space="preserve">Научатся </w:t>
            </w:r>
            <w:r w:rsidRPr="00417A0C">
              <w:rPr>
                <w:rFonts w:ascii="Times New Roman" w:hAnsi="Times New Roman"/>
                <w:color w:val="000000"/>
                <w:sz w:val="24"/>
                <w:szCs w:val="24"/>
              </w:rPr>
              <w:t>понимать заданный вопрос, в соответствии с ним строить ответ в устной форме</w:t>
            </w:r>
          </w:p>
          <w:p w:rsidR="00070AA2" w:rsidRPr="00417A0C" w:rsidRDefault="00070AA2" w:rsidP="00417A0C">
            <w:pPr>
              <w:widowControl w:val="0"/>
              <w:autoSpaceDE w:val="0"/>
              <w:autoSpaceDN w:val="0"/>
              <w:jc w:val="both"/>
              <w:rPr>
                <w:rFonts w:ascii="Times New Roman" w:eastAsia="Times New Roman" w:hAnsi="Times New Roman"/>
                <w:color w:val="000000"/>
                <w:sz w:val="24"/>
                <w:szCs w:val="24"/>
                <w:lang w:eastAsia="ru-RU"/>
              </w:rPr>
            </w:pPr>
            <w:r w:rsidRPr="00417A0C">
              <w:rPr>
                <w:rFonts w:ascii="Times New Roman" w:hAnsi="Times New Roman"/>
                <w:color w:val="000000"/>
                <w:sz w:val="24"/>
                <w:szCs w:val="24"/>
              </w:rPr>
              <w:t xml:space="preserve">- </w:t>
            </w:r>
            <w:r w:rsidRPr="00417A0C">
              <w:rPr>
                <w:rFonts w:ascii="Times New Roman" w:eastAsia="Times New Roman" w:hAnsi="Times New Roman"/>
                <w:color w:val="000000"/>
                <w:sz w:val="24"/>
                <w:szCs w:val="24"/>
                <w:lang w:eastAsia="ru-RU"/>
              </w:rPr>
              <w:t>составлять устно монологическое высказывание по предложенной теме (рисунку);</w:t>
            </w:r>
          </w:p>
          <w:p w:rsidR="00070AA2" w:rsidRPr="00417A0C" w:rsidRDefault="00070AA2" w:rsidP="00417A0C">
            <w:pPr>
              <w:widowControl w:val="0"/>
              <w:autoSpaceDE w:val="0"/>
              <w:autoSpaceDN w:val="0"/>
              <w:jc w:val="both"/>
              <w:rPr>
                <w:rFonts w:ascii="Times New Roman" w:eastAsia="Times New Roman" w:hAnsi="Times New Roman"/>
                <w:color w:val="000000"/>
                <w:sz w:val="24"/>
                <w:szCs w:val="24"/>
                <w:lang w:eastAsia="ru-RU"/>
              </w:rPr>
            </w:pPr>
            <w:r w:rsidRPr="00417A0C">
              <w:rPr>
                <w:rFonts w:ascii="Times New Roman" w:eastAsia="Times New Roman" w:hAnsi="Times New Roman"/>
                <w:color w:val="000000"/>
                <w:sz w:val="24"/>
                <w:szCs w:val="24"/>
                <w:lang w:eastAsia="ru-RU"/>
              </w:rPr>
              <w:t>осуществлять сравнение, сопоставление, классификацию изученных фактов языка по заданному признаку (под руководством учителя);</w:t>
            </w:r>
          </w:p>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olor w:val="000000"/>
                <w:sz w:val="24"/>
                <w:szCs w:val="24"/>
              </w:rPr>
              <w:t>- принимать и сохранять цель и учебную задачу, соответствующую этапу обучения (определённому этапу урока), с помощью учителя</w:t>
            </w:r>
          </w:p>
        </w:tc>
        <w:tc>
          <w:tcPr>
            <w:tcW w:w="1559" w:type="dxa"/>
          </w:tcPr>
          <w:p w:rsidR="00070AA2" w:rsidRPr="00417A0C" w:rsidRDefault="00070AA2" w:rsidP="00417A0C">
            <w:pPr>
              <w:jc w:val="both"/>
              <w:rPr>
                <w:rFonts w:ascii="Times New Roman" w:hAnsi="Times New Roman" w:cs="Times New Roman"/>
                <w:sz w:val="24"/>
                <w:szCs w:val="24"/>
              </w:rPr>
            </w:pPr>
          </w:p>
        </w:tc>
        <w:tc>
          <w:tcPr>
            <w:tcW w:w="1637" w:type="dxa"/>
          </w:tcPr>
          <w:p w:rsidR="00070AA2" w:rsidRDefault="00070AA2" w:rsidP="00C92722">
            <w:pPr>
              <w:rPr>
                <w:rFonts w:ascii="Times New Roman" w:hAnsi="Times New Roman" w:cs="Times New Roman"/>
                <w:sz w:val="28"/>
                <w:szCs w:val="28"/>
                <w:u w:val="single"/>
              </w:rPr>
            </w:pPr>
          </w:p>
        </w:tc>
      </w:tr>
      <w:tr w:rsidR="00070AA2" w:rsidTr="00550BDC">
        <w:tc>
          <w:tcPr>
            <w:tcW w:w="815" w:type="dxa"/>
          </w:tcPr>
          <w:p w:rsidR="00070AA2" w:rsidRPr="00417A0C" w:rsidRDefault="00070AA2" w:rsidP="00417A0C">
            <w:pPr>
              <w:jc w:val="both"/>
              <w:rPr>
                <w:rFonts w:ascii="Times New Roman" w:hAnsi="Times New Roman" w:cs="Times New Roman"/>
                <w:sz w:val="24"/>
                <w:szCs w:val="24"/>
              </w:rPr>
            </w:pPr>
            <w:r>
              <w:rPr>
                <w:rFonts w:ascii="Times New Roman" w:hAnsi="Times New Roman" w:cs="Times New Roman"/>
                <w:sz w:val="24"/>
                <w:szCs w:val="24"/>
              </w:rPr>
              <w:t>2.</w:t>
            </w:r>
          </w:p>
        </w:tc>
        <w:tc>
          <w:tcPr>
            <w:tcW w:w="2857" w:type="dxa"/>
          </w:tcPr>
          <w:p w:rsidR="00070AA2" w:rsidRPr="00417A0C" w:rsidRDefault="00070AA2" w:rsidP="00417A0C">
            <w:pPr>
              <w:jc w:val="both"/>
              <w:rPr>
                <w:rFonts w:ascii="Times New Roman" w:hAnsi="Times New Roman" w:cs="Times New Roman"/>
                <w:sz w:val="24"/>
                <w:szCs w:val="24"/>
              </w:rPr>
            </w:pPr>
            <w:r>
              <w:rPr>
                <w:rFonts w:ascii="Times New Roman" w:hAnsi="Times New Roman" w:cs="Times New Roman"/>
                <w:sz w:val="24"/>
                <w:szCs w:val="24"/>
              </w:rPr>
              <w:t xml:space="preserve">Общение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стная и письменная речь</w:t>
            </w:r>
          </w:p>
        </w:tc>
        <w:tc>
          <w:tcPr>
            <w:tcW w:w="972" w:type="dxa"/>
          </w:tcPr>
          <w:p w:rsidR="00070AA2" w:rsidRPr="00417A0C" w:rsidRDefault="00550BDC" w:rsidP="00417A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70AA2" w:rsidRPr="00417A0C" w:rsidRDefault="00070AA2" w:rsidP="00417A0C">
            <w:pPr>
              <w:jc w:val="both"/>
              <w:rPr>
                <w:rFonts w:ascii="Times New Roman" w:hAnsi="Times New Roman" w:cs="Times New Roman"/>
                <w:sz w:val="24"/>
                <w:szCs w:val="24"/>
              </w:rPr>
            </w:pPr>
            <w:r>
              <w:rPr>
                <w:rFonts w:ascii="Times New Roman" w:hAnsi="Times New Roman" w:cs="Times New Roman"/>
                <w:sz w:val="24"/>
                <w:szCs w:val="24"/>
              </w:rPr>
              <w:t>закрепляющая</w:t>
            </w:r>
          </w:p>
        </w:tc>
        <w:tc>
          <w:tcPr>
            <w:tcW w:w="4961" w:type="dxa"/>
            <w:vMerge/>
          </w:tcPr>
          <w:p w:rsidR="00070AA2" w:rsidRPr="00417A0C" w:rsidRDefault="00070AA2" w:rsidP="00417A0C">
            <w:pPr>
              <w:pStyle w:val="1"/>
              <w:widowControl w:val="0"/>
              <w:jc w:val="both"/>
              <w:rPr>
                <w:rFonts w:ascii="Times New Roman" w:hAnsi="Times New Roman"/>
                <w:color w:val="000000"/>
                <w:sz w:val="24"/>
                <w:szCs w:val="24"/>
              </w:rPr>
            </w:pPr>
          </w:p>
        </w:tc>
        <w:tc>
          <w:tcPr>
            <w:tcW w:w="1559" w:type="dxa"/>
          </w:tcPr>
          <w:p w:rsidR="00070AA2" w:rsidRPr="00417A0C" w:rsidRDefault="00070AA2" w:rsidP="00417A0C">
            <w:pPr>
              <w:jc w:val="both"/>
              <w:rPr>
                <w:rFonts w:ascii="Times New Roman" w:hAnsi="Times New Roman" w:cs="Times New Roman"/>
                <w:sz w:val="24"/>
                <w:szCs w:val="24"/>
              </w:rPr>
            </w:pPr>
          </w:p>
        </w:tc>
        <w:tc>
          <w:tcPr>
            <w:tcW w:w="1637" w:type="dxa"/>
          </w:tcPr>
          <w:p w:rsidR="00070AA2" w:rsidRDefault="00070AA2" w:rsidP="00C92722">
            <w:pPr>
              <w:rPr>
                <w:rFonts w:ascii="Times New Roman" w:hAnsi="Times New Roman" w:cs="Times New Roman"/>
                <w:sz w:val="28"/>
                <w:szCs w:val="28"/>
                <w:u w:val="single"/>
              </w:rPr>
            </w:pPr>
          </w:p>
        </w:tc>
      </w:tr>
      <w:tr w:rsidR="00070AA2" w:rsidTr="00550BDC">
        <w:tc>
          <w:tcPr>
            <w:tcW w:w="815" w:type="dxa"/>
          </w:tcPr>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s="Times New Roman"/>
                <w:sz w:val="24"/>
                <w:szCs w:val="24"/>
              </w:rPr>
              <w:t>3</w:t>
            </w:r>
          </w:p>
        </w:tc>
        <w:tc>
          <w:tcPr>
            <w:tcW w:w="2857" w:type="dxa"/>
          </w:tcPr>
          <w:p w:rsidR="00070AA2" w:rsidRPr="00417A0C" w:rsidRDefault="00070AA2" w:rsidP="00417A0C">
            <w:pPr>
              <w:pStyle w:val="Default"/>
              <w:jc w:val="both"/>
            </w:pPr>
            <w:r w:rsidRPr="00417A0C">
              <w:t xml:space="preserve">Вежливые слова </w:t>
            </w:r>
          </w:p>
          <w:p w:rsidR="00070AA2" w:rsidRPr="00417A0C" w:rsidRDefault="00070AA2" w:rsidP="00417A0C">
            <w:pPr>
              <w:jc w:val="both"/>
              <w:rPr>
                <w:rFonts w:ascii="Times New Roman" w:hAnsi="Times New Roman" w:cs="Times New Roman"/>
                <w:sz w:val="24"/>
                <w:szCs w:val="24"/>
              </w:rPr>
            </w:pPr>
          </w:p>
        </w:tc>
        <w:tc>
          <w:tcPr>
            <w:tcW w:w="972" w:type="dxa"/>
          </w:tcPr>
          <w:p w:rsidR="00070AA2" w:rsidRPr="00417A0C" w:rsidRDefault="00070AA2" w:rsidP="00417A0C">
            <w:pPr>
              <w:jc w:val="both"/>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p>
        </w:tc>
        <w:tc>
          <w:tcPr>
            <w:tcW w:w="4961" w:type="dxa"/>
            <w:vMerge w:val="restart"/>
          </w:tcPr>
          <w:p w:rsidR="00070AA2" w:rsidRPr="00417A0C" w:rsidRDefault="00070AA2" w:rsidP="00417A0C">
            <w:pPr>
              <w:widowControl w:val="0"/>
              <w:tabs>
                <w:tab w:val="left" w:pos="700"/>
              </w:tabs>
              <w:autoSpaceDE w:val="0"/>
              <w:autoSpaceDN w:val="0"/>
              <w:jc w:val="both"/>
              <w:rPr>
                <w:rFonts w:ascii="Times New Roman" w:eastAsia="Times New Roman" w:hAnsi="Times New Roman"/>
                <w:color w:val="000000"/>
                <w:sz w:val="24"/>
                <w:szCs w:val="24"/>
                <w:lang w:eastAsia="ru-RU" w:bidi="ru-RU"/>
              </w:rPr>
            </w:pPr>
            <w:r w:rsidRPr="00417A0C">
              <w:rPr>
                <w:sz w:val="24"/>
                <w:szCs w:val="24"/>
              </w:rPr>
              <w:t xml:space="preserve"> </w:t>
            </w:r>
            <w:r w:rsidRPr="00417A0C">
              <w:rPr>
                <w:rFonts w:ascii="Times New Roman" w:eastAsia="Times New Roman" w:hAnsi="Times New Roman"/>
                <w:color w:val="000000"/>
                <w:sz w:val="24"/>
                <w:szCs w:val="24"/>
                <w:lang w:eastAsia="ru-RU" w:bidi="ru-RU"/>
              </w:rPr>
              <w:t>владеть правилами корректного речевого поведения в ходе диалога;</w:t>
            </w:r>
          </w:p>
          <w:p w:rsidR="00070AA2" w:rsidRPr="00417A0C" w:rsidRDefault="00070AA2" w:rsidP="00417A0C">
            <w:pPr>
              <w:jc w:val="both"/>
              <w:rPr>
                <w:rFonts w:ascii="Times New Roman" w:hAnsi="Times New Roman"/>
                <w:color w:val="000000"/>
                <w:sz w:val="24"/>
                <w:szCs w:val="24"/>
                <w:lang w:bidi="ru-RU"/>
              </w:rPr>
            </w:pPr>
            <w:r w:rsidRPr="00417A0C">
              <w:rPr>
                <w:rFonts w:ascii="Times New Roman" w:hAnsi="Times New Roman"/>
                <w:color w:val="000000"/>
                <w:sz w:val="24"/>
                <w:szCs w:val="24"/>
                <w:lang w:bidi="ru-RU"/>
              </w:rPr>
              <w:t>использовать в речи языковые средства для свободного выражения мыслей и чувств на родном языке адекватно ситуации общения,</w:t>
            </w:r>
          </w:p>
          <w:p w:rsidR="00070AA2" w:rsidRPr="00417A0C" w:rsidRDefault="00070AA2" w:rsidP="00417A0C">
            <w:pPr>
              <w:jc w:val="both"/>
              <w:rPr>
                <w:rFonts w:ascii="Times New Roman" w:hAnsi="Times New Roman" w:cs="Times New Roman"/>
                <w:sz w:val="24"/>
                <w:szCs w:val="24"/>
              </w:rPr>
            </w:pPr>
            <w:r w:rsidRPr="00417A0C">
              <w:rPr>
                <w:rFonts w:ascii="Times New Roman" w:hAnsi="Times New Roman"/>
                <w:color w:val="000000"/>
                <w:sz w:val="24"/>
                <w:szCs w:val="24"/>
              </w:rPr>
              <w:t xml:space="preserve">формирование представления об этических чувствах (доброжелательности, сочувствия, сопереживания, отзывчивости, любви ко </w:t>
            </w:r>
            <w:r w:rsidRPr="00417A0C">
              <w:rPr>
                <w:rFonts w:ascii="Times New Roman" w:hAnsi="Times New Roman"/>
                <w:color w:val="000000"/>
                <w:sz w:val="24"/>
                <w:szCs w:val="24"/>
              </w:rPr>
              <w:lastRenderedPageBreak/>
              <w:t>всему живому на Земле и др.);</w:t>
            </w:r>
          </w:p>
        </w:tc>
        <w:tc>
          <w:tcPr>
            <w:tcW w:w="1559" w:type="dxa"/>
          </w:tcPr>
          <w:p w:rsidR="00070AA2" w:rsidRPr="00417A0C" w:rsidRDefault="00070AA2" w:rsidP="00417A0C">
            <w:pPr>
              <w:jc w:val="both"/>
              <w:rPr>
                <w:rFonts w:ascii="Times New Roman" w:hAnsi="Times New Roman" w:cs="Times New Roman"/>
                <w:sz w:val="24"/>
                <w:szCs w:val="24"/>
              </w:rPr>
            </w:pPr>
          </w:p>
        </w:tc>
        <w:tc>
          <w:tcPr>
            <w:tcW w:w="1637" w:type="dxa"/>
          </w:tcPr>
          <w:p w:rsidR="00070AA2" w:rsidRDefault="00070AA2" w:rsidP="00C92722">
            <w:pPr>
              <w:rPr>
                <w:rFonts w:ascii="Times New Roman" w:hAnsi="Times New Roman" w:cs="Times New Roman"/>
                <w:sz w:val="28"/>
                <w:szCs w:val="28"/>
                <w:u w:val="single"/>
              </w:rPr>
            </w:pPr>
          </w:p>
        </w:tc>
      </w:tr>
      <w:tr w:rsidR="00070AA2" w:rsidTr="00550BDC">
        <w:tc>
          <w:tcPr>
            <w:tcW w:w="815" w:type="dxa"/>
          </w:tcPr>
          <w:p w:rsidR="00070AA2" w:rsidRPr="00417A0C" w:rsidRDefault="00070AA2" w:rsidP="00417A0C">
            <w:pPr>
              <w:jc w:val="both"/>
              <w:rPr>
                <w:rFonts w:ascii="Times New Roman" w:hAnsi="Times New Roman" w:cs="Times New Roman"/>
                <w:sz w:val="24"/>
                <w:szCs w:val="24"/>
              </w:rPr>
            </w:pPr>
            <w:r>
              <w:rPr>
                <w:rFonts w:ascii="Times New Roman" w:hAnsi="Times New Roman" w:cs="Times New Roman"/>
                <w:sz w:val="24"/>
                <w:szCs w:val="24"/>
              </w:rPr>
              <w:t>4</w:t>
            </w:r>
          </w:p>
        </w:tc>
        <w:tc>
          <w:tcPr>
            <w:tcW w:w="2857" w:type="dxa"/>
          </w:tcPr>
          <w:p w:rsidR="00070AA2" w:rsidRPr="00417A0C" w:rsidRDefault="00070AA2" w:rsidP="00417A0C">
            <w:pPr>
              <w:pStyle w:val="Default"/>
              <w:jc w:val="both"/>
            </w:pPr>
            <w:r>
              <w:t>Стандартные обороты речи: как правильно поблагодарить</w:t>
            </w:r>
          </w:p>
        </w:tc>
        <w:tc>
          <w:tcPr>
            <w:tcW w:w="972" w:type="dxa"/>
          </w:tcPr>
          <w:p w:rsidR="00070AA2" w:rsidRPr="00417A0C" w:rsidRDefault="00070AA2" w:rsidP="00417A0C">
            <w:pPr>
              <w:jc w:val="both"/>
              <w:rPr>
                <w:rFonts w:ascii="Times New Roman" w:hAnsi="Times New Roman" w:cs="Times New Roman"/>
                <w:sz w:val="24"/>
                <w:szCs w:val="24"/>
              </w:rPr>
            </w:pPr>
          </w:p>
        </w:tc>
        <w:tc>
          <w:tcPr>
            <w:tcW w:w="1985" w:type="dxa"/>
          </w:tcPr>
          <w:p w:rsidR="00070AA2" w:rsidRPr="00417A0C" w:rsidRDefault="00070AA2" w:rsidP="00417A0C">
            <w:pPr>
              <w:jc w:val="both"/>
              <w:rPr>
                <w:rFonts w:ascii="Times New Roman" w:hAnsi="Times New Roman" w:cs="Times New Roman"/>
                <w:sz w:val="24"/>
                <w:szCs w:val="24"/>
              </w:rPr>
            </w:pPr>
          </w:p>
        </w:tc>
        <w:tc>
          <w:tcPr>
            <w:tcW w:w="4961" w:type="dxa"/>
            <w:vMerge/>
          </w:tcPr>
          <w:p w:rsidR="00070AA2" w:rsidRPr="00417A0C" w:rsidRDefault="00070AA2" w:rsidP="00417A0C">
            <w:pPr>
              <w:widowControl w:val="0"/>
              <w:tabs>
                <w:tab w:val="left" w:pos="700"/>
              </w:tabs>
              <w:autoSpaceDE w:val="0"/>
              <w:autoSpaceDN w:val="0"/>
              <w:jc w:val="both"/>
              <w:rPr>
                <w:sz w:val="24"/>
                <w:szCs w:val="24"/>
              </w:rPr>
            </w:pPr>
          </w:p>
        </w:tc>
        <w:tc>
          <w:tcPr>
            <w:tcW w:w="1559" w:type="dxa"/>
          </w:tcPr>
          <w:p w:rsidR="00070AA2" w:rsidRPr="00417A0C" w:rsidRDefault="00070AA2" w:rsidP="00417A0C">
            <w:pPr>
              <w:jc w:val="both"/>
              <w:rPr>
                <w:rFonts w:ascii="Times New Roman" w:hAnsi="Times New Roman" w:cs="Times New Roman"/>
                <w:sz w:val="24"/>
                <w:szCs w:val="24"/>
              </w:rPr>
            </w:pPr>
          </w:p>
        </w:tc>
        <w:tc>
          <w:tcPr>
            <w:tcW w:w="1637" w:type="dxa"/>
          </w:tcPr>
          <w:p w:rsidR="00070AA2" w:rsidRDefault="00070AA2" w:rsidP="00C92722">
            <w:pPr>
              <w:rPr>
                <w:rFonts w:ascii="Times New Roman" w:hAnsi="Times New Roman" w:cs="Times New Roman"/>
                <w:sz w:val="28"/>
                <w:szCs w:val="28"/>
                <w:u w:val="single"/>
              </w:rPr>
            </w:pPr>
          </w:p>
        </w:tc>
      </w:tr>
      <w:tr w:rsidR="009E1C2A" w:rsidTr="00550BDC">
        <w:tc>
          <w:tcPr>
            <w:tcW w:w="815" w:type="dxa"/>
          </w:tcPr>
          <w:p w:rsidR="005E5B95" w:rsidRPr="00417A0C" w:rsidRDefault="00EA071A" w:rsidP="00417A0C">
            <w:pPr>
              <w:jc w:val="both"/>
              <w:rPr>
                <w:rFonts w:ascii="Times New Roman" w:hAnsi="Times New Roman" w:cs="Times New Roman"/>
                <w:sz w:val="24"/>
                <w:szCs w:val="24"/>
              </w:rPr>
            </w:pPr>
            <w:r w:rsidRPr="00417A0C">
              <w:rPr>
                <w:rFonts w:ascii="Times New Roman" w:hAnsi="Times New Roman" w:cs="Times New Roman"/>
                <w:sz w:val="24"/>
                <w:szCs w:val="24"/>
              </w:rPr>
              <w:lastRenderedPageBreak/>
              <w:t>5</w:t>
            </w:r>
          </w:p>
        </w:tc>
        <w:tc>
          <w:tcPr>
            <w:tcW w:w="2857" w:type="dxa"/>
          </w:tcPr>
          <w:p w:rsidR="00E274C8" w:rsidRPr="009E1C2A" w:rsidRDefault="00E274C8" w:rsidP="00417A0C">
            <w:pPr>
              <w:pStyle w:val="Default"/>
              <w:jc w:val="both"/>
            </w:pPr>
            <w:r w:rsidRPr="009E1C2A">
              <w:t xml:space="preserve">Как люди </w:t>
            </w:r>
          </w:p>
          <w:p w:rsidR="005E5B95" w:rsidRPr="00417A0C" w:rsidRDefault="00E274C8" w:rsidP="00417A0C">
            <w:pPr>
              <w:jc w:val="both"/>
              <w:rPr>
                <w:rFonts w:ascii="Times New Roman" w:hAnsi="Times New Roman" w:cs="Times New Roman"/>
                <w:sz w:val="24"/>
                <w:szCs w:val="24"/>
              </w:rPr>
            </w:pPr>
            <w:r w:rsidRPr="009E1C2A">
              <w:rPr>
                <w:rFonts w:ascii="Times New Roman" w:hAnsi="Times New Roman" w:cs="Times New Roman"/>
                <w:sz w:val="24"/>
                <w:szCs w:val="24"/>
              </w:rPr>
              <w:t>приветствуют друг друга</w:t>
            </w:r>
            <w:r w:rsidRPr="00417A0C">
              <w:rPr>
                <w:sz w:val="24"/>
                <w:szCs w:val="24"/>
              </w:rPr>
              <w:t xml:space="preserve"> </w:t>
            </w:r>
          </w:p>
        </w:tc>
        <w:tc>
          <w:tcPr>
            <w:tcW w:w="972" w:type="dxa"/>
          </w:tcPr>
          <w:p w:rsidR="005E5B95"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1</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5E5B95"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tcPr>
          <w:p w:rsidR="00EA071A" w:rsidRPr="00417A0C" w:rsidRDefault="00070AA2" w:rsidP="00417A0C">
            <w:pPr>
              <w:widowControl w:val="0"/>
              <w:tabs>
                <w:tab w:val="left" w:pos="700"/>
              </w:tabs>
              <w:autoSpaceDE w:val="0"/>
              <w:autoSpaceDN w:val="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Научатся </w:t>
            </w:r>
            <w:r w:rsidR="00EA071A" w:rsidRPr="00417A0C">
              <w:rPr>
                <w:rFonts w:ascii="Times New Roman" w:eastAsia="Times New Roman" w:hAnsi="Times New Roman"/>
                <w:color w:val="000000"/>
                <w:sz w:val="24"/>
                <w:szCs w:val="24"/>
                <w:lang w:eastAsia="ru-RU" w:bidi="ru-RU"/>
              </w:rPr>
              <w:t>владеть правилами корректного речевого поведения в ходе диалога;</w:t>
            </w:r>
          </w:p>
          <w:p w:rsidR="00EA071A" w:rsidRPr="00417A0C" w:rsidRDefault="00EA071A" w:rsidP="00417A0C">
            <w:pPr>
              <w:jc w:val="both"/>
              <w:rPr>
                <w:rFonts w:ascii="Times New Roman" w:hAnsi="Times New Roman"/>
                <w:color w:val="000000"/>
                <w:sz w:val="24"/>
                <w:szCs w:val="24"/>
                <w:lang w:bidi="ru-RU"/>
              </w:rPr>
            </w:pPr>
            <w:r w:rsidRPr="00417A0C">
              <w:rPr>
                <w:rFonts w:ascii="Times New Roman" w:hAnsi="Times New Roman"/>
                <w:color w:val="000000"/>
                <w:sz w:val="24"/>
                <w:szCs w:val="24"/>
                <w:lang w:bidi="ru-RU"/>
              </w:rPr>
              <w:t>использовать в речи языковые средства для свободного выражения мыслей и чувств на родном языке адекватно ситуации общения</w:t>
            </w:r>
          </w:p>
          <w:p w:rsidR="00EA071A" w:rsidRPr="00417A0C" w:rsidRDefault="00EA071A" w:rsidP="00417A0C">
            <w:pPr>
              <w:widowControl w:val="0"/>
              <w:autoSpaceDE w:val="0"/>
              <w:autoSpaceDN w:val="0"/>
              <w:jc w:val="both"/>
              <w:rPr>
                <w:rFonts w:ascii="Times New Roman" w:eastAsia="Times New Roman" w:hAnsi="Times New Roman"/>
                <w:color w:val="000000"/>
                <w:sz w:val="24"/>
                <w:szCs w:val="24"/>
                <w:lang w:eastAsia="ru-RU"/>
              </w:rPr>
            </w:pPr>
            <w:r w:rsidRPr="00417A0C">
              <w:rPr>
                <w:rFonts w:ascii="Times New Roman" w:eastAsia="Times New Roman" w:hAnsi="Times New Roman"/>
                <w:color w:val="000000"/>
                <w:sz w:val="24"/>
                <w:szCs w:val="24"/>
                <w:lang w:eastAsia="ru-RU"/>
              </w:rPr>
              <w:t>целенаправленно слушать учителя (одноклассников), решая познавательную задачу;</w:t>
            </w:r>
          </w:p>
          <w:p w:rsidR="00EA071A" w:rsidRPr="00417A0C" w:rsidRDefault="00EA071A" w:rsidP="00417A0C">
            <w:pPr>
              <w:widowControl w:val="0"/>
              <w:autoSpaceDE w:val="0"/>
              <w:autoSpaceDN w:val="0"/>
              <w:jc w:val="both"/>
              <w:rPr>
                <w:rFonts w:ascii="Times New Roman" w:eastAsia="Times New Roman" w:hAnsi="Times New Roman"/>
                <w:color w:val="000000"/>
                <w:sz w:val="24"/>
                <w:szCs w:val="24"/>
                <w:lang w:eastAsia="ru-RU"/>
              </w:rPr>
            </w:pPr>
            <w:r w:rsidRPr="00417A0C">
              <w:rPr>
                <w:rFonts w:ascii="Times New Roman" w:eastAsia="Times New Roman" w:hAnsi="Times New Roman"/>
                <w:color w:val="000000"/>
                <w:sz w:val="24"/>
                <w:szCs w:val="24"/>
                <w:lang w:eastAsia="ru-RU"/>
              </w:rPr>
              <w:t>- понимать заданный вопрос, в соответствии с ним строить ответ в устной форме,</w:t>
            </w:r>
          </w:p>
          <w:p w:rsidR="00EA071A" w:rsidRPr="00417A0C" w:rsidRDefault="00EA071A" w:rsidP="00417A0C">
            <w:pPr>
              <w:widowControl w:val="0"/>
              <w:autoSpaceDE w:val="0"/>
              <w:autoSpaceDN w:val="0"/>
              <w:jc w:val="both"/>
              <w:rPr>
                <w:rFonts w:ascii="Times New Roman" w:eastAsia="Times New Roman" w:hAnsi="Times New Roman"/>
                <w:color w:val="000000"/>
                <w:sz w:val="24"/>
                <w:szCs w:val="24"/>
                <w:lang w:eastAsia="ru-RU"/>
              </w:rPr>
            </w:pPr>
            <w:r w:rsidRPr="00417A0C">
              <w:rPr>
                <w:rFonts w:ascii="Times New Roman" w:eastAsia="Times New Roman" w:hAnsi="Times New Roman"/>
                <w:color w:val="000000"/>
                <w:sz w:val="24"/>
                <w:szCs w:val="24"/>
                <w:lang w:eastAsia="ru-RU"/>
              </w:rPr>
              <w:t>- высказывать своё предположение относительно способов решения учебной задачи;</w:t>
            </w:r>
          </w:p>
          <w:p w:rsidR="00EA071A" w:rsidRPr="00417A0C" w:rsidRDefault="00EA071A" w:rsidP="00417A0C">
            <w:pPr>
              <w:widowControl w:val="0"/>
              <w:autoSpaceDE w:val="0"/>
              <w:autoSpaceDN w:val="0"/>
              <w:jc w:val="both"/>
              <w:rPr>
                <w:rFonts w:ascii="Times New Roman" w:eastAsia="Times New Roman" w:hAnsi="Times New Roman"/>
                <w:color w:val="000000"/>
                <w:sz w:val="24"/>
                <w:szCs w:val="24"/>
                <w:lang w:eastAsia="ru-RU"/>
              </w:rPr>
            </w:pPr>
            <w:r w:rsidRPr="00417A0C">
              <w:rPr>
                <w:rFonts w:ascii="Times New Roman" w:eastAsia="Times New Roman" w:hAnsi="Times New Roman"/>
                <w:color w:val="000000"/>
                <w:sz w:val="24"/>
                <w:szCs w:val="24"/>
                <w:lang w:eastAsia="ru-RU"/>
              </w:rPr>
              <w:t>- слушать собеседника и понимать речь других,</w:t>
            </w:r>
          </w:p>
          <w:p w:rsidR="00EA071A" w:rsidRPr="00417A0C" w:rsidRDefault="00EA071A" w:rsidP="00417A0C">
            <w:pPr>
              <w:jc w:val="both"/>
              <w:rPr>
                <w:rFonts w:ascii="Times New Roman" w:hAnsi="Times New Roman" w:cs="Times New Roman"/>
                <w:sz w:val="24"/>
                <w:szCs w:val="24"/>
              </w:rPr>
            </w:pPr>
            <w:r w:rsidRPr="00417A0C">
              <w:rPr>
                <w:rFonts w:ascii="Times New Roman" w:eastAsia="Times New Roman" w:hAnsi="Times New Roman"/>
                <w:color w:val="000000"/>
                <w:sz w:val="24"/>
                <w:szCs w:val="24"/>
                <w:lang w:eastAsia="ru-RU"/>
              </w:rPr>
              <w:t>- договариваться о распределении функций и ролей в совместной деятельности,</w:t>
            </w:r>
          </w:p>
        </w:tc>
        <w:tc>
          <w:tcPr>
            <w:tcW w:w="1559" w:type="dxa"/>
          </w:tcPr>
          <w:p w:rsidR="005E5B95" w:rsidRPr="00417A0C" w:rsidRDefault="005E5B95" w:rsidP="00417A0C">
            <w:pPr>
              <w:jc w:val="both"/>
              <w:rPr>
                <w:rFonts w:ascii="Times New Roman" w:hAnsi="Times New Roman" w:cs="Times New Roman"/>
                <w:sz w:val="24"/>
                <w:szCs w:val="24"/>
              </w:rPr>
            </w:pPr>
          </w:p>
        </w:tc>
        <w:tc>
          <w:tcPr>
            <w:tcW w:w="1637" w:type="dxa"/>
          </w:tcPr>
          <w:p w:rsidR="005E5B95" w:rsidRDefault="005E5B95" w:rsidP="00C92722">
            <w:pPr>
              <w:rPr>
                <w:rFonts w:ascii="Times New Roman" w:hAnsi="Times New Roman" w:cs="Times New Roman"/>
                <w:sz w:val="28"/>
                <w:szCs w:val="28"/>
                <w:u w:val="single"/>
              </w:rPr>
            </w:pPr>
          </w:p>
        </w:tc>
      </w:tr>
      <w:tr w:rsidR="009E1C2A" w:rsidTr="00550BDC">
        <w:tc>
          <w:tcPr>
            <w:tcW w:w="815" w:type="dxa"/>
          </w:tcPr>
          <w:p w:rsidR="00ED1383"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6</w:t>
            </w:r>
          </w:p>
        </w:tc>
        <w:tc>
          <w:tcPr>
            <w:tcW w:w="2857" w:type="dxa"/>
            <w:vAlign w:val="bottom"/>
          </w:tcPr>
          <w:p w:rsidR="00EA071A" w:rsidRPr="00417A0C" w:rsidRDefault="00EA071A" w:rsidP="00417A0C">
            <w:pPr>
              <w:jc w:val="both"/>
              <w:rPr>
                <w:rFonts w:ascii="Times New Roman" w:hAnsi="Times New Roman" w:cs="Times New Roman"/>
                <w:sz w:val="24"/>
                <w:szCs w:val="24"/>
              </w:rPr>
            </w:pPr>
            <w:r w:rsidRPr="00417A0C">
              <w:rPr>
                <w:rFonts w:ascii="Times New Roman" w:hAnsi="Times New Roman" w:cs="Times New Roman"/>
                <w:sz w:val="24"/>
                <w:szCs w:val="24"/>
              </w:rPr>
              <w:t>Зачем людям имена</w:t>
            </w:r>
          </w:p>
        </w:tc>
        <w:tc>
          <w:tcPr>
            <w:tcW w:w="972"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1</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EA071A"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tcPr>
          <w:p w:rsidR="00ED1383" w:rsidRPr="00417A0C" w:rsidRDefault="00ED1383" w:rsidP="00417A0C">
            <w:pPr>
              <w:widowControl w:val="0"/>
              <w:tabs>
                <w:tab w:val="left" w:pos="700"/>
              </w:tabs>
              <w:autoSpaceDE w:val="0"/>
              <w:autoSpaceDN w:val="0"/>
              <w:jc w:val="both"/>
              <w:rPr>
                <w:rFonts w:ascii="Times New Roman" w:eastAsia="Times New Roman" w:hAnsi="Times New Roman"/>
                <w:color w:val="000000"/>
                <w:sz w:val="24"/>
                <w:szCs w:val="24"/>
                <w:lang w:eastAsia="ru-RU" w:bidi="ru-RU"/>
              </w:rPr>
            </w:pPr>
            <w:r w:rsidRPr="00417A0C">
              <w:rPr>
                <w:rFonts w:ascii="Times New Roman" w:eastAsia="Times New Roman" w:hAnsi="Times New Roman"/>
                <w:color w:val="000000"/>
                <w:sz w:val="24"/>
                <w:szCs w:val="24"/>
                <w:lang w:eastAsia="ru-RU" w:bidi="ru-RU"/>
              </w:rPr>
              <w:t>владеть различными приемами слушания научно-познавательных и художественных текстов об истории языка и культуре русского народа;</w:t>
            </w:r>
          </w:p>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olor w:val="000000"/>
                <w:sz w:val="24"/>
                <w:szCs w:val="24"/>
                <w:lang w:bidi="ru-RU"/>
              </w:rPr>
              <w:t>анализировать информацию прочитанного и прослушанного текста: выделять в нем наиболее существенные факты.</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7-8</w:t>
            </w:r>
          </w:p>
        </w:tc>
        <w:tc>
          <w:tcPr>
            <w:tcW w:w="2857"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Спрашиваем и отвечаем</w:t>
            </w:r>
          </w:p>
        </w:tc>
        <w:tc>
          <w:tcPr>
            <w:tcW w:w="972"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EA071A"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tcPr>
          <w:p w:rsidR="00ED1383" w:rsidRPr="00417A0C" w:rsidRDefault="00ED1383"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 осуществлять под руководством учителя поиск нужной информации в учебнике и учебных пособиях,</w:t>
            </w:r>
          </w:p>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olor w:val="000000"/>
                <w:sz w:val="24"/>
                <w:szCs w:val="24"/>
              </w:rPr>
              <w:t>- задавать вопросы, отвечать на вопросы других</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EA071A" w:rsidP="00417A0C">
            <w:pPr>
              <w:jc w:val="both"/>
              <w:rPr>
                <w:rFonts w:ascii="Times New Roman" w:hAnsi="Times New Roman" w:cs="Times New Roman"/>
                <w:sz w:val="24"/>
                <w:szCs w:val="24"/>
              </w:rPr>
            </w:pPr>
          </w:p>
        </w:tc>
        <w:tc>
          <w:tcPr>
            <w:tcW w:w="2857" w:type="dxa"/>
          </w:tcPr>
          <w:p w:rsidR="00EA071A" w:rsidRPr="00070AA2" w:rsidRDefault="00ED1383" w:rsidP="00417A0C">
            <w:pPr>
              <w:jc w:val="both"/>
              <w:rPr>
                <w:rFonts w:ascii="Times New Roman" w:hAnsi="Times New Roman" w:cs="Times New Roman"/>
                <w:b/>
                <w:sz w:val="24"/>
                <w:szCs w:val="24"/>
              </w:rPr>
            </w:pPr>
            <w:r w:rsidRPr="00070AA2">
              <w:rPr>
                <w:rFonts w:ascii="Times New Roman" w:hAnsi="Times New Roman" w:cs="Times New Roman"/>
                <w:b/>
                <w:sz w:val="24"/>
                <w:szCs w:val="24"/>
              </w:rPr>
              <w:t>Язык в действии</w:t>
            </w:r>
          </w:p>
        </w:tc>
        <w:tc>
          <w:tcPr>
            <w:tcW w:w="972" w:type="dxa"/>
          </w:tcPr>
          <w:p w:rsidR="00EA071A" w:rsidRPr="00417A0C" w:rsidRDefault="00070AA2" w:rsidP="00417A0C">
            <w:pPr>
              <w:jc w:val="both"/>
              <w:rPr>
                <w:rFonts w:ascii="Times New Roman" w:hAnsi="Times New Roman" w:cs="Times New Roman"/>
                <w:sz w:val="24"/>
                <w:szCs w:val="24"/>
              </w:rPr>
            </w:pPr>
            <w:r>
              <w:rPr>
                <w:rFonts w:ascii="Times New Roman" w:hAnsi="Times New Roman" w:cs="Times New Roman"/>
                <w:sz w:val="24"/>
                <w:szCs w:val="24"/>
              </w:rPr>
              <w:t>25</w:t>
            </w:r>
          </w:p>
        </w:tc>
        <w:tc>
          <w:tcPr>
            <w:tcW w:w="1985" w:type="dxa"/>
          </w:tcPr>
          <w:p w:rsidR="00EA071A" w:rsidRPr="00417A0C" w:rsidRDefault="00EA071A" w:rsidP="00417A0C">
            <w:pPr>
              <w:jc w:val="both"/>
              <w:rPr>
                <w:rFonts w:ascii="Times New Roman" w:hAnsi="Times New Roman" w:cs="Times New Roman"/>
                <w:sz w:val="24"/>
                <w:szCs w:val="24"/>
              </w:rPr>
            </w:pPr>
          </w:p>
        </w:tc>
        <w:tc>
          <w:tcPr>
            <w:tcW w:w="4961" w:type="dxa"/>
          </w:tcPr>
          <w:p w:rsidR="00EA071A" w:rsidRPr="00417A0C" w:rsidRDefault="00EA071A" w:rsidP="00417A0C">
            <w:pPr>
              <w:jc w:val="both"/>
              <w:rPr>
                <w:rFonts w:ascii="Times New Roman" w:hAnsi="Times New Roman" w:cs="Times New Roman"/>
                <w:sz w:val="24"/>
                <w:szCs w:val="24"/>
              </w:rPr>
            </w:pP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9-10</w:t>
            </w:r>
          </w:p>
        </w:tc>
        <w:tc>
          <w:tcPr>
            <w:tcW w:w="2857"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Выделяем голосом важные слова</w:t>
            </w:r>
          </w:p>
        </w:tc>
        <w:tc>
          <w:tcPr>
            <w:tcW w:w="972"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EA071A" w:rsidRPr="00417A0C"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 творческая</w:t>
            </w:r>
          </w:p>
        </w:tc>
        <w:tc>
          <w:tcPr>
            <w:tcW w:w="4961" w:type="dxa"/>
          </w:tcPr>
          <w:p w:rsidR="00EA071A" w:rsidRPr="00417A0C" w:rsidRDefault="00ED1383" w:rsidP="00417A0C">
            <w:pPr>
              <w:jc w:val="both"/>
              <w:rPr>
                <w:rFonts w:ascii="Times New Roman" w:eastAsia="Times New Roman" w:hAnsi="Times New Roman"/>
                <w:color w:val="000000"/>
                <w:sz w:val="24"/>
                <w:szCs w:val="24"/>
                <w:lang w:eastAsia="ru-RU" w:bidi="ru-RU"/>
              </w:rPr>
            </w:pPr>
            <w:r w:rsidRPr="00417A0C">
              <w:rPr>
                <w:rFonts w:ascii="Times New Roman" w:eastAsia="Times New Roman" w:hAnsi="Times New Roman"/>
                <w:color w:val="000000"/>
                <w:sz w:val="24"/>
                <w:szCs w:val="24"/>
                <w:lang w:eastAsia="ru-RU" w:bidi="ru-RU"/>
              </w:rPr>
              <w:t>произносить слова с правильным ударением (в рамках изученного);</w:t>
            </w:r>
          </w:p>
          <w:p w:rsidR="00ED1383" w:rsidRPr="00417A0C" w:rsidRDefault="00ED1383"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 xml:space="preserve">- осуществлять аналогии между изучаемым </w:t>
            </w:r>
            <w:r w:rsidRPr="00417A0C">
              <w:rPr>
                <w:rFonts w:ascii="Times New Roman" w:hAnsi="Times New Roman"/>
                <w:color w:val="000000"/>
                <w:sz w:val="24"/>
                <w:szCs w:val="24"/>
              </w:rPr>
              <w:lastRenderedPageBreak/>
              <w:t>предметом и собственным опытом (под руководством учителя),</w:t>
            </w:r>
          </w:p>
          <w:p w:rsidR="00ED1383" w:rsidRPr="00417A0C" w:rsidRDefault="00ED1383"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 оценивать совместно с учителем или одноклассниками результат своих действий, вносить соответствующие коррективы,</w:t>
            </w:r>
          </w:p>
          <w:p w:rsidR="00ED1383" w:rsidRPr="00417A0C" w:rsidRDefault="00ED1383" w:rsidP="00417A0C">
            <w:pPr>
              <w:jc w:val="both"/>
              <w:rPr>
                <w:rFonts w:ascii="Times New Roman" w:hAnsi="Times New Roman" w:cs="Times New Roman"/>
                <w:sz w:val="24"/>
                <w:szCs w:val="24"/>
              </w:rPr>
            </w:pPr>
            <w:r w:rsidRPr="00417A0C">
              <w:rPr>
                <w:rFonts w:ascii="Times New Roman" w:hAnsi="Times New Roman"/>
                <w:color w:val="000000"/>
                <w:sz w:val="24"/>
                <w:szCs w:val="24"/>
              </w:rPr>
              <w:t>- признавать существование различных точек зрения; высказывать собственное мнение</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lastRenderedPageBreak/>
              <w:t>11-12</w:t>
            </w:r>
          </w:p>
        </w:tc>
        <w:tc>
          <w:tcPr>
            <w:tcW w:w="2857" w:type="dxa"/>
          </w:tcPr>
          <w:p w:rsidR="00EA071A" w:rsidRPr="00417A0C" w:rsidRDefault="00ED1383" w:rsidP="00417A0C">
            <w:pPr>
              <w:jc w:val="both"/>
              <w:rPr>
                <w:rFonts w:ascii="Times New Roman" w:hAnsi="Times New Roman" w:cs="Times New Roman"/>
                <w:sz w:val="24"/>
                <w:szCs w:val="24"/>
              </w:rPr>
            </w:pPr>
            <w:r w:rsidRPr="00417A0C">
              <w:rPr>
                <w:rFonts w:ascii="Times New Roman" w:hAnsi="Times New Roman" w:cs="Times New Roman"/>
                <w:sz w:val="24"/>
                <w:szCs w:val="24"/>
              </w:rPr>
              <w:t>Как можно играть звуками</w:t>
            </w:r>
          </w:p>
        </w:tc>
        <w:tc>
          <w:tcPr>
            <w:tcW w:w="972"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EA071A" w:rsidRPr="00417A0C"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 творческая</w:t>
            </w:r>
          </w:p>
        </w:tc>
        <w:tc>
          <w:tcPr>
            <w:tcW w:w="4961" w:type="dxa"/>
          </w:tcPr>
          <w:p w:rsidR="00EA071A" w:rsidRPr="00417A0C" w:rsidRDefault="00ED1383" w:rsidP="00417A0C">
            <w:pPr>
              <w:jc w:val="both"/>
              <w:rPr>
                <w:rFonts w:ascii="Times New Roman" w:hAnsi="Times New Roman"/>
                <w:color w:val="000000"/>
                <w:sz w:val="24"/>
                <w:szCs w:val="24"/>
                <w:lang w:bidi="ru-RU"/>
              </w:rPr>
            </w:pPr>
            <w:r w:rsidRPr="00417A0C">
              <w:rPr>
                <w:rFonts w:ascii="Times New Roman" w:hAnsi="Times New Roman"/>
                <w:color w:val="000000"/>
                <w:sz w:val="24"/>
                <w:szCs w:val="24"/>
                <w:lang w:bidi="ru-RU"/>
              </w:rPr>
              <w:t>произносить слова с правильным ударением (в рамках изученного);</w:t>
            </w:r>
          </w:p>
          <w:p w:rsidR="00170CF8" w:rsidRPr="00417A0C" w:rsidRDefault="00170CF8"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 понимать знаки, символы, модели, схемы, приведённые в учебнике и учебных пособиях,</w:t>
            </w:r>
          </w:p>
          <w:p w:rsidR="00170CF8" w:rsidRPr="00417A0C" w:rsidRDefault="00170CF8"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 принимать участие в диалоге,</w:t>
            </w:r>
          </w:p>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olor w:val="000000"/>
                <w:sz w:val="24"/>
                <w:szCs w:val="24"/>
              </w:rPr>
              <w:t>- признавать существование различных точек зрения; высказывать собственное мнение</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13-14</w:t>
            </w:r>
          </w:p>
        </w:tc>
        <w:tc>
          <w:tcPr>
            <w:tcW w:w="2857"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Как поставить ударение</w:t>
            </w:r>
          </w:p>
        </w:tc>
        <w:tc>
          <w:tcPr>
            <w:tcW w:w="972"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EA071A" w:rsidRPr="00417A0C"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 творческая</w:t>
            </w:r>
          </w:p>
        </w:tc>
        <w:tc>
          <w:tcPr>
            <w:tcW w:w="4961" w:type="dxa"/>
          </w:tcPr>
          <w:p w:rsidR="00EA071A" w:rsidRPr="00417A0C" w:rsidRDefault="00170CF8" w:rsidP="00417A0C">
            <w:pPr>
              <w:jc w:val="both"/>
              <w:rPr>
                <w:rFonts w:ascii="Times New Roman" w:eastAsia="Times New Roman" w:hAnsi="Times New Roman"/>
                <w:color w:val="000000"/>
                <w:sz w:val="24"/>
                <w:szCs w:val="24"/>
                <w:lang w:eastAsia="ru-RU" w:bidi="ru-RU"/>
              </w:rPr>
            </w:pPr>
            <w:r w:rsidRPr="00417A0C">
              <w:rPr>
                <w:rFonts w:ascii="Times New Roman" w:eastAsia="Times New Roman" w:hAnsi="Times New Roman"/>
                <w:color w:val="000000"/>
                <w:sz w:val="24"/>
                <w:szCs w:val="24"/>
                <w:lang w:eastAsia="ru-RU" w:bidi="ru-RU"/>
              </w:rPr>
              <w:t>произносить слова с правильным ударением (в рамках изученного);</w:t>
            </w:r>
          </w:p>
          <w:p w:rsidR="00170CF8" w:rsidRPr="00417A0C" w:rsidRDefault="00170CF8"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целенаправленно слушать учителя (одноклассников), решая познавательную задачу;</w:t>
            </w:r>
          </w:p>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olor w:val="000000"/>
                <w:sz w:val="24"/>
                <w:szCs w:val="24"/>
              </w:rPr>
              <w:t>- оценивать совместно с учителем или одноклассниками результат своих действий, вносить соответствующие коррективы</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15-16</w:t>
            </w:r>
          </w:p>
        </w:tc>
        <w:tc>
          <w:tcPr>
            <w:tcW w:w="2857"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Как сочетаются слова</w:t>
            </w:r>
          </w:p>
        </w:tc>
        <w:tc>
          <w:tcPr>
            <w:tcW w:w="972" w:type="dxa"/>
          </w:tcPr>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070AA2"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sidR="00070AA2">
              <w:rPr>
                <w:rFonts w:ascii="Times New Roman" w:hAnsi="Times New Roman" w:cs="Times New Roman"/>
                <w:sz w:val="24"/>
                <w:szCs w:val="24"/>
              </w:rPr>
              <w:t>,</w:t>
            </w:r>
          </w:p>
          <w:p w:rsidR="00EA071A"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tcPr>
          <w:p w:rsidR="00170CF8" w:rsidRPr="00417A0C" w:rsidRDefault="00170CF8"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работать с информацией, представленной в разных формах (текст, рисунок, таблица, схема), под руководством учителя</w:t>
            </w:r>
          </w:p>
          <w:p w:rsidR="00170CF8" w:rsidRPr="00417A0C" w:rsidRDefault="00170CF8" w:rsidP="00417A0C">
            <w:pPr>
              <w:pStyle w:val="1"/>
              <w:widowControl w:val="0"/>
              <w:jc w:val="both"/>
              <w:rPr>
                <w:rFonts w:ascii="Times New Roman" w:hAnsi="Times New Roman"/>
                <w:color w:val="000000"/>
                <w:sz w:val="24"/>
                <w:szCs w:val="24"/>
              </w:rPr>
            </w:pPr>
            <w:r w:rsidRPr="00417A0C">
              <w:rPr>
                <w:rFonts w:ascii="Times New Roman" w:hAnsi="Times New Roman"/>
                <w:color w:val="000000"/>
                <w:sz w:val="24"/>
                <w:szCs w:val="24"/>
              </w:rPr>
              <w:t>- понимать выделенные ориентиры действий (в заданиях учебника, в справочном материале учебника – в памятках) при работе с учебным материалом,</w:t>
            </w:r>
          </w:p>
          <w:p w:rsidR="00EA071A" w:rsidRPr="00417A0C" w:rsidRDefault="00170CF8" w:rsidP="00417A0C">
            <w:pPr>
              <w:jc w:val="both"/>
              <w:rPr>
                <w:rFonts w:ascii="Times New Roman" w:hAnsi="Times New Roman" w:cs="Times New Roman"/>
                <w:sz w:val="24"/>
                <w:szCs w:val="24"/>
              </w:rPr>
            </w:pPr>
            <w:r w:rsidRPr="00417A0C">
              <w:rPr>
                <w:rFonts w:ascii="Times New Roman" w:hAnsi="Times New Roman"/>
                <w:color w:val="000000"/>
                <w:sz w:val="24"/>
                <w:szCs w:val="24"/>
              </w:rPr>
              <w:t>- оценивать совместно с учителем или одноклассниками результат своих действий, вносить соответствующие коррективы</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17-18</w:t>
            </w:r>
          </w:p>
        </w:tc>
        <w:tc>
          <w:tcPr>
            <w:tcW w:w="2857" w:type="dxa"/>
          </w:tcPr>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Как писали в старину</w:t>
            </w:r>
          </w:p>
        </w:tc>
        <w:tc>
          <w:tcPr>
            <w:tcW w:w="972" w:type="dxa"/>
          </w:tcPr>
          <w:p w:rsidR="00170CF8"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170CF8"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vMerge w:val="restart"/>
          </w:tcPr>
          <w:p w:rsidR="00170CF8" w:rsidRPr="00417A0C" w:rsidRDefault="00170CF8" w:rsidP="00417A0C">
            <w:pPr>
              <w:widowControl w:val="0"/>
              <w:tabs>
                <w:tab w:val="left" w:pos="700"/>
              </w:tabs>
              <w:autoSpaceDE w:val="0"/>
              <w:autoSpaceDN w:val="0"/>
              <w:jc w:val="both"/>
              <w:rPr>
                <w:rFonts w:ascii="Times New Roman" w:eastAsia="Times New Roman" w:hAnsi="Times New Roman"/>
                <w:color w:val="000000"/>
                <w:sz w:val="24"/>
                <w:szCs w:val="24"/>
                <w:lang w:eastAsia="ru-RU" w:bidi="ru-RU"/>
              </w:rPr>
            </w:pPr>
            <w:r w:rsidRPr="00417A0C">
              <w:rPr>
                <w:rFonts w:ascii="Times New Roman" w:eastAsia="Times New Roman" w:hAnsi="Times New Roman"/>
                <w:color w:val="000000"/>
                <w:sz w:val="24"/>
                <w:szCs w:val="24"/>
                <w:lang w:eastAsia="ru-RU" w:bidi="ru-RU"/>
              </w:rPr>
              <w:t xml:space="preserve">владеть различными приемами слушания научно-познавательных и художественных </w:t>
            </w:r>
            <w:r w:rsidRPr="00417A0C">
              <w:rPr>
                <w:rFonts w:ascii="Times New Roman" w:eastAsia="Times New Roman" w:hAnsi="Times New Roman"/>
                <w:color w:val="000000"/>
                <w:sz w:val="24"/>
                <w:szCs w:val="24"/>
                <w:lang w:eastAsia="ru-RU" w:bidi="ru-RU"/>
              </w:rPr>
              <w:lastRenderedPageBreak/>
              <w:t>текстов об истории языка и культуре русского народа;</w:t>
            </w:r>
          </w:p>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olor w:val="000000"/>
                <w:sz w:val="24"/>
                <w:szCs w:val="24"/>
                <w:lang w:bidi="ru-RU"/>
              </w:rPr>
              <w:t>анализировать информацию прочитанного и прослушанного текста: выделять в нем наиболее существенные факты.</w:t>
            </w:r>
          </w:p>
        </w:tc>
        <w:tc>
          <w:tcPr>
            <w:tcW w:w="1559" w:type="dxa"/>
          </w:tcPr>
          <w:p w:rsidR="00170CF8" w:rsidRPr="00417A0C" w:rsidRDefault="00170CF8" w:rsidP="00417A0C">
            <w:pPr>
              <w:jc w:val="both"/>
              <w:rPr>
                <w:rFonts w:ascii="Times New Roman" w:hAnsi="Times New Roman" w:cs="Times New Roman"/>
                <w:sz w:val="24"/>
                <w:szCs w:val="24"/>
              </w:rPr>
            </w:pPr>
          </w:p>
        </w:tc>
        <w:tc>
          <w:tcPr>
            <w:tcW w:w="1637" w:type="dxa"/>
          </w:tcPr>
          <w:p w:rsidR="00170CF8" w:rsidRDefault="00170CF8" w:rsidP="00C92722">
            <w:pPr>
              <w:rPr>
                <w:rFonts w:ascii="Times New Roman" w:hAnsi="Times New Roman" w:cs="Times New Roman"/>
                <w:sz w:val="28"/>
                <w:szCs w:val="28"/>
                <w:u w:val="single"/>
              </w:rPr>
            </w:pPr>
          </w:p>
        </w:tc>
      </w:tr>
      <w:tr w:rsidR="009E1C2A" w:rsidTr="00550BDC">
        <w:tc>
          <w:tcPr>
            <w:tcW w:w="815" w:type="dxa"/>
          </w:tcPr>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lastRenderedPageBreak/>
              <w:t>19-20</w:t>
            </w:r>
          </w:p>
        </w:tc>
        <w:tc>
          <w:tcPr>
            <w:tcW w:w="2857" w:type="dxa"/>
          </w:tcPr>
          <w:p w:rsidR="00170CF8" w:rsidRPr="00417A0C" w:rsidRDefault="00170CF8" w:rsidP="00417A0C">
            <w:pPr>
              <w:jc w:val="both"/>
              <w:rPr>
                <w:rFonts w:ascii="Times New Roman" w:hAnsi="Times New Roman" w:cs="Times New Roman"/>
                <w:sz w:val="24"/>
                <w:szCs w:val="24"/>
              </w:rPr>
            </w:pPr>
            <w:r w:rsidRPr="00417A0C">
              <w:rPr>
                <w:rFonts w:ascii="Times New Roman" w:hAnsi="Times New Roman" w:cs="Times New Roman"/>
                <w:sz w:val="24"/>
                <w:szCs w:val="24"/>
              </w:rPr>
              <w:t>Как писали в старину</w:t>
            </w:r>
          </w:p>
        </w:tc>
        <w:tc>
          <w:tcPr>
            <w:tcW w:w="972" w:type="dxa"/>
          </w:tcPr>
          <w:p w:rsidR="00170CF8"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170CF8" w:rsidRPr="00417A0C" w:rsidRDefault="00170CF8" w:rsidP="00417A0C">
            <w:pPr>
              <w:jc w:val="both"/>
              <w:rPr>
                <w:rFonts w:ascii="Times New Roman" w:hAnsi="Times New Roman" w:cs="Times New Roman"/>
                <w:sz w:val="24"/>
                <w:szCs w:val="24"/>
              </w:rPr>
            </w:pPr>
          </w:p>
        </w:tc>
        <w:tc>
          <w:tcPr>
            <w:tcW w:w="4961" w:type="dxa"/>
            <w:vMerge/>
          </w:tcPr>
          <w:p w:rsidR="00170CF8" w:rsidRPr="00417A0C" w:rsidRDefault="00170CF8" w:rsidP="00417A0C">
            <w:pPr>
              <w:jc w:val="both"/>
              <w:rPr>
                <w:rFonts w:ascii="Times New Roman" w:hAnsi="Times New Roman" w:cs="Times New Roman"/>
                <w:sz w:val="24"/>
                <w:szCs w:val="24"/>
              </w:rPr>
            </w:pPr>
          </w:p>
        </w:tc>
        <w:tc>
          <w:tcPr>
            <w:tcW w:w="1559" w:type="dxa"/>
          </w:tcPr>
          <w:p w:rsidR="00170CF8" w:rsidRPr="00417A0C" w:rsidRDefault="00170CF8" w:rsidP="00417A0C">
            <w:pPr>
              <w:jc w:val="both"/>
              <w:rPr>
                <w:rFonts w:ascii="Times New Roman" w:hAnsi="Times New Roman" w:cs="Times New Roman"/>
                <w:sz w:val="24"/>
                <w:szCs w:val="24"/>
              </w:rPr>
            </w:pPr>
          </w:p>
        </w:tc>
        <w:tc>
          <w:tcPr>
            <w:tcW w:w="1637" w:type="dxa"/>
          </w:tcPr>
          <w:p w:rsidR="00170CF8" w:rsidRDefault="00170CF8" w:rsidP="00C92722">
            <w:pPr>
              <w:rPr>
                <w:rFonts w:ascii="Times New Roman" w:hAnsi="Times New Roman" w:cs="Times New Roman"/>
                <w:sz w:val="28"/>
                <w:szCs w:val="28"/>
                <w:u w:val="single"/>
              </w:rPr>
            </w:pPr>
          </w:p>
        </w:tc>
      </w:tr>
      <w:tr w:rsidR="009E1C2A" w:rsidTr="00550BDC">
        <w:tc>
          <w:tcPr>
            <w:tcW w:w="815"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lastRenderedPageBreak/>
              <w:t>21-22</w:t>
            </w:r>
          </w:p>
        </w:tc>
        <w:tc>
          <w:tcPr>
            <w:tcW w:w="2857"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Дом в старину: что как называлось</w:t>
            </w:r>
          </w:p>
        </w:tc>
        <w:tc>
          <w:tcPr>
            <w:tcW w:w="972"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417A0C"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vMerge w:val="restart"/>
          </w:tcPr>
          <w:p w:rsidR="00417A0C" w:rsidRPr="00417A0C" w:rsidRDefault="00417A0C" w:rsidP="00417A0C">
            <w:pPr>
              <w:widowControl w:val="0"/>
              <w:tabs>
                <w:tab w:val="left" w:pos="426"/>
              </w:tabs>
              <w:autoSpaceDE w:val="0"/>
              <w:autoSpaceDN w:val="0"/>
              <w:jc w:val="both"/>
              <w:rPr>
                <w:rFonts w:ascii="Times New Roman" w:eastAsia="Times New Roman" w:hAnsi="Times New Roman"/>
                <w:color w:val="000000"/>
                <w:sz w:val="24"/>
                <w:szCs w:val="24"/>
                <w:lang w:eastAsia="ru-RU" w:bidi="ru-RU"/>
              </w:rPr>
            </w:pPr>
            <w:r w:rsidRPr="00417A0C">
              <w:rPr>
                <w:rFonts w:ascii="Times New Roman" w:eastAsia="Times New Roman" w:hAnsi="Times New Roman"/>
                <w:color w:val="000000"/>
                <w:sz w:val="24"/>
                <w:szCs w:val="24"/>
                <w:lang w:eastAsia="ru-RU" w:bidi="ru-RU"/>
              </w:rPr>
              <w:t>распознавать слова, обозначающие предметы традиционного русского быта (дом, понимать значение устаревших слов по указанной тематике;</w:t>
            </w:r>
          </w:p>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olor w:val="000000"/>
                <w:sz w:val="24"/>
                <w:szCs w:val="24"/>
                <w:lang w:bidi="ru-RU"/>
              </w:rPr>
              <w:t>использовать словарные статьи учебника для определения лексического значения слова;</w:t>
            </w:r>
          </w:p>
        </w:tc>
        <w:tc>
          <w:tcPr>
            <w:tcW w:w="1559" w:type="dxa"/>
          </w:tcPr>
          <w:p w:rsidR="00417A0C" w:rsidRPr="00417A0C" w:rsidRDefault="00417A0C" w:rsidP="00417A0C">
            <w:pPr>
              <w:jc w:val="both"/>
              <w:rPr>
                <w:rFonts w:ascii="Times New Roman" w:hAnsi="Times New Roman" w:cs="Times New Roman"/>
                <w:sz w:val="24"/>
                <w:szCs w:val="24"/>
              </w:rPr>
            </w:pPr>
          </w:p>
        </w:tc>
        <w:tc>
          <w:tcPr>
            <w:tcW w:w="1637" w:type="dxa"/>
          </w:tcPr>
          <w:p w:rsidR="00417A0C" w:rsidRDefault="00417A0C" w:rsidP="00C92722">
            <w:pPr>
              <w:rPr>
                <w:rFonts w:ascii="Times New Roman" w:hAnsi="Times New Roman" w:cs="Times New Roman"/>
                <w:sz w:val="28"/>
                <w:szCs w:val="28"/>
                <w:u w:val="single"/>
              </w:rPr>
            </w:pPr>
          </w:p>
        </w:tc>
      </w:tr>
      <w:tr w:rsidR="009E1C2A" w:rsidTr="00550BDC">
        <w:tc>
          <w:tcPr>
            <w:tcW w:w="815"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23-24</w:t>
            </w:r>
          </w:p>
        </w:tc>
        <w:tc>
          <w:tcPr>
            <w:tcW w:w="2857"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Дом в старину: что как называлось</w:t>
            </w:r>
          </w:p>
        </w:tc>
        <w:tc>
          <w:tcPr>
            <w:tcW w:w="972"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417A0C" w:rsidRPr="00417A0C" w:rsidRDefault="00417A0C" w:rsidP="00417A0C">
            <w:pPr>
              <w:jc w:val="both"/>
              <w:rPr>
                <w:rFonts w:ascii="Times New Roman" w:hAnsi="Times New Roman" w:cs="Times New Roman"/>
                <w:sz w:val="24"/>
                <w:szCs w:val="24"/>
              </w:rPr>
            </w:pPr>
          </w:p>
        </w:tc>
        <w:tc>
          <w:tcPr>
            <w:tcW w:w="4961" w:type="dxa"/>
            <w:vMerge/>
          </w:tcPr>
          <w:p w:rsidR="00417A0C" w:rsidRPr="00417A0C" w:rsidRDefault="00417A0C" w:rsidP="00417A0C">
            <w:pPr>
              <w:jc w:val="both"/>
              <w:rPr>
                <w:rFonts w:ascii="Times New Roman" w:hAnsi="Times New Roman" w:cs="Times New Roman"/>
                <w:sz w:val="24"/>
                <w:szCs w:val="24"/>
              </w:rPr>
            </w:pPr>
          </w:p>
        </w:tc>
        <w:tc>
          <w:tcPr>
            <w:tcW w:w="1559" w:type="dxa"/>
          </w:tcPr>
          <w:p w:rsidR="00417A0C" w:rsidRPr="00417A0C" w:rsidRDefault="00417A0C" w:rsidP="00417A0C">
            <w:pPr>
              <w:jc w:val="both"/>
              <w:rPr>
                <w:rFonts w:ascii="Times New Roman" w:hAnsi="Times New Roman" w:cs="Times New Roman"/>
                <w:sz w:val="24"/>
                <w:szCs w:val="24"/>
              </w:rPr>
            </w:pPr>
          </w:p>
        </w:tc>
        <w:tc>
          <w:tcPr>
            <w:tcW w:w="1637" w:type="dxa"/>
          </w:tcPr>
          <w:p w:rsidR="00417A0C" w:rsidRDefault="00417A0C" w:rsidP="00C92722">
            <w:pPr>
              <w:rPr>
                <w:rFonts w:ascii="Times New Roman" w:hAnsi="Times New Roman" w:cs="Times New Roman"/>
                <w:sz w:val="28"/>
                <w:szCs w:val="28"/>
                <w:u w:val="single"/>
              </w:rPr>
            </w:pPr>
          </w:p>
        </w:tc>
      </w:tr>
      <w:tr w:rsidR="00417A0C" w:rsidTr="00550BDC">
        <w:tc>
          <w:tcPr>
            <w:tcW w:w="815"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25-26</w:t>
            </w:r>
          </w:p>
        </w:tc>
        <w:tc>
          <w:tcPr>
            <w:tcW w:w="2857"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Во что одевались в старину</w:t>
            </w:r>
          </w:p>
        </w:tc>
        <w:tc>
          <w:tcPr>
            <w:tcW w:w="972"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417A0C"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vMerge w:val="restart"/>
          </w:tcPr>
          <w:p w:rsidR="00417A0C" w:rsidRPr="00417A0C" w:rsidRDefault="00417A0C" w:rsidP="00417A0C">
            <w:pPr>
              <w:jc w:val="both"/>
              <w:rPr>
                <w:rFonts w:ascii="Times New Roman" w:hAnsi="Times New Roman" w:cs="Times New Roman"/>
                <w:sz w:val="24"/>
                <w:szCs w:val="24"/>
              </w:rPr>
            </w:pPr>
            <w:r>
              <w:rPr>
                <w:rFonts w:ascii="Times New Roman" w:hAnsi="Times New Roman"/>
                <w:color w:val="000000"/>
                <w:sz w:val="24"/>
                <w:szCs w:val="24"/>
                <w:lang w:bidi="ru-RU"/>
              </w:rPr>
              <w:t>распознавать слова, обозначающие предметы традиционного русского быта (одежда), понимать значение устаревших слов по указанной тематике; использовать словарные статьи учебника для определения лексического значения слова;</w:t>
            </w:r>
          </w:p>
        </w:tc>
        <w:tc>
          <w:tcPr>
            <w:tcW w:w="1559" w:type="dxa"/>
          </w:tcPr>
          <w:p w:rsidR="00417A0C" w:rsidRPr="00417A0C" w:rsidRDefault="00417A0C" w:rsidP="00417A0C">
            <w:pPr>
              <w:jc w:val="both"/>
              <w:rPr>
                <w:rFonts w:ascii="Times New Roman" w:hAnsi="Times New Roman" w:cs="Times New Roman"/>
                <w:sz w:val="24"/>
                <w:szCs w:val="24"/>
              </w:rPr>
            </w:pPr>
          </w:p>
        </w:tc>
        <w:tc>
          <w:tcPr>
            <w:tcW w:w="1637" w:type="dxa"/>
          </w:tcPr>
          <w:p w:rsidR="00417A0C" w:rsidRDefault="00417A0C" w:rsidP="00C92722">
            <w:pPr>
              <w:rPr>
                <w:rFonts w:ascii="Times New Roman" w:hAnsi="Times New Roman" w:cs="Times New Roman"/>
                <w:sz w:val="28"/>
                <w:szCs w:val="28"/>
                <w:u w:val="single"/>
              </w:rPr>
            </w:pPr>
          </w:p>
        </w:tc>
      </w:tr>
      <w:tr w:rsidR="00417A0C" w:rsidTr="00550BDC">
        <w:tc>
          <w:tcPr>
            <w:tcW w:w="815"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27-28</w:t>
            </w:r>
          </w:p>
        </w:tc>
        <w:tc>
          <w:tcPr>
            <w:tcW w:w="2857"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Во что одевались в старину</w:t>
            </w:r>
          </w:p>
        </w:tc>
        <w:tc>
          <w:tcPr>
            <w:tcW w:w="972"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417A0C"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vMerge/>
          </w:tcPr>
          <w:p w:rsidR="00417A0C" w:rsidRPr="00417A0C" w:rsidRDefault="00417A0C" w:rsidP="00417A0C">
            <w:pPr>
              <w:jc w:val="both"/>
              <w:rPr>
                <w:rFonts w:ascii="Times New Roman" w:hAnsi="Times New Roman" w:cs="Times New Roman"/>
                <w:sz w:val="24"/>
                <w:szCs w:val="24"/>
              </w:rPr>
            </w:pPr>
          </w:p>
        </w:tc>
        <w:tc>
          <w:tcPr>
            <w:tcW w:w="1559" w:type="dxa"/>
          </w:tcPr>
          <w:p w:rsidR="00417A0C" w:rsidRPr="00417A0C" w:rsidRDefault="00417A0C" w:rsidP="00417A0C">
            <w:pPr>
              <w:jc w:val="both"/>
              <w:rPr>
                <w:rFonts w:ascii="Times New Roman" w:hAnsi="Times New Roman" w:cs="Times New Roman"/>
                <w:sz w:val="24"/>
                <w:szCs w:val="24"/>
              </w:rPr>
            </w:pPr>
          </w:p>
        </w:tc>
        <w:tc>
          <w:tcPr>
            <w:tcW w:w="1637" w:type="dxa"/>
          </w:tcPr>
          <w:p w:rsidR="00417A0C" w:rsidRDefault="00417A0C" w:rsidP="00C92722">
            <w:pPr>
              <w:rPr>
                <w:rFonts w:ascii="Times New Roman" w:hAnsi="Times New Roman" w:cs="Times New Roman"/>
                <w:sz w:val="28"/>
                <w:szCs w:val="28"/>
                <w:u w:val="single"/>
              </w:rPr>
            </w:pPr>
          </w:p>
        </w:tc>
      </w:tr>
      <w:tr w:rsidR="00417A0C" w:rsidTr="00550BDC">
        <w:tc>
          <w:tcPr>
            <w:tcW w:w="815"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29-30</w:t>
            </w:r>
          </w:p>
        </w:tc>
        <w:tc>
          <w:tcPr>
            <w:tcW w:w="2857"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Во что одевались в старину</w:t>
            </w:r>
          </w:p>
        </w:tc>
        <w:tc>
          <w:tcPr>
            <w:tcW w:w="972" w:type="dxa"/>
          </w:tcPr>
          <w:p w:rsidR="00417A0C"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417A0C"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vMerge/>
          </w:tcPr>
          <w:p w:rsidR="00417A0C" w:rsidRPr="00417A0C" w:rsidRDefault="00417A0C" w:rsidP="00417A0C">
            <w:pPr>
              <w:jc w:val="both"/>
              <w:rPr>
                <w:rFonts w:ascii="Times New Roman" w:hAnsi="Times New Roman" w:cs="Times New Roman"/>
                <w:sz w:val="24"/>
                <w:szCs w:val="24"/>
              </w:rPr>
            </w:pPr>
          </w:p>
        </w:tc>
        <w:tc>
          <w:tcPr>
            <w:tcW w:w="1559" w:type="dxa"/>
          </w:tcPr>
          <w:p w:rsidR="00417A0C" w:rsidRPr="00417A0C" w:rsidRDefault="00417A0C" w:rsidP="00417A0C">
            <w:pPr>
              <w:jc w:val="both"/>
              <w:rPr>
                <w:rFonts w:ascii="Times New Roman" w:hAnsi="Times New Roman" w:cs="Times New Roman"/>
                <w:sz w:val="24"/>
                <w:szCs w:val="24"/>
              </w:rPr>
            </w:pPr>
          </w:p>
        </w:tc>
        <w:tc>
          <w:tcPr>
            <w:tcW w:w="1637" w:type="dxa"/>
          </w:tcPr>
          <w:p w:rsidR="00417A0C" w:rsidRDefault="00417A0C" w:rsidP="00C92722">
            <w:pPr>
              <w:rPr>
                <w:rFonts w:ascii="Times New Roman" w:hAnsi="Times New Roman" w:cs="Times New Roman"/>
                <w:sz w:val="28"/>
                <w:szCs w:val="28"/>
                <w:u w:val="single"/>
              </w:rPr>
            </w:pPr>
          </w:p>
        </w:tc>
      </w:tr>
      <w:tr w:rsidR="009E1C2A" w:rsidTr="00550BDC">
        <w:tc>
          <w:tcPr>
            <w:tcW w:w="815" w:type="dxa"/>
          </w:tcPr>
          <w:p w:rsidR="00EA071A" w:rsidRPr="00417A0C" w:rsidRDefault="00EA071A" w:rsidP="00417A0C">
            <w:pPr>
              <w:jc w:val="both"/>
              <w:rPr>
                <w:rFonts w:ascii="Times New Roman" w:hAnsi="Times New Roman" w:cs="Times New Roman"/>
                <w:sz w:val="24"/>
                <w:szCs w:val="24"/>
              </w:rPr>
            </w:pPr>
          </w:p>
        </w:tc>
        <w:tc>
          <w:tcPr>
            <w:tcW w:w="2857"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Секреты речи и текста</w:t>
            </w:r>
          </w:p>
        </w:tc>
        <w:tc>
          <w:tcPr>
            <w:tcW w:w="972" w:type="dxa"/>
          </w:tcPr>
          <w:p w:rsidR="00EA071A" w:rsidRPr="00417A0C" w:rsidRDefault="00EA071A" w:rsidP="00417A0C">
            <w:pPr>
              <w:jc w:val="both"/>
              <w:rPr>
                <w:rFonts w:ascii="Times New Roman" w:hAnsi="Times New Roman" w:cs="Times New Roman"/>
                <w:sz w:val="24"/>
                <w:szCs w:val="24"/>
              </w:rPr>
            </w:pPr>
          </w:p>
        </w:tc>
        <w:tc>
          <w:tcPr>
            <w:tcW w:w="1985" w:type="dxa"/>
          </w:tcPr>
          <w:p w:rsidR="00EA071A" w:rsidRPr="00417A0C" w:rsidRDefault="00EA071A" w:rsidP="00417A0C">
            <w:pPr>
              <w:jc w:val="both"/>
              <w:rPr>
                <w:rFonts w:ascii="Times New Roman" w:hAnsi="Times New Roman" w:cs="Times New Roman"/>
                <w:sz w:val="24"/>
                <w:szCs w:val="24"/>
              </w:rPr>
            </w:pPr>
          </w:p>
        </w:tc>
        <w:tc>
          <w:tcPr>
            <w:tcW w:w="4961" w:type="dxa"/>
          </w:tcPr>
          <w:p w:rsidR="00EA071A" w:rsidRPr="00417A0C" w:rsidRDefault="00EA071A" w:rsidP="00417A0C">
            <w:pPr>
              <w:jc w:val="both"/>
              <w:rPr>
                <w:rFonts w:ascii="Times New Roman" w:hAnsi="Times New Roman" w:cs="Times New Roman"/>
                <w:sz w:val="24"/>
                <w:szCs w:val="24"/>
              </w:rPr>
            </w:pP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31-32</w:t>
            </w:r>
          </w:p>
        </w:tc>
        <w:tc>
          <w:tcPr>
            <w:tcW w:w="2857"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Сравниваем тексты</w:t>
            </w:r>
          </w:p>
        </w:tc>
        <w:tc>
          <w:tcPr>
            <w:tcW w:w="972"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2</w:t>
            </w:r>
          </w:p>
        </w:tc>
        <w:tc>
          <w:tcPr>
            <w:tcW w:w="1985" w:type="dxa"/>
          </w:tcPr>
          <w:p w:rsidR="009E1C2A" w:rsidRDefault="009E1C2A" w:rsidP="00417A0C">
            <w:pPr>
              <w:jc w:val="both"/>
              <w:rPr>
                <w:rFonts w:ascii="Times New Roman" w:hAnsi="Times New Roman" w:cs="Times New Roman"/>
                <w:sz w:val="24"/>
                <w:szCs w:val="24"/>
              </w:rPr>
            </w:pPr>
            <w:r w:rsidRPr="00417A0C">
              <w:rPr>
                <w:rFonts w:ascii="Times New Roman" w:hAnsi="Times New Roman" w:cs="Times New Roman"/>
                <w:sz w:val="24"/>
                <w:szCs w:val="24"/>
              </w:rPr>
              <w:t>Тренировочная</w:t>
            </w:r>
            <w:r>
              <w:rPr>
                <w:rFonts w:ascii="Times New Roman" w:hAnsi="Times New Roman" w:cs="Times New Roman"/>
                <w:sz w:val="24"/>
                <w:szCs w:val="24"/>
              </w:rPr>
              <w:t>,</w:t>
            </w:r>
          </w:p>
          <w:p w:rsidR="00EA071A" w:rsidRPr="00417A0C" w:rsidRDefault="009E1C2A" w:rsidP="00417A0C">
            <w:pPr>
              <w:jc w:val="both"/>
              <w:rPr>
                <w:rFonts w:ascii="Times New Roman" w:hAnsi="Times New Roman" w:cs="Times New Roman"/>
                <w:sz w:val="24"/>
                <w:szCs w:val="24"/>
              </w:rPr>
            </w:pPr>
            <w:r>
              <w:rPr>
                <w:rFonts w:ascii="Times New Roman" w:hAnsi="Times New Roman" w:cs="Times New Roman"/>
                <w:sz w:val="24"/>
                <w:szCs w:val="24"/>
              </w:rPr>
              <w:t>творческая</w:t>
            </w:r>
          </w:p>
        </w:tc>
        <w:tc>
          <w:tcPr>
            <w:tcW w:w="4961" w:type="dxa"/>
          </w:tcPr>
          <w:p w:rsidR="00417A0C" w:rsidRDefault="00417A0C" w:rsidP="00417A0C">
            <w:pPr>
              <w:pStyle w:val="1"/>
              <w:widowControl w:val="0"/>
              <w:jc w:val="both"/>
              <w:rPr>
                <w:rFonts w:ascii="Times New Roman" w:hAnsi="Times New Roman"/>
                <w:color w:val="000000"/>
                <w:sz w:val="24"/>
                <w:szCs w:val="24"/>
              </w:rPr>
            </w:pPr>
            <w:r>
              <w:rPr>
                <w:rFonts w:ascii="Times New Roman" w:hAnsi="Times New Roman"/>
                <w:color w:val="000000"/>
                <w:sz w:val="24"/>
                <w:szCs w:val="24"/>
              </w:rPr>
              <w:t>- понимать текст, опираясь на содержащую в нём информацию, находить в нём необходимые факты, сведения и другую информацию,</w:t>
            </w:r>
          </w:p>
          <w:p w:rsidR="00417A0C" w:rsidRDefault="00417A0C" w:rsidP="00417A0C">
            <w:pPr>
              <w:widowControl w:val="0"/>
              <w:autoSpaceDE w:val="0"/>
              <w:autoSpaceDN w:val="0"/>
              <w:jc w:val="both"/>
              <w:rPr>
                <w:rFonts w:ascii="Times New Roman" w:eastAsia="Times New Roman" w:hAnsi="Times New Roman"/>
                <w:color w:val="000000"/>
                <w:sz w:val="24"/>
                <w:szCs w:val="24"/>
                <w:lang w:eastAsia="ru-RU"/>
              </w:rPr>
            </w:pPr>
            <w:r>
              <w:rPr>
                <w:rFonts w:ascii="Times New Roman" w:hAnsi="Times New Roman"/>
                <w:color w:val="000000"/>
                <w:sz w:val="24"/>
                <w:szCs w:val="24"/>
              </w:rPr>
              <w:t xml:space="preserve">- </w:t>
            </w:r>
            <w:r>
              <w:rPr>
                <w:rFonts w:ascii="Times New Roman" w:eastAsia="Times New Roman" w:hAnsi="Times New Roman"/>
                <w:color w:val="000000"/>
                <w:sz w:val="24"/>
                <w:szCs w:val="24"/>
                <w:lang w:eastAsia="ru-RU"/>
              </w:rPr>
              <w:t>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EA071A" w:rsidRPr="00417A0C" w:rsidRDefault="00417A0C" w:rsidP="00417A0C">
            <w:pPr>
              <w:jc w:val="both"/>
              <w:rPr>
                <w:rFonts w:ascii="Times New Roman" w:hAnsi="Times New Roman" w:cs="Times New Roman"/>
                <w:sz w:val="24"/>
                <w:szCs w:val="24"/>
              </w:rPr>
            </w:pPr>
            <w:r>
              <w:rPr>
                <w:rFonts w:ascii="Times New Roman" w:hAnsi="Times New Roman"/>
                <w:color w:val="000000"/>
                <w:sz w:val="24"/>
                <w:szCs w:val="24"/>
              </w:rPr>
              <w:t>- оформлять свои мысли в устной и письменной форме (на уровне предложения или небольшого текста);</w:t>
            </w: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r w:rsidR="009E1C2A" w:rsidTr="00550BDC">
        <w:tc>
          <w:tcPr>
            <w:tcW w:w="815"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33</w:t>
            </w:r>
          </w:p>
        </w:tc>
        <w:tc>
          <w:tcPr>
            <w:tcW w:w="2857"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Итоговый урок</w:t>
            </w:r>
          </w:p>
        </w:tc>
        <w:tc>
          <w:tcPr>
            <w:tcW w:w="972" w:type="dxa"/>
          </w:tcPr>
          <w:p w:rsidR="00EA071A" w:rsidRPr="00417A0C" w:rsidRDefault="00417A0C" w:rsidP="00417A0C">
            <w:pPr>
              <w:jc w:val="both"/>
              <w:rPr>
                <w:rFonts w:ascii="Times New Roman" w:hAnsi="Times New Roman" w:cs="Times New Roman"/>
                <w:sz w:val="24"/>
                <w:szCs w:val="24"/>
              </w:rPr>
            </w:pPr>
            <w:r w:rsidRPr="00417A0C">
              <w:rPr>
                <w:rFonts w:ascii="Times New Roman" w:hAnsi="Times New Roman" w:cs="Times New Roman"/>
                <w:sz w:val="24"/>
                <w:szCs w:val="24"/>
              </w:rPr>
              <w:t>1</w:t>
            </w:r>
          </w:p>
        </w:tc>
        <w:tc>
          <w:tcPr>
            <w:tcW w:w="1985" w:type="dxa"/>
          </w:tcPr>
          <w:p w:rsidR="00EA071A" w:rsidRPr="00417A0C" w:rsidRDefault="00EA071A" w:rsidP="00417A0C">
            <w:pPr>
              <w:jc w:val="both"/>
              <w:rPr>
                <w:rFonts w:ascii="Times New Roman" w:hAnsi="Times New Roman" w:cs="Times New Roman"/>
                <w:sz w:val="24"/>
                <w:szCs w:val="24"/>
              </w:rPr>
            </w:pPr>
          </w:p>
        </w:tc>
        <w:tc>
          <w:tcPr>
            <w:tcW w:w="4961" w:type="dxa"/>
          </w:tcPr>
          <w:p w:rsidR="00EA071A" w:rsidRPr="00417A0C" w:rsidRDefault="00EA071A" w:rsidP="00417A0C">
            <w:pPr>
              <w:jc w:val="both"/>
              <w:rPr>
                <w:rFonts w:ascii="Times New Roman" w:hAnsi="Times New Roman" w:cs="Times New Roman"/>
                <w:sz w:val="24"/>
                <w:szCs w:val="24"/>
              </w:rPr>
            </w:pPr>
          </w:p>
        </w:tc>
        <w:tc>
          <w:tcPr>
            <w:tcW w:w="1559" w:type="dxa"/>
          </w:tcPr>
          <w:p w:rsidR="00EA071A" w:rsidRPr="00417A0C" w:rsidRDefault="00EA071A" w:rsidP="00417A0C">
            <w:pPr>
              <w:jc w:val="both"/>
              <w:rPr>
                <w:rFonts w:ascii="Times New Roman" w:hAnsi="Times New Roman" w:cs="Times New Roman"/>
                <w:sz w:val="24"/>
                <w:szCs w:val="24"/>
              </w:rPr>
            </w:pPr>
          </w:p>
        </w:tc>
        <w:tc>
          <w:tcPr>
            <w:tcW w:w="1637" w:type="dxa"/>
          </w:tcPr>
          <w:p w:rsidR="00EA071A" w:rsidRDefault="00EA071A" w:rsidP="00C92722">
            <w:pPr>
              <w:rPr>
                <w:rFonts w:ascii="Times New Roman" w:hAnsi="Times New Roman" w:cs="Times New Roman"/>
                <w:sz w:val="28"/>
                <w:szCs w:val="28"/>
                <w:u w:val="single"/>
              </w:rPr>
            </w:pPr>
          </w:p>
        </w:tc>
      </w:tr>
    </w:tbl>
    <w:p w:rsidR="009E1C2A" w:rsidRDefault="009E1C2A" w:rsidP="002971FF">
      <w:pPr>
        <w:spacing w:line="240" w:lineRule="auto"/>
        <w:jc w:val="center"/>
        <w:rPr>
          <w:rFonts w:ascii="Times New Roman" w:hAnsi="Times New Roman" w:cs="Times New Roman"/>
          <w:sz w:val="28"/>
          <w:szCs w:val="28"/>
        </w:rPr>
        <w:sectPr w:rsidR="009E1C2A" w:rsidSect="005E5B95">
          <w:pgSz w:w="16838" w:h="11906" w:orient="landscape"/>
          <w:pgMar w:top="993" w:right="1134" w:bottom="850" w:left="1134" w:header="708" w:footer="708" w:gutter="0"/>
          <w:cols w:space="708"/>
          <w:docGrid w:linePitch="360"/>
        </w:sectPr>
      </w:pPr>
    </w:p>
    <w:p w:rsidR="00550BDC" w:rsidRPr="00686646" w:rsidRDefault="00550BDC" w:rsidP="005B3CE6">
      <w:pPr>
        <w:spacing w:after="0" w:line="360" w:lineRule="auto"/>
        <w:ind w:right="20"/>
        <w:jc w:val="both"/>
        <w:rPr>
          <w:rFonts w:ascii="Times New Roman" w:hAnsi="Times New Roman"/>
          <w:sz w:val="28"/>
          <w:szCs w:val="28"/>
          <w:lang w:eastAsia="ru-RU"/>
        </w:rPr>
      </w:pPr>
      <w:r>
        <w:rPr>
          <w:rFonts w:ascii="Times New Roman" w:hAnsi="Times New Roman"/>
          <w:b/>
          <w:sz w:val="28"/>
          <w:szCs w:val="28"/>
          <w:shd w:val="clear" w:color="auto" w:fill="FFFFFF"/>
        </w:rPr>
        <w:lastRenderedPageBreak/>
        <w:t xml:space="preserve">                       </w:t>
      </w:r>
    </w:p>
    <w:p w:rsidR="00550BDC" w:rsidRPr="00686646" w:rsidRDefault="00550BDC" w:rsidP="00550BDC">
      <w:pPr>
        <w:ind w:left="928"/>
        <w:contextualSpacing/>
        <w:jc w:val="both"/>
        <w:rPr>
          <w:rFonts w:ascii="Times New Roman" w:hAnsi="Times New Roman"/>
          <w:sz w:val="28"/>
          <w:szCs w:val="28"/>
          <w:lang w:eastAsia="ru-RU"/>
        </w:rPr>
      </w:pPr>
    </w:p>
    <w:p w:rsidR="00550BDC" w:rsidRPr="00550BDC" w:rsidRDefault="00550BDC" w:rsidP="005B3CE6">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550BDC">
        <w:rPr>
          <w:rFonts w:ascii="Times New Roman" w:eastAsia="Times New Roman" w:hAnsi="Times New Roman" w:cs="Times New Roman"/>
          <w:b/>
          <w:bCs/>
          <w:color w:val="000000"/>
          <w:sz w:val="28"/>
          <w:szCs w:val="28"/>
          <w:lang w:eastAsia="ru-RU"/>
        </w:rPr>
        <w:t>Учебно-методическое обеспечение реализации учебной программы</w:t>
      </w:r>
    </w:p>
    <w:p w:rsidR="00550BDC" w:rsidRPr="00550BDC" w:rsidRDefault="00550BDC" w:rsidP="005B3CE6">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1. Примерная программа по учебному предмету «Русский родной язык» для образовательных организаций, реализующих программы начального общего образования (одобрена решением федерального учебно-методического объединения по общему образованию (протокол от 4 марта 2019 г. № 1/19)). – Режим доступа:</w:t>
      </w:r>
      <w:r w:rsidRPr="005B3CE6">
        <w:rPr>
          <w:rFonts w:ascii="Times New Roman" w:hAnsi="Times New Roman" w:cs="Times New Roman"/>
          <w:sz w:val="28"/>
          <w:szCs w:val="28"/>
          <w:u w:val="single"/>
          <w:lang w:eastAsia="ru-RU"/>
        </w:rPr>
        <w:t>http://fgosreestr.ru/registry/primernaya-programma-po-uchebnomu-predmetu-russkij-rodnoj-yazyk-dlya-obrazovatelnyh-organizatsij-realizuyushhih-programmy-nachalnogo-obshhego-obrazovaniya/</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 xml:space="preserve">2. Русский родной язык. 1 класс. </w:t>
      </w:r>
      <w:proofErr w:type="gramStart"/>
      <w:r w:rsidRPr="005B3CE6">
        <w:rPr>
          <w:rFonts w:ascii="Times New Roman" w:hAnsi="Times New Roman" w:cs="Times New Roman"/>
          <w:sz w:val="28"/>
          <w:szCs w:val="28"/>
          <w:lang w:eastAsia="ru-RU"/>
        </w:rPr>
        <w:t>Учебное пособие / под ред. Л.А. Вербицкой, (авторский коллектив:</w:t>
      </w:r>
      <w:proofErr w:type="gramEnd"/>
      <w:r w:rsidRPr="005B3CE6">
        <w:rPr>
          <w:rFonts w:ascii="Times New Roman" w:hAnsi="Times New Roman" w:cs="Times New Roman"/>
          <w:sz w:val="28"/>
          <w:szCs w:val="28"/>
          <w:lang w:eastAsia="ru-RU"/>
        </w:rPr>
        <w:t xml:space="preserve"> </w:t>
      </w:r>
      <w:proofErr w:type="gramStart"/>
      <w:r w:rsidRPr="005B3CE6">
        <w:rPr>
          <w:rFonts w:ascii="Times New Roman" w:hAnsi="Times New Roman" w:cs="Times New Roman"/>
          <w:sz w:val="28"/>
          <w:szCs w:val="28"/>
          <w:lang w:eastAsia="ru-RU"/>
        </w:rPr>
        <w:t>О.М. Александрова, Л.А. Вербицкая, С.И. Богданов, Е.И. Казакова, М.И. Кузнецова, Л.В. </w:t>
      </w:r>
      <w:proofErr w:type="spellStart"/>
      <w:r w:rsidRPr="005B3CE6">
        <w:rPr>
          <w:rFonts w:ascii="Times New Roman" w:hAnsi="Times New Roman" w:cs="Times New Roman"/>
          <w:sz w:val="28"/>
          <w:szCs w:val="28"/>
          <w:lang w:eastAsia="ru-RU"/>
        </w:rPr>
        <w:t>Петленко</w:t>
      </w:r>
      <w:proofErr w:type="spellEnd"/>
      <w:r w:rsidRPr="005B3CE6">
        <w:rPr>
          <w:rFonts w:ascii="Times New Roman" w:hAnsi="Times New Roman" w:cs="Times New Roman"/>
          <w:sz w:val="28"/>
          <w:szCs w:val="28"/>
          <w:lang w:eastAsia="ru-RU"/>
        </w:rPr>
        <w:t>, В.Ю. Романова, Л.А. Рябинина, О.В. Соколова).</w:t>
      </w:r>
      <w:proofErr w:type="gramEnd"/>
      <w:r w:rsidRPr="005B3CE6">
        <w:rPr>
          <w:rFonts w:ascii="Times New Roman" w:hAnsi="Times New Roman" w:cs="Times New Roman"/>
          <w:sz w:val="28"/>
          <w:szCs w:val="28"/>
          <w:lang w:eastAsia="ru-RU"/>
        </w:rPr>
        <w:t xml:space="preserve"> - М., Просвещение, 2019.</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 xml:space="preserve">3. Русский родной язык: 1 класс: методическое пособие / [О. М. Александрова, М. И. Кузнецова, Л. В. </w:t>
      </w:r>
      <w:proofErr w:type="spellStart"/>
      <w:r w:rsidRPr="005B3CE6">
        <w:rPr>
          <w:rFonts w:ascii="Times New Roman" w:hAnsi="Times New Roman" w:cs="Times New Roman"/>
          <w:sz w:val="28"/>
          <w:szCs w:val="28"/>
          <w:lang w:eastAsia="ru-RU"/>
        </w:rPr>
        <w:t>Петленко</w:t>
      </w:r>
      <w:proofErr w:type="spellEnd"/>
      <w:r w:rsidRPr="005B3CE6">
        <w:rPr>
          <w:rFonts w:ascii="Times New Roman" w:hAnsi="Times New Roman" w:cs="Times New Roman"/>
          <w:sz w:val="28"/>
          <w:szCs w:val="28"/>
          <w:lang w:eastAsia="ru-RU"/>
        </w:rPr>
        <w:t xml:space="preserve"> и др.</w:t>
      </w:r>
      <w:proofErr w:type="gramStart"/>
      <w:r w:rsidRPr="005B3CE6">
        <w:rPr>
          <w:rFonts w:ascii="Times New Roman" w:hAnsi="Times New Roman" w:cs="Times New Roman"/>
          <w:sz w:val="28"/>
          <w:szCs w:val="28"/>
          <w:lang w:eastAsia="ru-RU"/>
        </w:rPr>
        <w:t xml:space="preserve"> ;</w:t>
      </w:r>
      <w:proofErr w:type="gramEnd"/>
      <w:r w:rsidRPr="005B3CE6">
        <w:rPr>
          <w:rFonts w:ascii="Times New Roman" w:hAnsi="Times New Roman" w:cs="Times New Roman"/>
          <w:sz w:val="28"/>
          <w:szCs w:val="28"/>
          <w:lang w:eastAsia="ru-RU"/>
        </w:rPr>
        <w:t xml:space="preserve"> под ред. О. М. Александровой]</w:t>
      </w:r>
      <w:r w:rsidR="005B3CE6">
        <w:rPr>
          <w:rFonts w:ascii="Times New Roman" w:hAnsi="Times New Roman" w:cs="Times New Roman"/>
          <w:sz w:val="28"/>
          <w:szCs w:val="28"/>
          <w:lang w:eastAsia="ru-RU"/>
        </w:rPr>
        <w:t>. – М.: Учебная литература, 2020</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b/>
          <w:bCs/>
          <w:sz w:val="28"/>
          <w:szCs w:val="28"/>
          <w:lang w:eastAsia="ru-RU"/>
        </w:rPr>
        <w:t xml:space="preserve">Интернет </w:t>
      </w:r>
      <w:proofErr w:type="gramStart"/>
      <w:r w:rsidRPr="005B3CE6">
        <w:rPr>
          <w:rFonts w:ascii="Times New Roman" w:hAnsi="Times New Roman" w:cs="Times New Roman"/>
          <w:b/>
          <w:bCs/>
          <w:sz w:val="28"/>
          <w:szCs w:val="28"/>
          <w:lang w:eastAsia="ru-RU"/>
        </w:rPr>
        <w:t>-р</w:t>
      </w:r>
      <w:proofErr w:type="gramEnd"/>
      <w:r w:rsidRPr="005B3CE6">
        <w:rPr>
          <w:rFonts w:ascii="Times New Roman" w:hAnsi="Times New Roman" w:cs="Times New Roman"/>
          <w:b/>
          <w:bCs/>
          <w:sz w:val="28"/>
          <w:szCs w:val="28"/>
          <w:lang w:eastAsia="ru-RU"/>
        </w:rPr>
        <w:t>есурсы</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Азбучные истины. URL: http://gramota.ru/class/istiny.</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Академический орфографический словарь. URL: </w:t>
      </w:r>
      <w:r w:rsidRPr="005B3CE6">
        <w:rPr>
          <w:rFonts w:ascii="Times New Roman" w:hAnsi="Times New Roman" w:cs="Times New Roman"/>
          <w:sz w:val="28"/>
          <w:szCs w:val="28"/>
          <w:u w:val="single"/>
          <w:lang w:eastAsia="ru-RU"/>
        </w:rPr>
        <w:t>http://gramota.ru/slovari/info/lop</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Древнерусские берестяные грамоты. URL: http://gramoty.ru.</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Какие бывают словари. URL: </w:t>
      </w:r>
      <w:r w:rsidRPr="005B3CE6">
        <w:rPr>
          <w:rFonts w:ascii="Times New Roman" w:hAnsi="Times New Roman" w:cs="Times New Roman"/>
          <w:sz w:val="28"/>
          <w:szCs w:val="28"/>
          <w:u w:val="single"/>
          <w:lang w:eastAsia="ru-RU"/>
        </w:rPr>
        <w:t>http://gramota.ru/slovari/types</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proofErr w:type="spellStart"/>
      <w:r w:rsidRPr="005B3CE6">
        <w:rPr>
          <w:rFonts w:ascii="Times New Roman" w:hAnsi="Times New Roman" w:cs="Times New Roman"/>
          <w:sz w:val="28"/>
          <w:szCs w:val="28"/>
          <w:lang w:eastAsia="ru-RU"/>
        </w:rPr>
        <w:t>Кругосвет</w:t>
      </w:r>
      <w:proofErr w:type="spellEnd"/>
      <w:r w:rsidRPr="005B3CE6">
        <w:rPr>
          <w:rFonts w:ascii="Times New Roman" w:hAnsi="Times New Roman" w:cs="Times New Roman"/>
          <w:sz w:val="28"/>
          <w:szCs w:val="28"/>
          <w:lang w:eastAsia="ru-RU"/>
        </w:rPr>
        <w:t xml:space="preserve"> – универсальная энциклопедия. URL: http://www.krugosvet.ru. Культура письменной речи. URL: </w:t>
      </w:r>
      <w:r w:rsidRPr="005B3CE6">
        <w:rPr>
          <w:rFonts w:ascii="Times New Roman" w:hAnsi="Times New Roman" w:cs="Times New Roman"/>
          <w:sz w:val="28"/>
          <w:szCs w:val="28"/>
          <w:u w:val="single"/>
          <w:lang w:eastAsia="ru-RU"/>
        </w:rPr>
        <w:t>http://gramma.ru</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Мир русского слова. URL: http://gramota.ru/biblio/magazines/mrs.</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Обучающий корпус русского языка. URL: http://www.ruscorpora.ru/search-school.html.</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Первое сентября. URL: http://rus.1september.ru.</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Портал «Русские словари». URL: </w:t>
      </w:r>
      <w:r w:rsidRPr="005B3CE6">
        <w:rPr>
          <w:rFonts w:ascii="Times New Roman" w:hAnsi="Times New Roman" w:cs="Times New Roman"/>
          <w:sz w:val="28"/>
          <w:szCs w:val="28"/>
          <w:u w:val="single"/>
          <w:lang w:eastAsia="ru-RU"/>
        </w:rPr>
        <w:t>http://slovari.ru</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lastRenderedPageBreak/>
        <w:t>Русская виртуальная библиотека. URL: http://www.rvb.ru. Русская речь. URL: http://gramota.ru/biblio/magazines/rr/.</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Русский филологический портал. URL: </w:t>
      </w:r>
      <w:r w:rsidRPr="005B3CE6">
        <w:rPr>
          <w:rFonts w:ascii="Times New Roman" w:hAnsi="Times New Roman" w:cs="Times New Roman"/>
          <w:sz w:val="28"/>
          <w:szCs w:val="28"/>
          <w:u w:val="single"/>
          <w:lang w:eastAsia="ru-RU"/>
        </w:rPr>
        <w:t>http://www.philology.ru</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Русский язык в школе. URL: http://gramota.ru/biblio/magazines/riash.</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Словари и энциклопедии GUFO.ME. URL: </w:t>
      </w:r>
      <w:r w:rsidRPr="005B3CE6">
        <w:rPr>
          <w:rFonts w:ascii="Times New Roman" w:hAnsi="Times New Roman" w:cs="Times New Roman"/>
          <w:sz w:val="28"/>
          <w:szCs w:val="28"/>
          <w:u w:val="single"/>
          <w:lang w:eastAsia="ru-RU"/>
        </w:rPr>
        <w:t>https://gufo.me</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t>Словари и энциклопедии на Академике. URL: </w:t>
      </w:r>
      <w:r w:rsidRPr="005B3CE6">
        <w:rPr>
          <w:rFonts w:ascii="Times New Roman" w:hAnsi="Times New Roman" w:cs="Times New Roman"/>
          <w:sz w:val="28"/>
          <w:szCs w:val="28"/>
          <w:u w:val="single"/>
          <w:lang w:eastAsia="ru-RU"/>
        </w:rPr>
        <w:t>https://dic.academic.ru</w:t>
      </w:r>
      <w:r w:rsidRPr="005B3CE6">
        <w:rPr>
          <w:rFonts w:ascii="Times New Roman" w:hAnsi="Times New Roman" w:cs="Times New Roman"/>
          <w:sz w:val="28"/>
          <w:szCs w:val="28"/>
          <w:lang w:eastAsia="ru-RU"/>
        </w:rPr>
        <w:t>.</w:t>
      </w:r>
    </w:p>
    <w:p w:rsidR="00550BDC" w:rsidRPr="005B3CE6" w:rsidRDefault="00550BDC" w:rsidP="005B3CE6">
      <w:pPr>
        <w:jc w:val="both"/>
        <w:rPr>
          <w:rFonts w:ascii="Times New Roman" w:hAnsi="Times New Roman" w:cs="Times New Roman"/>
          <w:sz w:val="28"/>
          <w:szCs w:val="28"/>
          <w:lang w:eastAsia="ru-RU"/>
        </w:rPr>
      </w:pPr>
      <w:r w:rsidRPr="005B3CE6">
        <w:rPr>
          <w:rFonts w:ascii="Times New Roman" w:hAnsi="Times New Roman" w:cs="Times New Roman"/>
          <w:sz w:val="28"/>
          <w:szCs w:val="28"/>
          <w:lang w:eastAsia="ru-RU"/>
        </w:rPr>
        <w:br/>
      </w:r>
    </w:p>
    <w:p w:rsidR="002971FF" w:rsidRPr="005B3CE6" w:rsidRDefault="002971FF" w:rsidP="005B3CE6">
      <w:pPr>
        <w:jc w:val="both"/>
        <w:rPr>
          <w:rFonts w:ascii="Times New Roman" w:hAnsi="Times New Roman" w:cs="Times New Roman"/>
          <w:sz w:val="28"/>
          <w:szCs w:val="28"/>
        </w:rPr>
      </w:pPr>
    </w:p>
    <w:p w:rsidR="0081484E" w:rsidRDefault="0081484E" w:rsidP="0081484E">
      <w:pPr>
        <w:pStyle w:val="Default"/>
        <w:pageBreakBefore/>
        <w:rPr>
          <w:color w:val="auto"/>
          <w:sz w:val="28"/>
          <w:szCs w:val="28"/>
        </w:rPr>
      </w:pPr>
    </w:p>
    <w:p w:rsidR="0081484E" w:rsidRDefault="0081484E" w:rsidP="0081484E">
      <w:pPr>
        <w:pStyle w:val="Default"/>
        <w:pageBreakBefore/>
        <w:rPr>
          <w:color w:val="auto"/>
          <w:sz w:val="28"/>
          <w:szCs w:val="28"/>
        </w:rPr>
      </w:pPr>
    </w:p>
    <w:p w:rsidR="0081484E" w:rsidRDefault="0081484E" w:rsidP="0081484E">
      <w:pPr>
        <w:pStyle w:val="Default"/>
        <w:pageBreakBefore/>
        <w:rPr>
          <w:color w:val="auto"/>
          <w:sz w:val="28"/>
          <w:szCs w:val="28"/>
        </w:rPr>
      </w:pPr>
      <w:r>
        <w:rPr>
          <w:color w:val="auto"/>
          <w:sz w:val="28"/>
          <w:szCs w:val="28"/>
        </w:rPr>
        <w:lastRenderedPageBreak/>
        <w:t xml:space="preserve">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 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w:t>
      </w:r>
    </w:p>
    <w:p w:rsidR="0081484E" w:rsidRDefault="0081484E" w:rsidP="0081484E">
      <w:pPr>
        <w:pStyle w:val="Default"/>
        <w:rPr>
          <w:color w:val="auto"/>
          <w:sz w:val="28"/>
          <w:szCs w:val="28"/>
        </w:rPr>
      </w:pPr>
      <w:r>
        <w:rPr>
          <w:color w:val="auto"/>
          <w:sz w:val="28"/>
          <w:szCs w:val="28"/>
        </w:rPr>
        <w:t xml:space="preserve">В соответствии с этим курс русского родного языка направлен на достижение следующих целей: </w:t>
      </w:r>
    </w:p>
    <w:p w:rsidR="0081484E" w:rsidRDefault="0081484E" w:rsidP="0081484E">
      <w:pPr>
        <w:pStyle w:val="Default"/>
        <w:spacing w:after="216"/>
        <w:rPr>
          <w:color w:val="auto"/>
          <w:sz w:val="28"/>
          <w:szCs w:val="28"/>
        </w:rPr>
      </w:pPr>
      <w:r>
        <w:rPr>
          <w:color w:val="auto"/>
          <w:sz w:val="28"/>
          <w:szCs w:val="28"/>
        </w:rPr>
        <w:t xml:space="preserve">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 </w:t>
      </w:r>
    </w:p>
    <w:p w:rsidR="0081484E" w:rsidRDefault="0081484E" w:rsidP="0081484E">
      <w:pPr>
        <w:pStyle w:val="Default"/>
        <w:spacing w:after="216"/>
        <w:rPr>
          <w:color w:val="auto"/>
          <w:sz w:val="28"/>
          <w:szCs w:val="28"/>
        </w:rPr>
      </w:pPr>
      <w:r>
        <w:rPr>
          <w:color w:val="auto"/>
          <w:sz w:val="28"/>
          <w:szCs w:val="28"/>
        </w:rPr>
        <w:t xml:space="preserve"> 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w:t>
      </w:r>
    </w:p>
    <w:p w:rsidR="0081484E" w:rsidRDefault="0081484E" w:rsidP="0081484E">
      <w:pPr>
        <w:pStyle w:val="Default"/>
        <w:spacing w:after="216"/>
        <w:rPr>
          <w:color w:val="auto"/>
          <w:sz w:val="28"/>
          <w:szCs w:val="28"/>
        </w:rPr>
      </w:pPr>
      <w:r>
        <w:rPr>
          <w:color w:val="auto"/>
          <w:sz w:val="28"/>
          <w:szCs w:val="28"/>
        </w:rPr>
        <w:t xml:space="preserve">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 </w:t>
      </w:r>
    </w:p>
    <w:p w:rsidR="0081484E" w:rsidRDefault="0081484E" w:rsidP="0081484E">
      <w:pPr>
        <w:pStyle w:val="Default"/>
        <w:rPr>
          <w:color w:val="auto"/>
          <w:sz w:val="28"/>
          <w:szCs w:val="28"/>
        </w:rPr>
      </w:pPr>
      <w:r>
        <w:rPr>
          <w:color w:val="auto"/>
          <w:sz w:val="28"/>
          <w:szCs w:val="28"/>
        </w:rPr>
        <w:t xml:space="preserve"> совершенствование умений работать с текстом, осуществлять элементарный информационный поиск, извлекать и преобразовывать необходимую информацию; </w:t>
      </w:r>
    </w:p>
    <w:p w:rsidR="0081484E" w:rsidRDefault="0081484E" w:rsidP="0081484E">
      <w:pPr>
        <w:pStyle w:val="Default"/>
        <w:rPr>
          <w:rFonts w:ascii="Calibri" w:hAnsi="Calibri" w:cs="Calibri"/>
          <w:color w:val="auto"/>
          <w:sz w:val="22"/>
          <w:szCs w:val="22"/>
        </w:rPr>
      </w:pPr>
      <w:r>
        <w:rPr>
          <w:rFonts w:ascii="Calibri" w:hAnsi="Calibri" w:cs="Calibri"/>
          <w:color w:val="auto"/>
          <w:sz w:val="22"/>
          <w:szCs w:val="22"/>
        </w:rPr>
        <w:t xml:space="preserve">7 </w:t>
      </w:r>
    </w:p>
    <w:p w:rsidR="0081484E" w:rsidRDefault="0081484E" w:rsidP="0081484E">
      <w:pPr>
        <w:pStyle w:val="Default"/>
        <w:rPr>
          <w:color w:val="auto"/>
        </w:rPr>
      </w:pPr>
    </w:p>
    <w:p w:rsidR="0081484E" w:rsidRDefault="0081484E" w:rsidP="0081484E">
      <w:pPr>
        <w:pStyle w:val="Default"/>
        <w:pageBreakBefore/>
        <w:rPr>
          <w:color w:val="auto"/>
        </w:rPr>
      </w:pPr>
    </w:p>
    <w:p w:rsidR="0081484E" w:rsidRDefault="0081484E" w:rsidP="0081484E">
      <w:pPr>
        <w:pStyle w:val="Default"/>
        <w:spacing w:after="216"/>
        <w:rPr>
          <w:color w:val="auto"/>
          <w:sz w:val="28"/>
          <w:szCs w:val="28"/>
        </w:rPr>
      </w:pPr>
      <w:r>
        <w:rPr>
          <w:color w:val="auto"/>
          <w:sz w:val="28"/>
          <w:szCs w:val="28"/>
        </w:rPr>
        <w:t xml:space="preserve">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w:t>
      </w:r>
    </w:p>
    <w:p w:rsidR="0081484E" w:rsidRDefault="0081484E" w:rsidP="0081484E">
      <w:pPr>
        <w:pStyle w:val="Default"/>
        <w:rPr>
          <w:color w:val="auto"/>
          <w:sz w:val="28"/>
          <w:szCs w:val="28"/>
        </w:rPr>
      </w:pPr>
      <w:r>
        <w:rPr>
          <w:color w:val="auto"/>
          <w:sz w:val="28"/>
          <w:szCs w:val="28"/>
        </w:rPr>
        <w:t xml:space="preserve"> приобретение практического опыта исследовательской работы по русскому языку, воспитание самостоятельности в приобретении знаний. </w:t>
      </w:r>
    </w:p>
    <w:p w:rsidR="0081484E" w:rsidRDefault="0081484E" w:rsidP="0081484E">
      <w:pPr>
        <w:pStyle w:val="Default"/>
        <w:rPr>
          <w:color w:val="auto"/>
          <w:sz w:val="28"/>
          <w:szCs w:val="28"/>
        </w:rPr>
      </w:pPr>
    </w:p>
    <w:p w:rsidR="0081484E" w:rsidRDefault="0081484E" w:rsidP="0081484E">
      <w:pPr>
        <w:pStyle w:val="Default"/>
        <w:rPr>
          <w:color w:val="auto"/>
          <w:sz w:val="28"/>
          <w:szCs w:val="28"/>
        </w:rPr>
      </w:pPr>
      <w:r>
        <w:rPr>
          <w:b/>
          <w:bCs/>
          <w:i/>
          <w:iCs/>
          <w:color w:val="auto"/>
          <w:sz w:val="28"/>
          <w:szCs w:val="28"/>
        </w:rPr>
        <w:t xml:space="preserve">Место учебного предмета «Русский родной язык» в учебном плане </w:t>
      </w:r>
    </w:p>
    <w:p w:rsidR="0081484E" w:rsidRDefault="0081484E" w:rsidP="0081484E">
      <w:pPr>
        <w:pStyle w:val="Default"/>
        <w:rPr>
          <w:color w:val="auto"/>
          <w:sz w:val="28"/>
          <w:szCs w:val="28"/>
        </w:rPr>
      </w:pPr>
      <w:proofErr w:type="gramStart"/>
      <w:r>
        <w:rPr>
          <w:color w:val="auto"/>
          <w:sz w:val="28"/>
          <w:szCs w:val="28"/>
        </w:rPr>
        <w:t xml:space="preserve">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начального общего образования, и рассчитана на общую учебную нагрузку в объёме 203 часа (33 часа в 1-м классе, по 68 часов во 2-м и 3-м классах, 34 часа в 4-м классе). </w:t>
      </w:r>
      <w:proofErr w:type="gramEnd"/>
    </w:p>
    <w:p w:rsidR="0081484E" w:rsidRDefault="0081484E" w:rsidP="0081484E">
      <w:pPr>
        <w:pStyle w:val="Default"/>
        <w:rPr>
          <w:color w:val="auto"/>
          <w:sz w:val="28"/>
          <w:szCs w:val="28"/>
        </w:rPr>
      </w:pPr>
      <w:r>
        <w:rPr>
          <w:b/>
          <w:bCs/>
          <w:i/>
          <w:iCs/>
          <w:color w:val="auto"/>
          <w:sz w:val="28"/>
          <w:szCs w:val="28"/>
        </w:rPr>
        <w:t xml:space="preserve">Общая характеристика учебного предмета «Русский родной язык» </w:t>
      </w:r>
    </w:p>
    <w:p w:rsidR="0081484E" w:rsidRDefault="0081484E" w:rsidP="0081484E">
      <w:pPr>
        <w:pStyle w:val="Default"/>
        <w:rPr>
          <w:color w:val="auto"/>
          <w:sz w:val="28"/>
          <w:szCs w:val="28"/>
        </w:rPr>
      </w:pPr>
      <w:r>
        <w:rPr>
          <w:color w:val="auto"/>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81484E" w:rsidRDefault="0081484E" w:rsidP="0081484E">
      <w:pPr>
        <w:pStyle w:val="Default"/>
        <w:rPr>
          <w:rFonts w:ascii="Calibri" w:hAnsi="Calibri" w:cs="Calibri"/>
          <w:color w:val="auto"/>
          <w:sz w:val="22"/>
          <w:szCs w:val="22"/>
        </w:rPr>
      </w:pPr>
      <w:r>
        <w:rPr>
          <w:color w:val="auto"/>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w:t>
      </w:r>
      <w:r>
        <w:rPr>
          <w:rFonts w:ascii="Calibri" w:hAnsi="Calibri" w:cs="Calibri"/>
          <w:color w:val="auto"/>
          <w:sz w:val="22"/>
          <w:szCs w:val="22"/>
        </w:rPr>
        <w:t xml:space="preserve">8 </w:t>
      </w:r>
    </w:p>
    <w:p w:rsidR="0081484E" w:rsidRDefault="0081484E" w:rsidP="0081484E">
      <w:pPr>
        <w:pStyle w:val="Default"/>
        <w:rPr>
          <w:color w:val="auto"/>
        </w:rPr>
      </w:pPr>
    </w:p>
    <w:p w:rsidR="0081484E" w:rsidRDefault="0081484E" w:rsidP="0081484E">
      <w:pPr>
        <w:pStyle w:val="Default"/>
        <w:pageBreakBefore/>
        <w:rPr>
          <w:color w:val="auto"/>
          <w:sz w:val="28"/>
          <w:szCs w:val="28"/>
        </w:rPr>
      </w:pPr>
      <w:r>
        <w:rPr>
          <w:color w:val="auto"/>
          <w:sz w:val="28"/>
          <w:szCs w:val="28"/>
        </w:rPr>
        <w:lastRenderedPageBreak/>
        <w:t xml:space="preserve">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81484E" w:rsidRDefault="0081484E" w:rsidP="0081484E">
      <w:pPr>
        <w:pStyle w:val="Default"/>
        <w:rPr>
          <w:color w:val="auto"/>
          <w:sz w:val="28"/>
          <w:szCs w:val="28"/>
        </w:rPr>
      </w:pPr>
      <w:r>
        <w:rPr>
          <w:color w:val="auto"/>
          <w:sz w:val="28"/>
          <w:szCs w:val="28"/>
        </w:rPr>
        <w:t xml:space="preserve">Содержание курса «Русский родной язык» направлено на удовлетворение потребности </w:t>
      </w:r>
      <w:proofErr w:type="gramStart"/>
      <w:r>
        <w:rPr>
          <w:color w:val="auto"/>
          <w:sz w:val="28"/>
          <w:szCs w:val="28"/>
        </w:rPr>
        <w:t>обучающихся</w:t>
      </w:r>
      <w:proofErr w:type="gramEnd"/>
      <w:r>
        <w:rPr>
          <w:color w:val="auto"/>
          <w:sz w:val="28"/>
          <w:szCs w:val="28"/>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81484E" w:rsidRDefault="0081484E" w:rsidP="0081484E">
      <w:pPr>
        <w:pStyle w:val="Default"/>
        <w:rPr>
          <w:color w:val="auto"/>
          <w:sz w:val="28"/>
          <w:szCs w:val="28"/>
        </w:rPr>
      </w:pPr>
      <w:r>
        <w:rPr>
          <w:color w:val="auto"/>
          <w:sz w:val="28"/>
          <w:szCs w:val="28"/>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color w:val="auto"/>
          <w:sz w:val="28"/>
          <w:szCs w:val="28"/>
        </w:rPr>
        <w:t>социокультурный</w:t>
      </w:r>
      <w:proofErr w:type="spellEnd"/>
      <w:r>
        <w:rPr>
          <w:color w:val="auto"/>
          <w:sz w:val="28"/>
          <w:szCs w:val="28"/>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1484E" w:rsidRDefault="0081484E" w:rsidP="0081484E">
      <w:pPr>
        <w:pStyle w:val="Default"/>
        <w:rPr>
          <w:rFonts w:ascii="Calibri" w:hAnsi="Calibri" w:cs="Calibri"/>
          <w:color w:val="auto"/>
          <w:sz w:val="22"/>
          <w:szCs w:val="22"/>
        </w:rPr>
      </w:pPr>
      <w:r>
        <w:rPr>
          <w:color w:val="auto"/>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w:t>
      </w:r>
      <w:r>
        <w:rPr>
          <w:rFonts w:ascii="Calibri" w:hAnsi="Calibri" w:cs="Calibri"/>
          <w:color w:val="auto"/>
          <w:sz w:val="22"/>
          <w:szCs w:val="22"/>
        </w:rPr>
        <w:t xml:space="preserve">9 </w:t>
      </w:r>
    </w:p>
    <w:p w:rsidR="0081484E" w:rsidRDefault="0081484E" w:rsidP="0081484E">
      <w:pPr>
        <w:pStyle w:val="Default"/>
        <w:rPr>
          <w:color w:val="auto"/>
        </w:rPr>
      </w:pPr>
    </w:p>
    <w:p w:rsidR="0081484E" w:rsidRDefault="0081484E" w:rsidP="0081484E">
      <w:pPr>
        <w:pStyle w:val="Default"/>
        <w:pageBreakBefore/>
        <w:rPr>
          <w:color w:val="auto"/>
          <w:sz w:val="28"/>
          <w:szCs w:val="28"/>
        </w:rPr>
      </w:pPr>
      <w:proofErr w:type="gramStart"/>
      <w:r>
        <w:rPr>
          <w:color w:val="auto"/>
          <w:sz w:val="28"/>
          <w:szCs w:val="28"/>
        </w:rPr>
        <w:lastRenderedPageBreak/>
        <w:t>сходстве</w:t>
      </w:r>
      <w:proofErr w:type="gramEnd"/>
      <w:r>
        <w:rPr>
          <w:color w:val="auto"/>
          <w:sz w:val="28"/>
          <w:szCs w:val="28"/>
        </w:rPr>
        <w:t xml:space="preserve">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1484E" w:rsidRDefault="0081484E" w:rsidP="0081484E">
      <w:pPr>
        <w:pStyle w:val="Default"/>
        <w:rPr>
          <w:color w:val="auto"/>
          <w:sz w:val="28"/>
          <w:szCs w:val="28"/>
        </w:rPr>
      </w:pPr>
      <w:r>
        <w:rPr>
          <w:color w:val="auto"/>
          <w:sz w:val="28"/>
          <w:szCs w:val="28"/>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w:t>
      </w:r>
    </w:p>
    <w:p w:rsidR="0081484E" w:rsidRDefault="0081484E" w:rsidP="0081484E">
      <w:pPr>
        <w:pStyle w:val="Default"/>
        <w:rPr>
          <w:color w:val="auto"/>
          <w:sz w:val="28"/>
          <w:szCs w:val="28"/>
        </w:rPr>
      </w:pPr>
      <w:r>
        <w:rPr>
          <w:color w:val="auto"/>
          <w:sz w:val="28"/>
          <w:szCs w:val="28"/>
        </w:rPr>
        <w:t xml:space="preserve">Программой предусматривается расширение </w:t>
      </w:r>
      <w:proofErr w:type="spellStart"/>
      <w:r>
        <w:rPr>
          <w:color w:val="auto"/>
          <w:sz w:val="28"/>
          <w:szCs w:val="28"/>
        </w:rPr>
        <w:t>межпредметного</w:t>
      </w:r>
      <w:proofErr w:type="spellEnd"/>
      <w:r>
        <w:rPr>
          <w:color w:val="auto"/>
          <w:sz w:val="28"/>
          <w:szCs w:val="28"/>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w:t>
      </w:r>
      <w:proofErr w:type="spellStart"/>
      <w:proofErr w:type="gramStart"/>
      <w:r>
        <w:rPr>
          <w:color w:val="auto"/>
          <w:sz w:val="28"/>
          <w:szCs w:val="28"/>
        </w:rPr>
        <w:t>естественно-научного</w:t>
      </w:r>
      <w:proofErr w:type="spellEnd"/>
      <w:proofErr w:type="gramEnd"/>
      <w:r>
        <w:rPr>
          <w:color w:val="auto"/>
          <w:sz w:val="28"/>
          <w:szCs w:val="28"/>
        </w:rPr>
        <w:t xml:space="preserve"> и гуманитарного циклов. </w:t>
      </w:r>
    </w:p>
    <w:p w:rsidR="002277BF" w:rsidRDefault="0081484E" w:rsidP="0081484E">
      <w:r>
        <w:rPr>
          <w:b/>
          <w:bCs/>
          <w:i/>
          <w:iCs/>
          <w:sz w:val="28"/>
          <w:szCs w:val="28"/>
        </w:rPr>
        <w:t xml:space="preserve">Основные содержательные линии программы </w:t>
      </w:r>
      <w:proofErr w:type="gramStart"/>
      <w:r>
        <w:rPr>
          <w:b/>
          <w:bCs/>
          <w:i/>
          <w:iCs/>
          <w:sz w:val="28"/>
          <w:szCs w:val="28"/>
        </w:rPr>
        <w:t>учебного</w:t>
      </w:r>
      <w:proofErr w:type="gramEnd"/>
      <w:r>
        <w:rPr>
          <w:b/>
          <w:bCs/>
          <w:i/>
          <w:iCs/>
          <w:sz w:val="28"/>
          <w:szCs w:val="28"/>
        </w:rPr>
        <w:t xml:space="preserve"> </w:t>
      </w:r>
      <w:proofErr w:type="spellStart"/>
      <w:r>
        <w:rPr>
          <w:b/>
          <w:bCs/>
          <w:i/>
          <w:iCs/>
          <w:sz w:val="28"/>
          <w:szCs w:val="28"/>
        </w:rPr>
        <w:t>предме</w:t>
      </w:r>
      <w:proofErr w:type="spellEnd"/>
    </w:p>
    <w:sectPr w:rsidR="002277BF" w:rsidSect="009E1C2A">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E85" w:rsidRDefault="00F20E85" w:rsidP="005E5B95">
      <w:pPr>
        <w:spacing w:after="0" w:line="240" w:lineRule="auto"/>
      </w:pPr>
      <w:r>
        <w:separator/>
      </w:r>
    </w:p>
  </w:endnote>
  <w:endnote w:type="continuationSeparator" w:id="0">
    <w:p w:rsidR="00F20E85" w:rsidRDefault="00F20E85" w:rsidP="005E5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9579"/>
      <w:docPartObj>
        <w:docPartGallery w:val="Page Numbers (Bottom of Page)"/>
        <w:docPartUnique/>
      </w:docPartObj>
    </w:sdtPr>
    <w:sdtContent>
      <w:p w:rsidR="005E5B95" w:rsidRDefault="001B436F">
        <w:pPr>
          <w:pStyle w:val="a7"/>
          <w:jc w:val="center"/>
        </w:pPr>
        <w:fldSimple w:instr=" PAGE   \* MERGEFORMAT ">
          <w:r w:rsidR="005B3CE6">
            <w:rPr>
              <w:noProof/>
            </w:rPr>
            <w:t>10</w:t>
          </w:r>
        </w:fldSimple>
      </w:p>
    </w:sdtContent>
  </w:sdt>
  <w:p w:rsidR="005E5B95" w:rsidRDefault="005E5B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E85" w:rsidRDefault="00F20E85" w:rsidP="005E5B95">
      <w:pPr>
        <w:spacing w:after="0" w:line="240" w:lineRule="auto"/>
      </w:pPr>
      <w:r>
        <w:separator/>
      </w:r>
    </w:p>
  </w:footnote>
  <w:footnote w:type="continuationSeparator" w:id="0">
    <w:p w:rsidR="00F20E85" w:rsidRDefault="00F20E85" w:rsidP="005E5B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8B0"/>
    <w:multiLevelType w:val="hybridMultilevel"/>
    <w:tmpl w:val="230870EA"/>
    <w:lvl w:ilvl="0" w:tplc="3B56D88C">
      <w:start w:val="2"/>
      <w:numFmt w:val="decimal"/>
      <w:lvlText w:val="%1)"/>
      <w:lvlJc w:val="left"/>
    </w:lvl>
    <w:lvl w:ilvl="1" w:tplc="045EEF52">
      <w:numFmt w:val="decimal"/>
      <w:lvlText w:val=""/>
      <w:lvlJc w:val="left"/>
    </w:lvl>
    <w:lvl w:ilvl="2" w:tplc="D228E85A">
      <w:numFmt w:val="decimal"/>
      <w:lvlText w:val=""/>
      <w:lvlJc w:val="left"/>
    </w:lvl>
    <w:lvl w:ilvl="3" w:tplc="599E9D14">
      <w:numFmt w:val="decimal"/>
      <w:lvlText w:val=""/>
      <w:lvlJc w:val="left"/>
    </w:lvl>
    <w:lvl w:ilvl="4" w:tplc="B6DC9406">
      <w:numFmt w:val="decimal"/>
      <w:lvlText w:val=""/>
      <w:lvlJc w:val="left"/>
    </w:lvl>
    <w:lvl w:ilvl="5" w:tplc="341675CC">
      <w:numFmt w:val="decimal"/>
      <w:lvlText w:val=""/>
      <w:lvlJc w:val="left"/>
    </w:lvl>
    <w:lvl w:ilvl="6" w:tplc="B34A9EDA">
      <w:numFmt w:val="decimal"/>
      <w:lvlText w:val=""/>
      <w:lvlJc w:val="left"/>
    </w:lvl>
    <w:lvl w:ilvl="7" w:tplc="932EF07A">
      <w:numFmt w:val="decimal"/>
      <w:lvlText w:val=""/>
      <w:lvlJc w:val="left"/>
    </w:lvl>
    <w:lvl w:ilvl="8" w:tplc="40A0C4A0">
      <w:numFmt w:val="decimal"/>
      <w:lvlText w:val=""/>
      <w:lvlJc w:val="left"/>
    </w:lvl>
  </w:abstractNum>
  <w:abstractNum w:abstractNumId="1">
    <w:nsid w:val="000073DA"/>
    <w:multiLevelType w:val="hybridMultilevel"/>
    <w:tmpl w:val="3FAADCB2"/>
    <w:lvl w:ilvl="0" w:tplc="46D0EEC6">
      <w:start w:val="1"/>
      <w:numFmt w:val="decimal"/>
      <w:lvlText w:val="%1)"/>
      <w:lvlJc w:val="left"/>
    </w:lvl>
    <w:lvl w:ilvl="1" w:tplc="B9660192">
      <w:numFmt w:val="decimal"/>
      <w:lvlText w:val=""/>
      <w:lvlJc w:val="left"/>
    </w:lvl>
    <w:lvl w:ilvl="2" w:tplc="BA829AF4">
      <w:numFmt w:val="decimal"/>
      <w:lvlText w:val=""/>
      <w:lvlJc w:val="left"/>
    </w:lvl>
    <w:lvl w:ilvl="3" w:tplc="16DC5472">
      <w:numFmt w:val="decimal"/>
      <w:lvlText w:val=""/>
      <w:lvlJc w:val="left"/>
    </w:lvl>
    <w:lvl w:ilvl="4" w:tplc="13A29640">
      <w:numFmt w:val="decimal"/>
      <w:lvlText w:val=""/>
      <w:lvlJc w:val="left"/>
    </w:lvl>
    <w:lvl w:ilvl="5" w:tplc="C094A1E6">
      <w:numFmt w:val="decimal"/>
      <w:lvlText w:val=""/>
      <w:lvlJc w:val="left"/>
    </w:lvl>
    <w:lvl w:ilvl="6" w:tplc="74EA9622">
      <w:numFmt w:val="decimal"/>
      <w:lvlText w:val=""/>
      <w:lvlJc w:val="left"/>
    </w:lvl>
    <w:lvl w:ilvl="7" w:tplc="44168212">
      <w:numFmt w:val="decimal"/>
      <w:lvlText w:val=""/>
      <w:lvlJc w:val="left"/>
    </w:lvl>
    <w:lvl w:ilvl="8" w:tplc="6E644D34">
      <w:numFmt w:val="decimal"/>
      <w:lvlText w:val=""/>
      <w:lvlJc w:val="left"/>
    </w:lvl>
  </w:abstractNum>
  <w:abstractNum w:abstractNumId="2">
    <w:nsid w:val="0F5326E8"/>
    <w:multiLevelType w:val="multilevel"/>
    <w:tmpl w:val="A1B06AC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5A772E"/>
    <w:multiLevelType w:val="hybridMultilevel"/>
    <w:tmpl w:val="FD927E52"/>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800EA1"/>
    <w:multiLevelType w:val="multilevel"/>
    <w:tmpl w:val="B85E83AE"/>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391A3D"/>
    <w:multiLevelType w:val="hybridMultilevel"/>
    <w:tmpl w:val="065C3CDE"/>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2F75F7"/>
    <w:multiLevelType w:val="multilevel"/>
    <w:tmpl w:val="894E19D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076EDB"/>
    <w:multiLevelType w:val="multilevel"/>
    <w:tmpl w:val="3EE2CD62"/>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0126DA"/>
    <w:multiLevelType w:val="multilevel"/>
    <w:tmpl w:val="6BB8108A"/>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9B0EC8"/>
    <w:multiLevelType w:val="hybridMultilevel"/>
    <w:tmpl w:val="753E28BE"/>
    <w:lvl w:ilvl="0" w:tplc="06D2146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107CB0"/>
    <w:multiLevelType w:val="multilevel"/>
    <w:tmpl w:val="976C9404"/>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3F44A3"/>
    <w:multiLevelType w:val="hybridMultilevel"/>
    <w:tmpl w:val="C472BAC6"/>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F6B68FF"/>
    <w:multiLevelType w:val="multilevel"/>
    <w:tmpl w:val="7D28E9C0"/>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956F6F"/>
    <w:multiLevelType w:val="hybridMultilevel"/>
    <w:tmpl w:val="98822B52"/>
    <w:lvl w:ilvl="0" w:tplc="06D214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FF16EC"/>
    <w:multiLevelType w:val="hybridMultilevel"/>
    <w:tmpl w:val="307ECFBA"/>
    <w:lvl w:ilvl="0" w:tplc="06D2146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4204A70"/>
    <w:multiLevelType w:val="multilevel"/>
    <w:tmpl w:val="EBBE8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A4162A"/>
    <w:multiLevelType w:val="multilevel"/>
    <w:tmpl w:val="DAB6052C"/>
    <w:lvl w:ilvl="0">
      <w:start w:val="1"/>
      <w:numFmt w:val="bullet"/>
      <w:lvlText w:val="-"/>
      <w:lvlJc w:val="left"/>
      <w:rPr>
        <w:rFonts w:ascii="Courier New" w:hAnsi="Courier New"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D3AA35"/>
    <w:multiLevelType w:val="hybridMultilevel"/>
    <w:tmpl w:val="ECBF99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78A6E9EE"/>
    <w:multiLevelType w:val="hybridMultilevel"/>
    <w:tmpl w:val="FEA1E7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17"/>
  </w:num>
  <w:num w:numId="3">
    <w:abstractNumId w:val="11"/>
  </w:num>
  <w:num w:numId="4">
    <w:abstractNumId w:val="3"/>
  </w:num>
  <w:num w:numId="5">
    <w:abstractNumId w:val="13"/>
  </w:num>
  <w:num w:numId="6">
    <w:abstractNumId w:val="7"/>
  </w:num>
  <w:num w:numId="7">
    <w:abstractNumId w:val="16"/>
  </w:num>
  <w:num w:numId="8">
    <w:abstractNumId w:val="4"/>
  </w:num>
  <w:num w:numId="9">
    <w:abstractNumId w:val="2"/>
  </w:num>
  <w:num w:numId="10">
    <w:abstractNumId w:val="9"/>
  </w:num>
  <w:num w:numId="11">
    <w:abstractNumId w:val="6"/>
  </w:num>
  <w:num w:numId="12">
    <w:abstractNumId w:val="14"/>
  </w:num>
  <w:num w:numId="13">
    <w:abstractNumId w:val="10"/>
  </w:num>
  <w:num w:numId="14">
    <w:abstractNumId w:val="12"/>
  </w:num>
  <w:num w:numId="15">
    <w:abstractNumId w:val="8"/>
  </w:num>
  <w:num w:numId="16">
    <w:abstractNumId w:val="1"/>
  </w:num>
  <w:num w:numId="17">
    <w:abstractNumId w:val="0"/>
  </w:num>
  <w:num w:numId="18">
    <w:abstractNumId w:val="5"/>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484E"/>
    <w:rsid w:val="00070AA2"/>
    <w:rsid w:val="00170CF8"/>
    <w:rsid w:val="001B436F"/>
    <w:rsid w:val="001F55DE"/>
    <w:rsid w:val="00215D34"/>
    <w:rsid w:val="002277BF"/>
    <w:rsid w:val="002971FF"/>
    <w:rsid w:val="00417A0C"/>
    <w:rsid w:val="00550BDC"/>
    <w:rsid w:val="005B3CE6"/>
    <w:rsid w:val="005E5B95"/>
    <w:rsid w:val="0081484E"/>
    <w:rsid w:val="008305FF"/>
    <w:rsid w:val="009E1C2A"/>
    <w:rsid w:val="00C461A6"/>
    <w:rsid w:val="00C92722"/>
    <w:rsid w:val="00D746B9"/>
    <w:rsid w:val="00E274C8"/>
    <w:rsid w:val="00E552B3"/>
    <w:rsid w:val="00E94693"/>
    <w:rsid w:val="00EA071A"/>
    <w:rsid w:val="00ED1383"/>
    <w:rsid w:val="00F20E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84E"/>
  </w:style>
  <w:style w:type="paragraph" w:styleId="3">
    <w:name w:val="heading 3"/>
    <w:basedOn w:val="a"/>
    <w:link w:val="30"/>
    <w:uiPriority w:val="9"/>
    <w:qFormat/>
    <w:rsid w:val="00550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484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81484E"/>
    <w:pPr>
      <w:spacing w:after="0" w:line="240" w:lineRule="auto"/>
    </w:pPr>
  </w:style>
  <w:style w:type="paragraph" w:styleId="a4">
    <w:name w:val="List Paragraph"/>
    <w:basedOn w:val="a"/>
    <w:uiPriority w:val="34"/>
    <w:qFormat/>
    <w:rsid w:val="0081484E"/>
    <w:pPr>
      <w:ind w:left="720"/>
      <w:contextualSpacing/>
    </w:pPr>
  </w:style>
  <w:style w:type="paragraph" w:styleId="a5">
    <w:name w:val="header"/>
    <w:basedOn w:val="a"/>
    <w:link w:val="a6"/>
    <w:uiPriority w:val="99"/>
    <w:semiHidden/>
    <w:unhideWhenUsed/>
    <w:rsid w:val="005E5B9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5B95"/>
  </w:style>
  <w:style w:type="paragraph" w:styleId="a7">
    <w:name w:val="footer"/>
    <w:basedOn w:val="a"/>
    <w:link w:val="a8"/>
    <w:uiPriority w:val="99"/>
    <w:unhideWhenUsed/>
    <w:rsid w:val="005E5B9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5B95"/>
  </w:style>
  <w:style w:type="table" w:styleId="a9">
    <w:name w:val="Table Grid"/>
    <w:basedOn w:val="a1"/>
    <w:uiPriority w:val="59"/>
    <w:rsid w:val="005E5B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qFormat/>
    <w:rsid w:val="00EA071A"/>
    <w:pPr>
      <w:suppressAutoHyphens/>
      <w:spacing w:after="0" w:line="240" w:lineRule="auto"/>
    </w:pPr>
    <w:rPr>
      <w:rFonts w:ascii="Calibri" w:eastAsia="Times New Roman" w:hAnsi="Calibri" w:cs="Times New Roman"/>
      <w:color w:val="00000A"/>
      <w:sz w:val="32"/>
      <w:szCs w:val="32"/>
      <w:lang w:eastAsia="ru-RU"/>
    </w:rPr>
  </w:style>
  <w:style w:type="character" w:customStyle="1" w:styleId="30">
    <w:name w:val="Заголовок 3 Знак"/>
    <w:basedOn w:val="a0"/>
    <w:link w:val="3"/>
    <w:uiPriority w:val="9"/>
    <w:rsid w:val="00550BDC"/>
    <w:rPr>
      <w:rFonts w:ascii="Times New Roman" w:eastAsia="Times New Roman" w:hAnsi="Times New Roman" w:cs="Times New Roman"/>
      <w:b/>
      <w:bCs/>
      <w:sz w:val="27"/>
      <w:szCs w:val="27"/>
      <w:lang w:eastAsia="ru-RU"/>
    </w:rPr>
  </w:style>
  <w:style w:type="paragraph" w:customStyle="1" w:styleId="western">
    <w:name w:val="western"/>
    <w:basedOn w:val="a"/>
    <w:rsid w:val="00550B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550B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9780904">
      <w:bodyDiv w:val="1"/>
      <w:marLeft w:val="0"/>
      <w:marRight w:val="0"/>
      <w:marTop w:val="0"/>
      <w:marBottom w:val="0"/>
      <w:divBdr>
        <w:top w:val="none" w:sz="0" w:space="0" w:color="auto"/>
        <w:left w:val="none" w:sz="0" w:space="0" w:color="auto"/>
        <w:bottom w:val="none" w:sz="0" w:space="0" w:color="auto"/>
        <w:right w:val="none" w:sz="0" w:space="0" w:color="auto"/>
      </w:divBdr>
      <w:divsChild>
        <w:div w:id="2061903191">
          <w:marLeft w:val="0"/>
          <w:marRight w:val="0"/>
          <w:marTop w:val="300"/>
          <w:marBottom w:val="0"/>
          <w:divBdr>
            <w:top w:val="single" w:sz="6" w:space="0" w:color="E1E8ED"/>
            <w:left w:val="single" w:sz="6" w:space="0" w:color="E1E8ED"/>
            <w:bottom w:val="single" w:sz="6" w:space="0" w:color="E1E8ED"/>
            <w:right w:val="single" w:sz="6" w:space="0" w:color="E1E8ED"/>
          </w:divBdr>
          <w:divsChild>
            <w:div w:id="1823892497">
              <w:marLeft w:val="0"/>
              <w:marRight w:val="0"/>
              <w:marTop w:val="0"/>
              <w:marBottom w:val="0"/>
              <w:divBdr>
                <w:top w:val="none" w:sz="0" w:space="0" w:color="auto"/>
                <w:left w:val="none" w:sz="0" w:space="0" w:color="auto"/>
                <w:bottom w:val="none" w:sz="0" w:space="0" w:color="auto"/>
                <w:right w:val="none" w:sz="0" w:space="0" w:color="auto"/>
              </w:divBdr>
              <w:divsChild>
                <w:div w:id="80192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5741">
          <w:marLeft w:val="0"/>
          <w:marRight w:val="0"/>
          <w:marTop w:val="300"/>
          <w:marBottom w:val="0"/>
          <w:divBdr>
            <w:top w:val="single" w:sz="6" w:space="0" w:color="E1E8ED"/>
            <w:left w:val="single" w:sz="6" w:space="0" w:color="E1E8ED"/>
            <w:bottom w:val="single" w:sz="6" w:space="0" w:color="E1E8ED"/>
            <w:right w:val="single" w:sz="6" w:space="0" w:color="E1E8ED"/>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3153</Words>
  <Characters>17976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2020-09-21T18:41:00Z</cp:lastPrinted>
  <dcterms:created xsi:type="dcterms:W3CDTF">2020-09-21T11:33:00Z</dcterms:created>
  <dcterms:modified xsi:type="dcterms:W3CDTF">2020-09-21T18:42:00Z</dcterms:modified>
</cp:coreProperties>
</file>