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756C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17 сентября 1998 г. N 157-ФЗ "Об иммунопрофилактике</w:t>
        </w:r>
        <w:r>
          <w:rPr>
            <w:rStyle w:val="a4"/>
            <w:b w:val="0"/>
            <w:bCs w:val="0"/>
          </w:rPr>
          <w:t xml:space="preserve"> инфекционных болезней" (с изменениями и дополнениями)</w:t>
        </w:r>
      </w:hyperlink>
    </w:p>
    <w:p w:rsidR="00000000" w:rsidRDefault="003E756C">
      <w:pPr>
        <w:pStyle w:val="1"/>
      </w:pPr>
      <w:r>
        <w:t>Федеральный закон от 17 сентября 1998 г. N 157-ФЗ</w:t>
      </w:r>
      <w:r>
        <w:br/>
        <w:t>"Об иммунопрофилактике инфекционных болезней"</w:t>
      </w:r>
    </w:p>
    <w:p w:rsidR="00000000" w:rsidRDefault="003E756C">
      <w:pPr>
        <w:pStyle w:val="ac"/>
      </w:pPr>
      <w:r>
        <w:t>С изменениями и дополнениями от:</w:t>
      </w:r>
    </w:p>
    <w:p w:rsidR="00000000" w:rsidRDefault="003E756C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августа 2000 г., 10 января 2003 г., 22 августа, 29 декабря 2004 г.</w:t>
      </w:r>
      <w:r>
        <w:rPr>
          <w:shd w:val="clear" w:color="auto" w:fill="EAEFED"/>
        </w:rPr>
        <w:t>, 30 июня 2006 г., 18 октября, 1 декабря 2007 г., 23 июля, 25, 30 декабря 2008 г., 24 июля 2009 г., 8 декабря 2010 г., 18 июля 2011 г., 25 декабря 2012 г., 7 мая, 2 июля, 25 ноября, 21 декабря 2013 г., 31 декабря 2014 г., 6 апреля, 14 декабря 2015 г., 19 д</w:t>
      </w:r>
      <w:r>
        <w:rPr>
          <w:shd w:val="clear" w:color="auto" w:fill="EAEFED"/>
        </w:rPr>
        <w:t>екабря 2016 г., 7 марта, 28 ноября 2018 г.</w:t>
      </w:r>
    </w:p>
    <w:p w:rsidR="00000000" w:rsidRDefault="003E756C"/>
    <w:p w:rsidR="00000000" w:rsidRDefault="003E756C">
      <w:r>
        <w:rPr>
          <w:rStyle w:val="a3"/>
        </w:rPr>
        <w:t>Принят Государственной Думой 17 июля 1998 года</w:t>
      </w:r>
    </w:p>
    <w:p w:rsidR="00000000" w:rsidRDefault="003E756C">
      <w:r>
        <w:rPr>
          <w:rStyle w:val="a3"/>
        </w:rPr>
        <w:t>Одобрен Советом Федерации 4 сентября 1998 года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комментарий к настоящему Федеральному закону</w:t>
      </w:r>
    </w:p>
    <w:p w:rsidR="00000000" w:rsidRDefault="003E756C">
      <w:bookmarkStart w:id="0" w:name="sub_51"/>
      <w: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</w:t>
      </w:r>
      <w:r>
        <w:t>рации.</w:t>
      </w:r>
    </w:p>
    <w:bookmarkEnd w:id="0"/>
    <w:p w:rsidR="00000000" w:rsidRDefault="003E756C"/>
    <w:p w:rsidR="00000000" w:rsidRDefault="003E756C">
      <w:pPr>
        <w:pStyle w:val="1"/>
      </w:pPr>
      <w:bookmarkStart w:id="1" w:name="sub_100"/>
      <w:r>
        <w:t>Глава I. Общие положения</w:t>
      </w:r>
    </w:p>
    <w:bookmarkEnd w:id="1"/>
    <w:p w:rsidR="00000000" w:rsidRDefault="003E756C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статью 1 настоящего Федерального закон</w:t>
      </w:r>
      <w:r>
        <w:rPr>
          <w:shd w:val="clear" w:color="auto" w:fill="F0F0F0"/>
        </w:rPr>
        <w:t>а внесены изменения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756C">
      <w:pPr>
        <w:pStyle w:val="a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3E756C">
      <w:r>
        <w:t>В целях настоящего Федерального закона используются следующие основные понятия:</w:t>
      </w:r>
    </w:p>
    <w:p w:rsidR="00000000" w:rsidRDefault="003E756C">
      <w:bookmarkStart w:id="3" w:name="sub_101"/>
      <w:r>
        <w:rPr>
          <w:rStyle w:val="a3"/>
        </w:rPr>
        <w:t>иммунопро</w:t>
      </w:r>
      <w:r>
        <w:rPr>
          <w:rStyle w:val="a3"/>
        </w:rPr>
        <w:t>филактика инфекционных болезней</w:t>
      </w:r>
      <w:r>
        <w:t xml:space="preserve">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000000" w:rsidRDefault="003E756C">
      <w:bookmarkStart w:id="4" w:name="sub_102"/>
      <w:bookmarkEnd w:id="3"/>
      <w:r>
        <w:rPr>
          <w:rStyle w:val="a3"/>
        </w:rPr>
        <w:t>профилактиче</w:t>
      </w:r>
      <w:r>
        <w:rPr>
          <w:rStyle w:val="a3"/>
        </w:rPr>
        <w:t>ские прививки</w:t>
      </w:r>
      <w:r>
        <w:t xml:space="preserve">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 w:rsidR="00000000" w:rsidRDefault="003E756C">
      <w:bookmarkStart w:id="5" w:name="sub_103"/>
      <w:bookmarkEnd w:id="4"/>
      <w:r>
        <w:rPr>
          <w:rStyle w:val="a3"/>
        </w:rPr>
        <w:t>иммунобиологические лекарственные препараты для иммуноп</w:t>
      </w:r>
      <w:r>
        <w:rPr>
          <w:rStyle w:val="a3"/>
        </w:rPr>
        <w:t>рофилактики</w:t>
      </w:r>
      <w:r>
        <w:t xml:space="preserve">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000000" w:rsidRDefault="003E756C">
      <w:bookmarkStart w:id="6" w:name="sub_104"/>
      <w:bookmarkEnd w:id="5"/>
      <w:r>
        <w:rPr>
          <w:rStyle w:val="a3"/>
        </w:rPr>
        <w:t>национальный календарь профилактических прививок</w:t>
      </w:r>
      <w:r>
        <w:t xml:space="preserve"> - </w:t>
      </w:r>
      <w:hyperlink r:id="rId10" w:history="1">
        <w:r>
          <w:rPr>
            <w:rStyle w:val="a4"/>
          </w:rPr>
          <w:t>нормативный правовой акт</w:t>
        </w:r>
      </w:hyperlink>
      <w:r>
        <w:t>, устанавливающий сроки и порядок проведения гражданам профилактических прививок;</w:t>
      </w:r>
    </w:p>
    <w:p w:rsidR="00000000" w:rsidRDefault="003E756C">
      <w:bookmarkStart w:id="7" w:name="sub_105"/>
      <w:bookmarkEnd w:id="6"/>
      <w:r>
        <w:rPr>
          <w:rStyle w:val="a3"/>
        </w:rPr>
        <w:t>поствакцинальные осложнения</w:t>
      </w:r>
      <w:r>
        <w:t xml:space="preserve">, вызванные профилактическими прививками, включенными </w:t>
      </w:r>
      <w:r>
        <w:t xml:space="preserve">в </w:t>
      </w:r>
      <w:hyperlink r:id="rId11" w:history="1">
        <w:r>
          <w:rPr>
            <w:rStyle w:val="a4"/>
          </w:rPr>
          <w:t>национальный календарь профилактических прививок</w:t>
        </w:r>
      </w:hyperlink>
      <w:r>
        <w:t xml:space="preserve"> и </w:t>
      </w:r>
      <w:hyperlink r:id="rId12" w:history="1">
        <w:r>
          <w:rPr>
            <w:rStyle w:val="a4"/>
          </w:rPr>
          <w:t>календарь профилактических прививок по эпидемическим показаниям</w:t>
        </w:r>
      </w:hyperlink>
      <w:r>
        <w:t xml:space="preserve"> (далее - поствакцинальные осложнения), - тяжелые и (или) стойкие нарушения состояния здоровья вследствие профилактических прививок;</w:t>
      </w:r>
    </w:p>
    <w:p w:rsidR="00000000" w:rsidRDefault="003E756C">
      <w:bookmarkStart w:id="8" w:name="sub_106"/>
      <w:bookmarkEnd w:id="7"/>
      <w:r>
        <w:rPr>
          <w:rStyle w:val="a3"/>
        </w:rPr>
        <w:t>сертификат профилактических прививок</w:t>
      </w:r>
      <w:r>
        <w:t xml:space="preserve"> - доку</w:t>
      </w:r>
      <w:r>
        <w:t>мент, в котором регистрируются профилактические прививки гражданина;</w:t>
      </w:r>
    </w:p>
    <w:p w:rsidR="00000000" w:rsidRDefault="003E756C">
      <w:bookmarkStart w:id="9" w:name="sub_107"/>
      <w:bookmarkEnd w:id="8"/>
      <w:r>
        <w:rPr>
          <w:rStyle w:val="a3"/>
        </w:rPr>
        <w:t>календарь профилактических прививок по эпидемическим показаниям</w:t>
      </w:r>
      <w:r>
        <w:t xml:space="preserve"> - </w:t>
      </w:r>
      <w:hyperlink r:id="rId13" w:history="1">
        <w:r>
          <w:rPr>
            <w:rStyle w:val="a4"/>
          </w:rPr>
          <w:t>нормативный правовой акт</w:t>
        </w:r>
      </w:hyperlink>
      <w:r>
        <w:t>, устан</w:t>
      </w:r>
      <w:r>
        <w:t xml:space="preserve">авливающий сроки и порядок проведения гражданам профилактических </w:t>
      </w:r>
      <w:r>
        <w:lastRenderedPageBreak/>
        <w:t>прививок по эпидемическим показаниям.</w:t>
      </w:r>
    </w:p>
    <w:bookmarkEnd w:id="9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5"/>
      </w:pPr>
      <w:bookmarkStart w:id="10" w:name="sub_2"/>
      <w:r>
        <w:rPr>
          <w:rStyle w:val="a3"/>
        </w:rPr>
        <w:t>Статья 2.</w:t>
      </w:r>
      <w:r>
        <w:t xml:space="preserve"> Законодательство Российской Федерации в области иммунопрофилак</w:t>
      </w:r>
      <w:r>
        <w:t>тики</w:t>
      </w:r>
    </w:p>
    <w:p w:rsidR="00000000" w:rsidRDefault="003E756C">
      <w:bookmarkStart w:id="11" w:name="sub_10000"/>
      <w:bookmarkEnd w:id="10"/>
      <w: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</w:t>
      </w:r>
      <w:r>
        <w:t xml:space="preserve"> законов и иных нормативных правовых актов субъектов Российской Федерации.</w:t>
      </w:r>
    </w:p>
    <w:bookmarkEnd w:id="11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Санитарно-эпидемиологические правила</w:t>
        </w:r>
      </w:hyperlink>
      <w:r>
        <w:rPr>
          <w:shd w:val="clear" w:color="auto" w:fill="F0F0F0"/>
        </w:rPr>
        <w:t xml:space="preserve"> СП 3.3.2367-08 "Организация иммунопрофилактики</w:t>
      </w:r>
      <w:r>
        <w:rPr>
          <w:shd w:val="clear" w:color="auto" w:fill="F0F0F0"/>
        </w:rPr>
        <w:t xml:space="preserve"> инфекционных болезней", утвержденные </w:t>
      </w:r>
      <w:hyperlink r:id="rId1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4 июня 2008 г. N 34</w:t>
      </w:r>
    </w:p>
    <w:p w:rsidR="00000000" w:rsidRDefault="003E756C">
      <w:bookmarkStart w:id="12" w:name="sub_202"/>
      <w:r>
        <w:t xml:space="preserve">2. Если международным договором Российской Федерации </w:t>
      </w:r>
      <w:r>
        <w:t>установлены иные правила, чем предусмотренные настоящим Федеральным законом, применяются правила международного договора.</w:t>
      </w:r>
    </w:p>
    <w:bookmarkEnd w:id="12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5"/>
      </w:pPr>
      <w:bookmarkStart w:id="13" w:name="sub_3"/>
      <w:r>
        <w:rPr>
          <w:rStyle w:val="a3"/>
        </w:rPr>
        <w:t>Статья 3.</w:t>
      </w:r>
      <w:r>
        <w:t xml:space="preserve"> Сфера действия настоящего Федерального закона</w:t>
      </w:r>
    </w:p>
    <w:p w:rsidR="00000000" w:rsidRDefault="003E756C">
      <w:bookmarkStart w:id="14" w:name="sub_2000"/>
      <w:bookmarkEnd w:id="13"/>
      <w:r>
        <w:t>1. Действие настоящего Федерального закона распространяется на граждан и юридических лиц.</w:t>
      </w:r>
    </w:p>
    <w:p w:rsidR="00000000" w:rsidRDefault="003E756C">
      <w:bookmarkStart w:id="15" w:name="sub_30"/>
      <w:bookmarkEnd w:id="14"/>
      <w:r>
        <w:t>2. Иностранные граждане и лица без гражданства, постоянно или временно проживающие на террит</w:t>
      </w:r>
      <w:r>
        <w:t>ории Российской Федерации, пользуются правами и несут обязанности, которые установлены настоящим Федеральным законом.</w:t>
      </w:r>
    </w:p>
    <w:bookmarkEnd w:id="15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1"/>
      </w:pPr>
      <w:bookmarkStart w:id="16" w:name="sub_200"/>
      <w:r>
        <w:t>Глава II. Государственная политика в области иммунопрофи</w:t>
      </w:r>
      <w:r>
        <w:t>лактики. Права и обязанности граждан при осуществлении иммунопрофилактики</w:t>
      </w:r>
    </w:p>
    <w:bookmarkEnd w:id="16"/>
    <w:p w:rsidR="00000000" w:rsidRDefault="003E756C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</w:t>
      </w:r>
      <w:r>
        <w:rPr>
          <w:shd w:val="clear" w:color="auto" w:fill="F0F0F0"/>
        </w:rPr>
        <w:t xml:space="preserve">тью 4 настоящего Федерального закона внесены изменения, </w:t>
      </w:r>
      <w:hyperlink r:id="rId1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ст</w:t>
        </w:r>
        <w:r>
          <w:rPr>
            <w:rStyle w:val="a4"/>
            <w:shd w:val="clear" w:color="auto" w:fill="F0F0F0"/>
          </w:rPr>
          <w:t>атьи в предыдущей редакции</w:t>
        </w:r>
      </w:hyperlink>
    </w:p>
    <w:p w:rsidR="00000000" w:rsidRDefault="003E756C">
      <w:pPr>
        <w:pStyle w:val="a5"/>
      </w:pPr>
      <w:r>
        <w:rPr>
          <w:rStyle w:val="a3"/>
        </w:rPr>
        <w:t>Статья 4.</w:t>
      </w:r>
      <w:r>
        <w:t xml:space="preserve"> Государственная политика в области иммунопрофилактики</w:t>
      </w:r>
    </w:p>
    <w:p w:rsidR="00000000" w:rsidRDefault="003E756C">
      <w:bookmarkStart w:id="18" w:name="sub_40"/>
      <w:r>
        <w:t xml:space="preserve">1. Государственная политика в области </w:t>
      </w:r>
      <w:hyperlink w:anchor="sub_101" w:history="1">
        <w:r>
          <w:rPr>
            <w:rStyle w:val="a4"/>
          </w:rPr>
          <w:t>иммунопрофилактики</w:t>
        </w:r>
      </w:hyperlink>
      <w:r>
        <w:t xml:space="preserve"> направлена на предупреждение, ограничение распространения и ликвидацию инф</w:t>
      </w:r>
      <w:r>
        <w:t>екционных болезней.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42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2 статьи 4 настоящего Федерального закона внесены изменени</w:t>
      </w:r>
      <w:r>
        <w:rPr>
          <w:shd w:val="clear" w:color="auto" w:fill="F0F0F0"/>
        </w:rPr>
        <w:t>я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E756C">
      <w:r>
        <w:t>2. В области иммунопрофилактики государство гарантирует:</w:t>
      </w:r>
    </w:p>
    <w:p w:rsidR="00000000" w:rsidRDefault="003E756C">
      <w:r>
        <w:t xml:space="preserve">доступность для граждан </w:t>
      </w:r>
      <w:hyperlink w:anchor="sub_102" w:history="1">
        <w:r>
          <w:rPr>
            <w:rStyle w:val="a4"/>
          </w:rPr>
          <w:t>профилактических прививок</w:t>
        </w:r>
      </w:hyperlink>
      <w:r>
        <w:t>;</w:t>
      </w:r>
    </w:p>
    <w:p w:rsidR="00000000" w:rsidRDefault="003E756C">
      <w:bookmarkStart w:id="20" w:name="sub_421"/>
      <w:r>
        <w:t xml:space="preserve">бесплатное проведение профилактических прививок, включенных в </w:t>
      </w:r>
      <w:hyperlink w:anchor="sub_104" w:history="1">
        <w:r>
          <w:rPr>
            <w:rStyle w:val="a4"/>
          </w:rPr>
          <w:t>национальный календарь</w:t>
        </w:r>
      </w:hyperlink>
      <w:r>
        <w:t xml:space="preserve"> профилактических прививок и </w:t>
      </w:r>
      <w:hyperlink w:anchor="sub_107" w:history="1">
        <w:r>
          <w:rPr>
            <w:rStyle w:val="a4"/>
          </w:rPr>
          <w:t>календарь профилактических прививок по эпидемическим показаниям</w:t>
        </w:r>
      </w:hyperlink>
      <w:r>
        <w:t>, в организациях государственн</w:t>
      </w:r>
      <w:r>
        <w:t xml:space="preserve">ой и муниципальной систем </w:t>
      </w:r>
      <w:r>
        <w:lastRenderedPageBreak/>
        <w:t>здравоохранения;</w:t>
      </w:r>
    </w:p>
    <w:p w:rsidR="00000000" w:rsidRDefault="003E756C">
      <w:bookmarkStart w:id="21" w:name="sub_42004"/>
      <w:bookmarkEnd w:id="20"/>
      <w:r>
        <w:t xml:space="preserve">социальную поддержку граждан при возникновении </w:t>
      </w:r>
      <w:hyperlink w:anchor="sub_105" w:history="1">
        <w:r>
          <w:rPr>
            <w:rStyle w:val="a4"/>
          </w:rPr>
          <w:t>поствакцинальных осложнений</w:t>
        </w:r>
      </w:hyperlink>
      <w:r>
        <w:t>;</w:t>
      </w:r>
    </w:p>
    <w:bookmarkEnd w:id="21"/>
    <w:p w:rsidR="00000000" w:rsidRDefault="003E756C">
      <w:r>
        <w:t>разработку и реализацию федеральных целевых программ и региональных программ;</w:t>
      </w:r>
    </w:p>
    <w:p w:rsidR="00000000" w:rsidRDefault="003E756C">
      <w:bookmarkStart w:id="22" w:name="sub_426"/>
      <w:r>
        <w:t>ис</w:t>
      </w:r>
      <w:r>
        <w:t>пользование для осуществления иммунопрофилактики эффективных иммунобиологических лекарственных препаратов;</w:t>
      </w:r>
    </w:p>
    <w:p w:rsidR="00000000" w:rsidRDefault="003E756C">
      <w:bookmarkStart w:id="23" w:name="sub_427"/>
      <w:bookmarkEnd w:id="22"/>
      <w: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bookmarkEnd w:id="23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shd w:val="clear" w:color="auto" w:fill="F0F0F0"/>
          </w:rPr>
          <w:t>Санитарно-эпидемиологические правила</w:t>
        </w:r>
      </w:hyperlink>
      <w:r>
        <w:rPr>
          <w:shd w:val="clear" w:color="auto" w:fill="F0F0F0"/>
        </w:rPr>
        <w:t xml:space="preserve"> СП 3.3.2342-08 "Обеспечение безопасности иммунизации", утвержденные </w:t>
      </w:r>
      <w:hyperlink r:id="rId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3 марта 2008 г. N 15</w:t>
      </w:r>
    </w:p>
    <w:p w:rsidR="00000000" w:rsidRDefault="003E756C">
      <w:bookmarkStart w:id="24" w:name="sub_428"/>
      <w:r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000000" w:rsidRDefault="003E756C">
      <w:bookmarkStart w:id="25" w:name="sub_429"/>
      <w:bookmarkEnd w:id="24"/>
      <w: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000000" w:rsidRDefault="003E756C">
      <w:bookmarkStart w:id="26" w:name="sub_4210"/>
      <w:bookmarkEnd w:id="25"/>
      <w: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000000" w:rsidRDefault="003E756C">
      <w:bookmarkStart w:id="27" w:name="sub_42011"/>
      <w:bookmarkEnd w:id="26"/>
      <w: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bookmarkEnd w:id="27"/>
    <w:p w:rsidR="00000000" w:rsidRDefault="003E756C">
      <w:r>
        <w:t>совершенствование системы статистического наблюдения;</w:t>
      </w:r>
    </w:p>
    <w:p w:rsidR="00000000" w:rsidRDefault="003E756C">
      <w:r>
        <w:t xml:space="preserve">обеспечение единой государственной информационной </w:t>
      </w:r>
      <w:r>
        <w:t>политики;</w:t>
      </w:r>
    </w:p>
    <w:p w:rsidR="00000000" w:rsidRDefault="003E756C">
      <w:r>
        <w:t>развитие международного сотрудничества.</w:t>
      </w:r>
    </w:p>
    <w:p w:rsidR="00000000" w:rsidRDefault="003E756C">
      <w:bookmarkStart w:id="28" w:name="sub_50"/>
      <w: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bookmarkEnd w:id="28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</w:t>
      </w:r>
      <w:r>
        <w:rPr>
          <w:shd w:val="clear" w:color="auto" w:fill="F0F0F0"/>
        </w:rPr>
        <w:t>мментарии к статье 4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5 настоящего Федеральног</w:t>
      </w:r>
      <w:r>
        <w:rPr>
          <w:shd w:val="clear" w:color="auto" w:fill="F0F0F0"/>
        </w:rPr>
        <w:t xml:space="preserve">о закона внесены изменения, </w:t>
      </w:r>
      <w:hyperlink r:id="rId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756C">
      <w:pPr>
        <w:pStyle w:val="a5"/>
      </w:pPr>
      <w:r>
        <w:rPr>
          <w:rStyle w:val="a3"/>
        </w:rPr>
        <w:t>Статья 5.</w:t>
      </w:r>
      <w:r>
        <w:t xml:space="preserve"> Права и обязанности граждан при осуществлении иммунопрофилактики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стать</w:t>
      </w:r>
      <w:r>
        <w:rPr>
          <w:shd w:val="clear" w:color="auto" w:fill="F0F0F0"/>
        </w:rPr>
        <w:t>и 5 настоящего Федерального закона внесены изменения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E756C">
      <w:r>
        <w:t>1. Граждане при осуществлении иммунопрофилактики имеют право на:</w:t>
      </w:r>
    </w:p>
    <w:p w:rsidR="00000000" w:rsidRDefault="003E756C">
      <w:r>
        <w:t>получение от медицинских</w:t>
      </w:r>
      <w:r>
        <w:t xml:space="preserve"> работников полной и объективной информации о необходимости профилактических прививок, последствиях отказа от них, возможных </w:t>
      </w:r>
      <w:hyperlink w:anchor="sub_105" w:history="1">
        <w:r>
          <w:rPr>
            <w:rStyle w:val="a4"/>
          </w:rPr>
          <w:t>поствакцинальных осложнениях</w:t>
        </w:r>
      </w:hyperlink>
      <w:r>
        <w:t>;</w:t>
      </w:r>
    </w:p>
    <w:p w:rsidR="00000000" w:rsidRDefault="003E756C">
      <w:bookmarkStart w:id="31" w:name="sub_603"/>
      <w:r>
        <w:t>выбор медицинской организации или индивидуального предпринимателя, ос</w:t>
      </w:r>
      <w:r>
        <w:t>уществляющего медицинскую деятельность;</w:t>
      </w:r>
    </w:p>
    <w:p w:rsidR="00000000" w:rsidRDefault="003E756C">
      <w:bookmarkStart w:id="32" w:name="sub_604"/>
      <w:bookmarkEnd w:id="31"/>
      <w:r>
        <w:t xml:space="preserve">бесплатные профилактические прививки, включенные в </w:t>
      </w:r>
      <w:hyperlink r:id="rId28" w:history="1">
        <w:r>
          <w:rPr>
            <w:rStyle w:val="a4"/>
          </w:rPr>
          <w:t>национальный календарь</w:t>
        </w:r>
      </w:hyperlink>
      <w:r>
        <w:t xml:space="preserve"> профилактических прививок и </w:t>
      </w:r>
      <w:hyperlink r:id="rId29" w:history="1">
        <w:r>
          <w:rPr>
            <w:rStyle w:val="a4"/>
          </w:rPr>
          <w:t>календарь профилактических прививок по эпидемическим показаниям</w:t>
        </w:r>
      </w:hyperlink>
      <w:r>
        <w:t>, в медицинских организациях государственной системы здравоохранения и муниципальной системы здравоохранения;</w:t>
      </w:r>
    </w:p>
    <w:p w:rsidR="00000000" w:rsidRDefault="003E756C">
      <w:bookmarkStart w:id="33" w:name="sub_50105"/>
      <w:bookmarkEnd w:id="32"/>
      <w:r>
        <w:t>медицинский осм</w:t>
      </w:r>
      <w:r>
        <w:t xml:space="preserve">отр и при необходимости медицинское обследование перед </w:t>
      </w:r>
      <w:r>
        <w:lastRenderedPageBreak/>
        <w:t xml:space="preserve">профилактическими прививками, получение медицинской помощи в медицинских организациях при возникновении поствакцинальных осложнений в рамках </w:t>
      </w:r>
      <w:hyperlink r:id="rId30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000000" w:rsidRDefault="003E756C">
      <w:bookmarkStart w:id="34" w:name="sub_50106"/>
      <w:bookmarkEnd w:id="33"/>
      <w:r>
        <w:t xml:space="preserve">абзац шестой </w:t>
      </w:r>
      <w:hyperlink r:id="rId31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34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2" w:history="1">
        <w:r>
          <w:rPr>
            <w:rStyle w:val="a4"/>
            <w:shd w:val="clear" w:color="auto" w:fill="F0F0F0"/>
          </w:rPr>
          <w:t>абзаца шестого пункта 1 статьи 5</w:t>
        </w:r>
      </w:hyperlink>
    </w:p>
    <w:p w:rsidR="00000000" w:rsidRDefault="003E756C">
      <w:bookmarkStart w:id="35" w:name="sub_50107"/>
      <w:r>
        <w:t>социальную поддержку при возникновении поствакцинальных осложнений;</w:t>
      </w:r>
    </w:p>
    <w:p w:rsidR="00000000" w:rsidRDefault="003E756C">
      <w:bookmarkStart w:id="36" w:name="sub_28"/>
      <w:bookmarkEnd w:id="35"/>
      <w:r>
        <w:t xml:space="preserve">отказ от </w:t>
      </w:r>
      <w:hyperlink w:anchor="sub_102" w:history="1">
        <w:r>
          <w:rPr>
            <w:rStyle w:val="a4"/>
          </w:rPr>
          <w:t>профилактических прививок.</w:t>
        </w:r>
      </w:hyperlink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52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</w:t>
      </w:r>
      <w:r>
        <w:rPr>
          <w:shd w:val="clear" w:color="auto" w:fill="F0F0F0"/>
        </w:rPr>
        <w:t xml:space="preserve">185-ФЗ в пункт 2 статьи 5 настоящего Федерального закона внесены изменения, </w:t>
      </w:r>
      <w:hyperlink r:id="rId3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E756C">
      <w:r>
        <w:t>2. Отсутствие профилактических прививок влечет:</w:t>
      </w:r>
    </w:p>
    <w:p w:rsidR="00000000" w:rsidRDefault="003E756C">
      <w:bookmarkStart w:id="38" w:name="sub_5202"/>
      <w:r>
        <w:t xml:space="preserve">запрет для граждан на выезд в страны, пребывание в которых в соответствии с </w:t>
      </w:r>
      <w:hyperlink r:id="rId36" w:history="1">
        <w:r>
          <w:rPr>
            <w:rStyle w:val="a4"/>
          </w:rPr>
          <w:t>междун</w:t>
        </w:r>
        <w:r>
          <w:rPr>
            <w:rStyle w:val="a4"/>
          </w:rPr>
          <w:t>ародными медико-санитарными правилами</w:t>
        </w:r>
      </w:hyperlink>
      <w:r>
        <w:t xml:space="preserve"> либо международными договорами Российской Федерации требует конкретных профилактических прививок;</w:t>
      </w:r>
    </w:p>
    <w:p w:rsidR="00000000" w:rsidRDefault="003E756C">
      <w:bookmarkStart w:id="39" w:name="sub_523"/>
      <w:bookmarkEnd w:id="38"/>
      <w:r>
        <w:t>временный отказ в приеме граждан в образовательные организации и оздоровительные учреждения в случае в</w:t>
      </w:r>
      <w:r>
        <w:t>озникновения массовых инфекционных заболеваний или при угрозе возникновения эпидемий;</w:t>
      </w:r>
    </w:p>
    <w:p w:rsidR="00000000" w:rsidRDefault="003E756C">
      <w:bookmarkStart w:id="40" w:name="sub_5203"/>
      <w:bookmarkEnd w:id="39"/>
      <w: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000000" w:rsidRDefault="003E756C">
      <w:bookmarkStart w:id="41" w:name="sub_525"/>
      <w:bookmarkEnd w:id="40"/>
      <w: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</w:t>
      </w:r>
      <w:r>
        <w:t>олнительной власти.</w:t>
      </w:r>
    </w:p>
    <w:bookmarkEnd w:id="41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</w:t>
      </w:r>
      <w:r>
        <w:rPr>
          <w:shd w:val="clear" w:color="auto" w:fill="F0F0F0"/>
        </w:rPr>
        <w:t xml:space="preserve">ических прививок, утвержденный </w:t>
      </w:r>
      <w:hyperlink r:id="rId3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июля 1999 г. N 825</w:t>
      </w:r>
    </w:p>
    <w:p w:rsidR="00000000" w:rsidRDefault="003E756C">
      <w:bookmarkStart w:id="42" w:name="sub_503"/>
      <w:r>
        <w:t xml:space="preserve">3. При осуществлении </w:t>
      </w:r>
      <w:hyperlink w:anchor="sub_101" w:history="1">
        <w:r>
          <w:rPr>
            <w:rStyle w:val="a4"/>
          </w:rPr>
          <w:t>иммунопрофилактики</w:t>
        </w:r>
      </w:hyperlink>
      <w:r>
        <w:t xml:space="preserve"> граждане обязаны:</w:t>
      </w:r>
    </w:p>
    <w:bookmarkEnd w:id="42"/>
    <w:p w:rsidR="00000000" w:rsidRDefault="003E756C">
      <w:r>
        <w:t>выполнять предписания медицинских работников;</w:t>
      </w:r>
    </w:p>
    <w:p w:rsidR="00000000" w:rsidRDefault="003E756C">
      <w:bookmarkStart w:id="43" w:name="sub_5032"/>
      <w:r>
        <w:t>в письменной форме подтверждать отказ от профилактических прививок.</w:t>
      </w:r>
    </w:p>
    <w:bookmarkEnd w:id="43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Главу III настоящего Федерального закона внесены изменения, </w:t>
      </w:r>
      <w:hyperlink r:id="rId4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главы в предыдущей редакции</w:t>
        </w:r>
      </w:hyperlink>
    </w:p>
    <w:p w:rsidR="00000000" w:rsidRDefault="003E756C">
      <w:pPr>
        <w:pStyle w:val="1"/>
      </w:pPr>
      <w:r>
        <w:t>Глава III. Финансовое обеспечение иммунопрофилактики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2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МУ 3.3.1878-04 "Экономическая эффективность вакцинопрофилактики", утвержденные Главным государственным санитарным врачом РФ 4 марта 2004 г.</w:t>
      </w:r>
    </w:p>
    <w:p w:rsidR="00000000" w:rsidRDefault="003E756C">
      <w:pPr>
        <w:pStyle w:val="a5"/>
      </w:pPr>
      <w:bookmarkStart w:id="45" w:name="sub_6"/>
      <w:r>
        <w:rPr>
          <w:rStyle w:val="a3"/>
        </w:rPr>
        <w:t>Статья 6.</w:t>
      </w:r>
      <w:r>
        <w:t xml:space="preserve"> Финансовое обеспечение иммунопрофилактики</w:t>
      </w:r>
    </w:p>
    <w:p w:rsidR="00000000" w:rsidRDefault="003E756C">
      <w:bookmarkStart w:id="46" w:name="sub_30061"/>
      <w:bookmarkEnd w:id="45"/>
      <w:r>
        <w:t xml:space="preserve"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</w:t>
      </w:r>
      <w:r>
        <w:lastRenderedPageBreak/>
        <w:t xml:space="preserve">проведение профилактических прививок, включенных в </w:t>
      </w:r>
      <w:hyperlink r:id="rId43" w:history="1">
        <w:r>
          <w:rPr>
            <w:rStyle w:val="a4"/>
          </w:rPr>
          <w:t>Национальный календарь</w:t>
        </w:r>
      </w:hyperlink>
      <w:r>
        <w:t xml:space="preserve"> профилактических прививок, является расходным обязательством Российской Федерации.</w:t>
      </w:r>
    </w:p>
    <w:p w:rsidR="00000000" w:rsidRDefault="003E756C">
      <w:bookmarkStart w:id="47" w:name="sub_30062"/>
      <w:bookmarkEnd w:id="46"/>
      <w:r>
        <w:t>2. Органы государственной власти субъектов Российской Федерации устанавливаю</w:t>
      </w:r>
      <w:r>
        <w:t>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000000" w:rsidRDefault="003E756C">
      <w:bookmarkStart w:id="48" w:name="sub_6003"/>
      <w:bookmarkEnd w:id="47"/>
      <w:r>
        <w:t xml:space="preserve">3. </w:t>
      </w:r>
      <w:hyperlink r:id="rId44" w:history="1">
        <w:r>
          <w:rPr>
            <w:rStyle w:val="a4"/>
          </w:rPr>
          <w:t>Утратил силу</w:t>
        </w:r>
      </w:hyperlink>
      <w:r>
        <w:t>.</w:t>
      </w:r>
    </w:p>
    <w:bookmarkEnd w:id="48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5" w:history="1">
        <w:r>
          <w:rPr>
            <w:rStyle w:val="a4"/>
            <w:shd w:val="clear" w:color="auto" w:fill="F0F0F0"/>
          </w:rPr>
          <w:t>пункта 3 статьи 6</w:t>
        </w:r>
      </w:hyperlink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5"/>
      </w:pPr>
      <w:bookmarkStart w:id="49" w:name="sub_7"/>
      <w:r>
        <w:rPr>
          <w:rStyle w:val="a3"/>
        </w:rPr>
        <w:t>Статья 7.</w:t>
      </w:r>
      <w:r>
        <w:t xml:space="preserve"> </w:t>
      </w:r>
      <w:hyperlink r:id="rId46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49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7" w:history="1">
        <w:r>
          <w:rPr>
            <w:rStyle w:val="a4"/>
            <w:shd w:val="clear" w:color="auto" w:fill="F0F0F0"/>
          </w:rPr>
          <w:t>статьи 7</w:t>
        </w:r>
      </w:hyperlink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1"/>
      </w:pPr>
      <w:bookmarkStart w:id="50" w:name="sub_400"/>
      <w:r>
        <w:t>Глава IV. Организационные основы деятельности в области иммунопрофилактики</w:t>
      </w:r>
    </w:p>
    <w:bookmarkEnd w:id="50"/>
    <w:p w:rsidR="00000000" w:rsidRDefault="003E756C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8 настоящего Федерального закона внесены изменения, </w:t>
      </w:r>
      <w:hyperlink r:id="rId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756C">
      <w:pPr>
        <w:pStyle w:val="a5"/>
      </w:pPr>
      <w:r>
        <w:rPr>
          <w:rStyle w:val="a3"/>
        </w:rPr>
        <w:t>Статья 8.</w:t>
      </w:r>
      <w:r>
        <w:t xml:space="preserve"> Организационные основы деятельности в области иммунопрофилактики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статьи 8 настоящего Федерального закона внесены изменения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текст пункта в предыдущей редакц</w:t>
        </w:r>
        <w:r>
          <w:rPr>
            <w:rStyle w:val="a4"/>
            <w:shd w:val="clear" w:color="auto" w:fill="F0F0F0"/>
          </w:rPr>
          <w:t>ии</w:t>
        </w:r>
      </w:hyperlink>
    </w:p>
    <w:p w:rsidR="00000000" w:rsidRDefault="003E756C">
      <w:r>
        <w:t>1. 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</w:t>
      </w:r>
      <w:r>
        <w:t>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10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2 статьи 8 настоящего Федерального закона внесены изменения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пункта в предыдуще</w:t>
        </w:r>
        <w:r>
          <w:rPr>
            <w:rStyle w:val="a4"/>
            <w:shd w:val="clear" w:color="auto" w:fill="F0F0F0"/>
          </w:rPr>
          <w:t>й редакции</w:t>
        </w:r>
      </w:hyperlink>
    </w:p>
    <w:p w:rsidR="00000000" w:rsidRDefault="003E756C">
      <w:r>
        <w:t>2. 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или приравненная к ней служба, обесп</w:t>
      </w:r>
      <w:r>
        <w:t>ечивают военно-медицинские организации или медицинские организации соответствующих федеральных органов исполнительной власти.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декабря 2010 г. N 341-ФЗ статья 9 настоящего Федерального </w:t>
      </w:r>
      <w:r>
        <w:rPr>
          <w:shd w:val="clear" w:color="auto" w:fill="F0F0F0"/>
        </w:rPr>
        <w:lastRenderedPageBreak/>
        <w:t xml:space="preserve">закона изложена в новой редакции, </w:t>
      </w:r>
      <w:hyperlink r:id="rId5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756C">
      <w:pPr>
        <w:pStyle w:val="a5"/>
      </w:pPr>
      <w:r>
        <w:rPr>
          <w:rStyle w:val="a3"/>
        </w:rPr>
        <w:t>Статья 9.</w:t>
      </w:r>
      <w:r>
        <w:t xml:space="preserve"> Национальный календарь профилактических прививок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368-ФЗ в пункт 1 статьи 9 настоящего Федерального закона внесены изменения, </w:t>
      </w:r>
      <w:hyperlink r:id="rId5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E756C">
      <w:r>
        <w:t xml:space="preserve">1. </w:t>
      </w:r>
      <w:hyperlink w:anchor="sub_104" w:history="1">
        <w:r>
          <w:rPr>
            <w:rStyle w:val="a4"/>
          </w:rPr>
          <w:t>Национальный календарь профилактических прививок</w:t>
        </w:r>
      </w:hyperlink>
      <w:r>
        <w:t xml:space="preserve"> включает в себя п</w:t>
      </w:r>
      <w:r>
        <w:t>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2 статьи 9 настоящего Федерального закона внесены изменения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пункта в предыдущей редакции</w:t>
        </w:r>
      </w:hyperlink>
    </w:p>
    <w:p w:rsidR="00000000" w:rsidRDefault="003E756C">
      <w:r>
        <w:t xml:space="preserve">2. </w:t>
      </w:r>
      <w:hyperlink r:id="rId63" w:history="1">
        <w:r>
          <w:rPr>
            <w:rStyle w:val="a4"/>
          </w:rPr>
          <w:t>Национальный календарь профилактических прививок</w:t>
        </w:r>
      </w:hyperlink>
      <w:r>
        <w:t>, сроки проведения профилактических прививок и категории граждан, подлежащих обязательной вакц</w:t>
      </w:r>
      <w:r>
        <w:t>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</w:t>
      </w:r>
      <w:r>
        <w:rPr>
          <w:shd w:val="clear" w:color="auto" w:fill="F0F0F0"/>
        </w:rPr>
        <w:t>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5"/>
      </w:pPr>
      <w:bookmarkStart w:id="57" w:name="sub_10"/>
      <w:r>
        <w:rPr>
          <w:rStyle w:val="a3"/>
        </w:rPr>
        <w:t>Статья 10.</w:t>
      </w:r>
      <w:r>
        <w:t xml:space="preserve"> Профилактические прививки по эпидемическим показаниям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130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</w:t>
      </w:r>
      <w:r>
        <w:rPr>
          <w:shd w:val="clear" w:color="auto" w:fill="F0F0F0"/>
        </w:rPr>
        <w:t xml:space="preserve"> в пункт 1 статьи 10 настоящего Федерального закона внесены изменения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E756C">
      <w:r>
        <w:t>1. Профилактические прививки по эпидемическим показаниям проводятся гра</w:t>
      </w:r>
      <w:r>
        <w:t>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</w:t>
      </w:r>
      <w:r>
        <w:t>нения.</w:t>
      </w:r>
    </w:p>
    <w:p w:rsidR="00000000" w:rsidRDefault="003E756C">
      <w:bookmarkStart w:id="59" w:name="sub_140"/>
      <w: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50"/>
      <w:bookmarkEnd w:id="59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60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3 статьи 10 настоящего Федерального закона изложен в новой редакции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E756C">
      <w:r>
        <w:t xml:space="preserve">3. </w:t>
      </w:r>
      <w:hyperlink r:id="rId68" w:history="1">
        <w:r>
          <w:rPr>
            <w:rStyle w:val="a4"/>
          </w:rPr>
          <w:t>Календарь профилактических прививок по эпидемическим показаниям</w:t>
        </w:r>
      </w:hyperlink>
      <w:r>
        <w:t>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t>егулированию в сфере здравоохранения.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5"/>
      </w:pPr>
      <w:bookmarkStart w:id="61" w:name="sub_11"/>
      <w:r>
        <w:rPr>
          <w:rStyle w:val="a3"/>
        </w:rPr>
        <w:lastRenderedPageBreak/>
        <w:t>Статья 11.</w:t>
      </w:r>
      <w:r>
        <w:t xml:space="preserve"> Требования к проведению профилактических прививок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160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1 статьи 11 настоящего Федерального закона изложен в новой редакции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 xml:space="preserve">См. текст пункта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3E756C">
      <w:r>
        <w:t>1.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2 статьи 11 настоящего Федерального закона внесены изменения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пункта в п</w:t>
        </w:r>
        <w:r>
          <w:rPr>
            <w:rStyle w:val="a4"/>
            <w:shd w:val="clear" w:color="auto" w:fill="F0F0F0"/>
          </w:rPr>
          <w:t>редыдущей редакции</w:t>
        </w:r>
      </w:hyperlink>
    </w:p>
    <w:p w:rsidR="00000000" w:rsidRDefault="003E756C">
      <w:r>
        <w:t>2. Профилактические прививки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15 лет или б</w:t>
      </w:r>
      <w:r>
        <w:t xml:space="preserve">ольного наркоманией несовершеннолетнего в возрасте до 16 лет, законного представителя лица, признанного недееспособным в </w:t>
      </w:r>
      <w:hyperlink r:id="rId73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</w:t>
      </w:r>
      <w:r>
        <w:t>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4" w:history="1">
        <w:r>
          <w:rPr>
            <w:rStyle w:val="a4"/>
            <w:shd w:val="clear" w:color="auto" w:fill="F0F0F0"/>
          </w:rPr>
          <w:t>рекомендуемый образец</w:t>
        </w:r>
      </w:hyperlink>
      <w:r>
        <w:rPr>
          <w:shd w:val="clear" w:color="auto" w:fill="F0F0F0"/>
        </w:rPr>
        <w:t xml:space="preserve"> добровольного информированного согласия на проведение профилактических прививок детям или отказа от них, утвержденный </w:t>
      </w:r>
      <w:hyperlink r:id="rId7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26 января 2009 г. N 19н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</w:t>
      </w:r>
      <w:r>
        <w:rPr>
          <w:shd w:val="clear" w:color="auto" w:fill="F0F0F0"/>
        </w:rPr>
        <w:t>ября 2013 г. N 317-ФЗ в пункт 3 статьи 11 настоящего Федерального закона внесены изменения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E756C">
      <w:r>
        <w:t>3. Профилактические прививки проводятся гражданам,</w:t>
      </w:r>
      <w:r>
        <w:t xml:space="preserve"> не имеющим медицинских противопоказаний.</w:t>
      </w:r>
    </w:p>
    <w:bookmarkStart w:id="65" w:name="sub_1132"/>
    <w:p w:rsidR="00000000" w:rsidRDefault="003E756C">
      <w:r>
        <w:fldChar w:fldCharType="begin"/>
      </w:r>
      <w:r>
        <w:instrText>HYPERLINK "http://mobileonline.garant.ru/document/redirect/4178356/300"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медицинских противопоказаний к проведению профилактических прививок утверждается федеральным органом исполнительной власти,</w:t>
      </w:r>
      <w:r>
        <w:t xml:space="preserve">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bookmarkEnd w:id="65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"Противопоказания к вакцинации", направленные </w:t>
      </w:r>
      <w:hyperlink r:id="rId79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Минздрава России от 23 августа 2017 г. N 15-2/10/2-5896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4 статьи 11 настоящего Федерального закона внесены изменения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E756C">
      <w:r>
        <w:t xml:space="preserve">4. Профилактические прививки проводятся в соответствии с требованиями </w:t>
      </w:r>
      <w:hyperlink r:id="rId82" w:history="1">
        <w:r>
          <w:rPr>
            <w:rStyle w:val="a4"/>
          </w:rPr>
          <w:t>санитарных правил</w:t>
        </w:r>
      </w:hyperlink>
      <w:r>
        <w:t xml:space="preserve"> и в порядке, установленном федеральным</w:t>
      </w:r>
      <w: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12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67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наименование статьи 12 настоящего Федерального закона внесены изменения</w:t>
      </w:r>
    </w:p>
    <w:p w:rsidR="00000000" w:rsidRDefault="003E756C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84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3E756C">
      <w:pPr>
        <w:pStyle w:val="a5"/>
      </w:pPr>
      <w:r>
        <w:rPr>
          <w:rStyle w:val="a3"/>
        </w:rPr>
        <w:t>Статья 12.</w:t>
      </w:r>
      <w:r>
        <w:t xml:space="preserve"> Требования к иммунобиологическим лекарственным препаратам для иммунопрофилактики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" w:name="sub_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статьи 12 настоящего Федерального закона внесены изменения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текст пункта в предыду</w:t>
        </w:r>
        <w:r>
          <w:rPr>
            <w:rStyle w:val="a4"/>
            <w:shd w:val="clear" w:color="auto" w:fill="F0F0F0"/>
          </w:rPr>
          <w:t>щей редакции</w:t>
        </w:r>
      </w:hyperlink>
    </w:p>
    <w:p w:rsidR="00000000" w:rsidRDefault="003E756C">
      <w:r>
        <w:t>1. Для иммунопрофилактики используются зарегистрированные в соответствии с законодательством Российской Федерации отечественные и зарубежные иммунобиологические лекарственные препараты.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" w:name="sub_1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29 ноября 2019 г. - </w:t>
      </w:r>
      <w:hyperlink r:id="rId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ноября 2018 г. N 449-ФЗ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756C">
      <w:r>
        <w:t xml:space="preserve">2. Иммунобиологические лекарственные препараты для иммунопрофилактики подлежат вводу в гражданский оборот в порядке, установленном </w:t>
      </w:r>
      <w:hyperlink r:id="rId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</w:t>
      </w:r>
      <w:r>
        <w:t>ращении лекарственных средств.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3 статьи 12 настоящего Федерального закона изложен</w:t>
      </w:r>
      <w:r>
        <w:rPr>
          <w:shd w:val="clear" w:color="auto" w:fill="F0F0F0"/>
        </w:rPr>
        <w:t xml:space="preserve"> в новой редакции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E756C">
      <w:r>
        <w:t>3. Отпуск гражданам иммунобиологических лекарственных препаратов для иммунопрофилактики производится по рецепту на лекарст</w:t>
      </w:r>
      <w:r>
        <w:t xml:space="preserve">венный препарат аптечными организациями в </w:t>
      </w:r>
      <w:hyperlink r:id="rId92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12 настоящего Федерального </w:t>
      </w:r>
      <w:r>
        <w:rPr>
          <w:shd w:val="clear" w:color="auto" w:fill="F0F0F0"/>
        </w:rPr>
        <w:t>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наименование статьи 13 настоящего Федерального закона внесены изменения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3E756C">
      <w:pPr>
        <w:pStyle w:val="a5"/>
      </w:pPr>
      <w:r>
        <w:rPr>
          <w:rStyle w:val="a3"/>
        </w:rPr>
        <w:t>Статья 13.</w:t>
      </w:r>
      <w:r>
        <w:t xml:space="preserve"> Хранение и транспортировка иммунобиологических лекарственных препаратов для иммунопрофилактики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2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статьи 13 настоящего Федерального закона внесены изменения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E756C">
      <w:r>
        <w:t xml:space="preserve">1. Хранение и транспортировка иммунобиологических лекарственных препаратов для иммунопрофилактики осуществляются в соответствии с требованиями </w:t>
      </w:r>
      <w:hyperlink r:id="rId97" w:history="1">
        <w:r>
          <w:rPr>
            <w:rStyle w:val="a4"/>
          </w:rPr>
          <w:t>санитарных правил</w:t>
        </w:r>
      </w:hyperlink>
      <w:r>
        <w:t>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2 статьи 13 настоящего Федерально</w:t>
      </w:r>
      <w:r>
        <w:rPr>
          <w:shd w:val="clear" w:color="auto" w:fill="F0F0F0"/>
        </w:rPr>
        <w:t>го закона внесены изменения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E756C">
      <w:r>
        <w:t>2. Контроль за хранением и транспортировкой иммунобиологических лекарственных препаратов для иммунопрофилактики о</w:t>
      </w:r>
      <w:r>
        <w:t>беспечивают органы, осуществляющие федеральный государственный санитарно-эпидемиологический надзор.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статья 14 настоящего Федерального закона изложена в новой редакции, </w:t>
      </w:r>
      <w:hyperlink r:id="rId10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756C">
      <w:pPr>
        <w:pStyle w:val="a5"/>
      </w:pPr>
      <w:r>
        <w:rPr>
          <w:rStyle w:val="a3"/>
        </w:rPr>
        <w:t>Статья 14.</w:t>
      </w:r>
      <w:r>
        <w:t xml:space="preserve"> Государственный надзор в области иммунопрофилактики инфекционных болезней</w:t>
      </w:r>
    </w:p>
    <w:p w:rsidR="00000000" w:rsidRDefault="003E756C">
      <w:bookmarkStart w:id="75" w:name="sub_141"/>
      <w:r>
        <w:t>1.</w:t>
      </w:r>
      <w:r>
        <w:t xml:space="preserve">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установленном </w:t>
      </w:r>
      <w:hyperlink r:id="rId103" w:history="1">
        <w:r>
          <w:rPr>
            <w:rStyle w:val="a4"/>
          </w:rPr>
          <w:t>законодат</w:t>
        </w:r>
        <w:r>
          <w:rPr>
            <w:rStyle w:val="a4"/>
          </w:rPr>
          <w:t>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:rsidR="00000000" w:rsidRDefault="003E756C">
      <w:bookmarkStart w:id="76" w:name="sub_142"/>
      <w:bookmarkEnd w:id="75"/>
      <w:r>
        <w:t>2. Государственный надзор за качеством, эффективностью и безопасностью медицинских иммунобиологических препаратов осуществляется уполномоченным федеральны</w:t>
      </w:r>
      <w:r>
        <w:t xml:space="preserve">м органом исполнительной власти в соответствии с </w:t>
      </w:r>
      <w:hyperlink r:id="rId1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обращении лекарственных средств и </w:t>
      </w:r>
      <w:hyperlink r:id="rId105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t>ьного контроля" в порядке, установленном Правительством Российской Федерации.</w:t>
      </w:r>
    </w:p>
    <w:bookmarkEnd w:id="76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15 настоящего Федерального закона изложена в новой редакции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756C">
      <w:pPr>
        <w:pStyle w:val="a5"/>
      </w:pPr>
      <w:r>
        <w:rPr>
          <w:rStyle w:val="a3"/>
        </w:rPr>
        <w:t>Статья 15.</w:t>
      </w:r>
      <w:r>
        <w:t xml:space="preserve"> Обеспечение иммунобиологическими лекарственными препаратами для иммунопрофилактики</w:t>
      </w:r>
    </w:p>
    <w:p w:rsidR="00000000" w:rsidRDefault="003E756C">
      <w:r>
        <w:t>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</w:t>
      </w:r>
      <w:r>
        <w:t xml:space="preserve">нопрофилактики в целях проведения профилактических прививок, включенных в </w:t>
      </w:r>
      <w:hyperlink r:id="rId108" w:history="1">
        <w:r>
          <w:rPr>
            <w:rStyle w:val="a4"/>
          </w:rPr>
          <w:t>национальный календарь профилактических прививок</w:t>
        </w:r>
      </w:hyperlink>
      <w:r>
        <w:t xml:space="preserve"> и </w:t>
      </w:r>
      <w:hyperlink r:id="rId109" w:history="1">
        <w:r>
          <w:rPr>
            <w:rStyle w:val="a4"/>
          </w:rPr>
          <w:t>календарь профилактических прививок по эпидемическим показаниям</w:t>
        </w:r>
      </w:hyperlink>
      <w:r>
        <w:t>,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0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МУ 3.3.2.1172-02 "Порядок обеспечения государственных муниципальных организаций здравоохранения медицинскими иммунобиологическими препаратами в рамках нацио</w:t>
      </w:r>
      <w:r>
        <w:rPr>
          <w:shd w:val="clear" w:color="auto" w:fill="F0F0F0"/>
        </w:rPr>
        <w:t>нального календаря профилактических прививок и календаря профилактических прививок по эпидемическим показаниям" (утв. Главным государственным санитарным врачом РФ 14 ноября 2002 г.)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5"/>
      </w:pPr>
      <w:bookmarkStart w:id="78" w:name="sub_16"/>
      <w:r>
        <w:rPr>
          <w:rStyle w:val="a3"/>
        </w:rPr>
        <w:t>Статья</w:t>
      </w:r>
      <w:r>
        <w:rPr>
          <w:rStyle w:val="a3"/>
        </w:rPr>
        <w:t xml:space="preserve"> 16.</w:t>
      </w:r>
      <w:r>
        <w:t xml:space="preserve"> </w:t>
      </w:r>
      <w:hyperlink r:id="rId111" w:history="1">
        <w:r>
          <w:rPr>
            <w:rStyle w:val="a4"/>
          </w:rPr>
          <w:t>Исключена</w:t>
        </w:r>
      </w:hyperlink>
      <w:r>
        <w:t>.</w:t>
      </w:r>
    </w:p>
    <w:bookmarkEnd w:id="78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2" w:history="1">
        <w:r>
          <w:rPr>
            <w:rStyle w:val="a4"/>
            <w:shd w:val="clear" w:color="auto" w:fill="F0F0F0"/>
          </w:rPr>
          <w:t>статьи 16</w:t>
        </w:r>
      </w:hyperlink>
    </w:p>
    <w:p w:rsidR="00000000" w:rsidRDefault="003E756C">
      <w:pPr>
        <w:pStyle w:val="a8"/>
        <w:rPr>
          <w:shd w:val="clear" w:color="auto" w:fill="F0F0F0"/>
        </w:rPr>
      </w:pPr>
      <w:r>
        <w:lastRenderedPageBreak/>
        <w:t xml:space="preserve"> </w:t>
      </w:r>
    </w:p>
    <w:p w:rsidR="00000000" w:rsidRDefault="003E756C">
      <w:pPr>
        <w:pStyle w:val="a5"/>
      </w:pPr>
      <w:bookmarkStart w:id="79" w:name="sub_17"/>
      <w:r>
        <w:rPr>
          <w:rStyle w:val="a3"/>
        </w:rPr>
        <w:t>Статья 17.</w:t>
      </w:r>
      <w:r>
        <w:t xml:space="preserve"> Государственное ста</w:t>
      </w:r>
      <w:r>
        <w:t>тистическое наблюдение в области иммунопрофилактики</w:t>
      </w:r>
    </w:p>
    <w:p w:rsidR="00000000" w:rsidRDefault="003E756C">
      <w:bookmarkStart w:id="80" w:name="sub_230"/>
      <w:bookmarkEnd w:id="79"/>
      <w:r>
        <w:t xml:space="preserve">1. Сведения о профилактических прививках, </w:t>
      </w:r>
      <w:hyperlink w:anchor="sub_105" w:history="1">
        <w:r>
          <w:rPr>
            <w:rStyle w:val="a4"/>
          </w:rPr>
          <w:t>поствакцинальных осложнениях</w:t>
        </w:r>
      </w:hyperlink>
      <w:r>
        <w:t>, случаях отказа от профилактических прививок подлежат государственному статистическому учету.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172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2 статьи 17 настоящего Федерального закона внесены изменения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E756C">
      <w:r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</w:t>
      </w:r>
      <w:r>
        <w:t xml:space="preserve">ументах и </w:t>
      </w:r>
      <w:hyperlink w:anchor="sub_106" w:history="1">
        <w:r>
          <w:rPr>
            <w:rStyle w:val="a4"/>
          </w:rPr>
          <w:t>сертификатах профилактических прививок.</w:t>
        </w:r>
      </w:hyperlink>
    </w:p>
    <w:p w:rsidR="00000000" w:rsidRDefault="003E756C">
      <w:bookmarkStart w:id="82" w:name="sub_1722"/>
      <w:r>
        <w:t>Порядок регистрации профилактических прививок, поствакцинальных осложнений, оформления отказа от профилактических прививок, а также формы медицинских документов и сертификат</w:t>
      </w:r>
      <w:r>
        <w:t>а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bookmarkEnd w:id="82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5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МУ 3.3.1.1123-02 "Мониторинг поствакцинальных осложнений и их профилактика", утвержденные Главным государственным санитарным врачом РФ 26 мая 2002 г.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</w:t>
      </w:r>
      <w:r>
        <w:rPr>
          <w:shd w:val="clear" w:color="auto" w:fill="F0F0F0"/>
        </w:rPr>
        <w:t>арии к статье 17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Главу V настоящего Федерального</w:t>
      </w:r>
      <w:r>
        <w:rPr>
          <w:shd w:val="clear" w:color="auto" w:fill="F0F0F0"/>
        </w:rPr>
        <w:t xml:space="preserve"> закона внесены изменения, </w:t>
      </w:r>
      <w:hyperlink r:id="rId11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текст главы в предыдущей редакции</w:t>
        </w:r>
      </w:hyperlink>
    </w:p>
    <w:p w:rsidR="00000000" w:rsidRDefault="003E756C">
      <w:pPr>
        <w:pStyle w:val="1"/>
      </w:pPr>
      <w:r>
        <w:t>Глава V. Социальная поддержка граждан при возникновении поствакцинальных осложнений</w:t>
      </w:r>
    </w:p>
    <w:p w:rsidR="00000000" w:rsidRDefault="003E756C"/>
    <w:p w:rsidR="00000000" w:rsidRDefault="003E756C">
      <w:pPr>
        <w:pStyle w:val="a5"/>
      </w:pPr>
      <w:bookmarkStart w:id="84" w:name="sub_18"/>
      <w:bookmarkStart w:id="85" w:name="sub_1000"/>
      <w:r>
        <w:rPr>
          <w:rStyle w:val="a3"/>
        </w:rPr>
        <w:t>Статья 18.</w:t>
      </w:r>
      <w:r>
        <w:t xml:space="preserve"> Право граждан на социальную поддержку при возникновении поствакцинальных осложнений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24"/>
      <w:bookmarkEnd w:id="84"/>
      <w:bookmarkEnd w:id="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</w:t>
      </w:r>
      <w:r>
        <w:rPr>
          <w:shd w:val="clear" w:color="auto" w:fill="F0F0F0"/>
        </w:rPr>
        <w:t xml:space="preserve"> изменен с 7 марта 2018 г.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E756C">
      <w:r>
        <w:t>1. При во</w:t>
      </w:r>
      <w:r>
        <w:t>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1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выплаты государственных единовременных пособий и ежемесячных денежных компенсаций гражданам при возникновении у них поствакцинальных осложнений, утвержденный </w:t>
      </w:r>
      <w:hyperlink r:id="rId122" w:history="1">
        <w:r>
          <w:rPr>
            <w:rStyle w:val="a4"/>
            <w:shd w:val="clear" w:color="auto" w:fill="F0F0F0"/>
          </w:rPr>
          <w:t>по</w:t>
        </w:r>
        <w:r>
          <w:rPr>
            <w:rStyle w:val="a4"/>
            <w:shd w:val="clear" w:color="auto" w:fill="F0F0F0"/>
          </w:rPr>
          <w:t>становлением</w:t>
        </w:r>
      </w:hyperlink>
      <w:r>
        <w:rPr>
          <w:shd w:val="clear" w:color="auto" w:fill="F0F0F0"/>
        </w:rPr>
        <w:t xml:space="preserve"> Правительства РФ от 27 декабря 2000 г. N 1013</w:t>
      </w:r>
    </w:p>
    <w:p w:rsidR="00000000" w:rsidRDefault="003E756C">
      <w:bookmarkStart w:id="87" w:name="sub_1802"/>
      <w:r>
        <w:t>Информация о предоставлении социальной поддержки гражданам при возникновении поствакцинальных осложнений размещается в Единой государственной информационной системе социального обеспечен</w:t>
      </w:r>
      <w:r>
        <w:t xml:space="preserve">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123" w:history="1">
        <w:r>
          <w:rPr>
            <w:rStyle w:val="a4"/>
          </w:rPr>
          <w:t>Федеральным законом</w:t>
        </w:r>
      </w:hyperlink>
      <w:r>
        <w:t xml:space="preserve"> от 17 июля</w:t>
      </w:r>
      <w:r>
        <w:t xml:space="preserve"> 1999 года N 178-ФЗ "О государственной социальной помощи".</w:t>
      </w:r>
    </w:p>
    <w:bookmarkEnd w:id="87"/>
    <w:p w:rsidR="00000000" w:rsidRDefault="003E756C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2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88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2 статьи 18 на</w:t>
      </w:r>
      <w:r>
        <w:rPr>
          <w:shd w:val="clear" w:color="auto" w:fill="F0F0F0"/>
        </w:rPr>
        <w:t>стоящего Федерального закона внесены изменения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E756C">
      <w:r>
        <w:t>2. Финансовое обеспечение выплаты государственных единовременных пособий и ежемесячных денежных</w:t>
      </w:r>
      <w:r>
        <w:t xml:space="preserve"> компенсаций является расходным обязательством Российской Федерации.</w:t>
      </w:r>
    </w:p>
    <w:p w:rsidR="00000000" w:rsidRDefault="003E756C">
      <w:bookmarkStart w:id="89" w:name="sub_18202"/>
      <w:r>
        <w:t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</w:t>
      </w:r>
      <w:r>
        <w:t>ых единовременных пособий и ежемесячных денежных компенсаций при возникновении поствакцинальных осложнений.</w:t>
      </w:r>
    </w:p>
    <w:p w:rsidR="00000000" w:rsidRDefault="003E756C">
      <w:bookmarkStart w:id="90" w:name="sub_1823"/>
      <w:bookmarkEnd w:id="89"/>
      <w:r>
        <w:t>Средства на реализацию передаваемых полномочий по предоставлению указанных мер социальной поддержки предусматриваются в федеральном</w:t>
      </w:r>
      <w:r>
        <w:t xml:space="preserve"> бюджете в виде субвенций.</w:t>
      </w:r>
    </w:p>
    <w:bookmarkEnd w:id="90"/>
    <w:p w:rsidR="00000000" w:rsidRDefault="003E756C">
      <w:r>
        <w:t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</w:t>
      </w:r>
      <w:r>
        <w:t xml:space="preserve">емесячных денежных компенсаций, установленных </w:t>
      </w:r>
      <w:hyperlink w:anchor="sub_19" w:history="1">
        <w:r>
          <w:rPr>
            <w:rStyle w:val="a4"/>
          </w:rPr>
          <w:t>статьями 19</w:t>
        </w:r>
      </w:hyperlink>
      <w:r>
        <w:t xml:space="preserve"> и </w:t>
      </w:r>
      <w:hyperlink w:anchor="sub_20" w:history="1">
        <w:r>
          <w:rPr>
            <w:rStyle w:val="a4"/>
          </w:rPr>
          <w:t>20</w:t>
        </w:r>
      </w:hyperlink>
      <w:r>
        <w:t xml:space="preserve"> настоящего Федерального закона.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6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распределения меж</w:t>
      </w:r>
      <w:r>
        <w:rPr>
          <w:shd w:val="clear" w:color="auto" w:fill="F0F0F0"/>
        </w:rPr>
        <w:t xml:space="preserve">ду субъектами Российской Федерации субвенций из федерального бюджета на реализацию некоторых полномочий, передаваемых Российской Федерацией органам государственной власти субъектов Российской Федерации, утвержденную </w:t>
      </w:r>
      <w:hyperlink r:id="rId12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11 ноября 2005 г. N 677</w:t>
      </w:r>
    </w:p>
    <w:p w:rsidR="00000000" w:rsidRDefault="003E756C">
      <w: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bookmarkStart w:id="91" w:name="sub_18206"/>
    <w:p w:rsidR="00000000" w:rsidRDefault="003E756C">
      <w:r>
        <w:fldChar w:fldCharType="begin"/>
      </w:r>
      <w:r>
        <w:instrText>HYPERLINK "http://mobileonline.garant.ru/document/redirect/12142155/1000"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bookmarkEnd w:id="91"/>
    <w:p w:rsidR="00000000" w:rsidRDefault="003E756C">
      <w:r>
        <w:t>Органы государственной власти субъектов Российской Фе</w:t>
      </w:r>
      <w:r>
        <w:t>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</w:t>
      </w:r>
      <w:r>
        <w:t>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000000" w:rsidRDefault="003E756C">
      <w:r>
        <w:t>Средства на реал</w:t>
      </w:r>
      <w:r>
        <w:t>изацию указанных полномочий носят целевой характер и не могут быть использованы на другие цели.</w:t>
      </w:r>
    </w:p>
    <w:p w:rsidR="00000000" w:rsidRDefault="003E756C">
      <w: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</w:t>
      </w:r>
      <w:r>
        <w:t xml:space="preserve"> порядке, установленном </w:t>
      </w:r>
      <w:hyperlink r:id="rId1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E756C">
      <w:bookmarkStart w:id="92" w:name="sub_18210"/>
      <w:r>
        <w:t xml:space="preserve">Контроль за расходованием средств осуществляется </w:t>
      </w:r>
      <w:hyperlink r:id="rId129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</w:t>
      </w:r>
      <w:r>
        <w:t xml:space="preserve"> населения, Счетной палатой Российской Федерации.</w:t>
      </w:r>
    </w:p>
    <w:p w:rsidR="00000000" w:rsidRDefault="003E756C">
      <w:bookmarkStart w:id="93" w:name="sub_18211"/>
      <w:bookmarkEnd w:id="92"/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</w:t>
      </w:r>
      <w:r>
        <w:t>ских округов полномочиями по предоставлению мер социальной поддержки, указанных в настоящем пункте.</w:t>
      </w:r>
    </w:p>
    <w:bookmarkEnd w:id="93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5"/>
      </w:pPr>
      <w:bookmarkStart w:id="94" w:name="sub_19"/>
      <w:r>
        <w:rPr>
          <w:rStyle w:val="a3"/>
        </w:rPr>
        <w:t>Статья 19.</w:t>
      </w:r>
      <w:r>
        <w:t xml:space="preserve"> Государственные единовременные пособия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1901"/>
      <w:bookmarkEnd w:id="94"/>
      <w:r>
        <w:rPr>
          <w:color w:val="000000"/>
          <w:sz w:val="16"/>
          <w:szCs w:val="16"/>
          <w:shd w:val="clear" w:color="auto" w:fill="F0F0F0"/>
        </w:rPr>
        <w:lastRenderedPageBreak/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95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2008 г. N 160-ФЗ в пункт 1 статьи 19 настоящего Федерального закона внесены изменения, </w:t>
      </w:r>
      <w:hyperlink r:id="rId1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2009 г.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E756C">
      <w:r>
        <w:t>1. При возникновении поствакцинального осложнения гражданин име</w:t>
      </w:r>
      <w:r>
        <w:t>ет право на получение государственного единовременного пособия в размере 10000 рублей.</w:t>
      </w:r>
    </w:p>
    <w:bookmarkStart w:id="96" w:name="sub_19102"/>
    <w:p w:rsidR="00000000" w:rsidRDefault="003E756C">
      <w:r>
        <w:fldChar w:fldCharType="begin"/>
      </w:r>
      <w:r>
        <w:instrText>HYPERLINK "http://mobileonline.garant.ru/document/redirect/12116455/1000"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поствакцинальных осложнений, дающих право гражданам на получение государств</w:t>
      </w:r>
      <w:r>
        <w:t>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3E756C">
      <w:bookmarkStart w:id="97" w:name="sub_1902"/>
      <w:bookmarkEnd w:id="96"/>
      <w:r>
        <w:t>2. В случае смерти гражданина, наступившей вследствие поствакцинального осложнения, право на получение</w:t>
      </w:r>
      <w:r>
        <w:t xml:space="preserve"> государственного единовременного пособия в размере 30000 рублей имеют члены его семьи.</w:t>
      </w:r>
    </w:p>
    <w:bookmarkEnd w:id="97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5"/>
      </w:pPr>
      <w:bookmarkStart w:id="98" w:name="sub_20"/>
      <w:r>
        <w:rPr>
          <w:rStyle w:val="a3"/>
        </w:rPr>
        <w:t>Статья 20.</w:t>
      </w:r>
      <w:r>
        <w:t xml:space="preserve"> Ежемесячные денежные компенсации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2001"/>
      <w:bookmarkEnd w:id="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2012 г. N 264-ФЗ в пункт 1 статьи 20 настоящего Федерального закона внесены изменения</w:t>
      </w:r>
    </w:p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E756C">
      <w:r>
        <w:t xml:space="preserve">1. Гражданин, признанный инвалидом вследствие </w:t>
      </w:r>
      <w:hyperlink w:anchor="sub_105" w:history="1">
        <w:r>
          <w:rPr>
            <w:rStyle w:val="a4"/>
          </w:rPr>
          <w:t>поствакцинального осложнения</w:t>
        </w:r>
      </w:hyperlink>
      <w:r>
        <w:t>, имеет право на получение ежемесячной денежной компенсации в размере 1000 рублей.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2002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100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2012 г. N 264-ФЗ статья 20 настоящего Федерального закона дополнена пунктом 2, </w:t>
      </w:r>
      <w:hyperlink r:id="rId136" w:history="1">
        <w:r>
          <w:rPr>
            <w:rStyle w:val="a4"/>
            <w:shd w:val="clear" w:color="auto" w:fill="F0F0F0"/>
          </w:rPr>
          <w:t>применяющимся</w:t>
        </w:r>
      </w:hyperlink>
      <w:r>
        <w:rPr>
          <w:shd w:val="clear" w:color="auto" w:fill="F0F0F0"/>
        </w:rPr>
        <w:t xml:space="preserve"> к правоотношениям, возникшим после дня </w:t>
      </w:r>
      <w:hyperlink r:id="rId137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Действие пункта 2 статьи 20 настоя</w:t>
      </w:r>
      <w:r>
        <w:rPr>
          <w:shd w:val="clear" w:color="auto" w:fill="F0F0F0"/>
        </w:rPr>
        <w:t>щего Федерального закона было приостановлено: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- до 1 января 2018 г. - </w:t>
      </w:r>
      <w:hyperlink r:id="rId1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 г. N 68-ФЗ (в редакции </w:t>
      </w:r>
      <w:hyperlink r:id="rId139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19 декабря 2016 г. N 455-ФЗ). C 1 февраля 2017 г. индексация выплат осуществлялась в соответствии с </w:t>
      </w:r>
      <w:hyperlink r:id="rId1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 г. N 68-ФЗ и </w:t>
      </w:r>
      <w:hyperlink r:id="rId141" w:history="1">
        <w:r>
          <w:rPr>
            <w:rStyle w:val="a4"/>
            <w:shd w:val="clear" w:color="auto" w:fill="F0F0F0"/>
          </w:rPr>
          <w:t>устанавливалась</w:t>
        </w:r>
      </w:hyperlink>
      <w:r>
        <w:rPr>
          <w:shd w:val="clear" w:color="auto" w:fill="F0F0F0"/>
        </w:rPr>
        <w:t xml:space="preserve"> Правительством РФ;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- до 1 января 2017 г. - </w:t>
      </w:r>
      <w:hyperlink r:id="rId1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 г. N 68-ФЗ (в редакции </w:t>
      </w:r>
      <w:hyperlink r:id="rId143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14 декабря 2015 г. N 371-ФЗ). В 2016 г. индексация компенсации </w:t>
      </w:r>
      <w:hyperlink r:id="rId144" w:history="1">
        <w:r>
          <w:rPr>
            <w:rStyle w:val="a4"/>
            <w:shd w:val="clear" w:color="auto" w:fill="F0F0F0"/>
          </w:rPr>
          <w:t>не осуществлялась</w:t>
        </w:r>
      </w:hyperlink>
      <w:r>
        <w:rPr>
          <w:shd w:val="clear" w:color="auto" w:fill="F0F0F0"/>
        </w:rPr>
        <w:t>;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- до 1 января 2016 г. - </w:t>
      </w:r>
      <w:hyperlink r:id="rId1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 г. N 68-ФЗ. С 1 апреля 2015 г. индексация</w:t>
      </w:r>
      <w:r>
        <w:rPr>
          <w:shd w:val="clear" w:color="auto" w:fill="F0F0F0"/>
        </w:rPr>
        <w:t xml:space="preserve"> выплат </w:t>
      </w:r>
      <w:hyperlink r:id="rId146" w:history="1">
        <w:r>
          <w:rPr>
            <w:rStyle w:val="a4"/>
            <w:shd w:val="clear" w:color="auto" w:fill="F0F0F0"/>
          </w:rPr>
          <w:t>осуществлялась</w:t>
        </w:r>
      </w:hyperlink>
      <w:r>
        <w:rPr>
          <w:shd w:val="clear" w:color="auto" w:fill="F0F0F0"/>
        </w:rPr>
        <w:t xml:space="preserve"> в соответствии с </w:t>
      </w:r>
      <w:hyperlink r:id="rId1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 г. N 384-ФЗ</w:t>
      </w:r>
    </w:p>
    <w:p w:rsidR="00000000" w:rsidRDefault="003E756C">
      <w:r>
        <w:t>2. Размер ежемесячн</w:t>
      </w:r>
      <w:r>
        <w:t xml:space="preserve">ой денежной компенсации подлежит индексации один раз в год с 1 января финансового года исходя из установленного </w:t>
      </w:r>
      <w:hyperlink r:id="rId148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финансовый </w:t>
      </w:r>
      <w:r>
        <w:t>год и плановый период прогнозируемого уровня инфляции.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3E756C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 г. N 495-ФЗ в статью 21 настоящего Федерального закона внесены изменения, </w:t>
      </w:r>
      <w:hyperlink r:id="rId15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3E756C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5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3E756C">
      <w:pPr>
        <w:pStyle w:val="a5"/>
      </w:pPr>
      <w:r>
        <w:rPr>
          <w:rStyle w:val="a3"/>
        </w:rPr>
        <w:t>Статья 21.</w:t>
      </w:r>
      <w:r>
        <w:t xml:space="preserve"> Пособие по временной нетрудоспособности в случае ухода за больным ребенком в возрасте до 18 лет при его болезни, связанной с поствакцинальным осложнением</w:t>
      </w:r>
    </w:p>
    <w:p w:rsidR="00000000" w:rsidRDefault="003E756C">
      <w:r>
        <w:t>Один из родителей (иной закон</w:t>
      </w:r>
      <w:r>
        <w:t>ный представитель) или иной член семьи имеет право на получение пособия по временной нетрудоспособности в случае ухода за больным ребенком в возрасте до 18 лет при его болезни, связанной с поствакцинальным осложнением, за весь период лечения в амбулаторных</w:t>
      </w:r>
      <w:r>
        <w:t xml:space="preserve"> условиях или совместного пребывания с ребенком в медицинской организации при оказании ему медицинской помощи в стационарных условиях в размере, установленном </w:t>
      </w:r>
      <w:hyperlink r:id="rId152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1"/>
      </w:pPr>
      <w:bookmarkStart w:id="102" w:name="sub_600"/>
      <w:r>
        <w:t>Глава VI. Заключительные положения</w:t>
      </w:r>
    </w:p>
    <w:bookmarkEnd w:id="102"/>
    <w:p w:rsidR="00000000" w:rsidRDefault="003E756C"/>
    <w:p w:rsidR="00000000" w:rsidRDefault="003E756C">
      <w:pPr>
        <w:pStyle w:val="a5"/>
      </w:pPr>
      <w:bookmarkStart w:id="103" w:name="sub_22"/>
      <w:r>
        <w:rPr>
          <w:rStyle w:val="a3"/>
        </w:rPr>
        <w:t>Статья 22.</w:t>
      </w:r>
      <w:r>
        <w:t xml:space="preserve"> Ответственность за нарушение настоящего Федерального закона</w:t>
      </w:r>
    </w:p>
    <w:bookmarkEnd w:id="103"/>
    <w:p w:rsidR="00000000" w:rsidRDefault="003E756C">
      <w: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E756C">
      <w:pPr>
        <w:pStyle w:val="a5"/>
      </w:pPr>
      <w:bookmarkStart w:id="104" w:name="sub_23"/>
      <w:r>
        <w:rPr>
          <w:rStyle w:val="a3"/>
        </w:rPr>
        <w:t>Статья 23.</w:t>
      </w:r>
      <w:r>
        <w:t xml:space="preserve"> Вступление в силу настоящего Федерального закона</w:t>
      </w:r>
    </w:p>
    <w:p w:rsidR="00000000" w:rsidRDefault="003E756C">
      <w:bookmarkStart w:id="105" w:name="sub_26"/>
      <w:bookmarkEnd w:id="104"/>
      <w:r>
        <w:t xml:space="preserve">1. Настоящий Федеральный закон вступает в силу со дня его </w:t>
      </w:r>
      <w:hyperlink r:id="rId153" w:history="1">
        <w:r>
          <w:rPr>
            <w:rStyle w:val="a4"/>
          </w:rPr>
          <w:t>официального опубликования.</w:t>
        </w:r>
      </w:hyperlink>
    </w:p>
    <w:p w:rsidR="00000000" w:rsidRDefault="003E756C">
      <w:bookmarkStart w:id="106" w:name="sub_27"/>
      <w:bookmarkEnd w:id="105"/>
      <w:r>
        <w:t xml:space="preserve">2. Президенту Российской Федерации и Правительству Российской Федерации </w:t>
      </w:r>
      <w:r>
        <w:t>привести свои нормативные правовые акты в соответствие с настоящим Федеральным законом в трехмесячный срок со дня его вступления в силу.</w:t>
      </w:r>
    </w:p>
    <w:bookmarkEnd w:id="106"/>
    <w:p w:rsidR="00000000" w:rsidRDefault="003E756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3E756C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E756C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E756C">
            <w:pPr>
              <w:pStyle w:val="ab"/>
              <w:jc w:val="right"/>
            </w:pPr>
            <w:r>
              <w:t>Б. Ельцин</w:t>
            </w:r>
          </w:p>
        </w:tc>
      </w:tr>
    </w:tbl>
    <w:p w:rsidR="00000000" w:rsidRDefault="003E756C"/>
    <w:p w:rsidR="00000000" w:rsidRDefault="003E756C">
      <w:pPr>
        <w:pStyle w:val="ad"/>
      </w:pPr>
      <w:r>
        <w:t>Москва, Кремль</w:t>
      </w:r>
    </w:p>
    <w:p w:rsidR="00000000" w:rsidRDefault="003E756C">
      <w:pPr>
        <w:pStyle w:val="ad"/>
      </w:pPr>
      <w:r>
        <w:t>17 сентября 1998 г.</w:t>
      </w:r>
    </w:p>
    <w:p w:rsidR="00000000" w:rsidRDefault="003E756C">
      <w:pPr>
        <w:pStyle w:val="ad"/>
      </w:pPr>
      <w:r>
        <w:t>N 157-ФЗ</w:t>
      </w:r>
    </w:p>
    <w:p w:rsidR="003E756C" w:rsidRDefault="003E756C"/>
    <w:sectPr w:rsidR="003E756C">
      <w:headerReference w:type="default" r:id="rId154"/>
      <w:footerReference w:type="default" r:id="rId15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6C" w:rsidRDefault="003E756C">
      <w:r>
        <w:separator/>
      </w:r>
    </w:p>
  </w:endnote>
  <w:endnote w:type="continuationSeparator" w:id="0">
    <w:p w:rsidR="003E756C" w:rsidRDefault="003E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E756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AB30D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30DB">
            <w:rPr>
              <w:rFonts w:ascii="Times New Roman" w:hAnsi="Times New Roman" w:cs="Times New Roman"/>
              <w:noProof/>
              <w:sz w:val="20"/>
              <w:szCs w:val="20"/>
            </w:rPr>
            <w:t>14.09.2020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E756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E756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B30D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30DB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B30DB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6C" w:rsidRDefault="003E756C">
      <w:r>
        <w:separator/>
      </w:r>
    </w:p>
  </w:footnote>
  <w:footnote w:type="continuationSeparator" w:id="0">
    <w:p w:rsidR="003E756C" w:rsidRDefault="003E7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756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17 сентября 1998 г. N 157-ФЗ "Об иммунопрофилактике инфекционных болезней" (с…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0DB"/>
    <w:rsid w:val="003E756C"/>
    <w:rsid w:val="00AB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B30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3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70514766/273" TargetMode="External"/><Relationship Id="rId117" Type="http://schemas.openxmlformats.org/officeDocument/2006/relationships/hyperlink" Target="http://mobileonline.garant.ru/document/redirect/12136676/155000001" TargetMode="External"/><Relationship Id="rId21" Type="http://schemas.openxmlformats.org/officeDocument/2006/relationships/hyperlink" Target="http://mobileonline.garant.ru/document/redirect/12159902/1000" TargetMode="External"/><Relationship Id="rId42" Type="http://schemas.openxmlformats.org/officeDocument/2006/relationships/hyperlink" Target="http://mobileonline.garant.ru/document/redirect/4180770/0" TargetMode="External"/><Relationship Id="rId47" Type="http://schemas.openxmlformats.org/officeDocument/2006/relationships/hyperlink" Target="http://mobileonline.garant.ru/document/redirect/3973898/7" TargetMode="External"/><Relationship Id="rId63" Type="http://schemas.openxmlformats.org/officeDocument/2006/relationships/hyperlink" Target="http://mobileonline.garant.ru/document/redirect/70647158/1000" TargetMode="External"/><Relationship Id="rId68" Type="http://schemas.openxmlformats.org/officeDocument/2006/relationships/hyperlink" Target="http://mobileonline.garant.ru/document/redirect/70647158/2000" TargetMode="External"/><Relationship Id="rId84" Type="http://schemas.openxmlformats.org/officeDocument/2006/relationships/hyperlink" Target="http://mobileonline.garant.ru/document/redirect/58055551/12" TargetMode="External"/><Relationship Id="rId89" Type="http://schemas.openxmlformats.org/officeDocument/2006/relationships/hyperlink" Target="http://mobileonline.garant.ru/document/redirect/12174909/52017" TargetMode="External"/><Relationship Id="rId112" Type="http://schemas.openxmlformats.org/officeDocument/2006/relationships/hyperlink" Target="http://mobileonline.garant.ru/document/redirect/3959693/16" TargetMode="External"/><Relationship Id="rId133" Type="http://schemas.openxmlformats.org/officeDocument/2006/relationships/hyperlink" Target="http://mobileonline.garant.ru/document/redirect/70289744/11" TargetMode="External"/><Relationship Id="rId138" Type="http://schemas.openxmlformats.org/officeDocument/2006/relationships/hyperlink" Target="http://mobileonline.garant.ru/document/redirect/70940042/111" TargetMode="External"/><Relationship Id="rId154" Type="http://schemas.openxmlformats.org/officeDocument/2006/relationships/header" Target="header1.xml"/><Relationship Id="rId16" Type="http://schemas.openxmlformats.org/officeDocument/2006/relationships/hyperlink" Target="http://mobileonline.garant.ru/document/redirect/12136676/109000001" TargetMode="External"/><Relationship Id="rId107" Type="http://schemas.openxmlformats.org/officeDocument/2006/relationships/hyperlink" Target="http://mobileonline.garant.ru/document/redirect/58055551/15" TargetMode="External"/><Relationship Id="rId11" Type="http://schemas.openxmlformats.org/officeDocument/2006/relationships/hyperlink" Target="http://mobileonline.garant.ru/document/redirect/70647158/1000" TargetMode="External"/><Relationship Id="rId32" Type="http://schemas.openxmlformats.org/officeDocument/2006/relationships/hyperlink" Target="http://mobileonline.garant.ru/document/redirect/3973898/50106" TargetMode="External"/><Relationship Id="rId37" Type="http://schemas.openxmlformats.org/officeDocument/2006/relationships/hyperlink" Target="http://mobileonline.garant.ru/document/redirect/12116330/1000" TargetMode="External"/><Relationship Id="rId53" Type="http://schemas.openxmlformats.org/officeDocument/2006/relationships/hyperlink" Target="http://mobileonline.garant.ru/document/redirect/70514766/2752" TargetMode="External"/><Relationship Id="rId58" Type="http://schemas.openxmlformats.org/officeDocument/2006/relationships/hyperlink" Target="http://mobileonline.garant.ru/document/redirect/70544898/1" TargetMode="External"/><Relationship Id="rId74" Type="http://schemas.openxmlformats.org/officeDocument/2006/relationships/hyperlink" Target="http://mobileonline.garant.ru/document/redirect/12167029/1000" TargetMode="External"/><Relationship Id="rId79" Type="http://schemas.openxmlformats.org/officeDocument/2006/relationships/hyperlink" Target="http://mobileonline.garant.ru/document/redirect/72110554/0" TargetMode="External"/><Relationship Id="rId102" Type="http://schemas.openxmlformats.org/officeDocument/2006/relationships/hyperlink" Target="http://mobileonline.garant.ru/document/redirect/5759612/14" TargetMode="External"/><Relationship Id="rId123" Type="http://schemas.openxmlformats.org/officeDocument/2006/relationships/hyperlink" Target="http://mobileonline.garant.ru/document/redirect/180687/2100" TargetMode="External"/><Relationship Id="rId128" Type="http://schemas.openxmlformats.org/officeDocument/2006/relationships/hyperlink" Target="http://mobileonline.garant.ru/document/redirect/12112604/3064" TargetMode="External"/><Relationship Id="rId144" Type="http://schemas.openxmlformats.org/officeDocument/2006/relationships/hyperlink" Target="http://mobileonline.garant.ru/document/redirect/70940042/410" TargetMode="External"/><Relationship Id="rId149" Type="http://schemas.openxmlformats.org/officeDocument/2006/relationships/hyperlink" Target="http://mobileonline.garant.ru/document/redirect/70833152/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mobileonline.garant.ru/document/redirect/70514766/2794" TargetMode="External"/><Relationship Id="rId95" Type="http://schemas.openxmlformats.org/officeDocument/2006/relationships/hyperlink" Target="http://mobileonline.garant.ru/document/redirect/70514766/27102" TargetMode="External"/><Relationship Id="rId22" Type="http://schemas.openxmlformats.org/officeDocument/2006/relationships/hyperlink" Target="http://mobileonline.garant.ru/document/redirect/12159902/0" TargetMode="External"/><Relationship Id="rId27" Type="http://schemas.openxmlformats.org/officeDocument/2006/relationships/hyperlink" Target="http://mobileonline.garant.ru/document/redirect/58055551/60" TargetMode="External"/><Relationship Id="rId43" Type="http://schemas.openxmlformats.org/officeDocument/2006/relationships/hyperlink" Target="http://mobileonline.garant.ru/document/redirect/70647158/1000" TargetMode="External"/><Relationship Id="rId48" Type="http://schemas.openxmlformats.org/officeDocument/2006/relationships/hyperlink" Target="http://mobileonline.garant.ru/document/redirect/12136676/109000006" TargetMode="External"/><Relationship Id="rId64" Type="http://schemas.openxmlformats.org/officeDocument/2006/relationships/hyperlink" Target="http://mobileonline.garant.ru/document/redirect/70514766/2771" TargetMode="External"/><Relationship Id="rId69" Type="http://schemas.openxmlformats.org/officeDocument/2006/relationships/hyperlink" Target="http://mobileonline.garant.ru/document/redirect/70514766/2781" TargetMode="External"/><Relationship Id="rId113" Type="http://schemas.openxmlformats.org/officeDocument/2006/relationships/hyperlink" Target="http://mobileonline.garant.ru/document/redirect/70514766/27012" TargetMode="External"/><Relationship Id="rId118" Type="http://schemas.openxmlformats.org/officeDocument/2006/relationships/hyperlink" Target="http://mobileonline.garant.ru/document/redirect/3973898/500" TargetMode="External"/><Relationship Id="rId134" Type="http://schemas.openxmlformats.org/officeDocument/2006/relationships/hyperlink" Target="http://mobileonline.garant.ru/document/redirect/58050201/2001" TargetMode="External"/><Relationship Id="rId139" Type="http://schemas.openxmlformats.org/officeDocument/2006/relationships/hyperlink" Target="http://mobileonline.garant.ru/document/redirect/71569334/11" TargetMode="External"/><Relationship Id="rId80" Type="http://schemas.openxmlformats.org/officeDocument/2006/relationships/hyperlink" Target="http://mobileonline.garant.ru/document/redirect/70514766/2784" TargetMode="External"/><Relationship Id="rId85" Type="http://schemas.openxmlformats.org/officeDocument/2006/relationships/hyperlink" Target="http://mobileonline.garant.ru/document/redirect/70514766/2792" TargetMode="External"/><Relationship Id="rId150" Type="http://schemas.openxmlformats.org/officeDocument/2006/relationships/hyperlink" Target="http://mobileonline.garant.ru/document/redirect/70833152/4" TargetMode="External"/><Relationship Id="rId155" Type="http://schemas.openxmlformats.org/officeDocument/2006/relationships/footer" Target="footer1.xml"/><Relationship Id="rId12" Type="http://schemas.openxmlformats.org/officeDocument/2006/relationships/hyperlink" Target="http://mobileonline.garant.ru/document/redirect/70647158/2000" TargetMode="External"/><Relationship Id="rId17" Type="http://schemas.openxmlformats.org/officeDocument/2006/relationships/hyperlink" Target="http://mobileonline.garant.ru/document/redirect/12136676/155000001" TargetMode="External"/><Relationship Id="rId33" Type="http://schemas.openxmlformats.org/officeDocument/2006/relationships/hyperlink" Target="http://mobileonline.garant.ru/document/redirect/70405818/58" TargetMode="External"/><Relationship Id="rId38" Type="http://schemas.openxmlformats.org/officeDocument/2006/relationships/hyperlink" Target="http://mobileonline.garant.ru/document/redirect/12116330/0" TargetMode="External"/><Relationship Id="rId59" Type="http://schemas.openxmlformats.org/officeDocument/2006/relationships/hyperlink" Target="http://mobileonline.garant.ru/document/redirect/70544898/2" TargetMode="External"/><Relationship Id="rId103" Type="http://schemas.openxmlformats.org/officeDocument/2006/relationships/hyperlink" Target="http://mobileonline.garant.ru/document/redirect/12115118/600" TargetMode="External"/><Relationship Id="rId108" Type="http://schemas.openxmlformats.org/officeDocument/2006/relationships/hyperlink" Target="http://mobileonline.garant.ru/document/redirect/70647158/1000" TargetMode="External"/><Relationship Id="rId124" Type="http://schemas.openxmlformats.org/officeDocument/2006/relationships/hyperlink" Target="http://mobileonline.garant.ru/document/redirect/70514766/27013" TargetMode="External"/><Relationship Id="rId129" Type="http://schemas.openxmlformats.org/officeDocument/2006/relationships/hyperlink" Target="http://mobileonline.garant.ru/document/redirect/12137879/1001" TargetMode="External"/><Relationship Id="rId20" Type="http://schemas.openxmlformats.org/officeDocument/2006/relationships/hyperlink" Target="http://mobileonline.garant.ru/document/redirect/58055551/42" TargetMode="External"/><Relationship Id="rId41" Type="http://schemas.openxmlformats.org/officeDocument/2006/relationships/hyperlink" Target="http://mobileonline.garant.ru/document/redirect/3973898/300" TargetMode="External"/><Relationship Id="rId54" Type="http://schemas.openxmlformats.org/officeDocument/2006/relationships/hyperlink" Target="http://mobileonline.garant.ru/document/redirect/58055551/100000" TargetMode="External"/><Relationship Id="rId62" Type="http://schemas.openxmlformats.org/officeDocument/2006/relationships/hyperlink" Target="http://mobileonline.garant.ru/document/redirect/58055551/120" TargetMode="External"/><Relationship Id="rId70" Type="http://schemas.openxmlformats.org/officeDocument/2006/relationships/hyperlink" Target="http://mobileonline.garant.ru/document/redirect/58055551/160" TargetMode="External"/><Relationship Id="rId75" Type="http://schemas.openxmlformats.org/officeDocument/2006/relationships/hyperlink" Target="http://mobileonline.garant.ru/document/redirect/12167029/0" TargetMode="External"/><Relationship Id="rId83" Type="http://schemas.openxmlformats.org/officeDocument/2006/relationships/hyperlink" Target="http://mobileonline.garant.ru/document/redirect/70514766/2791" TargetMode="External"/><Relationship Id="rId88" Type="http://schemas.openxmlformats.org/officeDocument/2006/relationships/hyperlink" Target="http://mobileonline.garant.ru/document/redirect/77670911/1202" TargetMode="External"/><Relationship Id="rId91" Type="http://schemas.openxmlformats.org/officeDocument/2006/relationships/hyperlink" Target="http://mobileonline.garant.ru/document/redirect/58055551/1203" TargetMode="External"/><Relationship Id="rId96" Type="http://schemas.openxmlformats.org/officeDocument/2006/relationships/hyperlink" Target="http://mobileonline.garant.ru/document/redirect/58055551/20000" TargetMode="External"/><Relationship Id="rId111" Type="http://schemas.openxmlformats.org/officeDocument/2006/relationships/hyperlink" Target="http://mobileonline.garant.ru/document/redirect/12129440/4402" TargetMode="External"/><Relationship Id="rId132" Type="http://schemas.openxmlformats.org/officeDocument/2006/relationships/hyperlink" Target="http://mobileonline.garant.ru/document/redirect/5430154/1901" TargetMode="External"/><Relationship Id="rId140" Type="http://schemas.openxmlformats.org/officeDocument/2006/relationships/hyperlink" Target="http://mobileonline.garant.ru/document/redirect/70940042/4201" TargetMode="External"/><Relationship Id="rId145" Type="http://schemas.openxmlformats.org/officeDocument/2006/relationships/hyperlink" Target="http://mobileonline.garant.ru/document/redirect/70940042/111" TargetMode="External"/><Relationship Id="rId153" Type="http://schemas.openxmlformats.org/officeDocument/2006/relationships/hyperlink" Target="http://mobileonline.garant.ru/document/redirect/1221302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12161162/0" TargetMode="External"/><Relationship Id="rId23" Type="http://schemas.openxmlformats.org/officeDocument/2006/relationships/hyperlink" Target="http://mobileonline.garant.ru/document/redirect/12136676/109000002" TargetMode="External"/><Relationship Id="rId28" Type="http://schemas.openxmlformats.org/officeDocument/2006/relationships/hyperlink" Target="http://mobileonline.garant.ru/document/redirect/70647158/1000" TargetMode="External"/><Relationship Id="rId36" Type="http://schemas.openxmlformats.org/officeDocument/2006/relationships/hyperlink" Target="http://mobileonline.garant.ru/document/redirect/2565137/0" TargetMode="External"/><Relationship Id="rId49" Type="http://schemas.openxmlformats.org/officeDocument/2006/relationships/hyperlink" Target="http://mobileonline.garant.ru/document/redirect/12136676/155000001" TargetMode="External"/><Relationship Id="rId57" Type="http://schemas.openxmlformats.org/officeDocument/2006/relationships/hyperlink" Target="http://mobileonline.garant.ru/document/redirect/5758676/9" TargetMode="External"/><Relationship Id="rId106" Type="http://schemas.openxmlformats.org/officeDocument/2006/relationships/hyperlink" Target="http://mobileonline.garant.ru/document/redirect/70514766/27011" TargetMode="External"/><Relationship Id="rId114" Type="http://schemas.openxmlformats.org/officeDocument/2006/relationships/hyperlink" Target="http://mobileonline.garant.ru/document/redirect/58055551/172" TargetMode="External"/><Relationship Id="rId119" Type="http://schemas.openxmlformats.org/officeDocument/2006/relationships/hyperlink" Target="http://mobileonline.garant.ru/document/redirect/71893076/17" TargetMode="External"/><Relationship Id="rId127" Type="http://schemas.openxmlformats.org/officeDocument/2006/relationships/hyperlink" Target="http://mobileonline.garant.ru/document/redirect/188840/0" TargetMode="External"/><Relationship Id="rId10" Type="http://schemas.openxmlformats.org/officeDocument/2006/relationships/hyperlink" Target="http://mobileonline.garant.ru/document/redirect/70647158/1000" TargetMode="External"/><Relationship Id="rId31" Type="http://schemas.openxmlformats.org/officeDocument/2006/relationships/hyperlink" Target="http://mobileonline.garant.ru/document/redirect/12136676/51" TargetMode="External"/><Relationship Id="rId44" Type="http://schemas.openxmlformats.org/officeDocument/2006/relationships/hyperlink" Target="http://mobileonline.garant.ru/document/redirect/70514766/274" TargetMode="External"/><Relationship Id="rId52" Type="http://schemas.openxmlformats.org/officeDocument/2006/relationships/hyperlink" Target="http://mobileonline.garant.ru/document/redirect/58055551/90" TargetMode="External"/><Relationship Id="rId60" Type="http://schemas.openxmlformats.org/officeDocument/2006/relationships/hyperlink" Target="http://mobileonline.garant.ru/document/redirect/58056267/110" TargetMode="External"/><Relationship Id="rId65" Type="http://schemas.openxmlformats.org/officeDocument/2006/relationships/hyperlink" Target="http://mobileonline.garant.ru/document/redirect/58055551/130" TargetMode="External"/><Relationship Id="rId73" Type="http://schemas.openxmlformats.org/officeDocument/2006/relationships/hyperlink" Target="http://mobileonline.garant.ru/document/redirect/10164072/29" TargetMode="External"/><Relationship Id="rId78" Type="http://schemas.openxmlformats.org/officeDocument/2006/relationships/hyperlink" Target="http://mobileonline.garant.ru/document/redirect/72110554/1000" TargetMode="External"/><Relationship Id="rId81" Type="http://schemas.openxmlformats.org/officeDocument/2006/relationships/hyperlink" Target="http://mobileonline.garant.ru/document/redirect/58055551/180" TargetMode="External"/><Relationship Id="rId86" Type="http://schemas.openxmlformats.org/officeDocument/2006/relationships/hyperlink" Target="http://mobileonline.garant.ru/document/redirect/58055551/190" TargetMode="External"/><Relationship Id="rId94" Type="http://schemas.openxmlformats.org/officeDocument/2006/relationships/hyperlink" Target="http://mobileonline.garant.ru/document/redirect/58055551/13" TargetMode="External"/><Relationship Id="rId99" Type="http://schemas.openxmlformats.org/officeDocument/2006/relationships/hyperlink" Target="http://mobileonline.garant.ru/document/redirect/58055551/210" TargetMode="External"/><Relationship Id="rId101" Type="http://schemas.openxmlformats.org/officeDocument/2006/relationships/hyperlink" Target="http://mobileonline.garant.ru/document/redirect/12188101/7101" TargetMode="External"/><Relationship Id="rId122" Type="http://schemas.openxmlformats.org/officeDocument/2006/relationships/hyperlink" Target="http://mobileonline.garant.ru/document/redirect/182799/0" TargetMode="External"/><Relationship Id="rId130" Type="http://schemas.openxmlformats.org/officeDocument/2006/relationships/hyperlink" Target="http://mobileonline.garant.ru/document/redirect/12161591/6202" TargetMode="External"/><Relationship Id="rId135" Type="http://schemas.openxmlformats.org/officeDocument/2006/relationships/hyperlink" Target="http://mobileonline.garant.ru/document/redirect/70289744/12" TargetMode="External"/><Relationship Id="rId143" Type="http://schemas.openxmlformats.org/officeDocument/2006/relationships/hyperlink" Target="http://mobileonline.garant.ru/document/redirect/71278780/11" TargetMode="External"/><Relationship Id="rId148" Type="http://schemas.openxmlformats.org/officeDocument/2006/relationships/hyperlink" Target="http://mobileonline.garant.ru/document/redirect/5759555/0" TargetMode="External"/><Relationship Id="rId151" Type="http://schemas.openxmlformats.org/officeDocument/2006/relationships/hyperlink" Target="http://mobileonline.garant.ru/document/redirect/57500964/21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58055551/1" TargetMode="External"/><Relationship Id="rId13" Type="http://schemas.openxmlformats.org/officeDocument/2006/relationships/hyperlink" Target="http://mobileonline.garant.ru/document/redirect/70647158/2000" TargetMode="External"/><Relationship Id="rId18" Type="http://schemas.openxmlformats.org/officeDocument/2006/relationships/hyperlink" Target="http://mobileonline.garant.ru/document/redirect/3973898/4" TargetMode="External"/><Relationship Id="rId39" Type="http://schemas.openxmlformats.org/officeDocument/2006/relationships/hyperlink" Target="http://mobileonline.garant.ru/document/redirect/12136676/109000003" TargetMode="External"/><Relationship Id="rId109" Type="http://schemas.openxmlformats.org/officeDocument/2006/relationships/hyperlink" Target="http://mobileonline.garant.ru/document/redirect/70647158/2000" TargetMode="External"/><Relationship Id="rId34" Type="http://schemas.openxmlformats.org/officeDocument/2006/relationships/hyperlink" Target="http://mobileonline.garant.ru/document/redirect/70405818/1631" TargetMode="External"/><Relationship Id="rId50" Type="http://schemas.openxmlformats.org/officeDocument/2006/relationships/hyperlink" Target="http://mobileonline.garant.ru/document/redirect/3973898/8" TargetMode="External"/><Relationship Id="rId55" Type="http://schemas.openxmlformats.org/officeDocument/2006/relationships/hyperlink" Target="http://mobileonline.garant.ru/document/redirect/12180916/1" TargetMode="External"/><Relationship Id="rId76" Type="http://schemas.openxmlformats.org/officeDocument/2006/relationships/hyperlink" Target="http://mobileonline.garant.ru/document/redirect/70514766/2783" TargetMode="External"/><Relationship Id="rId97" Type="http://schemas.openxmlformats.org/officeDocument/2006/relationships/hyperlink" Target="http://mobileonline.garant.ru/document/redirect/71390168/1000" TargetMode="External"/><Relationship Id="rId104" Type="http://schemas.openxmlformats.org/officeDocument/2006/relationships/hyperlink" Target="http://mobileonline.garant.ru/document/redirect/12174909/400" TargetMode="External"/><Relationship Id="rId120" Type="http://schemas.openxmlformats.org/officeDocument/2006/relationships/hyperlink" Target="http://mobileonline.garant.ru/document/redirect/77661899/24" TargetMode="External"/><Relationship Id="rId125" Type="http://schemas.openxmlformats.org/officeDocument/2006/relationships/hyperlink" Target="http://mobileonline.garant.ru/document/redirect/58055551/25" TargetMode="External"/><Relationship Id="rId141" Type="http://schemas.openxmlformats.org/officeDocument/2006/relationships/hyperlink" Target="http://mobileonline.garant.ru/document/redirect/71598864/12" TargetMode="External"/><Relationship Id="rId146" Type="http://schemas.openxmlformats.org/officeDocument/2006/relationships/hyperlink" Target="http://mobileonline.garant.ru/document/redirect/70940042/3" TargetMode="External"/><Relationship Id="rId7" Type="http://schemas.openxmlformats.org/officeDocument/2006/relationships/hyperlink" Target="http://mobileonline.garant.ru/document/redirect/12113020/0" TargetMode="External"/><Relationship Id="rId71" Type="http://schemas.openxmlformats.org/officeDocument/2006/relationships/hyperlink" Target="http://mobileonline.garant.ru/document/redirect/70514766/2782" TargetMode="External"/><Relationship Id="rId92" Type="http://schemas.openxmlformats.org/officeDocument/2006/relationships/hyperlink" Target="http://mobileonline.garant.ru/document/redirect/71759682/1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70647158/2000" TargetMode="External"/><Relationship Id="rId24" Type="http://schemas.openxmlformats.org/officeDocument/2006/relationships/hyperlink" Target="http://mobileonline.garant.ru/document/redirect/12136676/155000001" TargetMode="External"/><Relationship Id="rId40" Type="http://schemas.openxmlformats.org/officeDocument/2006/relationships/hyperlink" Target="http://mobileonline.garant.ru/document/redirect/12136676/155000001" TargetMode="External"/><Relationship Id="rId45" Type="http://schemas.openxmlformats.org/officeDocument/2006/relationships/hyperlink" Target="http://mobileonline.garant.ru/document/redirect/58055551/6003" TargetMode="External"/><Relationship Id="rId66" Type="http://schemas.openxmlformats.org/officeDocument/2006/relationships/hyperlink" Target="http://mobileonline.garant.ru/document/redirect/70514766/2772" TargetMode="External"/><Relationship Id="rId87" Type="http://schemas.openxmlformats.org/officeDocument/2006/relationships/hyperlink" Target="http://mobileonline.garant.ru/document/redirect/72114308/1" TargetMode="External"/><Relationship Id="rId110" Type="http://schemas.openxmlformats.org/officeDocument/2006/relationships/hyperlink" Target="http://mobileonline.garant.ru/document/redirect/4179168/0" TargetMode="External"/><Relationship Id="rId115" Type="http://schemas.openxmlformats.org/officeDocument/2006/relationships/hyperlink" Target="http://mobileonline.garant.ru/document/redirect/4179476/0" TargetMode="External"/><Relationship Id="rId131" Type="http://schemas.openxmlformats.org/officeDocument/2006/relationships/hyperlink" Target="http://mobileonline.garant.ru/document/redirect/12161591/134" TargetMode="External"/><Relationship Id="rId136" Type="http://schemas.openxmlformats.org/officeDocument/2006/relationships/hyperlink" Target="http://mobileonline.garant.ru/document/redirect/70289744/22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mobileonline.garant.ru/document/redirect/70514766/276" TargetMode="External"/><Relationship Id="rId82" Type="http://schemas.openxmlformats.org/officeDocument/2006/relationships/hyperlink" Target="http://mobileonline.garant.ru/document/redirect/70642564/1000" TargetMode="External"/><Relationship Id="rId152" Type="http://schemas.openxmlformats.org/officeDocument/2006/relationships/hyperlink" Target="http://mobileonline.garant.ru/document/redirect/12151284/655" TargetMode="External"/><Relationship Id="rId19" Type="http://schemas.openxmlformats.org/officeDocument/2006/relationships/hyperlink" Target="http://mobileonline.garant.ru/document/redirect/70514766/272" TargetMode="External"/><Relationship Id="rId14" Type="http://schemas.openxmlformats.org/officeDocument/2006/relationships/hyperlink" Target="http://mobileonline.garant.ru/document/redirect/12161162/1000" TargetMode="External"/><Relationship Id="rId30" Type="http://schemas.openxmlformats.org/officeDocument/2006/relationships/hyperlink" Target="http://mobileonline.garant.ru/document/redirect/12191967/804" TargetMode="External"/><Relationship Id="rId35" Type="http://schemas.openxmlformats.org/officeDocument/2006/relationships/hyperlink" Target="http://mobileonline.garant.ru/document/redirect/57742812/52" TargetMode="External"/><Relationship Id="rId56" Type="http://schemas.openxmlformats.org/officeDocument/2006/relationships/hyperlink" Target="http://mobileonline.garant.ru/document/redirect/12180916/2" TargetMode="External"/><Relationship Id="rId77" Type="http://schemas.openxmlformats.org/officeDocument/2006/relationships/hyperlink" Target="http://mobileonline.garant.ru/document/redirect/58055551/113" TargetMode="External"/><Relationship Id="rId100" Type="http://schemas.openxmlformats.org/officeDocument/2006/relationships/hyperlink" Target="http://mobileonline.garant.ru/document/redirect/12188101/218" TargetMode="External"/><Relationship Id="rId105" Type="http://schemas.openxmlformats.org/officeDocument/2006/relationships/hyperlink" Target="http://mobileonline.garant.ru/document/redirect/12164247/0" TargetMode="External"/><Relationship Id="rId126" Type="http://schemas.openxmlformats.org/officeDocument/2006/relationships/hyperlink" Target="http://mobileonline.garant.ru/document/redirect/188840/1000" TargetMode="External"/><Relationship Id="rId147" Type="http://schemas.openxmlformats.org/officeDocument/2006/relationships/hyperlink" Target="http://mobileonline.garant.ru/document/redirect/70810756/81" TargetMode="External"/><Relationship Id="rId8" Type="http://schemas.openxmlformats.org/officeDocument/2006/relationships/hyperlink" Target="http://mobileonline.garant.ru/document/redirect/70514766/271" TargetMode="External"/><Relationship Id="rId51" Type="http://schemas.openxmlformats.org/officeDocument/2006/relationships/hyperlink" Target="http://mobileonline.garant.ru/document/redirect/70514766/2751" TargetMode="External"/><Relationship Id="rId72" Type="http://schemas.openxmlformats.org/officeDocument/2006/relationships/hyperlink" Target="http://mobileonline.garant.ru/document/redirect/58055551/170" TargetMode="External"/><Relationship Id="rId93" Type="http://schemas.openxmlformats.org/officeDocument/2006/relationships/hyperlink" Target="http://mobileonline.garant.ru/document/redirect/70514766/27101" TargetMode="External"/><Relationship Id="rId98" Type="http://schemas.openxmlformats.org/officeDocument/2006/relationships/hyperlink" Target="http://mobileonline.garant.ru/document/redirect/70514766/27103" TargetMode="External"/><Relationship Id="rId121" Type="http://schemas.openxmlformats.org/officeDocument/2006/relationships/hyperlink" Target="http://mobileonline.garant.ru/document/redirect/182799/1000" TargetMode="External"/><Relationship Id="rId142" Type="http://schemas.openxmlformats.org/officeDocument/2006/relationships/hyperlink" Target="http://mobileonline.garant.ru/document/redirect/70940042/11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mobileonline.garant.ru/document/redirect/3973898/5" TargetMode="External"/><Relationship Id="rId46" Type="http://schemas.openxmlformats.org/officeDocument/2006/relationships/hyperlink" Target="http://mobileonline.garant.ru/document/redirect/12136676/109000005" TargetMode="External"/><Relationship Id="rId67" Type="http://schemas.openxmlformats.org/officeDocument/2006/relationships/hyperlink" Target="http://mobileonline.garant.ru/document/redirect/58055551/150" TargetMode="External"/><Relationship Id="rId116" Type="http://schemas.openxmlformats.org/officeDocument/2006/relationships/hyperlink" Target="http://mobileonline.garant.ru/document/redirect/12136676/109000009" TargetMode="External"/><Relationship Id="rId137" Type="http://schemas.openxmlformats.org/officeDocument/2006/relationships/hyperlink" Target="http://mobileonline.garant.ru/document/redirect/70289744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6789</Words>
  <Characters>38703</Characters>
  <Application>Microsoft Office Word</Application>
  <DocSecurity>0</DocSecurity>
  <Lines>322</Lines>
  <Paragraphs>90</Paragraphs>
  <ScaleCrop>false</ScaleCrop>
  <Company>НПП "Гарант-Сервис"</Company>
  <LinksUpToDate>false</LinksUpToDate>
  <CharactersWithSpaces>45402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Образ</cp:lastModifiedBy>
  <cp:revision>2</cp:revision>
  <dcterms:created xsi:type="dcterms:W3CDTF">2020-09-14T13:11:00Z</dcterms:created>
  <dcterms:modified xsi:type="dcterms:W3CDTF">2020-09-14T13:11:00Z</dcterms:modified>
</cp:coreProperties>
</file>