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09" w:rsidRDefault="00454D09"/>
    <w:p w:rsidR="00110F96" w:rsidRDefault="00110F96" w:rsidP="00454D09">
      <w:pPr>
        <w:pStyle w:val="ab"/>
        <w:spacing w:before="0" w:beforeAutospacing="0" w:after="0" w:afterAutospacing="0"/>
        <w:jc w:val="center"/>
        <w:rPr>
          <w:sz w:val="44"/>
          <w:szCs w:val="44"/>
        </w:rPr>
      </w:pPr>
    </w:p>
    <w:p w:rsidR="00454D09" w:rsidRPr="00110F96" w:rsidRDefault="00454D09" w:rsidP="00454D09">
      <w:pPr>
        <w:pStyle w:val="ab"/>
        <w:spacing w:before="0" w:beforeAutospacing="0" w:after="0" w:afterAutospacing="0"/>
        <w:jc w:val="center"/>
        <w:rPr>
          <w:b/>
          <w:sz w:val="44"/>
          <w:szCs w:val="44"/>
        </w:rPr>
      </w:pPr>
      <w:r w:rsidRPr="00110F96">
        <w:rPr>
          <w:b/>
          <w:sz w:val="44"/>
          <w:szCs w:val="44"/>
        </w:rPr>
        <w:t xml:space="preserve">Представление </w:t>
      </w:r>
    </w:p>
    <w:p w:rsidR="00454D09" w:rsidRPr="00110F96" w:rsidRDefault="00454D09" w:rsidP="00454D09">
      <w:pPr>
        <w:pStyle w:val="ab"/>
        <w:spacing w:before="0" w:beforeAutospacing="0" w:after="0" w:afterAutospacing="0"/>
        <w:jc w:val="center"/>
        <w:rPr>
          <w:b/>
          <w:sz w:val="44"/>
          <w:szCs w:val="44"/>
        </w:rPr>
      </w:pPr>
      <w:r w:rsidRPr="00110F96">
        <w:rPr>
          <w:b/>
          <w:sz w:val="44"/>
          <w:szCs w:val="44"/>
        </w:rPr>
        <w:t>педагогического опыта</w:t>
      </w:r>
    </w:p>
    <w:p w:rsidR="00110F96" w:rsidRDefault="00110F96" w:rsidP="00454D09">
      <w:pPr>
        <w:pStyle w:val="ab"/>
        <w:spacing w:before="0" w:beforeAutospacing="0" w:after="0" w:afterAutospacing="0"/>
        <w:jc w:val="center"/>
        <w:rPr>
          <w:i/>
          <w:sz w:val="40"/>
          <w:szCs w:val="44"/>
        </w:rPr>
      </w:pPr>
    </w:p>
    <w:p w:rsidR="00454D09" w:rsidRPr="00110F96" w:rsidRDefault="00454D09" w:rsidP="00454D09">
      <w:pPr>
        <w:pStyle w:val="ab"/>
        <w:spacing w:before="0" w:beforeAutospacing="0" w:after="0" w:afterAutospacing="0"/>
        <w:jc w:val="center"/>
        <w:rPr>
          <w:b/>
          <w:sz w:val="44"/>
          <w:szCs w:val="44"/>
        </w:rPr>
      </w:pPr>
      <w:r w:rsidRPr="00110F96">
        <w:rPr>
          <w:b/>
          <w:sz w:val="44"/>
          <w:szCs w:val="44"/>
        </w:rPr>
        <w:t>Захаркиной Светланы Васильевны</w:t>
      </w:r>
    </w:p>
    <w:p w:rsidR="00454D09" w:rsidRPr="00110F96" w:rsidRDefault="00454D09" w:rsidP="00454D09">
      <w:pPr>
        <w:pStyle w:val="ab"/>
        <w:spacing w:before="0" w:beforeAutospacing="0" w:after="0" w:afterAutospacing="0"/>
        <w:jc w:val="center"/>
        <w:rPr>
          <w:i/>
          <w:sz w:val="40"/>
          <w:szCs w:val="44"/>
        </w:rPr>
      </w:pPr>
      <w:r w:rsidRPr="00110F96">
        <w:rPr>
          <w:i/>
          <w:sz w:val="40"/>
          <w:szCs w:val="44"/>
        </w:rPr>
        <w:t>учителя начальных классов</w:t>
      </w:r>
    </w:p>
    <w:p w:rsidR="00454D09" w:rsidRPr="00110F96" w:rsidRDefault="00454D09" w:rsidP="00454D09">
      <w:pPr>
        <w:pStyle w:val="ab"/>
        <w:spacing w:before="0" w:beforeAutospacing="0" w:after="0" w:afterAutospacing="0"/>
        <w:jc w:val="center"/>
        <w:rPr>
          <w:i/>
          <w:sz w:val="40"/>
          <w:szCs w:val="44"/>
        </w:rPr>
      </w:pPr>
      <w:r w:rsidRPr="00110F96">
        <w:rPr>
          <w:i/>
          <w:sz w:val="40"/>
          <w:szCs w:val="44"/>
        </w:rPr>
        <w:t>Муниципального бюджетного образовательного учреждения "Средняя общеобразовательная школа №8"</w:t>
      </w:r>
    </w:p>
    <w:p w:rsidR="00454D09" w:rsidRDefault="00454D09" w:rsidP="00454D09">
      <w:pPr>
        <w:pStyle w:val="ab"/>
        <w:spacing w:before="0" w:beforeAutospacing="0" w:after="0" w:afterAutospacing="0"/>
        <w:jc w:val="center"/>
        <w:rPr>
          <w:i/>
          <w:sz w:val="40"/>
          <w:szCs w:val="44"/>
        </w:rPr>
      </w:pPr>
      <w:r w:rsidRPr="00110F96">
        <w:rPr>
          <w:i/>
          <w:sz w:val="40"/>
          <w:szCs w:val="44"/>
        </w:rPr>
        <w:t>Рузаевского муниципального района</w:t>
      </w:r>
    </w:p>
    <w:p w:rsidR="00110F96" w:rsidRPr="00110F96" w:rsidRDefault="00110F96" w:rsidP="00454D09">
      <w:pPr>
        <w:pStyle w:val="ab"/>
        <w:spacing w:before="0" w:beforeAutospacing="0" w:after="0" w:afterAutospacing="0"/>
        <w:jc w:val="center"/>
        <w:rPr>
          <w:i/>
          <w:sz w:val="40"/>
          <w:szCs w:val="44"/>
        </w:rPr>
      </w:pPr>
    </w:p>
    <w:p w:rsidR="00110F96" w:rsidRPr="00110F96" w:rsidRDefault="00110F96" w:rsidP="00454D09">
      <w:pPr>
        <w:pStyle w:val="ConsPlusNonformat"/>
        <w:ind w:left="-533" w:firstLine="533"/>
        <w:jc w:val="center"/>
        <w:rPr>
          <w:rFonts w:ascii="Times New Roman" w:hAnsi="Times New Roman" w:cs="Times New Roman"/>
          <w:sz w:val="44"/>
          <w:szCs w:val="36"/>
        </w:rPr>
      </w:pPr>
      <w:r w:rsidRPr="00110F96">
        <w:rPr>
          <w:rFonts w:ascii="Times New Roman" w:hAnsi="Times New Roman" w:cs="Times New Roman"/>
          <w:sz w:val="44"/>
          <w:szCs w:val="36"/>
        </w:rPr>
        <w:t>на тему:</w:t>
      </w:r>
    </w:p>
    <w:p w:rsidR="00454D09" w:rsidRPr="00110F96" w:rsidRDefault="00454D09" w:rsidP="00454D09">
      <w:pPr>
        <w:pStyle w:val="ConsPlusNonformat"/>
        <w:ind w:left="-533" w:firstLine="533"/>
        <w:jc w:val="center"/>
        <w:rPr>
          <w:rFonts w:ascii="Times New Roman" w:hAnsi="Times New Roman" w:cs="Times New Roman"/>
          <w:b/>
          <w:sz w:val="44"/>
          <w:szCs w:val="36"/>
        </w:rPr>
      </w:pPr>
      <w:r w:rsidRPr="00110F96">
        <w:rPr>
          <w:rFonts w:ascii="Times New Roman" w:hAnsi="Times New Roman" w:cs="Times New Roman"/>
          <w:b/>
          <w:sz w:val="44"/>
          <w:szCs w:val="36"/>
        </w:rPr>
        <w:t>«Проектная деятельность как фактор развития интеллектуальных и творческих способностей младших школьников»</w:t>
      </w:r>
    </w:p>
    <w:p w:rsidR="00454D09" w:rsidRPr="00110F96" w:rsidRDefault="00454D09">
      <w:pPr>
        <w:rPr>
          <w:sz w:val="32"/>
        </w:rPr>
      </w:pPr>
    </w:p>
    <w:p w:rsidR="00454D09" w:rsidRDefault="00454D09"/>
    <w:tbl>
      <w:tblPr>
        <w:tblW w:w="10386" w:type="dxa"/>
        <w:tblInd w:w="-72" w:type="dxa"/>
        <w:tblLayout w:type="fixed"/>
        <w:tblLook w:val="01E0"/>
      </w:tblPr>
      <w:tblGrid>
        <w:gridCol w:w="10386"/>
      </w:tblGrid>
      <w:tr w:rsidR="00AD774C" w:rsidRPr="00152D9E" w:rsidTr="00454D09">
        <w:tc>
          <w:tcPr>
            <w:tcW w:w="10386" w:type="dxa"/>
          </w:tcPr>
          <w:p w:rsidR="00AD774C" w:rsidRPr="00152D9E" w:rsidRDefault="00871DCD" w:rsidP="00D716F9">
            <w:pPr>
              <w:pStyle w:val="ab"/>
              <w:spacing w:before="0" w:beforeAutospacing="0" w:after="0" w:afterAutospacing="0"/>
              <w:jc w:val="both"/>
              <w:rPr>
                <w:b/>
                <w:sz w:val="28"/>
                <w:szCs w:val="28"/>
              </w:rPr>
            </w:pPr>
            <w:r>
              <w:rPr>
                <w:b/>
                <w:sz w:val="28"/>
                <w:szCs w:val="28"/>
              </w:rPr>
              <w:t>Введение</w:t>
            </w:r>
          </w:p>
          <w:p w:rsidR="00AD774C" w:rsidRPr="00152D9E" w:rsidRDefault="00AD774C" w:rsidP="00D716F9">
            <w:pPr>
              <w:pStyle w:val="ab"/>
              <w:spacing w:before="0" w:beforeAutospacing="0" w:after="0" w:afterAutospacing="0"/>
              <w:jc w:val="both"/>
              <w:rPr>
                <w:b/>
                <w:sz w:val="28"/>
                <w:szCs w:val="28"/>
              </w:rPr>
            </w:pPr>
          </w:p>
          <w:p w:rsidR="00AD774C" w:rsidRPr="00152D9E" w:rsidRDefault="00AD774C" w:rsidP="00D716F9">
            <w:pPr>
              <w:pStyle w:val="ab"/>
              <w:spacing w:before="0" w:beforeAutospacing="0" w:after="0" w:afterAutospacing="0"/>
              <w:jc w:val="both"/>
              <w:rPr>
                <w:sz w:val="28"/>
                <w:szCs w:val="28"/>
              </w:rPr>
            </w:pPr>
            <w:r w:rsidRPr="00152D9E">
              <w:rPr>
                <w:sz w:val="28"/>
                <w:szCs w:val="28"/>
              </w:rPr>
              <w:t>Основными задачами современного образования являются развитие творческих способностей учащихся, подготовка их к различным формам творческой деятельности, выработка адекватного отношения к окружающему миру. У каждого ребенка есть способности и таланты, Дети от природы любознательны и полны желания учиться и, как известно, именно период жизни младших школьников отличается огромным стремлением к творчеству, познанию, активной деятельности. Но чтобы они могли проявить свои дарования, нужно умное и умелое руководство взрослых. Исследовательское поведение - один из важнейших источников получения ребенком представлений о мире, который способствует формированию практических умений и навыков.</w:t>
            </w:r>
          </w:p>
          <w:p w:rsidR="00AD774C" w:rsidRPr="00152D9E" w:rsidRDefault="00AD774C" w:rsidP="00D716F9">
            <w:pPr>
              <w:pStyle w:val="ab"/>
              <w:spacing w:before="0" w:beforeAutospacing="0" w:after="0" w:afterAutospacing="0"/>
              <w:jc w:val="both"/>
              <w:rPr>
                <w:sz w:val="28"/>
                <w:szCs w:val="28"/>
              </w:rPr>
            </w:pPr>
            <w:r w:rsidRPr="00152D9E">
              <w:rPr>
                <w:sz w:val="28"/>
                <w:szCs w:val="28"/>
              </w:rPr>
              <w:t xml:space="preserve">Это очень актуально для развития современного общества, которое требует от человека способности самостоятельно, творчески осваивать и перестраивать новые способы деятельности в любой сфере человеческой культуры. Перед школой стоит задача – сделать ученика субъектом учебной деятельности, способного самостоятельно учиться, выражать и отстаивать собственную точку зрения, владеющего критическим мышлением и творческими способами преобразования информации. </w:t>
            </w:r>
          </w:p>
          <w:p w:rsidR="00AD774C" w:rsidRPr="00152D9E" w:rsidRDefault="00AD774C" w:rsidP="00D716F9">
            <w:pPr>
              <w:pStyle w:val="ab"/>
              <w:spacing w:before="0" w:beforeAutospacing="0" w:after="0" w:afterAutospacing="0"/>
              <w:jc w:val="both"/>
              <w:rPr>
                <w:sz w:val="28"/>
                <w:szCs w:val="28"/>
              </w:rPr>
            </w:pPr>
            <w:r w:rsidRPr="00152D9E">
              <w:rPr>
                <w:sz w:val="28"/>
                <w:szCs w:val="28"/>
              </w:rPr>
              <w:t>Воплощению этой идеи помогает метод исследования, направленный на формирование творческой личности и развитие познавательной активности.</w:t>
            </w:r>
          </w:p>
          <w:p w:rsidR="00AD774C" w:rsidRPr="00152D9E" w:rsidRDefault="00AD774C" w:rsidP="00D716F9">
            <w:pPr>
              <w:pStyle w:val="ab"/>
              <w:spacing w:before="0" w:beforeAutospacing="0" w:after="0" w:afterAutospacing="0"/>
              <w:jc w:val="both"/>
              <w:rPr>
                <w:sz w:val="28"/>
                <w:szCs w:val="28"/>
              </w:rPr>
            </w:pPr>
          </w:p>
        </w:tc>
      </w:tr>
      <w:tr w:rsidR="00AD774C" w:rsidRPr="00152D9E" w:rsidTr="00152D9E">
        <w:tc>
          <w:tcPr>
            <w:tcW w:w="10386" w:type="dxa"/>
          </w:tcPr>
          <w:p w:rsidR="008F788E" w:rsidRPr="00152D9E" w:rsidRDefault="008F788E" w:rsidP="00D716F9">
            <w:pPr>
              <w:pStyle w:val="ab"/>
              <w:spacing w:before="0" w:beforeAutospacing="0" w:after="0" w:afterAutospacing="0"/>
              <w:jc w:val="both"/>
              <w:rPr>
                <w:b/>
                <w:sz w:val="28"/>
                <w:szCs w:val="28"/>
              </w:rPr>
            </w:pPr>
          </w:p>
          <w:p w:rsidR="00AD774C" w:rsidRPr="00152D9E" w:rsidRDefault="00AD774C" w:rsidP="00D716F9">
            <w:pPr>
              <w:pStyle w:val="ab"/>
              <w:spacing w:before="0" w:beforeAutospacing="0" w:after="0" w:afterAutospacing="0"/>
              <w:jc w:val="both"/>
              <w:rPr>
                <w:sz w:val="28"/>
                <w:szCs w:val="28"/>
              </w:rPr>
            </w:pPr>
            <w:r w:rsidRPr="00152D9E">
              <w:rPr>
                <w:sz w:val="28"/>
                <w:szCs w:val="28"/>
              </w:rPr>
              <w:t>Сегодня уже никого не приходится убеждать в важности и необходимости научно-</w:t>
            </w:r>
            <w:r w:rsidRPr="00152D9E">
              <w:rPr>
                <w:sz w:val="28"/>
                <w:szCs w:val="28"/>
              </w:rPr>
              <w:lastRenderedPageBreak/>
              <w:t>исследовательской и проектной деятельности в школе. Опираясь на знание психологии любого человека, а ребёнка в особенности, можно отметить, что лучше всего человек выполняет ту работу, которая ему интересна, нравится и доставляет удовольствие. Исследовательские умения, особенно такие как, умения искать, отбирать и организовывать необходимую информацию, становятся сегодня неотъемлемой частью разнообразной деятельности человека. В последние годы в образовательных учреждениях России уделяется большое внимание исследовательской деятельности учащихся, которая является условием формирования интересов, потребности в деятельности, способствует более успешной социализации школьника. Как показывает опыт, метод проектов и деятельностный подход к обучению как нельзя лучше решают задачи новой школы. Раннее приобщение детей к научно-исследовательской и поисковой деятельности позволяет наиболее полно определять и развивать интеллектуальные и творческие способности, причем не только в старшей школе, но и в начальной.</w:t>
            </w:r>
          </w:p>
          <w:p w:rsidR="00AD774C" w:rsidRPr="00152D9E" w:rsidRDefault="00AD774C" w:rsidP="00D716F9">
            <w:pPr>
              <w:pStyle w:val="ab"/>
              <w:spacing w:before="0" w:beforeAutospacing="0" w:after="0" w:afterAutospacing="0"/>
              <w:jc w:val="both"/>
              <w:rPr>
                <w:sz w:val="28"/>
                <w:szCs w:val="28"/>
              </w:rPr>
            </w:pPr>
            <w:r w:rsidRPr="00152D9E">
              <w:rPr>
                <w:sz w:val="28"/>
                <w:szCs w:val="28"/>
              </w:rPr>
              <w:t>Наша школа не стала исключением. Так в нашей школе родилось  школьное научное общество «Юные исследователи».</w:t>
            </w:r>
          </w:p>
          <w:p w:rsidR="00AD774C" w:rsidRPr="00152D9E" w:rsidRDefault="00AD774C" w:rsidP="00D716F9">
            <w:pPr>
              <w:jc w:val="both"/>
              <w:rPr>
                <w:color w:val="000000"/>
                <w:sz w:val="28"/>
                <w:szCs w:val="28"/>
              </w:rPr>
            </w:pPr>
            <w:r w:rsidRPr="00152D9E">
              <w:rPr>
                <w:color w:val="000000"/>
                <w:sz w:val="28"/>
                <w:szCs w:val="28"/>
              </w:rPr>
              <w:t xml:space="preserve">Но научно-исследовательская деятельность не возникает в школе  сама по себе. Необходимыми условиями её осуществления являются, на наш взгляд, следующее: </w:t>
            </w:r>
          </w:p>
          <w:p w:rsidR="00AD774C" w:rsidRPr="00152D9E" w:rsidRDefault="00AD774C" w:rsidP="00D716F9">
            <w:pPr>
              <w:jc w:val="both"/>
              <w:rPr>
                <w:color w:val="000000"/>
                <w:sz w:val="28"/>
                <w:szCs w:val="28"/>
              </w:rPr>
            </w:pPr>
            <w:r w:rsidRPr="00152D9E">
              <w:rPr>
                <w:color w:val="000000"/>
                <w:sz w:val="28"/>
                <w:szCs w:val="28"/>
              </w:rPr>
              <w:t xml:space="preserve">- готовность учащихся  к этому виду работы; </w:t>
            </w:r>
          </w:p>
          <w:p w:rsidR="00AD774C" w:rsidRPr="00152D9E" w:rsidRDefault="00AD774C" w:rsidP="00D716F9">
            <w:pPr>
              <w:jc w:val="both"/>
              <w:rPr>
                <w:color w:val="000000"/>
                <w:sz w:val="28"/>
                <w:szCs w:val="28"/>
              </w:rPr>
            </w:pPr>
            <w:r w:rsidRPr="00152D9E">
              <w:rPr>
                <w:color w:val="000000"/>
                <w:sz w:val="28"/>
                <w:szCs w:val="28"/>
              </w:rPr>
              <w:t xml:space="preserve">- желание и готовность учителей руководить этим видом деятельности. </w:t>
            </w:r>
          </w:p>
          <w:p w:rsidR="00AD774C" w:rsidRPr="00152D9E" w:rsidRDefault="00AD774C" w:rsidP="00D716F9">
            <w:pPr>
              <w:shd w:val="clear" w:color="auto" w:fill="FFFFFF"/>
              <w:jc w:val="both"/>
              <w:rPr>
                <w:sz w:val="28"/>
                <w:szCs w:val="28"/>
              </w:rPr>
            </w:pPr>
            <w:r w:rsidRPr="00152D9E">
              <w:rPr>
                <w:sz w:val="28"/>
                <w:szCs w:val="28"/>
              </w:rPr>
              <w:t>Организация научно-исследовательской деятельности младших школьников – серьезная и непростая работа. Она требует от педагога высокого уровня знаний, хорошего владения методиками исследования живых объектов, наличия солидной библиотеки с серьезной литературой, и, вообще, желания углубленно работать с учащимися по изучению живых объектов.</w:t>
            </w:r>
          </w:p>
          <w:p w:rsidR="00AD774C" w:rsidRPr="00152D9E" w:rsidRDefault="00AD774C" w:rsidP="00D716F9">
            <w:pPr>
              <w:shd w:val="clear" w:color="auto" w:fill="FFFFFF"/>
              <w:jc w:val="both"/>
              <w:rPr>
                <w:color w:val="000000"/>
                <w:sz w:val="28"/>
                <w:szCs w:val="28"/>
              </w:rPr>
            </w:pPr>
            <w:r w:rsidRPr="00152D9E">
              <w:rPr>
                <w:color w:val="000000"/>
                <w:sz w:val="28"/>
                <w:szCs w:val="28"/>
              </w:rPr>
              <w:t xml:space="preserve">Учителя, таким образом, берут на себя ещё одну новую функцию - руководителя научно-исследовательской деятельностью. </w:t>
            </w:r>
          </w:p>
          <w:p w:rsidR="00AD774C" w:rsidRPr="00152D9E" w:rsidRDefault="00AD774C" w:rsidP="00D716F9">
            <w:pPr>
              <w:jc w:val="both"/>
              <w:rPr>
                <w:color w:val="000000"/>
                <w:sz w:val="28"/>
                <w:szCs w:val="28"/>
              </w:rPr>
            </w:pPr>
            <w:r w:rsidRPr="00152D9E">
              <w:rPr>
                <w:color w:val="000000"/>
                <w:sz w:val="28"/>
                <w:szCs w:val="28"/>
              </w:rPr>
              <w:t>В своей работе мы руководствовались пятью принципами организации научно-исследовате</w:t>
            </w:r>
            <w:r w:rsidR="00A07E6B" w:rsidRPr="00152D9E">
              <w:rPr>
                <w:color w:val="000000"/>
                <w:sz w:val="28"/>
                <w:szCs w:val="28"/>
              </w:rPr>
              <w:t>льской деятельности</w:t>
            </w:r>
            <w:r w:rsidRPr="00152D9E">
              <w:rPr>
                <w:color w:val="000000"/>
                <w:sz w:val="28"/>
                <w:szCs w:val="28"/>
              </w:rPr>
              <w:t xml:space="preserve">: </w:t>
            </w:r>
          </w:p>
          <w:p w:rsidR="00AD774C" w:rsidRPr="00152D9E" w:rsidRDefault="00AD774C" w:rsidP="00D716F9">
            <w:pPr>
              <w:jc w:val="both"/>
              <w:rPr>
                <w:color w:val="000000"/>
                <w:sz w:val="28"/>
                <w:szCs w:val="28"/>
              </w:rPr>
            </w:pPr>
            <w:r w:rsidRPr="00152D9E">
              <w:rPr>
                <w:color w:val="000000"/>
                <w:sz w:val="28"/>
                <w:szCs w:val="28"/>
              </w:rPr>
              <w:t xml:space="preserve">- принцип последовательности; </w:t>
            </w:r>
          </w:p>
          <w:p w:rsidR="00AD774C" w:rsidRPr="00152D9E" w:rsidRDefault="00AD774C" w:rsidP="00D716F9">
            <w:pPr>
              <w:jc w:val="both"/>
              <w:rPr>
                <w:color w:val="000000"/>
                <w:sz w:val="28"/>
                <w:szCs w:val="28"/>
              </w:rPr>
            </w:pPr>
            <w:r w:rsidRPr="00152D9E">
              <w:rPr>
                <w:color w:val="000000"/>
                <w:sz w:val="28"/>
                <w:szCs w:val="28"/>
              </w:rPr>
              <w:t xml:space="preserve">- принцип поуровневости; </w:t>
            </w:r>
          </w:p>
          <w:p w:rsidR="00AD774C" w:rsidRPr="00152D9E" w:rsidRDefault="00AD774C" w:rsidP="00D716F9">
            <w:pPr>
              <w:jc w:val="both"/>
              <w:rPr>
                <w:color w:val="000000"/>
                <w:sz w:val="28"/>
                <w:szCs w:val="28"/>
              </w:rPr>
            </w:pPr>
            <w:r w:rsidRPr="00152D9E">
              <w:rPr>
                <w:color w:val="000000"/>
                <w:sz w:val="28"/>
                <w:szCs w:val="28"/>
              </w:rPr>
              <w:t xml:space="preserve">- принцип временного развития; </w:t>
            </w:r>
          </w:p>
          <w:p w:rsidR="00AD774C" w:rsidRPr="00152D9E" w:rsidRDefault="00AD774C" w:rsidP="00D716F9">
            <w:pPr>
              <w:jc w:val="both"/>
              <w:rPr>
                <w:color w:val="000000"/>
                <w:sz w:val="28"/>
                <w:szCs w:val="28"/>
              </w:rPr>
            </w:pPr>
            <w:r w:rsidRPr="00152D9E">
              <w:rPr>
                <w:color w:val="000000"/>
                <w:sz w:val="28"/>
                <w:szCs w:val="28"/>
              </w:rPr>
              <w:t xml:space="preserve">- принцип разнообразия; </w:t>
            </w:r>
          </w:p>
          <w:p w:rsidR="00AD774C" w:rsidRPr="00152D9E" w:rsidRDefault="00AD774C" w:rsidP="00D716F9">
            <w:pPr>
              <w:jc w:val="both"/>
              <w:rPr>
                <w:color w:val="000000"/>
                <w:sz w:val="28"/>
                <w:szCs w:val="28"/>
              </w:rPr>
            </w:pPr>
            <w:r w:rsidRPr="00152D9E">
              <w:rPr>
                <w:color w:val="000000"/>
                <w:sz w:val="28"/>
                <w:szCs w:val="28"/>
              </w:rPr>
              <w:t xml:space="preserve">- принцип постоянного совершенствования. </w:t>
            </w:r>
          </w:p>
          <w:p w:rsidR="00AD774C" w:rsidRPr="00152D9E" w:rsidRDefault="00AD774C" w:rsidP="00D716F9">
            <w:pPr>
              <w:jc w:val="both"/>
              <w:rPr>
                <w:color w:val="000000"/>
                <w:sz w:val="28"/>
                <w:szCs w:val="28"/>
              </w:rPr>
            </w:pPr>
            <w:r w:rsidRPr="00152D9E">
              <w:rPr>
                <w:color w:val="000000"/>
                <w:sz w:val="28"/>
                <w:szCs w:val="28"/>
              </w:rPr>
              <w:t>Принцип последовательности предполагает организацию научно-исследовательской деятельности, учитывающую как определение тем</w:t>
            </w:r>
            <w:r w:rsidR="00A07E6B" w:rsidRPr="00152D9E">
              <w:rPr>
                <w:color w:val="000000"/>
                <w:sz w:val="28"/>
                <w:szCs w:val="28"/>
              </w:rPr>
              <w:t>атики, так и возраст ученика</w:t>
            </w:r>
            <w:r w:rsidRPr="00152D9E">
              <w:rPr>
                <w:color w:val="000000"/>
                <w:sz w:val="28"/>
                <w:szCs w:val="28"/>
              </w:rPr>
              <w:t xml:space="preserve">. </w:t>
            </w:r>
          </w:p>
          <w:p w:rsidR="00AD774C" w:rsidRPr="00152D9E" w:rsidRDefault="00AD774C" w:rsidP="00D716F9">
            <w:pPr>
              <w:jc w:val="both"/>
              <w:rPr>
                <w:color w:val="000000"/>
                <w:sz w:val="28"/>
                <w:szCs w:val="28"/>
              </w:rPr>
            </w:pPr>
            <w:r w:rsidRPr="00152D9E">
              <w:rPr>
                <w:color w:val="000000"/>
                <w:sz w:val="28"/>
                <w:szCs w:val="28"/>
              </w:rPr>
              <w:t>Принцип поуровневости включает в себя управление научно-исследовательской деятельностью на всех уро</w:t>
            </w:r>
            <w:r w:rsidR="00A07E6B" w:rsidRPr="00152D9E">
              <w:rPr>
                <w:color w:val="000000"/>
                <w:sz w:val="28"/>
                <w:szCs w:val="28"/>
              </w:rPr>
              <w:t xml:space="preserve">внях организации работы ребят: администрации, </w:t>
            </w:r>
            <w:r w:rsidRPr="00152D9E">
              <w:rPr>
                <w:color w:val="000000"/>
                <w:sz w:val="28"/>
                <w:szCs w:val="28"/>
              </w:rPr>
              <w:t>педагогического к</w:t>
            </w:r>
            <w:r w:rsidR="00A07E6B" w:rsidRPr="00152D9E">
              <w:rPr>
                <w:color w:val="000000"/>
                <w:sz w:val="28"/>
                <w:szCs w:val="28"/>
              </w:rPr>
              <w:t>оллектива, родителей. При этом "уровень ученика</w:t>
            </w:r>
            <w:r w:rsidRPr="00152D9E">
              <w:rPr>
                <w:color w:val="000000"/>
                <w:sz w:val="28"/>
                <w:szCs w:val="28"/>
              </w:rPr>
              <w:t xml:space="preserve">" учитывает степень подготовленности каждого к исследовательской деятельности, интересы, научные склонности, способности и возможности. </w:t>
            </w:r>
          </w:p>
          <w:p w:rsidR="00AD774C" w:rsidRPr="00152D9E" w:rsidRDefault="00AD774C" w:rsidP="00D716F9">
            <w:pPr>
              <w:jc w:val="both"/>
              <w:rPr>
                <w:color w:val="000000"/>
                <w:sz w:val="28"/>
                <w:szCs w:val="28"/>
              </w:rPr>
            </w:pPr>
            <w:r w:rsidRPr="00152D9E">
              <w:rPr>
                <w:color w:val="000000"/>
                <w:sz w:val="28"/>
                <w:szCs w:val="28"/>
              </w:rPr>
              <w:t xml:space="preserve">Принцип временного развития связан с определением временного промежутка для каждого научного исследования, а также с этапами подготовки, организации и проведения, с мерами, предупреждающими неудачи и трудности. Принцип временного развития наиболее труден для учащихся, так как требует выработку таких качеств личности, как настойчивость в преодолении трудностей и достижение целей, выработку трудолюбия и т.д. </w:t>
            </w:r>
          </w:p>
          <w:p w:rsidR="00AD774C" w:rsidRPr="00152D9E" w:rsidRDefault="00AD774C" w:rsidP="00D716F9">
            <w:pPr>
              <w:jc w:val="both"/>
              <w:rPr>
                <w:color w:val="000000"/>
                <w:sz w:val="28"/>
                <w:szCs w:val="28"/>
              </w:rPr>
            </w:pPr>
            <w:r w:rsidRPr="00152D9E">
              <w:rPr>
                <w:color w:val="000000"/>
                <w:sz w:val="28"/>
                <w:szCs w:val="28"/>
              </w:rPr>
              <w:t xml:space="preserve">Принцип разнообразия включает в себя разнообразие тематики, разнообразие научных руководителей, разнообразие творческих коллективов, разнообразие форм </w:t>
            </w:r>
            <w:r w:rsidRPr="00152D9E">
              <w:rPr>
                <w:color w:val="000000"/>
                <w:sz w:val="28"/>
                <w:szCs w:val="28"/>
              </w:rPr>
              <w:lastRenderedPageBreak/>
              <w:t>подведения итогов: семинары, защита проектов, научно-практические конф</w:t>
            </w:r>
            <w:r w:rsidR="00A07E6B" w:rsidRPr="00152D9E">
              <w:rPr>
                <w:color w:val="000000"/>
                <w:sz w:val="28"/>
                <w:szCs w:val="28"/>
              </w:rPr>
              <w:t xml:space="preserve">еренции. Всё это дает ребёнку </w:t>
            </w:r>
            <w:r w:rsidRPr="00152D9E">
              <w:rPr>
                <w:color w:val="000000"/>
                <w:sz w:val="28"/>
                <w:szCs w:val="28"/>
              </w:rPr>
              <w:t xml:space="preserve"> широкую возможность разнообразного самопроявления и самореализации. </w:t>
            </w:r>
          </w:p>
          <w:p w:rsidR="00AD774C" w:rsidRPr="00152D9E" w:rsidRDefault="00AD774C" w:rsidP="00D716F9">
            <w:pPr>
              <w:jc w:val="both"/>
              <w:rPr>
                <w:color w:val="000000"/>
                <w:sz w:val="28"/>
                <w:szCs w:val="28"/>
              </w:rPr>
            </w:pPr>
            <w:r w:rsidRPr="00152D9E">
              <w:rPr>
                <w:color w:val="000000"/>
                <w:sz w:val="28"/>
                <w:szCs w:val="28"/>
              </w:rPr>
              <w:t xml:space="preserve">Принцип разнообразия предоставляет возможность творческого и научного роста и педагогическому коллективу. </w:t>
            </w:r>
          </w:p>
          <w:p w:rsidR="00AD774C" w:rsidRDefault="00AD774C" w:rsidP="00D716F9">
            <w:pPr>
              <w:jc w:val="both"/>
              <w:rPr>
                <w:sz w:val="28"/>
                <w:szCs w:val="28"/>
              </w:rPr>
            </w:pPr>
            <w:r w:rsidRPr="00152D9E">
              <w:rPr>
                <w:sz w:val="28"/>
                <w:szCs w:val="28"/>
              </w:rPr>
              <w:t>Принцип постоянного совершенствования связан с непрерывностью развития, совершенствованием и продолжением работы на достижение более высоких результатов всех участников научно-исследоват</w:t>
            </w:r>
            <w:r w:rsidR="00A07E6B" w:rsidRPr="00152D9E">
              <w:rPr>
                <w:sz w:val="28"/>
                <w:szCs w:val="28"/>
              </w:rPr>
              <w:t>ельской деятельности.</w:t>
            </w:r>
            <w:r w:rsidRPr="00152D9E">
              <w:rPr>
                <w:sz w:val="28"/>
                <w:szCs w:val="28"/>
              </w:rPr>
              <w:t xml:space="preserve"> </w:t>
            </w:r>
          </w:p>
          <w:p w:rsidR="008F788E" w:rsidRPr="00152D9E" w:rsidRDefault="008F788E" w:rsidP="00D716F9">
            <w:pPr>
              <w:jc w:val="both"/>
              <w:rPr>
                <w:sz w:val="28"/>
                <w:szCs w:val="28"/>
              </w:rPr>
            </w:pPr>
          </w:p>
        </w:tc>
      </w:tr>
      <w:tr w:rsidR="00AD774C" w:rsidRPr="00152D9E" w:rsidTr="00152D9E">
        <w:tc>
          <w:tcPr>
            <w:tcW w:w="10386" w:type="dxa"/>
          </w:tcPr>
          <w:p w:rsidR="00AD774C" w:rsidRPr="00CA0CA7" w:rsidRDefault="00AD774C" w:rsidP="00D716F9">
            <w:pPr>
              <w:jc w:val="both"/>
              <w:rPr>
                <w:b/>
                <w:spacing w:val="-8"/>
                <w:sz w:val="28"/>
                <w:szCs w:val="28"/>
              </w:rPr>
            </w:pPr>
          </w:p>
          <w:p w:rsidR="008F788E" w:rsidRPr="00CA0CA7" w:rsidRDefault="008F788E" w:rsidP="00D716F9">
            <w:pPr>
              <w:jc w:val="both"/>
              <w:rPr>
                <w:b/>
                <w:sz w:val="28"/>
                <w:szCs w:val="28"/>
              </w:rPr>
            </w:pPr>
          </w:p>
          <w:p w:rsidR="00CA0CA7" w:rsidRPr="00CA0CA7" w:rsidRDefault="00AD774C" w:rsidP="00CA0CA7">
            <w:pPr>
              <w:jc w:val="both"/>
              <w:rPr>
                <w:sz w:val="28"/>
                <w:szCs w:val="28"/>
              </w:rPr>
            </w:pPr>
            <w:r w:rsidRPr="00CA0CA7">
              <w:rPr>
                <w:sz w:val="28"/>
                <w:szCs w:val="28"/>
              </w:rPr>
              <w:t>Теоретической базой опыта являются труды  Александра Ильича Савенкова. Основы исследовательской деятельности изложены в работах классиков педагогики Я.А. Каменского, И. Песталоцци, Ж.Ж. Руссо.</w:t>
            </w:r>
          </w:p>
          <w:p w:rsidR="00CA0CA7" w:rsidRPr="00CA0CA7" w:rsidRDefault="00CA0CA7" w:rsidP="00CA0CA7">
            <w:pPr>
              <w:jc w:val="both"/>
              <w:rPr>
                <w:sz w:val="28"/>
                <w:szCs w:val="28"/>
              </w:rPr>
            </w:pPr>
          </w:p>
          <w:p w:rsidR="00CA0CA7" w:rsidRPr="00CA0CA7" w:rsidRDefault="00CA0CA7" w:rsidP="00CA0CA7">
            <w:pPr>
              <w:jc w:val="both"/>
              <w:rPr>
                <w:color w:val="333333"/>
                <w:sz w:val="28"/>
                <w:szCs w:val="28"/>
              </w:rPr>
            </w:pPr>
            <w:r w:rsidRPr="00CA0CA7">
              <w:rPr>
                <w:color w:val="333333"/>
                <w:sz w:val="28"/>
                <w:szCs w:val="28"/>
              </w:rPr>
              <w:t>Горячев, Иглина: Все узнаю, все смогу. Пособие по проектной деятельности в начальной школе (2-4 классы) Москва, Просвещение 2010г.</w:t>
            </w:r>
          </w:p>
          <w:p w:rsidR="00CA0CA7" w:rsidRPr="00CA0CA7" w:rsidRDefault="00CA0CA7" w:rsidP="00CA0CA7">
            <w:pPr>
              <w:jc w:val="both"/>
              <w:rPr>
                <w:color w:val="000000"/>
                <w:sz w:val="28"/>
                <w:szCs w:val="28"/>
              </w:rPr>
            </w:pPr>
            <w:r w:rsidRPr="00CA0CA7">
              <w:rPr>
                <w:color w:val="000000"/>
                <w:sz w:val="28"/>
                <w:szCs w:val="28"/>
              </w:rPr>
              <w:t>Безрукова В.С. Педагогика. Проективная педагогика. Екатеринбург, 1996</w:t>
            </w:r>
          </w:p>
          <w:p w:rsidR="00CA0CA7" w:rsidRPr="00CA0CA7" w:rsidRDefault="00CA0CA7" w:rsidP="00CA0CA7">
            <w:pPr>
              <w:jc w:val="both"/>
              <w:rPr>
                <w:color w:val="333333"/>
                <w:sz w:val="28"/>
                <w:szCs w:val="28"/>
              </w:rPr>
            </w:pPr>
            <w:r w:rsidRPr="00CA0CA7">
              <w:rPr>
                <w:color w:val="000000"/>
                <w:sz w:val="28"/>
                <w:szCs w:val="28"/>
              </w:rPr>
              <w:t>Бухвало В.А. Общая методика развивающего обучения. – Рига, 2001.</w:t>
            </w:r>
          </w:p>
          <w:p w:rsidR="00CA0CA7" w:rsidRPr="00CA0CA7" w:rsidRDefault="00CA0CA7" w:rsidP="00CA0CA7">
            <w:pPr>
              <w:pStyle w:val="a5"/>
              <w:shd w:val="clear" w:color="auto" w:fill="FFFFFF"/>
              <w:ind w:left="0"/>
              <w:rPr>
                <w:color w:val="000000"/>
                <w:sz w:val="28"/>
                <w:szCs w:val="28"/>
              </w:rPr>
            </w:pPr>
            <w:r w:rsidRPr="00CA0CA7">
              <w:rPr>
                <w:color w:val="000000"/>
                <w:sz w:val="28"/>
                <w:szCs w:val="28"/>
              </w:rPr>
              <w:t>Бычков А.В. Метод проектов в современной школе. – М., 2000.</w:t>
            </w:r>
          </w:p>
          <w:p w:rsidR="00CA0CA7" w:rsidRPr="00CA0CA7" w:rsidRDefault="00CA0CA7" w:rsidP="00CA0CA7">
            <w:pPr>
              <w:pStyle w:val="a5"/>
              <w:shd w:val="clear" w:color="auto" w:fill="FFFFFF"/>
              <w:ind w:left="0"/>
              <w:rPr>
                <w:sz w:val="28"/>
                <w:szCs w:val="28"/>
              </w:rPr>
            </w:pPr>
            <w:r w:rsidRPr="00CA0CA7">
              <w:rPr>
                <w:sz w:val="28"/>
                <w:szCs w:val="28"/>
              </w:rPr>
              <w:t xml:space="preserve">Землянская Е.Н. Учебные проекты младших школьников // Начальная школа. 2005. № 9. </w:t>
            </w:r>
          </w:p>
          <w:p w:rsidR="00CA0CA7" w:rsidRPr="00CA0CA7" w:rsidRDefault="00CA0CA7" w:rsidP="00CA0CA7">
            <w:pPr>
              <w:pStyle w:val="a5"/>
              <w:shd w:val="clear" w:color="auto" w:fill="FFFFFF"/>
              <w:ind w:left="0"/>
              <w:rPr>
                <w:sz w:val="28"/>
                <w:szCs w:val="28"/>
              </w:rPr>
            </w:pPr>
            <w:r w:rsidRPr="00CA0CA7">
              <w:rPr>
                <w:sz w:val="28"/>
                <w:szCs w:val="28"/>
              </w:rPr>
              <w:t xml:space="preserve">Иванова Н.В. Возможности и специфика применения проектного метода в начальной школе. // Нач.школа. – 2004. - №2. </w:t>
            </w:r>
          </w:p>
          <w:p w:rsidR="00CA0CA7" w:rsidRPr="00CA0CA7" w:rsidRDefault="00CA0CA7" w:rsidP="00CA0CA7">
            <w:pPr>
              <w:pStyle w:val="a5"/>
              <w:shd w:val="clear" w:color="auto" w:fill="FFFFFF"/>
              <w:ind w:left="0"/>
              <w:rPr>
                <w:sz w:val="28"/>
                <w:szCs w:val="28"/>
              </w:rPr>
            </w:pPr>
            <w:r w:rsidRPr="00CA0CA7">
              <w:rPr>
                <w:sz w:val="28"/>
                <w:szCs w:val="28"/>
              </w:rPr>
              <w:t xml:space="preserve"> Брыкова О.В. Проектная деятельность с использованием информационных технологий в учебном процессе. ht</w:t>
            </w:r>
            <w:r w:rsidR="00D64BD0">
              <w:rPr>
                <w:sz w:val="28"/>
                <w:szCs w:val="28"/>
              </w:rPr>
              <w:t>tp://www.rcokoit.ru/library.htm</w:t>
            </w:r>
            <w:r w:rsidRPr="00CA0CA7">
              <w:rPr>
                <w:sz w:val="28"/>
                <w:szCs w:val="28"/>
              </w:rPr>
              <w:t>mode=book&amp;bookid=1014 4. Матяш Н. В.</w:t>
            </w:r>
          </w:p>
          <w:p w:rsidR="00CA0CA7" w:rsidRPr="00CA0CA7" w:rsidRDefault="00CA0CA7" w:rsidP="00CA0CA7">
            <w:pPr>
              <w:pStyle w:val="a5"/>
              <w:shd w:val="clear" w:color="auto" w:fill="FFFFFF"/>
              <w:ind w:left="0"/>
              <w:rPr>
                <w:sz w:val="28"/>
                <w:szCs w:val="28"/>
              </w:rPr>
            </w:pPr>
            <w:r w:rsidRPr="00CA0CA7">
              <w:rPr>
                <w:sz w:val="28"/>
                <w:szCs w:val="28"/>
              </w:rPr>
              <w:t xml:space="preserve"> Психология проектной деятельности школьников в условиях технологического образования/ Под ред. В. В. Рубцова. - Мозырь: РИФ «Белый ветер», 2000. </w:t>
            </w:r>
          </w:p>
          <w:p w:rsidR="00A07E6B" w:rsidRPr="00871DCD" w:rsidRDefault="00CA0CA7" w:rsidP="00871DCD">
            <w:pPr>
              <w:pStyle w:val="a5"/>
              <w:shd w:val="clear" w:color="auto" w:fill="FFFFFF"/>
              <w:ind w:left="0"/>
              <w:rPr>
                <w:color w:val="000000"/>
                <w:sz w:val="28"/>
                <w:szCs w:val="28"/>
              </w:rPr>
            </w:pPr>
            <w:r w:rsidRPr="00CA0CA7">
              <w:rPr>
                <w:sz w:val="28"/>
                <w:szCs w:val="28"/>
              </w:rPr>
              <w:t>Матяш Н.В., Симоненко В.Д. Проектная деятельность младших школьников: Книга для учителя начальных классов. – М.: Вентана-Граф</w:t>
            </w:r>
          </w:p>
        </w:tc>
      </w:tr>
      <w:tr w:rsidR="00AD774C" w:rsidRPr="00152D9E" w:rsidTr="00152D9E">
        <w:tc>
          <w:tcPr>
            <w:tcW w:w="10386" w:type="dxa"/>
          </w:tcPr>
          <w:p w:rsidR="00AD774C" w:rsidRPr="00152D9E" w:rsidRDefault="00AD774C" w:rsidP="00D716F9">
            <w:pPr>
              <w:jc w:val="both"/>
              <w:rPr>
                <w:sz w:val="28"/>
                <w:szCs w:val="28"/>
              </w:rPr>
            </w:pPr>
          </w:p>
        </w:tc>
      </w:tr>
      <w:tr w:rsidR="00AD774C" w:rsidRPr="00152D9E" w:rsidTr="00152D9E">
        <w:tc>
          <w:tcPr>
            <w:tcW w:w="10386" w:type="dxa"/>
          </w:tcPr>
          <w:p w:rsidR="00AD774C" w:rsidRPr="00152D9E" w:rsidRDefault="00AD774C" w:rsidP="00D716F9">
            <w:pPr>
              <w:pStyle w:val="ab"/>
              <w:spacing w:before="0" w:beforeAutospacing="0" w:after="0" w:afterAutospacing="0"/>
              <w:jc w:val="both"/>
              <w:rPr>
                <w:sz w:val="28"/>
                <w:szCs w:val="28"/>
              </w:rPr>
            </w:pPr>
            <w:r w:rsidRPr="00152D9E">
              <w:rPr>
                <w:sz w:val="28"/>
                <w:szCs w:val="28"/>
              </w:rPr>
              <w:t>Мы  говорим о работе с младшими школьниками. Конечно, возраст накладывает естественные ограничения на организацию проектной деятельности таких учащихся, однако начинать вовлекать младших школьников в эту работу нужно обязательно. Дело в том, что именно в младшем школьном возрасте закладывается ряд ценностных установок, личностных качеств и отношений. При организации проектной деятельности в начальной школе необходимо учитывать возрастные и психолого-физиологические особенности младших школьников.</w:t>
            </w:r>
          </w:p>
          <w:p w:rsidR="00AD774C" w:rsidRPr="00152D9E" w:rsidRDefault="00AD774C" w:rsidP="00D716F9">
            <w:pPr>
              <w:shd w:val="clear" w:color="auto" w:fill="FFFFFF"/>
              <w:jc w:val="both"/>
              <w:rPr>
                <w:sz w:val="28"/>
                <w:szCs w:val="28"/>
              </w:rPr>
            </w:pPr>
            <w:r w:rsidRPr="00152D9E">
              <w:rPr>
                <w:sz w:val="28"/>
                <w:szCs w:val="28"/>
              </w:rPr>
              <w:t xml:space="preserve">Немалую роль играет сам факт выявления учеников, желающих работать в исследовательском обществе. Cтимулирование их исследовательской активности, поддержка любознательности, стремления экспериментировать, самостоятельно искать истину – главная задача учителя, который в процессе индивидуальной работы с ребенком призван не только разглядеть «искру» исследовательского таланта, но и помочь в выборе темы предполагаемого исследования, в определении круга проблем; научить его специальным знаниям, умениям и навыкам исследовательской деятельности. </w:t>
            </w:r>
          </w:p>
          <w:p w:rsidR="00AD774C" w:rsidRPr="00152D9E" w:rsidRDefault="00AD774C" w:rsidP="00D716F9">
            <w:pPr>
              <w:shd w:val="clear" w:color="auto" w:fill="FFFFFF"/>
              <w:jc w:val="both"/>
              <w:rPr>
                <w:sz w:val="28"/>
                <w:szCs w:val="28"/>
              </w:rPr>
            </w:pPr>
            <w:r w:rsidRPr="00152D9E">
              <w:rPr>
                <w:sz w:val="28"/>
                <w:szCs w:val="28"/>
              </w:rPr>
              <w:lastRenderedPageBreak/>
              <w:t>В этой связи важно, чтобы учащийся с первых шагов понял конкретную значимость своего исследования, возможность его использования не только в прикладных целях, но и в практическом плане.</w:t>
            </w:r>
            <w:r w:rsidR="009A17A8" w:rsidRPr="00152D9E">
              <w:rPr>
                <w:sz w:val="28"/>
                <w:szCs w:val="28"/>
              </w:rPr>
              <w:t xml:space="preserve"> </w:t>
            </w:r>
          </w:p>
          <w:p w:rsidR="009A17A8" w:rsidRPr="00152D9E" w:rsidRDefault="009A17A8" w:rsidP="00D716F9">
            <w:pPr>
              <w:pStyle w:val="ab"/>
              <w:spacing w:before="0" w:beforeAutospacing="0" w:after="0" w:afterAutospacing="0"/>
              <w:jc w:val="both"/>
              <w:rPr>
                <w:sz w:val="28"/>
                <w:szCs w:val="28"/>
              </w:rPr>
            </w:pPr>
            <w:r w:rsidRPr="00152D9E">
              <w:rPr>
                <w:sz w:val="28"/>
                <w:szCs w:val="28"/>
              </w:rPr>
              <w:t>«Обучая других, обучаешься сам» - эта точная мысль А.Я.Коменского пришла к нам из глубины веков. Интуитивно понимая эту закономерность, ребенок, изучивший что - либо, часто стремится рассказать о том, что узнал, другим. Поэтому этап защиты выполненной исследовательской работы пропустить нельзя. Без него исследование не может считаться завершенным, Защита – венец исследования и один из главных этапов обучения начинающего исследователя.</w:t>
            </w:r>
          </w:p>
          <w:p w:rsidR="009A17A8" w:rsidRPr="00152D9E" w:rsidRDefault="009A17A8" w:rsidP="00D716F9">
            <w:pPr>
              <w:pStyle w:val="ab"/>
              <w:spacing w:before="0" w:beforeAutospacing="0" w:after="0" w:afterAutospacing="0"/>
              <w:jc w:val="both"/>
              <w:rPr>
                <w:sz w:val="28"/>
                <w:szCs w:val="28"/>
              </w:rPr>
            </w:pPr>
            <w:r w:rsidRPr="00152D9E">
              <w:rPr>
                <w:sz w:val="28"/>
                <w:szCs w:val="28"/>
              </w:rPr>
              <w:t>О выполненной работе надо не просто рассказать. Ее, как и всякое настоящее исследование, надо защитить. Естественно, что защита проектов должна быть публичной, с привлечением как авторов других проектов, так и зрителей. В ходе защиты ребенок учится излагать добытую информацию, учится доказывать свою точку зрения.</w:t>
            </w:r>
          </w:p>
          <w:p w:rsidR="009A17A8" w:rsidRPr="00152D9E" w:rsidRDefault="009A17A8" w:rsidP="00D716F9">
            <w:pPr>
              <w:pStyle w:val="ab"/>
              <w:spacing w:before="0" w:beforeAutospacing="0" w:after="0" w:afterAutospacing="0"/>
              <w:jc w:val="both"/>
              <w:rPr>
                <w:sz w:val="28"/>
                <w:szCs w:val="28"/>
              </w:rPr>
            </w:pPr>
            <w:r w:rsidRPr="00152D9E">
              <w:rPr>
                <w:sz w:val="28"/>
                <w:szCs w:val="28"/>
              </w:rPr>
              <w:t>Цель конференции: поиск и поддержка наиболее способных к творческой и исследовательской деятельности учащихся; формирование у младших школьников потребности к саморазвитию, умение выслушать своих товарищей.</w:t>
            </w:r>
          </w:p>
          <w:p w:rsidR="009A17A8" w:rsidRPr="00152D9E" w:rsidRDefault="009A17A8" w:rsidP="00D716F9">
            <w:pPr>
              <w:pStyle w:val="ab"/>
              <w:spacing w:before="0" w:beforeAutospacing="0" w:after="0" w:afterAutospacing="0"/>
              <w:jc w:val="both"/>
              <w:rPr>
                <w:sz w:val="28"/>
                <w:szCs w:val="28"/>
              </w:rPr>
            </w:pPr>
            <w:r w:rsidRPr="00152D9E">
              <w:rPr>
                <w:sz w:val="28"/>
                <w:szCs w:val="28"/>
              </w:rPr>
              <w:t>В конференции принимают участие ученики 2-4 классов.</w:t>
            </w:r>
          </w:p>
          <w:p w:rsidR="009A17A8" w:rsidRPr="00152D9E" w:rsidRDefault="009A17A8" w:rsidP="00D716F9">
            <w:pPr>
              <w:pStyle w:val="ab"/>
              <w:spacing w:before="0" w:beforeAutospacing="0" w:after="0" w:afterAutospacing="0"/>
              <w:jc w:val="both"/>
              <w:rPr>
                <w:sz w:val="28"/>
                <w:szCs w:val="28"/>
              </w:rPr>
            </w:pPr>
            <w:r w:rsidRPr="00152D9E">
              <w:rPr>
                <w:sz w:val="28"/>
                <w:szCs w:val="28"/>
              </w:rPr>
              <w:t xml:space="preserve">В ходе выступления ребята раскрывают цели своих работ, рассказывают какие материалы они использовали, какими источниками информации пользовались, какое оборудование использовали, кто помогал, делали выводы и представляли направления для дальнейших исследований. </w:t>
            </w:r>
          </w:p>
          <w:p w:rsidR="009A17A8" w:rsidRPr="00152D9E" w:rsidRDefault="009A17A8" w:rsidP="00D716F9">
            <w:pPr>
              <w:pStyle w:val="ab"/>
              <w:spacing w:before="0" w:beforeAutospacing="0" w:after="0" w:afterAutospacing="0"/>
              <w:jc w:val="both"/>
              <w:outlineLvl w:val="0"/>
              <w:rPr>
                <w:sz w:val="28"/>
                <w:szCs w:val="28"/>
              </w:rPr>
            </w:pPr>
            <w:r w:rsidRPr="00152D9E">
              <w:rPr>
                <w:sz w:val="28"/>
                <w:szCs w:val="28"/>
              </w:rPr>
              <w:t>План выступления, например, может быть таким:</w:t>
            </w:r>
          </w:p>
          <w:p w:rsidR="009A17A8" w:rsidRPr="00152D9E" w:rsidRDefault="009A17A8" w:rsidP="00D716F9">
            <w:pPr>
              <w:numPr>
                <w:ilvl w:val="0"/>
                <w:numId w:val="25"/>
              </w:numPr>
              <w:ind w:left="0" w:firstLine="0"/>
              <w:jc w:val="both"/>
              <w:rPr>
                <w:sz w:val="28"/>
                <w:szCs w:val="28"/>
              </w:rPr>
            </w:pPr>
            <w:r w:rsidRPr="00152D9E">
              <w:rPr>
                <w:sz w:val="28"/>
                <w:szCs w:val="28"/>
              </w:rPr>
              <w:t>Почему ты начал разрабатывать именно этот проект?</w:t>
            </w:r>
          </w:p>
          <w:p w:rsidR="009A17A8" w:rsidRPr="00152D9E" w:rsidRDefault="009A17A8" w:rsidP="00D716F9">
            <w:pPr>
              <w:numPr>
                <w:ilvl w:val="0"/>
                <w:numId w:val="25"/>
              </w:numPr>
              <w:ind w:left="0" w:firstLine="0"/>
              <w:jc w:val="both"/>
              <w:rPr>
                <w:sz w:val="28"/>
                <w:szCs w:val="28"/>
              </w:rPr>
            </w:pPr>
            <w:r w:rsidRPr="00152D9E">
              <w:rPr>
                <w:sz w:val="28"/>
                <w:szCs w:val="28"/>
              </w:rPr>
              <w:t>Какова основная идея проекта?</w:t>
            </w:r>
          </w:p>
          <w:p w:rsidR="009A17A8" w:rsidRPr="00152D9E" w:rsidRDefault="009A17A8" w:rsidP="00D716F9">
            <w:pPr>
              <w:numPr>
                <w:ilvl w:val="0"/>
                <w:numId w:val="25"/>
              </w:numPr>
              <w:ind w:left="0" w:firstLine="0"/>
              <w:jc w:val="both"/>
              <w:rPr>
                <w:sz w:val="28"/>
                <w:szCs w:val="28"/>
              </w:rPr>
            </w:pPr>
            <w:r w:rsidRPr="00152D9E">
              <w:rPr>
                <w:sz w:val="28"/>
                <w:szCs w:val="28"/>
              </w:rPr>
              <w:t>Какими требованиями к проекту ты руководствовался?</w:t>
            </w:r>
          </w:p>
          <w:p w:rsidR="009A17A8" w:rsidRPr="00152D9E" w:rsidRDefault="009A17A8" w:rsidP="00D716F9">
            <w:pPr>
              <w:numPr>
                <w:ilvl w:val="0"/>
                <w:numId w:val="25"/>
              </w:numPr>
              <w:ind w:left="0" w:firstLine="0"/>
              <w:jc w:val="both"/>
              <w:rPr>
                <w:sz w:val="28"/>
                <w:szCs w:val="28"/>
              </w:rPr>
            </w:pPr>
            <w:r w:rsidRPr="00152D9E">
              <w:rPr>
                <w:sz w:val="28"/>
                <w:szCs w:val="28"/>
              </w:rPr>
              <w:t xml:space="preserve">Какие использовались материалы? Достаточными ли знаниями и умениями ты обладал или пришлось чему-то учиться? Сколько времени тебе потребовалось? Какое оборудование ты использовал? Кто тебе помогал? </w:t>
            </w:r>
          </w:p>
          <w:p w:rsidR="009A17A8" w:rsidRPr="00152D9E" w:rsidRDefault="009A17A8" w:rsidP="00D716F9">
            <w:pPr>
              <w:numPr>
                <w:ilvl w:val="0"/>
                <w:numId w:val="25"/>
              </w:numPr>
              <w:ind w:left="0" w:firstLine="0"/>
              <w:jc w:val="both"/>
              <w:rPr>
                <w:sz w:val="28"/>
                <w:szCs w:val="28"/>
              </w:rPr>
            </w:pPr>
            <w:r w:rsidRPr="00152D9E">
              <w:rPr>
                <w:sz w:val="28"/>
                <w:szCs w:val="28"/>
              </w:rPr>
              <w:t xml:space="preserve">По каким этапам выполнялся проект? В чем они заключались? </w:t>
            </w:r>
          </w:p>
          <w:p w:rsidR="009A17A8" w:rsidRPr="00152D9E" w:rsidRDefault="009A17A8" w:rsidP="00D716F9">
            <w:pPr>
              <w:numPr>
                <w:ilvl w:val="0"/>
                <w:numId w:val="25"/>
              </w:numPr>
              <w:ind w:left="0" w:firstLine="0"/>
              <w:jc w:val="both"/>
              <w:rPr>
                <w:sz w:val="28"/>
                <w:szCs w:val="28"/>
              </w:rPr>
            </w:pPr>
            <w:r w:rsidRPr="00152D9E">
              <w:rPr>
                <w:sz w:val="28"/>
                <w:szCs w:val="28"/>
              </w:rPr>
              <w:t>Каковы направления для дальнейшего исследования?</w:t>
            </w:r>
          </w:p>
          <w:p w:rsidR="009A17A8" w:rsidRPr="00152D9E" w:rsidRDefault="009A17A8" w:rsidP="00D716F9">
            <w:pPr>
              <w:jc w:val="both"/>
              <w:rPr>
                <w:sz w:val="28"/>
                <w:szCs w:val="28"/>
              </w:rPr>
            </w:pPr>
            <w:r w:rsidRPr="00152D9E">
              <w:rPr>
                <w:sz w:val="28"/>
                <w:szCs w:val="28"/>
              </w:rPr>
              <w:t>Время представления проекта, как показал наш опыт, целесообразно ограничить 5 -7 минутами, Также необходимо ограничить и время вопросов и ответов.</w:t>
            </w:r>
          </w:p>
          <w:p w:rsidR="009A17A8" w:rsidRPr="00152D9E" w:rsidRDefault="009A17A8" w:rsidP="00D716F9">
            <w:pPr>
              <w:jc w:val="both"/>
              <w:rPr>
                <w:sz w:val="28"/>
                <w:szCs w:val="28"/>
              </w:rPr>
            </w:pPr>
            <w:r w:rsidRPr="00152D9E">
              <w:rPr>
                <w:sz w:val="28"/>
                <w:szCs w:val="28"/>
              </w:rPr>
              <w:t>По итогам защиты необходимо поощрить не только тех, кто хорошо доложил об итогах собственной исследовательской работы, но и тех, кто задавал умные, интересные вопросы.</w:t>
            </w:r>
          </w:p>
          <w:p w:rsidR="009A17A8" w:rsidRPr="00152D9E" w:rsidRDefault="009A17A8" w:rsidP="00D716F9">
            <w:pPr>
              <w:jc w:val="both"/>
              <w:rPr>
                <w:sz w:val="28"/>
                <w:szCs w:val="28"/>
              </w:rPr>
            </w:pPr>
            <w:r w:rsidRPr="00152D9E">
              <w:rPr>
                <w:sz w:val="28"/>
                <w:szCs w:val="28"/>
              </w:rPr>
              <w:t>Мы опробовали два варианта оценивания детских исследовательских работ. Первый – простое ранжирование, по итогам которого присуждались дипломы первой, второй, третьей степени. Впоследствии мы пришли к выводу, что в этой работе лучше проводить подведение итогов не по принципу ранжирования, а отмечать работы по номинациям.</w:t>
            </w:r>
          </w:p>
          <w:p w:rsidR="009A17A8" w:rsidRPr="00152D9E" w:rsidRDefault="009A17A8" w:rsidP="00D716F9">
            <w:pPr>
              <w:jc w:val="both"/>
              <w:rPr>
                <w:sz w:val="28"/>
                <w:szCs w:val="28"/>
              </w:rPr>
            </w:pPr>
            <w:r w:rsidRPr="00152D9E">
              <w:rPr>
                <w:sz w:val="28"/>
                <w:szCs w:val="28"/>
              </w:rPr>
              <w:t xml:space="preserve"> Мы стараемся сделать так, чтобы каждая работа «победила» в «какой-либо» номинации.</w:t>
            </w:r>
          </w:p>
          <w:p w:rsidR="009A17A8" w:rsidRPr="00152D9E" w:rsidRDefault="009A17A8" w:rsidP="00D716F9">
            <w:pPr>
              <w:jc w:val="both"/>
              <w:rPr>
                <w:sz w:val="28"/>
                <w:szCs w:val="28"/>
              </w:rPr>
            </w:pPr>
            <w:r w:rsidRPr="00152D9E">
              <w:rPr>
                <w:sz w:val="28"/>
                <w:szCs w:val="28"/>
              </w:rPr>
              <w:t>Работы оцениваются в следующих номинациях:</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Новизна материала</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Глубокое понимание материала</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Блестящие ответы на вопросы</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Яркое оформление стенда</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lastRenderedPageBreak/>
              <w:t>Заинтересованность темой</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«Дружный проект»</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«Весёлый проект»</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«Оригинальный проект»</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«За самую оригинальную тему»</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«За самый логичный доклад»</w:t>
            </w:r>
          </w:p>
          <w:p w:rsidR="009A17A8" w:rsidRPr="00152D9E" w:rsidRDefault="009A17A8" w:rsidP="00D716F9">
            <w:pPr>
              <w:numPr>
                <w:ilvl w:val="0"/>
                <w:numId w:val="26"/>
              </w:numPr>
              <w:tabs>
                <w:tab w:val="clear" w:pos="1080"/>
                <w:tab w:val="num" w:pos="819"/>
              </w:tabs>
              <w:ind w:left="0" w:firstLine="0"/>
              <w:jc w:val="both"/>
              <w:rPr>
                <w:sz w:val="28"/>
                <w:szCs w:val="28"/>
              </w:rPr>
            </w:pPr>
            <w:r w:rsidRPr="00152D9E">
              <w:rPr>
                <w:sz w:val="28"/>
                <w:szCs w:val="28"/>
              </w:rPr>
              <w:t>«За самое лучшее историческое исследование»</w:t>
            </w:r>
          </w:p>
          <w:p w:rsidR="009A17A8" w:rsidRPr="00152D9E" w:rsidRDefault="009A17A8" w:rsidP="00D716F9">
            <w:pPr>
              <w:jc w:val="both"/>
              <w:rPr>
                <w:sz w:val="28"/>
                <w:szCs w:val="28"/>
              </w:rPr>
            </w:pPr>
            <w:r w:rsidRPr="00152D9E">
              <w:rPr>
                <w:sz w:val="28"/>
                <w:szCs w:val="28"/>
              </w:rPr>
              <w:t>По окончании конференции, все работы детей представлены на выставке. Каждый ребёнок мог просмотреть проекты своих товарищей и поделиться своим опытом. Выставка пользуется огромным интересом. Её так же посещают родители и  все желающие учащиеся. По тому, где толпится больше детей, можно  судить о предпочтениях детей. Чаще всего это  работы, к которым можно прикоснуться, потрогать, так называемые действующие модели.</w:t>
            </w:r>
          </w:p>
          <w:p w:rsidR="009A17A8" w:rsidRPr="00152D9E" w:rsidRDefault="009A17A8" w:rsidP="00D716F9">
            <w:pPr>
              <w:jc w:val="both"/>
              <w:rPr>
                <w:sz w:val="28"/>
                <w:szCs w:val="28"/>
              </w:rPr>
            </w:pPr>
            <w:r w:rsidRPr="00152D9E">
              <w:rPr>
                <w:sz w:val="28"/>
                <w:szCs w:val="28"/>
              </w:rPr>
              <w:t>После защиты проекта, работы можно подарить людям, чьи потребности изучили дети, членам семей учащихся, можно передать в детский сад. Важно, чтобы дети ощутили потребность в тех работах, которые они изготовили и почувствовали атмосферу праздника оттого, что они доставили радость людям.</w:t>
            </w:r>
          </w:p>
          <w:p w:rsidR="009A17A8" w:rsidRPr="00152D9E" w:rsidRDefault="009A17A8" w:rsidP="00D716F9">
            <w:pPr>
              <w:jc w:val="both"/>
              <w:rPr>
                <w:sz w:val="28"/>
                <w:szCs w:val="28"/>
              </w:rPr>
            </w:pPr>
            <w:r w:rsidRPr="00152D9E">
              <w:rPr>
                <w:sz w:val="28"/>
                <w:szCs w:val="28"/>
              </w:rPr>
              <w:t>Выполнив творческий проект и защищая его на конференции, ученик приобретает навыки, которые в дальнейшем помогут ему и в обучении и в творческих начинаниях.</w:t>
            </w:r>
          </w:p>
          <w:p w:rsidR="009A17A8" w:rsidRPr="00152D9E" w:rsidRDefault="009A17A8" w:rsidP="00D716F9">
            <w:pPr>
              <w:numPr>
                <w:ilvl w:val="0"/>
                <w:numId w:val="27"/>
              </w:numPr>
              <w:tabs>
                <w:tab w:val="clear" w:pos="1080"/>
                <w:tab w:val="num" w:pos="720"/>
              </w:tabs>
              <w:ind w:left="0" w:firstLine="0"/>
              <w:jc w:val="both"/>
              <w:rPr>
                <w:sz w:val="28"/>
                <w:szCs w:val="28"/>
              </w:rPr>
            </w:pPr>
            <w:r w:rsidRPr="00152D9E">
              <w:rPr>
                <w:sz w:val="28"/>
                <w:szCs w:val="28"/>
              </w:rPr>
              <w:t>мыследеятельностные: выдвижение идеи («мозговой штурм»); выдвижение гипотезы; постановка вопроса; выбор способа и метода; пути деятельности;</w:t>
            </w:r>
          </w:p>
          <w:p w:rsidR="009A17A8" w:rsidRPr="00152D9E" w:rsidRDefault="009A17A8" w:rsidP="00D716F9">
            <w:pPr>
              <w:numPr>
                <w:ilvl w:val="0"/>
                <w:numId w:val="27"/>
              </w:numPr>
              <w:tabs>
                <w:tab w:val="clear" w:pos="1080"/>
                <w:tab w:val="num" w:pos="720"/>
              </w:tabs>
              <w:ind w:left="0" w:firstLine="0"/>
              <w:jc w:val="both"/>
              <w:rPr>
                <w:sz w:val="28"/>
                <w:szCs w:val="28"/>
              </w:rPr>
            </w:pPr>
            <w:r w:rsidRPr="00152D9E">
              <w:rPr>
                <w:sz w:val="28"/>
                <w:szCs w:val="28"/>
              </w:rPr>
              <w:t>презентационные: составление устного доклада о проделанной работе;</w:t>
            </w:r>
          </w:p>
          <w:p w:rsidR="009A17A8" w:rsidRPr="00152D9E" w:rsidRDefault="009A17A8" w:rsidP="00D716F9">
            <w:pPr>
              <w:numPr>
                <w:ilvl w:val="0"/>
                <w:numId w:val="27"/>
              </w:numPr>
              <w:tabs>
                <w:tab w:val="clear" w:pos="1080"/>
                <w:tab w:val="num" w:pos="720"/>
              </w:tabs>
              <w:ind w:left="0" w:firstLine="0"/>
              <w:jc w:val="both"/>
              <w:rPr>
                <w:sz w:val="28"/>
                <w:szCs w:val="28"/>
              </w:rPr>
            </w:pPr>
            <w:r w:rsidRPr="00152D9E">
              <w:rPr>
                <w:sz w:val="28"/>
                <w:szCs w:val="28"/>
              </w:rPr>
              <w:t>коммуникативные: свободное владение информацией; умение четко отвечать на поставленные вопросы и выражать свои мысли;</w:t>
            </w:r>
          </w:p>
          <w:p w:rsidR="009A17A8" w:rsidRPr="00152D9E" w:rsidRDefault="009A17A8" w:rsidP="00D716F9">
            <w:pPr>
              <w:numPr>
                <w:ilvl w:val="0"/>
                <w:numId w:val="27"/>
              </w:numPr>
              <w:tabs>
                <w:tab w:val="clear" w:pos="1080"/>
                <w:tab w:val="num" w:pos="720"/>
              </w:tabs>
              <w:ind w:left="0" w:firstLine="0"/>
              <w:jc w:val="both"/>
              <w:rPr>
                <w:sz w:val="28"/>
                <w:szCs w:val="28"/>
              </w:rPr>
            </w:pPr>
            <w:r w:rsidRPr="00152D9E">
              <w:rPr>
                <w:sz w:val="28"/>
                <w:szCs w:val="28"/>
              </w:rPr>
              <w:t>поисковые: поиск информации;</w:t>
            </w:r>
          </w:p>
          <w:p w:rsidR="009A17A8" w:rsidRPr="00152D9E" w:rsidRDefault="009A17A8" w:rsidP="00D716F9">
            <w:pPr>
              <w:numPr>
                <w:ilvl w:val="0"/>
                <w:numId w:val="27"/>
              </w:numPr>
              <w:tabs>
                <w:tab w:val="clear" w:pos="1080"/>
                <w:tab w:val="num" w:pos="720"/>
              </w:tabs>
              <w:ind w:left="0" w:firstLine="0"/>
              <w:jc w:val="both"/>
              <w:rPr>
                <w:sz w:val="28"/>
                <w:szCs w:val="28"/>
              </w:rPr>
            </w:pPr>
            <w:r w:rsidRPr="00152D9E">
              <w:rPr>
                <w:sz w:val="28"/>
                <w:szCs w:val="28"/>
              </w:rPr>
              <w:t>информационные: выделение главного; прием и передача информации, представление её в различных формах;</w:t>
            </w:r>
          </w:p>
          <w:p w:rsidR="009A17A8" w:rsidRPr="00152D9E" w:rsidRDefault="009A17A8" w:rsidP="00D716F9">
            <w:pPr>
              <w:numPr>
                <w:ilvl w:val="0"/>
                <w:numId w:val="27"/>
              </w:numPr>
              <w:tabs>
                <w:tab w:val="clear" w:pos="1080"/>
                <w:tab w:val="num" w:pos="720"/>
              </w:tabs>
              <w:ind w:left="0" w:firstLine="0"/>
              <w:jc w:val="both"/>
              <w:rPr>
                <w:sz w:val="28"/>
                <w:szCs w:val="28"/>
              </w:rPr>
            </w:pPr>
            <w:r w:rsidRPr="00152D9E">
              <w:rPr>
                <w:sz w:val="28"/>
                <w:szCs w:val="28"/>
              </w:rPr>
              <w:t>проведение инструментального эксперимента: организация рабочего места; проведение эксперимента; осмысление полученного результата.</w:t>
            </w:r>
          </w:p>
          <w:p w:rsidR="009A17A8" w:rsidRPr="00152D9E" w:rsidRDefault="009A17A8" w:rsidP="00D716F9">
            <w:pPr>
              <w:jc w:val="both"/>
              <w:rPr>
                <w:sz w:val="28"/>
                <w:szCs w:val="28"/>
              </w:rPr>
            </w:pPr>
          </w:p>
          <w:p w:rsidR="009A17A8" w:rsidRPr="00152D9E" w:rsidRDefault="009A17A8" w:rsidP="00D716F9">
            <w:pPr>
              <w:shd w:val="clear" w:color="auto" w:fill="FFFFFF"/>
              <w:jc w:val="both"/>
              <w:rPr>
                <w:sz w:val="28"/>
                <w:szCs w:val="28"/>
              </w:rPr>
            </w:pPr>
            <w:r w:rsidRPr="00152D9E">
              <w:rPr>
                <w:sz w:val="28"/>
                <w:szCs w:val="28"/>
              </w:rPr>
              <w:t>Исходя из природной любознательности младших школьников, не стоит забывать, что сохранение исследовательского поведения учащихся является средством развития познавательного интереса, становления мотивации к учебной деятельности и успешной социализации личности ребёнка в современном мире. В заключение можно отметить, что работы, выполненные нашими учащимися, не только ценны сами по себе. Они воспитывают ответственное отношение к людям и окружающей среде, к своему здоровью, образованию, кругу общения, учат самостоятельно исследовать выбранные ими темы, работать с источниками информации.</w:t>
            </w:r>
          </w:p>
        </w:tc>
      </w:tr>
      <w:tr w:rsidR="00AD774C" w:rsidRPr="00152D9E" w:rsidTr="00152D9E">
        <w:trPr>
          <w:trHeight w:val="4101"/>
        </w:trPr>
        <w:tc>
          <w:tcPr>
            <w:tcW w:w="10386" w:type="dxa"/>
          </w:tcPr>
          <w:p w:rsidR="00AD774C" w:rsidRPr="00152D9E" w:rsidRDefault="00AD774C" w:rsidP="00D716F9">
            <w:pPr>
              <w:pStyle w:val="ab"/>
              <w:spacing w:before="0" w:beforeAutospacing="0" w:after="0" w:afterAutospacing="0"/>
              <w:jc w:val="both"/>
              <w:rPr>
                <w:b/>
                <w:sz w:val="28"/>
                <w:szCs w:val="28"/>
              </w:rPr>
            </w:pPr>
          </w:p>
          <w:p w:rsidR="00AD774C" w:rsidRDefault="00AD774C" w:rsidP="00D716F9">
            <w:pPr>
              <w:pStyle w:val="ab"/>
              <w:spacing w:before="0" w:beforeAutospacing="0" w:after="0" w:afterAutospacing="0"/>
              <w:jc w:val="both"/>
              <w:rPr>
                <w:b/>
                <w:sz w:val="28"/>
                <w:szCs w:val="28"/>
              </w:rPr>
            </w:pPr>
            <w:r w:rsidRPr="00152D9E">
              <w:rPr>
                <w:b/>
                <w:sz w:val="28"/>
                <w:szCs w:val="28"/>
              </w:rPr>
              <w:t>Результативность опыта</w:t>
            </w:r>
          </w:p>
          <w:p w:rsidR="008F788E" w:rsidRPr="00152D9E" w:rsidRDefault="008F788E" w:rsidP="00D716F9">
            <w:pPr>
              <w:pStyle w:val="ab"/>
              <w:spacing w:before="0" w:beforeAutospacing="0" w:after="0" w:afterAutospacing="0"/>
              <w:jc w:val="both"/>
              <w:rPr>
                <w:b/>
                <w:sz w:val="28"/>
                <w:szCs w:val="28"/>
              </w:rPr>
            </w:pPr>
          </w:p>
          <w:p w:rsidR="00AD774C" w:rsidRPr="00152D9E" w:rsidRDefault="00AD774C" w:rsidP="00D716F9">
            <w:pPr>
              <w:pStyle w:val="ab"/>
              <w:spacing w:before="0" w:beforeAutospacing="0" w:after="0" w:afterAutospacing="0"/>
              <w:jc w:val="both"/>
              <w:rPr>
                <w:sz w:val="28"/>
                <w:szCs w:val="28"/>
              </w:rPr>
            </w:pPr>
            <w:r w:rsidRPr="00152D9E">
              <w:rPr>
                <w:sz w:val="28"/>
                <w:szCs w:val="28"/>
              </w:rPr>
              <w:t>Учитывая все особенности, я начала работ</w:t>
            </w:r>
            <w:r w:rsidR="005772E2">
              <w:rPr>
                <w:sz w:val="28"/>
                <w:szCs w:val="28"/>
              </w:rPr>
              <w:t>ать в этом направлении. И в 2010</w:t>
            </w:r>
            <w:r w:rsidR="00A07E6B" w:rsidRPr="00152D9E">
              <w:rPr>
                <w:sz w:val="28"/>
                <w:szCs w:val="28"/>
              </w:rPr>
              <w:t xml:space="preserve"> году в нашей школе </w:t>
            </w:r>
            <w:r w:rsidRPr="00152D9E">
              <w:rPr>
                <w:sz w:val="28"/>
                <w:szCs w:val="28"/>
              </w:rPr>
              <w:t xml:space="preserve"> прошла первая научно-практическая конференция для учащихся начальных классов</w:t>
            </w:r>
            <w:r w:rsidR="00B1150F">
              <w:rPr>
                <w:sz w:val="28"/>
                <w:szCs w:val="28"/>
              </w:rPr>
              <w:t>.</w:t>
            </w:r>
          </w:p>
          <w:p w:rsidR="00AD774C" w:rsidRPr="00152D9E" w:rsidRDefault="00AD774C" w:rsidP="00D716F9">
            <w:pPr>
              <w:pStyle w:val="ab"/>
              <w:spacing w:before="0" w:beforeAutospacing="0" w:after="0" w:afterAutospacing="0"/>
              <w:jc w:val="both"/>
              <w:rPr>
                <w:sz w:val="28"/>
                <w:szCs w:val="28"/>
              </w:rPr>
            </w:pPr>
            <w:r w:rsidRPr="00152D9E">
              <w:rPr>
                <w:sz w:val="28"/>
                <w:szCs w:val="28"/>
              </w:rPr>
              <w:t>На первом этапе необходимо  определиться с темой предстоящей работы. Желание что – либо исследовать возникает тогда, когда объект привлекает, удивляет, вызывает интерес. Тема, «навязанная» ребенку, какой бы важной она ни казалась нам,  взрослым, должного эффекта не даст. Естественно, для того чтобы выбрать тему, интересующую ребенка, прежде всего следует выявить его склонности. Суметь, услышать, понять, почувствовать его интересы – сложная, но вполне решаемая задача. Необходимо определить правила выбора темы исследования:</w:t>
            </w:r>
          </w:p>
          <w:p w:rsidR="00AD774C" w:rsidRPr="00152D9E" w:rsidRDefault="00AD774C" w:rsidP="00D716F9">
            <w:pPr>
              <w:pStyle w:val="ab"/>
              <w:spacing w:before="0" w:beforeAutospacing="0" w:after="0" w:afterAutospacing="0"/>
              <w:jc w:val="both"/>
              <w:rPr>
                <w:sz w:val="28"/>
                <w:szCs w:val="28"/>
              </w:rPr>
            </w:pPr>
            <w:r w:rsidRPr="00152D9E">
              <w:rPr>
                <w:sz w:val="28"/>
                <w:szCs w:val="28"/>
              </w:rPr>
              <w:t>-  тема должна быть интересна ребенку, увлекать его;</w:t>
            </w:r>
          </w:p>
          <w:p w:rsidR="00AD774C" w:rsidRPr="00152D9E" w:rsidRDefault="00AD774C" w:rsidP="00D716F9">
            <w:pPr>
              <w:pStyle w:val="ab"/>
              <w:spacing w:before="0" w:beforeAutospacing="0" w:after="0" w:afterAutospacing="0"/>
              <w:jc w:val="both"/>
              <w:rPr>
                <w:sz w:val="28"/>
                <w:szCs w:val="28"/>
              </w:rPr>
            </w:pPr>
            <w:r w:rsidRPr="00152D9E">
              <w:rPr>
                <w:sz w:val="28"/>
                <w:szCs w:val="28"/>
              </w:rPr>
              <w:t>- должна быть выполнима, решение ее должно принести реальную пользу участникам исследования;</w:t>
            </w:r>
          </w:p>
          <w:p w:rsidR="00AD774C" w:rsidRPr="00152D9E" w:rsidRDefault="00AD774C" w:rsidP="00D716F9">
            <w:pPr>
              <w:pStyle w:val="ab"/>
              <w:spacing w:before="0" w:beforeAutospacing="0" w:after="0" w:afterAutospacing="0"/>
              <w:jc w:val="both"/>
              <w:rPr>
                <w:sz w:val="28"/>
                <w:szCs w:val="28"/>
              </w:rPr>
            </w:pPr>
            <w:r w:rsidRPr="00152D9E">
              <w:rPr>
                <w:sz w:val="28"/>
                <w:szCs w:val="28"/>
              </w:rPr>
              <w:t>- должна быть оригинальной, в ней необходим элемент неожиданности, необычности;</w:t>
            </w:r>
          </w:p>
          <w:p w:rsidR="00AD774C" w:rsidRPr="00152D9E" w:rsidRDefault="00AD774C" w:rsidP="00D716F9">
            <w:pPr>
              <w:pStyle w:val="ab"/>
              <w:spacing w:before="0" w:beforeAutospacing="0" w:after="0" w:afterAutospacing="0"/>
              <w:jc w:val="both"/>
              <w:rPr>
                <w:sz w:val="28"/>
                <w:szCs w:val="28"/>
              </w:rPr>
            </w:pPr>
            <w:r w:rsidRPr="00152D9E">
              <w:rPr>
                <w:sz w:val="28"/>
                <w:szCs w:val="28"/>
              </w:rPr>
              <w:t>- должна быть такой, чтобы работа могла быть выполнена относительно быстро.</w:t>
            </w:r>
          </w:p>
          <w:p w:rsidR="00AD774C" w:rsidRPr="00152D9E" w:rsidRDefault="00AD774C" w:rsidP="00D716F9">
            <w:pPr>
              <w:pStyle w:val="ab"/>
              <w:spacing w:before="0" w:beforeAutospacing="0" w:after="0" w:afterAutospacing="0"/>
              <w:jc w:val="both"/>
              <w:rPr>
                <w:sz w:val="28"/>
                <w:szCs w:val="28"/>
              </w:rPr>
            </w:pPr>
            <w:r w:rsidRPr="00152D9E">
              <w:rPr>
                <w:sz w:val="28"/>
                <w:szCs w:val="28"/>
              </w:rPr>
              <w:t>Выбирая проблему, нужно учесть, есть ли необходимые для ее решения средства и материалы.</w:t>
            </w:r>
          </w:p>
          <w:p w:rsidR="00AD774C" w:rsidRPr="00152D9E" w:rsidRDefault="00AD774C" w:rsidP="00D716F9">
            <w:pPr>
              <w:pStyle w:val="ab"/>
              <w:spacing w:before="0" w:beforeAutospacing="0" w:after="0" w:afterAutospacing="0"/>
              <w:jc w:val="both"/>
              <w:outlineLvl w:val="0"/>
              <w:rPr>
                <w:sz w:val="28"/>
                <w:szCs w:val="28"/>
              </w:rPr>
            </w:pPr>
            <w:r w:rsidRPr="00152D9E">
              <w:rPr>
                <w:sz w:val="28"/>
                <w:szCs w:val="28"/>
              </w:rPr>
              <w:t>После того как тема была определена, необходимо  распланировать последовательность предстоящей работы.</w:t>
            </w:r>
          </w:p>
          <w:p w:rsidR="00AD774C" w:rsidRPr="00152D9E" w:rsidRDefault="00AD774C" w:rsidP="00D716F9">
            <w:pPr>
              <w:pStyle w:val="ab"/>
              <w:spacing w:before="0" w:beforeAutospacing="0" w:after="0" w:afterAutospacing="0"/>
              <w:jc w:val="both"/>
              <w:outlineLvl w:val="0"/>
              <w:rPr>
                <w:sz w:val="28"/>
                <w:szCs w:val="28"/>
              </w:rPr>
            </w:pPr>
            <w:r w:rsidRPr="00152D9E">
              <w:rPr>
                <w:sz w:val="28"/>
                <w:szCs w:val="28"/>
              </w:rPr>
              <w:t>Последовательность работы над проектом:</w:t>
            </w:r>
          </w:p>
          <w:p w:rsidR="00AD774C" w:rsidRPr="00152D9E" w:rsidRDefault="00AD774C" w:rsidP="00D716F9">
            <w:pPr>
              <w:pStyle w:val="ab"/>
              <w:numPr>
                <w:ilvl w:val="0"/>
                <w:numId w:val="30"/>
              </w:numPr>
              <w:tabs>
                <w:tab w:val="clear" w:pos="1287"/>
                <w:tab w:val="num" w:pos="639"/>
              </w:tabs>
              <w:spacing w:before="0" w:beforeAutospacing="0" w:after="0" w:afterAutospacing="0"/>
              <w:ind w:left="0" w:firstLine="0"/>
              <w:jc w:val="both"/>
              <w:rPr>
                <w:sz w:val="28"/>
                <w:szCs w:val="28"/>
              </w:rPr>
            </w:pPr>
            <w:r w:rsidRPr="00152D9E">
              <w:rPr>
                <w:sz w:val="28"/>
                <w:szCs w:val="28"/>
              </w:rPr>
              <w:t>Подготовка</w:t>
            </w:r>
          </w:p>
          <w:p w:rsidR="00AD774C" w:rsidRPr="00152D9E" w:rsidRDefault="00AD774C" w:rsidP="00D716F9">
            <w:pPr>
              <w:pStyle w:val="ab"/>
              <w:numPr>
                <w:ilvl w:val="0"/>
                <w:numId w:val="30"/>
              </w:numPr>
              <w:tabs>
                <w:tab w:val="clear" w:pos="1287"/>
                <w:tab w:val="num" w:pos="639"/>
              </w:tabs>
              <w:spacing w:before="0" w:beforeAutospacing="0" w:after="0" w:afterAutospacing="0"/>
              <w:ind w:left="0" w:firstLine="0"/>
              <w:jc w:val="both"/>
              <w:rPr>
                <w:sz w:val="28"/>
                <w:szCs w:val="28"/>
              </w:rPr>
            </w:pPr>
            <w:r w:rsidRPr="00152D9E">
              <w:rPr>
                <w:sz w:val="28"/>
                <w:szCs w:val="28"/>
              </w:rPr>
              <w:t>Планирование работы</w:t>
            </w:r>
          </w:p>
          <w:p w:rsidR="00AD774C" w:rsidRPr="00152D9E" w:rsidRDefault="00AD774C" w:rsidP="00D716F9">
            <w:pPr>
              <w:pStyle w:val="ab"/>
              <w:numPr>
                <w:ilvl w:val="0"/>
                <w:numId w:val="30"/>
              </w:numPr>
              <w:tabs>
                <w:tab w:val="clear" w:pos="1287"/>
                <w:tab w:val="num" w:pos="639"/>
              </w:tabs>
              <w:spacing w:before="0" w:beforeAutospacing="0" w:after="0" w:afterAutospacing="0"/>
              <w:ind w:left="0" w:firstLine="0"/>
              <w:jc w:val="both"/>
              <w:rPr>
                <w:sz w:val="28"/>
                <w:szCs w:val="28"/>
              </w:rPr>
            </w:pPr>
            <w:r w:rsidRPr="00152D9E">
              <w:rPr>
                <w:sz w:val="28"/>
                <w:szCs w:val="28"/>
              </w:rPr>
              <w:t>Исследование. Сбор информации</w:t>
            </w:r>
          </w:p>
          <w:p w:rsidR="00AD774C" w:rsidRPr="00152D9E" w:rsidRDefault="00AD774C" w:rsidP="00D716F9">
            <w:pPr>
              <w:pStyle w:val="ab"/>
              <w:numPr>
                <w:ilvl w:val="0"/>
                <w:numId w:val="30"/>
              </w:numPr>
              <w:tabs>
                <w:tab w:val="clear" w:pos="1287"/>
                <w:tab w:val="num" w:pos="639"/>
              </w:tabs>
              <w:spacing w:before="0" w:beforeAutospacing="0" w:after="0" w:afterAutospacing="0"/>
              <w:ind w:left="0" w:firstLine="0"/>
              <w:jc w:val="both"/>
              <w:rPr>
                <w:sz w:val="28"/>
                <w:szCs w:val="28"/>
              </w:rPr>
            </w:pPr>
            <w:r w:rsidRPr="00152D9E">
              <w:rPr>
                <w:sz w:val="28"/>
                <w:szCs w:val="28"/>
              </w:rPr>
              <w:t>Оформление результатов работы</w:t>
            </w:r>
          </w:p>
          <w:p w:rsidR="00AD774C" w:rsidRPr="00152D9E" w:rsidRDefault="00AD774C" w:rsidP="00D716F9">
            <w:pPr>
              <w:pStyle w:val="ab"/>
              <w:numPr>
                <w:ilvl w:val="0"/>
                <w:numId w:val="30"/>
              </w:numPr>
              <w:tabs>
                <w:tab w:val="clear" w:pos="1287"/>
                <w:tab w:val="num" w:pos="639"/>
              </w:tabs>
              <w:spacing w:before="0" w:beforeAutospacing="0" w:after="0" w:afterAutospacing="0"/>
              <w:ind w:left="0" w:firstLine="0"/>
              <w:jc w:val="both"/>
              <w:rPr>
                <w:sz w:val="28"/>
                <w:szCs w:val="28"/>
              </w:rPr>
            </w:pPr>
            <w:r w:rsidRPr="00152D9E">
              <w:rPr>
                <w:sz w:val="28"/>
                <w:szCs w:val="28"/>
              </w:rPr>
              <w:t>Презентация (защита) проекта</w:t>
            </w:r>
          </w:p>
          <w:p w:rsidR="00AD774C" w:rsidRPr="00152D9E" w:rsidRDefault="00AD774C" w:rsidP="00D716F9">
            <w:pPr>
              <w:pStyle w:val="ab"/>
              <w:numPr>
                <w:ilvl w:val="0"/>
                <w:numId w:val="30"/>
              </w:numPr>
              <w:tabs>
                <w:tab w:val="clear" w:pos="1287"/>
                <w:tab w:val="num" w:pos="639"/>
              </w:tabs>
              <w:spacing w:before="0" w:beforeAutospacing="0" w:after="0" w:afterAutospacing="0"/>
              <w:ind w:left="0" w:firstLine="0"/>
              <w:jc w:val="both"/>
              <w:rPr>
                <w:sz w:val="28"/>
                <w:szCs w:val="28"/>
              </w:rPr>
            </w:pPr>
            <w:r w:rsidRPr="00152D9E">
              <w:rPr>
                <w:sz w:val="28"/>
                <w:szCs w:val="28"/>
              </w:rPr>
              <w:t>Оценка результатов и процесса деятельности</w:t>
            </w:r>
          </w:p>
          <w:p w:rsidR="00AD774C" w:rsidRPr="00152D9E" w:rsidRDefault="00AD774C" w:rsidP="00D716F9">
            <w:pPr>
              <w:pStyle w:val="ab"/>
              <w:spacing w:before="0" w:beforeAutospacing="0" w:after="0" w:afterAutospacing="0"/>
              <w:jc w:val="both"/>
              <w:rPr>
                <w:sz w:val="28"/>
                <w:szCs w:val="28"/>
              </w:rPr>
            </w:pPr>
            <w:r w:rsidRPr="00152D9E">
              <w:rPr>
                <w:sz w:val="28"/>
                <w:szCs w:val="28"/>
              </w:rPr>
              <w:t>1. Определение темы и целей проекта. Темы детских работ лучше выбирать из содержания близких и интересных областей. На этом этапе как учитель, так и родители могут направить ребенка и помочь ему в выборе интересующей его тематики.</w:t>
            </w:r>
          </w:p>
          <w:p w:rsidR="00AD774C" w:rsidRPr="00152D9E" w:rsidRDefault="00AD774C" w:rsidP="00D716F9">
            <w:pPr>
              <w:pStyle w:val="ab"/>
              <w:spacing w:before="0" w:beforeAutospacing="0" w:after="0" w:afterAutospacing="0"/>
              <w:jc w:val="both"/>
              <w:rPr>
                <w:sz w:val="28"/>
                <w:szCs w:val="28"/>
              </w:rPr>
            </w:pPr>
            <w:r w:rsidRPr="00152D9E">
              <w:rPr>
                <w:sz w:val="28"/>
                <w:szCs w:val="28"/>
              </w:rPr>
              <w:t>2. Определение источников информации, способов сбора и анализа информации, определение способа представления результата своей работы (форма проекта).</w:t>
            </w:r>
          </w:p>
          <w:p w:rsidR="00AD774C" w:rsidRPr="00152D9E" w:rsidRDefault="00AD774C" w:rsidP="00D716F9">
            <w:pPr>
              <w:pStyle w:val="ab"/>
              <w:spacing w:before="0" w:beforeAutospacing="0" w:after="0" w:afterAutospacing="0"/>
              <w:jc w:val="both"/>
              <w:rPr>
                <w:sz w:val="28"/>
                <w:szCs w:val="28"/>
              </w:rPr>
            </w:pPr>
            <w:r w:rsidRPr="00152D9E">
              <w:rPr>
                <w:sz w:val="28"/>
                <w:szCs w:val="28"/>
              </w:rPr>
              <w:t>3. От учителя потребуется особый такт, чтобы не «навязать» ученикам информацию, а направить их на самостоятельный поиск. Рекомендовать источники информации(Интернет, справочники, художественная литература, учебники и т.д.)</w:t>
            </w:r>
          </w:p>
          <w:p w:rsidR="00AD774C" w:rsidRPr="00152D9E" w:rsidRDefault="00AD774C" w:rsidP="00D716F9">
            <w:pPr>
              <w:pStyle w:val="ab"/>
              <w:spacing w:before="0" w:beforeAutospacing="0" w:after="0" w:afterAutospacing="0"/>
              <w:jc w:val="both"/>
              <w:rPr>
                <w:sz w:val="28"/>
                <w:szCs w:val="28"/>
              </w:rPr>
            </w:pPr>
            <w:r w:rsidRPr="00152D9E">
              <w:rPr>
                <w:sz w:val="28"/>
                <w:szCs w:val="28"/>
              </w:rPr>
              <w:t>4. Особое внимание в начальной школе требует этап презентации проделанной работы.</w:t>
            </w:r>
          </w:p>
          <w:p w:rsidR="00AD774C" w:rsidRPr="00152D9E" w:rsidRDefault="00AD774C" w:rsidP="00D716F9">
            <w:pPr>
              <w:pStyle w:val="ab"/>
              <w:spacing w:before="0" w:beforeAutospacing="0" w:after="0" w:afterAutospacing="0"/>
              <w:jc w:val="both"/>
              <w:rPr>
                <w:sz w:val="28"/>
                <w:szCs w:val="28"/>
              </w:rPr>
            </w:pPr>
            <w:r w:rsidRPr="00152D9E">
              <w:rPr>
                <w:sz w:val="28"/>
                <w:szCs w:val="28"/>
              </w:rPr>
              <w:t>Итогом работы является защита исследоват</w:t>
            </w:r>
            <w:r w:rsidR="00A07E6B" w:rsidRPr="00152D9E">
              <w:rPr>
                <w:sz w:val="28"/>
                <w:szCs w:val="28"/>
              </w:rPr>
              <w:t xml:space="preserve">ельской работы на  </w:t>
            </w:r>
            <w:r w:rsidRPr="00152D9E">
              <w:rPr>
                <w:sz w:val="28"/>
                <w:szCs w:val="28"/>
              </w:rPr>
              <w:t>научно- практической конференции.</w:t>
            </w:r>
          </w:p>
          <w:p w:rsidR="008F788E" w:rsidRDefault="002877E4" w:rsidP="00D716F9">
            <w:pPr>
              <w:pStyle w:val="ab"/>
              <w:spacing w:before="0" w:beforeAutospacing="0" w:after="0" w:afterAutospacing="0"/>
              <w:jc w:val="both"/>
              <w:rPr>
                <w:sz w:val="28"/>
                <w:szCs w:val="28"/>
              </w:rPr>
            </w:pPr>
            <w:r w:rsidRPr="00152D9E">
              <w:rPr>
                <w:sz w:val="28"/>
                <w:szCs w:val="28"/>
              </w:rPr>
              <w:t>Можно сделать вывод, что  научно-практическая конференция показывает способность учащихся начальной школы к исследовательской деятельности. А широкое представление результатов работы детей способствует повышению мотивации к такой форме работ</w:t>
            </w:r>
            <w:r w:rsidR="00152D9E">
              <w:rPr>
                <w:sz w:val="28"/>
                <w:szCs w:val="28"/>
              </w:rPr>
              <w:t>ы</w:t>
            </w:r>
          </w:p>
          <w:p w:rsidR="008F788E" w:rsidRPr="00152D9E" w:rsidRDefault="008F788E" w:rsidP="00D716F9">
            <w:pPr>
              <w:pStyle w:val="ab"/>
              <w:spacing w:before="0" w:beforeAutospacing="0" w:after="0" w:afterAutospacing="0"/>
              <w:jc w:val="both"/>
              <w:rPr>
                <w:sz w:val="28"/>
                <w:szCs w:val="28"/>
              </w:rPr>
            </w:pPr>
          </w:p>
        </w:tc>
      </w:tr>
    </w:tbl>
    <w:p w:rsidR="000C0330" w:rsidRDefault="000C0330" w:rsidP="00152D9E">
      <w:pPr>
        <w:rPr>
          <w:b/>
          <w:color w:val="365F91"/>
          <w:sz w:val="28"/>
          <w:szCs w:val="28"/>
        </w:rPr>
      </w:pPr>
    </w:p>
    <w:tbl>
      <w:tblPr>
        <w:tblW w:w="10634" w:type="dxa"/>
        <w:tblInd w:w="-423" w:type="dxa"/>
        <w:tblLayout w:type="fixed"/>
        <w:tblCellMar>
          <w:left w:w="0" w:type="dxa"/>
          <w:right w:w="0" w:type="dxa"/>
        </w:tblCellMar>
        <w:tblLook w:val="04A0"/>
      </w:tblPr>
      <w:tblGrid>
        <w:gridCol w:w="1560"/>
        <w:gridCol w:w="3971"/>
        <w:gridCol w:w="1557"/>
        <w:gridCol w:w="2126"/>
        <w:gridCol w:w="1420"/>
      </w:tblGrid>
      <w:tr w:rsidR="00B1150F" w:rsidRPr="00B1150F" w:rsidTr="00B1150F">
        <w:trPr>
          <w:trHeight w:val="834"/>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lastRenderedPageBreak/>
              <w:t xml:space="preserve">ФИ </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Наименование  конкурса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Результат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Уровень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Год </w:t>
            </w:r>
          </w:p>
        </w:tc>
      </w:tr>
      <w:tr w:rsidR="00B1150F" w:rsidRPr="00B1150F" w:rsidTr="00B1150F">
        <w:trPr>
          <w:trHeight w:val="999"/>
        </w:trPr>
        <w:tc>
          <w:tcPr>
            <w:tcW w:w="156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871DCD" w:rsidRPr="00B1150F" w:rsidRDefault="00871DCD" w:rsidP="00B1150F">
            <w:r w:rsidRPr="00B1150F">
              <w:rPr>
                <w:rFonts w:eastAsia="Lucida Sans Unicode"/>
              </w:rPr>
              <w:t xml:space="preserve">Шикина Дарья </w:t>
            </w:r>
          </w:p>
        </w:tc>
        <w:tc>
          <w:tcPr>
            <w:tcW w:w="397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871DCD" w:rsidRPr="00B1150F" w:rsidRDefault="00871DCD" w:rsidP="00B1150F">
            <w:r w:rsidRPr="00B1150F">
              <w:rPr>
                <w:rFonts w:eastAsia="Lucida Sans Unicode"/>
              </w:rPr>
              <w:t xml:space="preserve">v муниципальная научно – практическая конференция школьников «Мой дом, моя семья, моя республика» </w:t>
            </w:r>
          </w:p>
        </w:tc>
        <w:tc>
          <w:tcPr>
            <w:tcW w:w="1557"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871DCD" w:rsidRPr="00B1150F" w:rsidRDefault="00871DCD" w:rsidP="00B1150F">
            <w:r w:rsidRPr="00B1150F">
              <w:rPr>
                <w:rFonts w:eastAsia="Lucida Sans Unicode"/>
              </w:rPr>
              <w:t xml:space="preserve">Призёр </w:t>
            </w:r>
          </w:p>
        </w:tc>
        <w:tc>
          <w:tcPr>
            <w:tcW w:w="2126"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871DCD" w:rsidRPr="00B1150F" w:rsidRDefault="00871DCD" w:rsidP="00B1150F">
            <w:r w:rsidRPr="00B1150F">
              <w:rPr>
                <w:rFonts w:eastAsia="Lucida Sans Unicode"/>
              </w:rPr>
              <w:t xml:space="preserve">Муниципальный </w:t>
            </w:r>
          </w:p>
        </w:tc>
        <w:tc>
          <w:tcPr>
            <w:tcW w:w="142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871DCD" w:rsidRPr="00B1150F" w:rsidRDefault="00871DCD" w:rsidP="00B1150F">
            <w:r w:rsidRPr="00B1150F">
              <w:rPr>
                <w:rFonts w:eastAsia="Lucida Sans Unicode"/>
              </w:rPr>
              <w:t xml:space="preserve">2017 </w:t>
            </w:r>
          </w:p>
        </w:tc>
      </w:tr>
      <w:tr w:rsidR="00B1150F" w:rsidRPr="00B1150F" w:rsidTr="00B1150F">
        <w:trPr>
          <w:trHeight w:val="888"/>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Токарева Дарья </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V муниципальная научно – практическая конференция школьников «Мой дом, моя семья, моя республика»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Призёр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Муниципальный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2017 </w:t>
            </w:r>
          </w:p>
        </w:tc>
      </w:tr>
      <w:tr w:rsidR="00B1150F" w:rsidRPr="00B1150F" w:rsidTr="00B1150F">
        <w:trPr>
          <w:trHeight w:val="772"/>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Рузманова Вера </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VI муниципальная научно – практическая конференция школьников «Мой дом, моя семья, моя республика»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Призёр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Муниципальный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871DCD" w:rsidRPr="00B1150F" w:rsidRDefault="00871DCD" w:rsidP="00B1150F">
            <w:r w:rsidRPr="00B1150F">
              <w:rPr>
                <w:rFonts w:eastAsia="Lucida Sans Unicode"/>
              </w:rPr>
              <w:t xml:space="preserve">2018 </w:t>
            </w:r>
          </w:p>
        </w:tc>
      </w:tr>
      <w:tr w:rsidR="00B1150F" w:rsidRPr="00B1150F" w:rsidTr="00B1150F">
        <w:trPr>
          <w:trHeight w:val="772"/>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Шестопалов Игнатий </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I муниципальная научно – практическая конференция «Исследование. Эксперимент. Открытие.»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Победитель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Муниципальный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2019 </w:t>
            </w:r>
          </w:p>
        </w:tc>
      </w:tr>
      <w:tr w:rsidR="00B1150F" w:rsidRPr="00B1150F" w:rsidTr="00B1150F">
        <w:trPr>
          <w:trHeight w:val="772"/>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Торопыгина Анастасия </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I муниципальная научно – практическая конференция «Исследование. Эксперимент. Открытие.»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Победитель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Муниципальный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2019 </w:t>
            </w:r>
          </w:p>
        </w:tc>
      </w:tr>
      <w:tr w:rsidR="00B1150F" w:rsidRPr="00B1150F" w:rsidTr="00B1150F">
        <w:trPr>
          <w:trHeight w:val="772"/>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Шестопалов Игнатий </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Муниципальный конкурс патриотического рисунка «Мир моего дома»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Призёр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Муниципальный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2019 </w:t>
            </w:r>
          </w:p>
        </w:tc>
      </w:tr>
      <w:tr w:rsidR="00B1150F" w:rsidRPr="00B1150F" w:rsidTr="00B1150F">
        <w:trPr>
          <w:trHeight w:val="772"/>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Токарева Дарья </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Открытая республиканская учебно – практическая конференция «Мордовия глазами детей»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Победитель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Республиканский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2017 </w:t>
            </w:r>
          </w:p>
        </w:tc>
      </w:tr>
      <w:tr w:rsidR="00B1150F" w:rsidRPr="00B1150F" w:rsidTr="00B1150F">
        <w:trPr>
          <w:trHeight w:val="772"/>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Шикина Дарья</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IV Республиканский конкурс учащихся общеобразовательных  учреждений  «Мир творчества»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Призёр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Республиканский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2017 </w:t>
            </w:r>
          </w:p>
        </w:tc>
      </w:tr>
      <w:tr w:rsidR="00B1150F" w:rsidRPr="00B1150F" w:rsidTr="00B1150F">
        <w:trPr>
          <w:trHeight w:val="772"/>
        </w:trPr>
        <w:tc>
          <w:tcPr>
            <w:tcW w:w="15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Борейкина Анна</w:t>
            </w:r>
          </w:p>
        </w:tc>
        <w:tc>
          <w:tcPr>
            <w:tcW w:w="397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Республиканский семейный конкурс «Влюблённые в чтение» </w:t>
            </w:r>
          </w:p>
        </w:tc>
        <w:tc>
          <w:tcPr>
            <w:tcW w:w="155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Призёр </w:t>
            </w:r>
          </w:p>
        </w:tc>
        <w:tc>
          <w:tcPr>
            <w:tcW w:w="2126"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sidRPr="00B1150F">
              <w:rPr>
                <w:rFonts w:eastAsia="Lucida Sans Unicode"/>
              </w:rPr>
              <w:t xml:space="preserve">Республиканский </w:t>
            </w:r>
          </w:p>
        </w:tc>
        <w:tc>
          <w:tcPr>
            <w:tcW w:w="1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1150F" w:rsidRPr="00B1150F" w:rsidRDefault="00B1150F" w:rsidP="00B1150F">
            <w:pPr>
              <w:rPr>
                <w:rFonts w:eastAsia="Lucida Sans Unicode"/>
              </w:rPr>
            </w:pPr>
            <w:r>
              <w:rPr>
                <w:rFonts w:eastAsia="Lucida Sans Unicode"/>
              </w:rPr>
              <w:t>2019</w:t>
            </w:r>
            <w:r w:rsidRPr="00B1150F">
              <w:rPr>
                <w:rFonts w:eastAsia="Lucida Sans Unicode"/>
              </w:rPr>
              <w:t xml:space="preserve"> </w:t>
            </w:r>
          </w:p>
        </w:tc>
      </w:tr>
    </w:tbl>
    <w:p w:rsidR="00B1150F" w:rsidRDefault="00B1150F" w:rsidP="00B1150F">
      <w:pPr>
        <w:rPr>
          <w:bCs/>
          <w:color w:val="000000"/>
        </w:rPr>
      </w:pPr>
    </w:p>
    <w:p w:rsidR="00B1150F" w:rsidRPr="00B1150F" w:rsidRDefault="00B1150F" w:rsidP="00B1150F">
      <w:pPr>
        <w:jc w:val="center"/>
        <w:rPr>
          <w:bCs/>
          <w:color w:val="000000"/>
          <w:sz w:val="28"/>
          <w:szCs w:val="28"/>
        </w:rPr>
      </w:pPr>
      <w:r w:rsidRPr="00B1150F">
        <w:rPr>
          <w:bCs/>
          <w:color w:val="000000"/>
          <w:sz w:val="28"/>
          <w:szCs w:val="28"/>
        </w:rPr>
        <w:t>« Ученик- это не сосуд, который надо наполнить, а факел, который нужно зажечь</w:t>
      </w:r>
      <w:r>
        <w:rPr>
          <w:bCs/>
          <w:color w:val="000000"/>
          <w:sz w:val="28"/>
          <w:szCs w:val="28"/>
        </w:rPr>
        <w:t>…</w:t>
      </w:r>
      <w:r w:rsidRPr="00B1150F">
        <w:rPr>
          <w:bCs/>
          <w:color w:val="000000"/>
          <w:sz w:val="28"/>
          <w:szCs w:val="28"/>
        </w:rPr>
        <w:t>»</w:t>
      </w:r>
    </w:p>
    <w:p w:rsidR="00871DCD" w:rsidRPr="00B1150F" w:rsidRDefault="00871DCD" w:rsidP="00B1150F">
      <w:pPr>
        <w:sectPr w:rsidR="00871DCD" w:rsidRPr="00B1150F" w:rsidSect="00871DCD">
          <w:headerReference w:type="even" r:id="rId7"/>
          <w:pgSz w:w="11906" w:h="16838"/>
          <w:pgMar w:top="426" w:right="1133" w:bottom="426" w:left="1134" w:header="709" w:footer="709" w:gutter="0"/>
          <w:cols w:space="708"/>
          <w:docGrid w:linePitch="360"/>
        </w:sectPr>
      </w:pPr>
    </w:p>
    <w:p w:rsidR="00F60EB0" w:rsidRPr="00B1150F" w:rsidRDefault="00F60EB0" w:rsidP="00B1150F"/>
    <w:p w:rsidR="003D6A3D" w:rsidRPr="00152D9E" w:rsidRDefault="003D6A3D" w:rsidP="00297792">
      <w:pPr>
        <w:rPr>
          <w:b/>
          <w:sz w:val="28"/>
          <w:szCs w:val="28"/>
        </w:rPr>
      </w:pPr>
    </w:p>
    <w:sectPr w:rsidR="003D6A3D" w:rsidRPr="00152D9E" w:rsidSect="00297792">
      <w:headerReference w:type="even" r:id="rId8"/>
      <w:headerReference w:type="default" r:id="rId9"/>
      <w:footerReference w:type="even" r:id="rId10"/>
      <w:footerReference w:type="default" r:id="rId11"/>
      <w:pgSz w:w="11906" w:h="16838"/>
      <w:pgMar w:top="360" w:right="566" w:bottom="360"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081" w:rsidRDefault="00BA0081">
      <w:r>
        <w:separator/>
      </w:r>
    </w:p>
  </w:endnote>
  <w:endnote w:type="continuationSeparator" w:id="1">
    <w:p w:rsidR="00BA0081" w:rsidRDefault="00BA0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CB" w:rsidRDefault="000650B1" w:rsidP="00C0420C">
    <w:pPr>
      <w:pStyle w:val="a6"/>
      <w:framePr w:wrap="around" w:vAnchor="text" w:hAnchor="margin" w:xAlign="right" w:y="1"/>
      <w:rPr>
        <w:rStyle w:val="a7"/>
      </w:rPr>
    </w:pPr>
    <w:r>
      <w:rPr>
        <w:rStyle w:val="a7"/>
      </w:rPr>
      <w:fldChar w:fldCharType="begin"/>
    </w:r>
    <w:r w:rsidR="00BC5DCB">
      <w:rPr>
        <w:rStyle w:val="a7"/>
      </w:rPr>
      <w:instrText xml:space="preserve">PAGE  </w:instrText>
    </w:r>
    <w:r>
      <w:rPr>
        <w:rStyle w:val="a7"/>
      </w:rPr>
      <w:fldChar w:fldCharType="end"/>
    </w:r>
  </w:p>
  <w:p w:rsidR="00BC5DCB" w:rsidRDefault="00BC5D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CB" w:rsidRDefault="000650B1" w:rsidP="0055241C">
    <w:pPr>
      <w:pStyle w:val="a6"/>
      <w:framePr w:wrap="around" w:vAnchor="text" w:hAnchor="margin" w:xAlign="right" w:y="1"/>
      <w:rPr>
        <w:rStyle w:val="a7"/>
      </w:rPr>
    </w:pPr>
    <w:r>
      <w:rPr>
        <w:rStyle w:val="a7"/>
      </w:rPr>
      <w:fldChar w:fldCharType="begin"/>
    </w:r>
    <w:r w:rsidR="00BC5DCB">
      <w:rPr>
        <w:rStyle w:val="a7"/>
      </w:rPr>
      <w:instrText xml:space="preserve">PAGE  </w:instrText>
    </w:r>
    <w:r>
      <w:rPr>
        <w:rStyle w:val="a7"/>
      </w:rPr>
      <w:fldChar w:fldCharType="separate"/>
    </w:r>
    <w:r w:rsidR="000C0330">
      <w:rPr>
        <w:rStyle w:val="a7"/>
        <w:noProof/>
      </w:rPr>
      <w:t>8</w:t>
    </w:r>
    <w:r>
      <w:rPr>
        <w:rStyle w:val="a7"/>
      </w:rPr>
      <w:fldChar w:fldCharType="end"/>
    </w:r>
  </w:p>
  <w:p w:rsidR="00BC5DCB" w:rsidRDefault="00BC5DCB" w:rsidP="00C0420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081" w:rsidRDefault="00BA0081">
      <w:r>
        <w:separator/>
      </w:r>
    </w:p>
  </w:footnote>
  <w:footnote w:type="continuationSeparator" w:id="1">
    <w:p w:rsidR="00BA0081" w:rsidRDefault="00BA0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30" w:rsidRDefault="000650B1" w:rsidP="00C4397D">
    <w:pPr>
      <w:pStyle w:val="a8"/>
      <w:framePr w:wrap="around" w:vAnchor="text" w:hAnchor="margin" w:xAlign="center" w:y="1"/>
      <w:rPr>
        <w:rStyle w:val="a7"/>
      </w:rPr>
    </w:pPr>
    <w:r>
      <w:rPr>
        <w:rStyle w:val="a7"/>
      </w:rPr>
      <w:fldChar w:fldCharType="begin"/>
    </w:r>
    <w:r w:rsidR="000C0330">
      <w:rPr>
        <w:rStyle w:val="a7"/>
      </w:rPr>
      <w:instrText xml:space="preserve">PAGE  </w:instrText>
    </w:r>
    <w:r>
      <w:rPr>
        <w:rStyle w:val="a7"/>
      </w:rPr>
      <w:fldChar w:fldCharType="end"/>
    </w:r>
  </w:p>
  <w:p w:rsidR="000C0330" w:rsidRDefault="000C03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CB" w:rsidRDefault="000650B1" w:rsidP="00EC1DD8">
    <w:pPr>
      <w:pStyle w:val="a8"/>
      <w:framePr w:wrap="around" w:vAnchor="text" w:hAnchor="margin" w:xAlign="right" w:y="1"/>
      <w:rPr>
        <w:rStyle w:val="a7"/>
      </w:rPr>
    </w:pPr>
    <w:r>
      <w:rPr>
        <w:rStyle w:val="a7"/>
      </w:rPr>
      <w:fldChar w:fldCharType="begin"/>
    </w:r>
    <w:r w:rsidR="00BC5DCB">
      <w:rPr>
        <w:rStyle w:val="a7"/>
      </w:rPr>
      <w:instrText xml:space="preserve">PAGE  </w:instrText>
    </w:r>
    <w:r>
      <w:rPr>
        <w:rStyle w:val="a7"/>
      </w:rPr>
      <w:fldChar w:fldCharType="separate"/>
    </w:r>
    <w:r w:rsidR="00BC5DCB">
      <w:rPr>
        <w:rStyle w:val="a7"/>
        <w:noProof/>
      </w:rPr>
      <w:t>20</w:t>
    </w:r>
    <w:r>
      <w:rPr>
        <w:rStyle w:val="a7"/>
      </w:rPr>
      <w:fldChar w:fldCharType="end"/>
    </w:r>
  </w:p>
  <w:p w:rsidR="00BC5DCB" w:rsidRDefault="00BC5DCB" w:rsidP="00941A46">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CB" w:rsidRDefault="00BC5DCB" w:rsidP="00EB076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0D0"/>
    <w:multiLevelType w:val="hybridMultilevel"/>
    <w:tmpl w:val="B53A18C0"/>
    <w:lvl w:ilvl="0" w:tplc="69D8F286">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
    <w:nsid w:val="040429FC"/>
    <w:multiLevelType w:val="hybridMultilevel"/>
    <w:tmpl w:val="41E0A6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374E4B"/>
    <w:multiLevelType w:val="hybridMultilevel"/>
    <w:tmpl w:val="C12EB9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6F2A08"/>
    <w:multiLevelType w:val="hybridMultilevel"/>
    <w:tmpl w:val="2BCCBABA"/>
    <w:lvl w:ilvl="0" w:tplc="0004D808">
      <w:start w:val="4"/>
      <w:numFmt w:val="decimal"/>
      <w:lvlText w:val="%1."/>
      <w:lvlJc w:val="left"/>
      <w:pPr>
        <w:tabs>
          <w:tab w:val="num" w:pos="900"/>
        </w:tabs>
        <w:ind w:left="900" w:hanging="360"/>
      </w:pPr>
      <w:rPr>
        <w:rFonts w:hint="default"/>
        <w:color w:val="80008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BEE548C"/>
    <w:multiLevelType w:val="hybridMultilevel"/>
    <w:tmpl w:val="1A14F460"/>
    <w:lvl w:ilvl="0" w:tplc="0F98BBE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DF1A45"/>
    <w:multiLevelType w:val="hybridMultilevel"/>
    <w:tmpl w:val="7FD20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861392"/>
    <w:multiLevelType w:val="hybridMultilevel"/>
    <w:tmpl w:val="DB643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A8579A"/>
    <w:multiLevelType w:val="hybridMultilevel"/>
    <w:tmpl w:val="07E67DCA"/>
    <w:lvl w:ilvl="0" w:tplc="4972311C">
      <w:start w:val="1"/>
      <w:numFmt w:val="bullet"/>
      <w:lvlText w:val="•"/>
      <w:lvlJc w:val="left"/>
      <w:pPr>
        <w:tabs>
          <w:tab w:val="num" w:pos="720"/>
        </w:tabs>
        <w:ind w:left="720" w:hanging="360"/>
      </w:pPr>
      <w:rPr>
        <w:rFonts w:ascii="Times New Roman" w:hAnsi="Times New Roman" w:hint="default"/>
      </w:rPr>
    </w:lvl>
    <w:lvl w:ilvl="1" w:tplc="4A8EA6E0" w:tentative="1">
      <w:start w:val="1"/>
      <w:numFmt w:val="bullet"/>
      <w:lvlText w:val="•"/>
      <w:lvlJc w:val="left"/>
      <w:pPr>
        <w:tabs>
          <w:tab w:val="num" w:pos="1440"/>
        </w:tabs>
        <w:ind w:left="1440" w:hanging="360"/>
      </w:pPr>
      <w:rPr>
        <w:rFonts w:ascii="Times New Roman" w:hAnsi="Times New Roman" w:hint="default"/>
      </w:rPr>
    </w:lvl>
    <w:lvl w:ilvl="2" w:tplc="641E6E9A" w:tentative="1">
      <w:start w:val="1"/>
      <w:numFmt w:val="bullet"/>
      <w:lvlText w:val="•"/>
      <w:lvlJc w:val="left"/>
      <w:pPr>
        <w:tabs>
          <w:tab w:val="num" w:pos="2160"/>
        </w:tabs>
        <w:ind w:left="2160" w:hanging="360"/>
      </w:pPr>
      <w:rPr>
        <w:rFonts w:ascii="Times New Roman" w:hAnsi="Times New Roman" w:hint="default"/>
      </w:rPr>
    </w:lvl>
    <w:lvl w:ilvl="3" w:tplc="7FFA24BC" w:tentative="1">
      <w:start w:val="1"/>
      <w:numFmt w:val="bullet"/>
      <w:lvlText w:val="•"/>
      <w:lvlJc w:val="left"/>
      <w:pPr>
        <w:tabs>
          <w:tab w:val="num" w:pos="2880"/>
        </w:tabs>
        <w:ind w:left="2880" w:hanging="360"/>
      </w:pPr>
      <w:rPr>
        <w:rFonts w:ascii="Times New Roman" w:hAnsi="Times New Roman" w:hint="default"/>
      </w:rPr>
    </w:lvl>
    <w:lvl w:ilvl="4" w:tplc="C3E4BB72" w:tentative="1">
      <w:start w:val="1"/>
      <w:numFmt w:val="bullet"/>
      <w:lvlText w:val="•"/>
      <w:lvlJc w:val="left"/>
      <w:pPr>
        <w:tabs>
          <w:tab w:val="num" w:pos="3600"/>
        </w:tabs>
        <w:ind w:left="3600" w:hanging="360"/>
      </w:pPr>
      <w:rPr>
        <w:rFonts w:ascii="Times New Roman" w:hAnsi="Times New Roman" w:hint="default"/>
      </w:rPr>
    </w:lvl>
    <w:lvl w:ilvl="5" w:tplc="A484D132" w:tentative="1">
      <w:start w:val="1"/>
      <w:numFmt w:val="bullet"/>
      <w:lvlText w:val="•"/>
      <w:lvlJc w:val="left"/>
      <w:pPr>
        <w:tabs>
          <w:tab w:val="num" w:pos="4320"/>
        </w:tabs>
        <w:ind w:left="4320" w:hanging="360"/>
      </w:pPr>
      <w:rPr>
        <w:rFonts w:ascii="Times New Roman" w:hAnsi="Times New Roman" w:hint="default"/>
      </w:rPr>
    </w:lvl>
    <w:lvl w:ilvl="6" w:tplc="1556CE1A" w:tentative="1">
      <w:start w:val="1"/>
      <w:numFmt w:val="bullet"/>
      <w:lvlText w:val="•"/>
      <w:lvlJc w:val="left"/>
      <w:pPr>
        <w:tabs>
          <w:tab w:val="num" w:pos="5040"/>
        </w:tabs>
        <w:ind w:left="5040" w:hanging="360"/>
      </w:pPr>
      <w:rPr>
        <w:rFonts w:ascii="Times New Roman" w:hAnsi="Times New Roman" w:hint="default"/>
      </w:rPr>
    </w:lvl>
    <w:lvl w:ilvl="7" w:tplc="5F523104" w:tentative="1">
      <w:start w:val="1"/>
      <w:numFmt w:val="bullet"/>
      <w:lvlText w:val="•"/>
      <w:lvlJc w:val="left"/>
      <w:pPr>
        <w:tabs>
          <w:tab w:val="num" w:pos="5760"/>
        </w:tabs>
        <w:ind w:left="5760" w:hanging="360"/>
      </w:pPr>
      <w:rPr>
        <w:rFonts w:ascii="Times New Roman" w:hAnsi="Times New Roman" w:hint="default"/>
      </w:rPr>
    </w:lvl>
    <w:lvl w:ilvl="8" w:tplc="D55245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5D417C"/>
    <w:multiLevelType w:val="hybridMultilevel"/>
    <w:tmpl w:val="A34C28B0"/>
    <w:lvl w:ilvl="0" w:tplc="45985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6665840"/>
    <w:multiLevelType w:val="multilevel"/>
    <w:tmpl w:val="B796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BE655C"/>
    <w:multiLevelType w:val="hybridMultilevel"/>
    <w:tmpl w:val="B23C1E4A"/>
    <w:lvl w:ilvl="0" w:tplc="57B061A8">
      <w:start w:val="1"/>
      <w:numFmt w:val="bullet"/>
      <w:lvlText w:val="•"/>
      <w:lvlJc w:val="left"/>
      <w:pPr>
        <w:tabs>
          <w:tab w:val="num" w:pos="720"/>
        </w:tabs>
        <w:ind w:left="720" w:hanging="360"/>
      </w:pPr>
      <w:rPr>
        <w:rFonts w:ascii="Times New Roman" w:hAnsi="Times New Roman" w:hint="default"/>
      </w:rPr>
    </w:lvl>
    <w:lvl w:ilvl="1" w:tplc="E690C48C" w:tentative="1">
      <w:start w:val="1"/>
      <w:numFmt w:val="bullet"/>
      <w:lvlText w:val="•"/>
      <w:lvlJc w:val="left"/>
      <w:pPr>
        <w:tabs>
          <w:tab w:val="num" w:pos="1440"/>
        </w:tabs>
        <w:ind w:left="1440" w:hanging="360"/>
      </w:pPr>
      <w:rPr>
        <w:rFonts w:ascii="Times New Roman" w:hAnsi="Times New Roman" w:hint="default"/>
      </w:rPr>
    </w:lvl>
    <w:lvl w:ilvl="2" w:tplc="C1986930" w:tentative="1">
      <w:start w:val="1"/>
      <w:numFmt w:val="bullet"/>
      <w:lvlText w:val="•"/>
      <w:lvlJc w:val="left"/>
      <w:pPr>
        <w:tabs>
          <w:tab w:val="num" w:pos="2160"/>
        </w:tabs>
        <w:ind w:left="2160" w:hanging="360"/>
      </w:pPr>
      <w:rPr>
        <w:rFonts w:ascii="Times New Roman" w:hAnsi="Times New Roman" w:hint="default"/>
      </w:rPr>
    </w:lvl>
    <w:lvl w:ilvl="3" w:tplc="E98673FC" w:tentative="1">
      <w:start w:val="1"/>
      <w:numFmt w:val="bullet"/>
      <w:lvlText w:val="•"/>
      <w:lvlJc w:val="left"/>
      <w:pPr>
        <w:tabs>
          <w:tab w:val="num" w:pos="2880"/>
        </w:tabs>
        <w:ind w:left="2880" w:hanging="360"/>
      </w:pPr>
      <w:rPr>
        <w:rFonts w:ascii="Times New Roman" w:hAnsi="Times New Roman" w:hint="default"/>
      </w:rPr>
    </w:lvl>
    <w:lvl w:ilvl="4" w:tplc="14788D70" w:tentative="1">
      <w:start w:val="1"/>
      <w:numFmt w:val="bullet"/>
      <w:lvlText w:val="•"/>
      <w:lvlJc w:val="left"/>
      <w:pPr>
        <w:tabs>
          <w:tab w:val="num" w:pos="3600"/>
        </w:tabs>
        <w:ind w:left="3600" w:hanging="360"/>
      </w:pPr>
      <w:rPr>
        <w:rFonts w:ascii="Times New Roman" w:hAnsi="Times New Roman" w:hint="default"/>
      </w:rPr>
    </w:lvl>
    <w:lvl w:ilvl="5" w:tplc="7AE8B9F2" w:tentative="1">
      <w:start w:val="1"/>
      <w:numFmt w:val="bullet"/>
      <w:lvlText w:val="•"/>
      <w:lvlJc w:val="left"/>
      <w:pPr>
        <w:tabs>
          <w:tab w:val="num" w:pos="4320"/>
        </w:tabs>
        <w:ind w:left="4320" w:hanging="360"/>
      </w:pPr>
      <w:rPr>
        <w:rFonts w:ascii="Times New Roman" w:hAnsi="Times New Roman" w:hint="default"/>
      </w:rPr>
    </w:lvl>
    <w:lvl w:ilvl="6" w:tplc="F1F01086" w:tentative="1">
      <w:start w:val="1"/>
      <w:numFmt w:val="bullet"/>
      <w:lvlText w:val="•"/>
      <w:lvlJc w:val="left"/>
      <w:pPr>
        <w:tabs>
          <w:tab w:val="num" w:pos="5040"/>
        </w:tabs>
        <w:ind w:left="5040" w:hanging="360"/>
      </w:pPr>
      <w:rPr>
        <w:rFonts w:ascii="Times New Roman" w:hAnsi="Times New Roman" w:hint="default"/>
      </w:rPr>
    </w:lvl>
    <w:lvl w:ilvl="7" w:tplc="31921908" w:tentative="1">
      <w:start w:val="1"/>
      <w:numFmt w:val="bullet"/>
      <w:lvlText w:val="•"/>
      <w:lvlJc w:val="left"/>
      <w:pPr>
        <w:tabs>
          <w:tab w:val="num" w:pos="5760"/>
        </w:tabs>
        <w:ind w:left="5760" w:hanging="360"/>
      </w:pPr>
      <w:rPr>
        <w:rFonts w:ascii="Times New Roman" w:hAnsi="Times New Roman" w:hint="default"/>
      </w:rPr>
    </w:lvl>
    <w:lvl w:ilvl="8" w:tplc="B34CF1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EF5248"/>
    <w:multiLevelType w:val="hybridMultilevel"/>
    <w:tmpl w:val="FCF4ACF2"/>
    <w:lvl w:ilvl="0" w:tplc="BCEAFA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3A860F6"/>
    <w:multiLevelType w:val="hybridMultilevel"/>
    <w:tmpl w:val="6C6E566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429B1"/>
    <w:multiLevelType w:val="hybridMultilevel"/>
    <w:tmpl w:val="4D922A6C"/>
    <w:lvl w:ilvl="0" w:tplc="D6FCFE0A">
      <w:start w:val="1"/>
      <w:numFmt w:val="decimal"/>
      <w:lvlText w:val="%1."/>
      <w:lvlJc w:val="left"/>
      <w:pPr>
        <w:tabs>
          <w:tab w:val="num" w:pos="720"/>
        </w:tabs>
        <w:ind w:left="720" w:hanging="360"/>
      </w:pPr>
      <w:rPr>
        <w:rFonts w:hint="default"/>
      </w:rPr>
    </w:lvl>
    <w:lvl w:ilvl="1" w:tplc="90164002">
      <w:numFmt w:val="none"/>
      <w:lvlText w:val=""/>
      <w:lvlJc w:val="left"/>
      <w:pPr>
        <w:tabs>
          <w:tab w:val="num" w:pos="360"/>
        </w:tabs>
      </w:pPr>
    </w:lvl>
    <w:lvl w:ilvl="2" w:tplc="F9B658CA">
      <w:numFmt w:val="none"/>
      <w:lvlText w:val=""/>
      <w:lvlJc w:val="left"/>
      <w:pPr>
        <w:tabs>
          <w:tab w:val="num" w:pos="360"/>
        </w:tabs>
      </w:pPr>
    </w:lvl>
    <w:lvl w:ilvl="3" w:tplc="B0264954">
      <w:numFmt w:val="none"/>
      <w:lvlText w:val=""/>
      <w:lvlJc w:val="left"/>
      <w:pPr>
        <w:tabs>
          <w:tab w:val="num" w:pos="360"/>
        </w:tabs>
      </w:pPr>
    </w:lvl>
    <w:lvl w:ilvl="4" w:tplc="9B161128">
      <w:numFmt w:val="none"/>
      <w:lvlText w:val=""/>
      <w:lvlJc w:val="left"/>
      <w:pPr>
        <w:tabs>
          <w:tab w:val="num" w:pos="360"/>
        </w:tabs>
      </w:pPr>
    </w:lvl>
    <w:lvl w:ilvl="5" w:tplc="A7923570">
      <w:numFmt w:val="none"/>
      <w:lvlText w:val=""/>
      <w:lvlJc w:val="left"/>
      <w:pPr>
        <w:tabs>
          <w:tab w:val="num" w:pos="360"/>
        </w:tabs>
      </w:pPr>
    </w:lvl>
    <w:lvl w:ilvl="6" w:tplc="725A4BB6">
      <w:numFmt w:val="none"/>
      <w:lvlText w:val=""/>
      <w:lvlJc w:val="left"/>
      <w:pPr>
        <w:tabs>
          <w:tab w:val="num" w:pos="360"/>
        </w:tabs>
      </w:pPr>
    </w:lvl>
    <w:lvl w:ilvl="7" w:tplc="DB1C6418">
      <w:numFmt w:val="none"/>
      <w:lvlText w:val=""/>
      <w:lvlJc w:val="left"/>
      <w:pPr>
        <w:tabs>
          <w:tab w:val="num" w:pos="360"/>
        </w:tabs>
      </w:pPr>
    </w:lvl>
    <w:lvl w:ilvl="8" w:tplc="6804C12A">
      <w:numFmt w:val="none"/>
      <w:lvlText w:val=""/>
      <w:lvlJc w:val="left"/>
      <w:pPr>
        <w:tabs>
          <w:tab w:val="num" w:pos="360"/>
        </w:tabs>
      </w:pPr>
    </w:lvl>
  </w:abstractNum>
  <w:abstractNum w:abstractNumId="14">
    <w:nsid w:val="3A702154"/>
    <w:multiLevelType w:val="hybridMultilevel"/>
    <w:tmpl w:val="B6A0987A"/>
    <w:lvl w:ilvl="0" w:tplc="064CEABA">
      <w:start w:val="1"/>
      <w:numFmt w:val="bullet"/>
      <w:lvlText w:val="•"/>
      <w:lvlJc w:val="left"/>
      <w:pPr>
        <w:tabs>
          <w:tab w:val="num" w:pos="720"/>
        </w:tabs>
        <w:ind w:left="720" w:hanging="360"/>
      </w:pPr>
      <w:rPr>
        <w:rFonts w:ascii="Times New Roman" w:hAnsi="Times New Roman" w:hint="default"/>
      </w:rPr>
    </w:lvl>
    <w:lvl w:ilvl="1" w:tplc="81143EEA" w:tentative="1">
      <w:start w:val="1"/>
      <w:numFmt w:val="bullet"/>
      <w:lvlText w:val="•"/>
      <w:lvlJc w:val="left"/>
      <w:pPr>
        <w:tabs>
          <w:tab w:val="num" w:pos="1440"/>
        </w:tabs>
        <w:ind w:left="1440" w:hanging="360"/>
      </w:pPr>
      <w:rPr>
        <w:rFonts w:ascii="Times New Roman" w:hAnsi="Times New Roman" w:hint="default"/>
      </w:rPr>
    </w:lvl>
    <w:lvl w:ilvl="2" w:tplc="EF66D5CE" w:tentative="1">
      <w:start w:val="1"/>
      <w:numFmt w:val="bullet"/>
      <w:lvlText w:val="•"/>
      <w:lvlJc w:val="left"/>
      <w:pPr>
        <w:tabs>
          <w:tab w:val="num" w:pos="2160"/>
        </w:tabs>
        <w:ind w:left="2160" w:hanging="360"/>
      </w:pPr>
      <w:rPr>
        <w:rFonts w:ascii="Times New Roman" w:hAnsi="Times New Roman" w:hint="default"/>
      </w:rPr>
    </w:lvl>
    <w:lvl w:ilvl="3" w:tplc="E004B440" w:tentative="1">
      <w:start w:val="1"/>
      <w:numFmt w:val="bullet"/>
      <w:lvlText w:val="•"/>
      <w:lvlJc w:val="left"/>
      <w:pPr>
        <w:tabs>
          <w:tab w:val="num" w:pos="2880"/>
        </w:tabs>
        <w:ind w:left="2880" w:hanging="360"/>
      </w:pPr>
      <w:rPr>
        <w:rFonts w:ascii="Times New Roman" w:hAnsi="Times New Roman" w:hint="default"/>
      </w:rPr>
    </w:lvl>
    <w:lvl w:ilvl="4" w:tplc="6FC455E6" w:tentative="1">
      <w:start w:val="1"/>
      <w:numFmt w:val="bullet"/>
      <w:lvlText w:val="•"/>
      <w:lvlJc w:val="left"/>
      <w:pPr>
        <w:tabs>
          <w:tab w:val="num" w:pos="3600"/>
        </w:tabs>
        <w:ind w:left="3600" w:hanging="360"/>
      </w:pPr>
      <w:rPr>
        <w:rFonts w:ascii="Times New Roman" w:hAnsi="Times New Roman" w:hint="default"/>
      </w:rPr>
    </w:lvl>
    <w:lvl w:ilvl="5" w:tplc="D54C51E4" w:tentative="1">
      <w:start w:val="1"/>
      <w:numFmt w:val="bullet"/>
      <w:lvlText w:val="•"/>
      <w:lvlJc w:val="left"/>
      <w:pPr>
        <w:tabs>
          <w:tab w:val="num" w:pos="4320"/>
        </w:tabs>
        <w:ind w:left="4320" w:hanging="360"/>
      </w:pPr>
      <w:rPr>
        <w:rFonts w:ascii="Times New Roman" w:hAnsi="Times New Roman" w:hint="default"/>
      </w:rPr>
    </w:lvl>
    <w:lvl w:ilvl="6" w:tplc="03CA9D90" w:tentative="1">
      <w:start w:val="1"/>
      <w:numFmt w:val="bullet"/>
      <w:lvlText w:val="•"/>
      <w:lvlJc w:val="left"/>
      <w:pPr>
        <w:tabs>
          <w:tab w:val="num" w:pos="5040"/>
        </w:tabs>
        <w:ind w:left="5040" w:hanging="360"/>
      </w:pPr>
      <w:rPr>
        <w:rFonts w:ascii="Times New Roman" w:hAnsi="Times New Roman" w:hint="default"/>
      </w:rPr>
    </w:lvl>
    <w:lvl w:ilvl="7" w:tplc="4E4C508A" w:tentative="1">
      <w:start w:val="1"/>
      <w:numFmt w:val="bullet"/>
      <w:lvlText w:val="•"/>
      <w:lvlJc w:val="left"/>
      <w:pPr>
        <w:tabs>
          <w:tab w:val="num" w:pos="5760"/>
        </w:tabs>
        <w:ind w:left="5760" w:hanging="360"/>
      </w:pPr>
      <w:rPr>
        <w:rFonts w:ascii="Times New Roman" w:hAnsi="Times New Roman" w:hint="default"/>
      </w:rPr>
    </w:lvl>
    <w:lvl w:ilvl="8" w:tplc="0EA4F5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1A0CCA"/>
    <w:multiLevelType w:val="hybridMultilevel"/>
    <w:tmpl w:val="B5C6DC4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B640A4"/>
    <w:multiLevelType w:val="hybridMultilevel"/>
    <w:tmpl w:val="4EDE2D36"/>
    <w:lvl w:ilvl="0" w:tplc="CBD8A9BA">
      <w:start w:val="1"/>
      <w:numFmt w:val="bullet"/>
      <w:lvlText w:val="•"/>
      <w:lvlJc w:val="left"/>
      <w:pPr>
        <w:tabs>
          <w:tab w:val="num" w:pos="720"/>
        </w:tabs>
        <w:ind w:left="720" w:hanging="360"/>
      </w:pPr>
      <w:rPr>
        <w:rFonts w:ascii="Times New Roman" w:hAnsi="Times New Roman" w:hint="default"/>
      </w:rPr>
    </w:lvl>
    <w:lvl w:ilvl="1" w:tplc="BD68C822" w:tentative="1">
      <w:start w:val="1"/>
      <w:numFmt w:val="bullet"/>
      <w:lvlText w:val="•"/>
      <w:lvlJc w:val="left"/>
      <w:pPr>
        <w:tabs>
          <w:tab w:val="num" w:pos="1440"/>
        </w:tabs>
        <w:ind w:left="1440" w:hanging="360"/>
      </w:pPr>
      <w:rPr>
        <w:rFonts w:ascii="Times New Roman" w:hAnsi="Times New Roman" w:hint="default"/>
      </w:rPr>
    </w:lvl>
    <w:lvl w:ilvl="2" w:tplc="4FAE1AF6" w:tentative="1">
      <w:start w:val="1"/>
      <w:numFmt w:val="bullet"/>
      <w:lvlText w:val="•"/>
      <w:lvlJc w:val="left"/>
      <w:pPr>
        <w:tabs>
          <w:tab w:val="num" w:pos="2160"/>
        </w:tabs>
        <w:ind w:left="2160" w:hanging="360"/>
      </w:pPr>
      <w:rPr>
        <w:rFonts w:ascii="Times New Roman" w:hAnsi="Times New Roman" w:hint="default"/>
      </w:rPr>
    </w:lvl>
    <w:lvl w:ilvl="3" w:tplc="CECACED0" w:tentative="1">
      <w:start w:val="1"/>
      <w:numFmt w:val="bullet"/>
      <w:lvlText w:val="•"/>
      <w:lvlJc w:val="left"/>
      <w:pPr>
        <w:tabs>
          <w:tab w:val="num" w:pos="2880"/>
        </w:tabs>
        <w:ind w:left="2880" w:hanging="360"/>
      </w:pPr>
      <w:rPr>
        <w:rFonts w:ascii="Times New Roman" w:hAnsi="Times New Roman" w:hint="default"/>
      </w:rPr>
    </w:lvl>
    <w:lvl w:ilvl="4" w:tplc="BA4432F4" w:tentative="1">
      <w:start w:val="1"/>
      <w:numFmt w:val="bullet"/>
      <w:lvlText w:val="•"/>
      <w:lvlJc w:val="left"/>
      <w:pPr>
        <w:tabs>
          <w:tab w:val="num" w:pos="3600"/>
        </w:tabs>
        <w:ind w:left="3600" w:hanging="360"/>
      </w:pPr>
      <w:rPr>
        <w:rFonts w:ascii="Times New Roman" w:hAnsi="Times New Roman" w:hint="default"/>
      </w:rPr>
    </w:lvl>
    <w:lvl w:ilvl="5" w:tplc="3ADA224A" w:tentative="1">
      <w:start w:val="1"/>
      <w:numFmt w:val="bullet"/>
      <w:lvlText w:val="•"/>
      <w:lvlJc w:val="left"/>
      <w:pPr>
        <w:tabs>
          <w:tab w:val="num" w:pos="4320"/>
        </w:tabs>
        <w:ind w:left="4320" w:hanging="360"/>
      </w:pPr>
      <w:rPr>
        <w:rFonts w:ascii="Times New Roman" w:hAnsi="Times New Roman" w:hint="default"/>
      </w:rPr>
    </w:lvl>
    <w:lvl w:ilvl="6" w:tplc="D8027944" w:tentative="1">
      <w:start w:val="1"/>
      <w:numFmt w:val="bullet"/>
      <w:lvlText w:val="•"/>
      <w:lvlJc w:val="left"/>
      <w:pPr>
        <w:tabs>
          <w:tab w:val="num" w:pos="5040"/>
        </w:tabs>
        <w:ind w:left="5040" w:hanging="360"/>
      </w:pPr>
      <w:rPr>
        <w:rFonts w:ascii="Times New Roman" w:hAnsi="Times New Roman" w:hint="default"/>
      </w:rPr>
    </w:lvl>
    <w:lvl w:ilvl="7" w:tplc="97181E84" w:tentative="1">
      <w:start w:val="1"/>
      <w:numFmt w:val="bullet"/>
      <w:lvlText w:val="•"/>
      <w:lvlJc w:val="left"/>
      <w:pPr>
        <w:tabs>
          <w:tab w:val="num" w:pos="5760"/>
        </w:tabs>
        <w:ind w:left="5760" w:hanging="360"/>
      </w:pPr>
      <w:rPr>
        <w:rFonts w:ascii="Times New Roman" w:hAnsi="Times New Roman" w:hint="default"/>
      </w:rPr>
    </w:lvl>
    <w:lvl w:ilvl="8" w:tplc="16A287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4E2618B"/>
    <w:multiLevelType w:val="multilevel"/>
    <w:tmpl w:val="357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37ED9"/>
    <w:multiLevelType w:val="hybridMultilevel"/>
    <w:tmpl w:val="26B8E63A"/>
    <w:lvl w:ilvl="0" w:tplc="F18E96CA">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2246784" w:tentative="1">
      <w:start w:val="1"/>
      <w:numFmt w:val="bullet"/>
      <w:lvlText w:val="•"/>
      <w:lvlJc w:val="left"/>
      <w:pPr>
        <w:tabs>
          <w:tab w:val="num" w:pos="2160"/>
        </w:tabs>
        <w:ind w:left="2160" w:hanging="360"/>
      </w:pPr>
      <w:rPr>
        <w:rFonts w:ascii="Times New Roman" w:hAnsi="Times New Roman" w:hint="default"/>
      </w:rPr>
    </w:lvl>
    <w:lvl w:ilvl="3" w:tplc="B4EC3A96" w:tentative="1">
      <w:start w:val="1"/>
      <w:numFmt w:val="bullet"/>
      <w:lvlText w:val="•"/>
      <w:lvlJc w:val="left"/>
      <w:pPr>
        <w:tabs>
          <w:tab w:val="num" w:pos="2880"/>
        </w:tabs>
        <w:ind w:left="2880" w:hanging="360"/>
      </w:pPr>
      <w:rPr>
        <w:rFonts w:ascii="Times New Roman" w:hAnsi="Times New Roman" w:hint="default"/>
      </w:rPr>
    </w:lvl>
    <w:lvl w:ilvl="4" w:tplc="1082C5DE" w:tentative="1">
      <w:start w:val="1"/>
      <w:numFmt w:val="bullet"/>
      <w:lvlText w:val="•"/>
      <w:lvlJc w:val="left"/>
      <w:pPr>
        <w:tabs>
          <w:tab w:val="num" w:pos="3600"/>
        </w:tabs>
        <w:ind w:left="3600" w:hanging="360"/>
      </w:pPr>
      <w:rPr>
        <w:rFonts w:ascii="Times New Roman" w:hAnsi="Times New Roman" w:hint="default"/>
      </w:rPr>
    </w:lvl>
    <w:lvl w:ilvl="5" w:tplc="5FBAEA82" w:tentative="1">
      <w:start w:val="1"/>
      <w:numFmt w:val="bullet"/>
      <w:lvlText w:val="•"/>
      <w:lvlJc w:val="left"/>
      <w:pPr>
        <w:tabs>
          <w:tab w:val="num" w:pos="4320"/>
        </w:tabs>
        <w:ind w:left="4320" w:hanging="360"/>
      </w:pPr>
      <w:rPr>
        <w:rFonts w:ascii="Times New Roman" w:hAnsi="Times New Roman" w:hint="default"/>
      </w:rPr>
    </w:lvl>
    <w:lvl w:ilvl="6" w:tplc="0D54D530" w:tentative="1">
      <w:start w:val="1"/>
      <w:numFmt w:val="bullet"/>
      <w:lvlText w:val="•"/>
      <w:lvlJc w:val="left"/>
      <w:pPr>
        <w:tabs>
          <w:tab w:val="num" w:pos="5040"/>
        </w:tabs>
        <w:ind w:left="5040" w:hanging="360"/>
      </w:pPr>
      <w:rPr>
        <w:rFonts w:ascii="Times New Roman" w:hAnsi="Times New Roman" w:hint="default"/>
      </w:rPr>
    </w:lvl>
    <w:lvl w:ilvl="7" w:tplc="270AF1F8" w:tentative="1">
      <w:start w:val="1"/>
      <w:numFmt w:val="bullet"/>
      <w:lvlText w:val="•"/>
      <w:lvlJc w:val="left"/>
      <w:pPr>
        <w:tabs>
          <w:tab w:val="num" w:pos="5760"/>
        </w:tabs>
        <w:ind w:left="5760" w:hanging="360"/>
      </w:pPr>
      <w:rPr>
        <w:rFonts w:ascii="Times New Roman" w:hAnsi="Times New Roman" w:hint="default"/>
      </w:rPr>
    </w:lvl>
    <w:lvl w:ilvl="8" w:tplc="4A144F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012FBD"/>
    <w:multiLevelType w:val="hybridMultilevel"/>
    <w:tmpl w:val="40A21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38642C"/>
    <w:multiLevelType w:val="hybridMultilevel"/>
    <w:tmpl w:val="8CF2C0DC"/>
    <w:lvl w:ilvl="0" w:tplc="0236330E">
      <w:start w:val="1"/>
      <w:numFmt w:val="bullet"/>
      <w:lvlText w:val=""/>
      <w:lvlJc w:val="left"/>
      <w:pPr>
        <w:tabs>
          <w:tab w:val="num" w:pos="1110"/>
        </w:tabs>
        <w:ind w:left="1110" w:hanging="360"/>
      </w:pPr>
      <w:rPr>
        <w:rFonts w:ascii="Wingdings"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546A2987"/>
    <w:multiLevelType w:val="hybridMultilevel"/>
    <w:tmpl w:val="34C60230"/>
    <w:lvl w:ilvl="0" w:tplc="0419000F">
      <w:start w:val="1"/>
      <w:numFmt w:val="decimal"/>
      <w:lvlText w:val="%1."/>
      <w:lvlJc w:val="left"/>
      <w:pPr>
        <w:tabs>
          <w:tab w:val="num" w:pos="5220"/>
        </w:tabs>
        <w:ind w:left="52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9D0496"/>
    <w:multiLevelType w:val="multilevel"/>
    <w:tmpl w:val="2F38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8602DD"/>
    <w:multiLevelType w:val="hybridMultilevel"/>
    <w:tmpl w:val="F196B94C"/>
    <w:lvl w:ilvl="0" w:tplc="40FC710E">
      <w:start w:val="1"/>
      <w:numFmt w:val="bullet"/>
      <w:lvlText w:val="•"/>
      <w:lvlJc w:val="left"/>
      <w:pPr>
        <w:tabs>
          <w:tab w:val="num" w:pos="720"/>
        </w:tabs>
        <w:ind w:left="720" w:hanging="360"/>
      </w:pPr>
      <w:rPr>
        <w:rFonts w:ascii="Times New Roman" w:hAnsi="Times New Roman" w:hint="default"/>
      </w:rPr>
    </w:lvl>
    <w:lvl w:ilvl="1" w:tplc="813C559C" w:tentative="1">
      <w:start w:val="1"/>
      <w:numFmt w:val="bullet"/>
      <w:lvlText w:val="•"/>
      <w:lvlJc w:val="left"/>
      <w:pPr>
        <w:tabs>
          <w:tab w:val="num" w:pos="1440"/>
        </w:tabs>
        <w:ind w:left="1440" w:hanging="360"/>
      </w:pPr>
      <w:rPr>
        <w:rFonts w:ascii="Times New Roman" w:hAnsi="Times New Roman" w:hint="default"/>
      </w:rPr>
    </w:lvl>
    <w:lvl w:ilvl="2" w:tplc="9640B88C" w:tentative="1">
      <w:start w:val="1"/>
      <w:numFmt w:val="bullet"/>
      <w:lvlText w:val="•"/>
      <w:lvlJc w:val="left"/>
      <w:pPr>
        <w:tabs>
          <w:tab w:val="num" w:pos="2160"/>
        </w:tabs>
        <w:ind w:left="2160" w:hanging="360"/>
      </w:pPr>
      <w:rPr>
        <w:rFonts w:ascii="Times New Roman" w:hAnsi="Times New Roman" w:hint="default"/>
      </w:rPr>
    </w:lvl>
    <w:lvl w:ilvl="3" w:tplc="463CBE80" w:tentative="1">
      <w:start w:val="1"/>
      <w:numFmt w:val="bullet"/>
      <w:lvlText w:val="•"/>
      <w:lvlJc w:val="left"/>
      <w:pPr>
        <w:tabs>
          <w:tab w:val="num" w:pos="2880"/>
        </w:tabs>
        <w:ind w:left="2880" w:hanging="360"/>
      </w:pPr>
      <w:rPr>
        <w:rFonts w:ascii="Times New Roman" w:hAnsi="Times New Roman" w:hint="default"/>
      </w:rPr>
    </w:lvl>
    <w:lvl w:ilvl="4" w:tplc="DCC29860" w:tentative="1">
      <w:start w:val="1"/>
      <w:numFmt w:val="bullet"/>
      <w:lvlText w:val="•"/>
      <w:lvlJc w:val="left"/>
      <w:pPr>
        <w:tabs>
          <w:tab w:val="num" w:pos="3600"/>
        </w:tabs>
        <w:ind w:left="3600" w:hanging="360"/>
      </w:pPr>
      <w:rPr>
        <w:rFonts w:ascii="Times New Roman" w:hAnsi="Times New Roman" w:hint="default"/>
      </w:rPr>
    </w:lvl>
    <w:lvl w:ilvl="5" w:tplc="3A68F134" w:tentative="1">
      <w:start w:val="1"/>
      <w:numFmt w:val="bullet"/>
      <w:lvlText w:val="•"/>
      <w:lvlJc w:val="left"/>
      <w:pPr>
        <w:tabs>
          <w:tab w:val="num" w:pos="4320"/>
        </w:tabs>
        <w:ind w:left="4320" w:hanging="360"/>
      </w:pPr>
      <w:rPr>
        <w:rFonts w:ascii="Times New Roman" w:hAnsi="Times New Roman" w:hint="default"/>
      </w:rPr>
    </w:lvl>
    <w:lvl w:ilvl="6" w:tplc="1D8E3666" w:tentative="1">
      <w:start w:val="1"/>
      <w:numFmt w:val="bullet"/>
      <w:lvlText w:val="•"/>
      <w:lvlJc w:val="left"/>
      <w:pPr>
        <w:tabs>
          <w:tab w:val="num" w:pos="5040"/>
        </w:tabs>
        <w:ind w:left="5040" w:hanging="360"/>
      </w:pPr>
      <w:rPr>
        <w:rFonts w:ascii="Times New Roman" w:hAnsi="Times New Roman" w:hint="default"/>
      </w:rPr>
    </w:lvl>
    <w:lvl w:ilvl="7" w:tplc="3BD6DEAC" w:tentative="1">
      <w:start w:val="1"/>
      <w:numFmt w:val="bullet"/>
      <w:lvlText w:val="•"/>
      <w:lvlJc w:val="left"/>
      <w:pPr>
        <w:tabs>
          <w:tab w:val="num" w:pos="5760"/>
        </w:tabs>
        <w:ind w:left="5760" w:hanging="360"/>
      </w:pPr>
      <w:rPr>
        <w:rFonts w:ascii="Times New Roman" w:hAnsi="Times New Roman" w:hint="default"/>
      </w:rPr>
    </w:lvl>
    <w:lvl w:ilvl="8" w:tplc="1DF6D3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D7184B"/>
    <w:multiLevelType w:val="hybridMultilevel"/>
    <w:tmpl w:val="44B099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DFF11F8"/>
    <w:multiLevelType w:val="hybridMultilevel"/>
    <w:tmpl w:val="FED01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B14AE9"/>
    <w:multiLevelType w:val="hybridMultilevel"/>
    <w:tmpl w:val="131C7D3A"/>
    <w:lvl w:ilvl="0" w:tplc="5D027B2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33877BF"/>
    <w:multiLevelType w:val="multilevel"/>
    <w:tmpl w:val="42064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4AD6A94"/>
    <w:multiLevelType w:val="hybridMultilevel"/>
    <w:tmpl w:val="E21A87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5FF7853"/>
    <w:multiLevelType w:val="hybridMultilevel"/>
    <w:tmpl w:val="D08E54CE"/>
    <w:lvl w:ilvl="0" w:tplc="C1927E0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220545"/>
    <w:multiLevelType w:val="hybridMultilevel"/>
    <w:tmpl w:val="C8A4D3A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1"/>
  </w:num>
  <w:num w:numId="5">
    <w:abstractNumId w:val="8"/>
  </w:num>
  <w:num w:numId="6">
    <w:abstractNumId w:val="18"/>
  </w:num>
  <w:num w:numId="7">
    <w:abstractNumId w:val="13"/>
  </w:num>
  <w:num w:numId="8">
    <w:abstractNumId w:val="27"/>
  </w:num>
  <w:num w:numId="9">
    <w:abstractNumId w:val="16"/>
  </w:num>
  <w:num w:numId="10">
    <w:abstractNumId w:val="10"/>
  </w:num>
  <w:num w:numId="11">
    <w:abstractNumId w:val="7"/>
  </w:num>
  <w:num w:numId="12">
    <w:abstractNumId w:val="14"/>
  </w:num>
  <w:num w:numId="13">
    <w:abstractNumId w:val="23"/>
  </w:num>
  <w:num w:numId="14">
    <w:abstractNumId w:val="12"/>
  </w:num>
  <w:num w:numId="15">
    <w:abstractNumId w:val="30"/>
  </w:num>
  <w:num w:numId="16">
    <w:abstractNumId w:val="29"/>
  </w:num>
  <w:num w:numId="17">
    <w:abstractNumId w:val="21"/>
  </w:num>
  <w:num w:numId="18">
    <w:abstractNumId w:val="17"/>
  </w:num>
  <w:num w:numId="19">
    <w:abstractNumId w:val="1"/>
  </w:num>
  <w:num w:numId="20">
    <w:abstractNumId w:val="26"/>
  </w:num>
  <w:num w:numId="21">
    <w:abstractNumId w:val="0"/>
  </w:num>
  <w:num w:numId="22">
    <w:abstractNumId w:val="3"/>
  </w:num>
  <w:num w:numId="23">
    <w:abstractNumId w:val="9"/>
  </w:num>
  <w:num w:numId="24">
    <w:abstractNumId w:val="20"/>
  </w:num>
  <w:num w:numId="25">
    <w:abstractNumId w:val="19"/>
  </w:num>
  <w:num w:numId="26">
    <w:abstractNumId w:val="2"/>
  </w:num>
  <w:num w:numId="27">
    <w:abstractNumId w:val="24"/>
  </w:num>
  <w:num w:numId="28">
    <w:abstractNumId w:val="6"/>
  </w:num>
  <w:num w:numId="29">
    <w:abstractNumId w:val="25"/>
  </w:num>
  <w:num w:numId="30">
    <w:abstractNumId w:val="28"/>
  </w:num>
  <w:num w:numId="31">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characterSpacingControl w:val="doNotCompress"/>
  <w:footnotePr>
    <w:footnote w:id="0"/>
    <w:footnote w:id="1"/>
  </w:footnotePr>
  <w:endnotePr>
    <w:endnote w:id="0"/>
    <w:endnote w:id="1"/>
  </w:endnotePr>
  <w:compat/>
  <w:rsids>
    <w:rsidRoot w:val="00BB178B"/>
    <w:rsid w:val="000116EE"/>
    <w:rsid w:val="00012A97"/>
    <w:rsid w:val="000135EB"/>
    <w:rsid w:val="00013860"/>
    <w:rsid w:val="00021BD3"/>
    <w:rsid w:val="00026C16"/>
    <w:rsid w:val="00026FC1"/>
    <w:rsid w:val="000311E8"/>
    <w:rsid w:val="00033677"/>
    <w:rsid w:val="00033955"/>
    <w:rsid w:val="0003585D"/>
    <w:rsid w:val="00036E27"/>
    <w:rsid w:val="00037B34"/>
    <w:rsid w:val="000424CC"/>
    <w:rsid w:val="00051801"/>
    <w:rsid w:val="00054A8A"/>
    <w:rsid w:val="000577FF"/>
    <w:rsid w:val="000650B1"/>
    <w:rsid w:val="00067637"/>
    <w:rsid w:val="00071EF4"/>
    <w:rsid w:val="0008043D"/>
    <w:rsid w:val="0008582B"/>
    <w:rsid w:val="000A069E"/>
    <w:rsid w:val="000A1441"/>
    <w:rsid w:val="000A1BB6"/>
    <w:rsid w:val="000A30CF"/>
    <w:rsid w:val="000A37D0"/>
    <w:rsid w:val="000A42F5"/>
    <w:rsid w:val="000A6337"/>
    <w:rsid w:val="000A6DB6"/>
    <w:rsid w:val="000B1BB7"/>
    <w:rsid w:val="000B242B"/>
    <w:rsid w:val="000B4185"/>
    <w:rsid w:val="000B5998"/>
    <w:rsid w:val="000C0330"/>
    <w:rsid w:val="000C1715"/>
    <w:rsid w:val="000C401B"/>
    <w:rsid w:val="000C6867"/>
    <w:rsid w:val="000E2126"/>
    <w:rsid w:val="000E2B7F"/>
    <w:rsid w:val="000E44E4"/>
    <w:rsid w:val="000E7D61"/>
    <w:rsid w:val="000F01A6"/>
    <w:rsid w:val="000F0265"/>
    <w:rsid w:val="000F61ED"/>
    <w:rsid w:val="00102370"/>
    <w:rsid w:val="0010481B"/>
    <w:rsid w:val="00110F96"/>
    <w:rsid w:val="00112397"/>
    <w:rsid w:val="00117EFE"/>
    <w:rsid w:val="0012077D"/>
    <w:rsid w:val="00120F7E"/>
    <w:rsid w:val="001214FA"/>
    <w:rsid w:val="00122655"/>
    <w:rsid w:val="001245C1"/>
    <w:rsid w:val="001319D3"/>
    <w:rsid w:val="00134C42"/>
    <w:rsid w:val="0014042D"/>
    <w:rsid w:val="001516ED"/>
    <w:rsid w:val="0015284F"/>
    <w:rsid w:val="00152D9E"/>
    <w:rsid w:val="0015543B"/>
    <w:rsid w:val="00165FE2"/>
    <w:rsid w:val="001712D2"/>
    <w:rsid w:val="001729EC"/>
    <w:rsid w:val="001750F3"/>
    <w:rsid w:val="001826B8"/>
    <w:rsid w:val="00182FD3"/>
    <w:rsid w:val="00184921"/>
    <w:rsid w:val="001953B1"/>
    <w:rsid w:val="001A5EC2"/>
    <w:rsid w:val="001C6B1E"/>
    <w:rsid w:val="001D30FD"/>
    <w:rsid w:val="001D42C0"/>
    <w:rsid w:val="001D50FB"/>
    <w:rsid w:val="001D563C"/>
    <w:rsid w:val="001D60B5"/>
    <w:rsid w:val="001E3240"/>
    <w:rsid w:val="001E35F0"/>
    <w:rsid w:val="001E3A7D"/>
    <w:rsid w:val="001E5960"/>
    <w:rsid w:val="001E6025"/>
    <w:rsid w:val="001F1448"/>
    <w:rsid w:val="001F22F6"/>
    <w:rsid w:val="001F2F56"/>
    <w:rsid w:val="001F4D3D"/>
    <w:rsid w:val="001F7589"/>
    <w:rsid w:val="00206E40"/>
    <w:rsid w:val="00207F18"/>
    <w:rsid w:val="00217F29"/>
    <w:rsid w:val="00233C3C"/>
    <w:rsid w:val="00252383"/>
    <w:rsid w:val="00262F8F"/>
    <w:rsid w:val="00265FB4"/>
    <w:rsid w:val="00266429"/>
    <w:rsid w:val="00266E36"/>
    <w:rsid w:val="00271BBD"/>
    <w:rsid w:val="00271C52"/>
    <w:rsid w:val="00276EEF"/>
    <w:rsid w:val="002852A6"/>
    <w:rsid w:val="002877E4"/>
    <w:rsid w:val="0029371E"/>
    <w:rsid w:val="00296D5E"/>
    <w:rsid w:val="002970DA"/>
    <w:rsid w:val="00297792"/>
    <w:rsid w:val="002A0AF2"/>
    <w:rsid w:val="002A5FC2"/>
    <w:rsid w:val="002B25D4"/>
    <w:rsid w:val="002B7508"/>
    <w:rsid w:val="002C166B"/>
    <w:rsid w:val="002C2C85"/>
    <w:rsid w:val="002D3E10"/>
    <w:rsid w:val="002D40ED"/>
    <w:rsid w:val="002D4811"/>
    <w:rsid w:val="002D6D25"/>
    <w:rsid w:val="002F1B7C"/>
    <w:rsid w:val="002F2A50"/>
    <w:rsid w:val="002F43B2"/>
    <w:rsid w:val="002F48D4"/>
    <w:rsid w:val="003001F6"/>
    <w:rsid w:val="00304A58"/>
    <w:rsid w:val="00314DE7"/>
    <w:rsid w:val="003202A2"/>
    <w:rsid w:val="00324D0E"/>
    <w:rsid w:val="003263F0"/>
    <w:rsid w:val="0033254F"/>
    <w:rsid w:val="00334E7C"/>
    <w:rsid w:val="00337336"/>
    <w:rsid w:val="00344BF1"/>
    <w:rsid w:val="00351B7E"/>
    <w:rsid w:val="003616F4"/>
    <w:rsid w:val="00362E52"/>
    <w:rsid w:val="00364FDF"/>
    <w:rsid w:val="00366910"/>
    <w:rsid w:val="00375FDC"/>
    <w:rsid w:val="00382A3D"/>
    <w:rsid w:val="00393AD6"/>
    <w:rsid w:val="00393B5A"/>
    <w:rsid w:val="003A4FE5"/>
    <w:rsid w:val="003A5FD5"/>
    <w:rsid w:val="003B5A72"/>
    <w:rsid w:val="003C026D"/>
    <w:rsid w:val="003C0475"/>
    <w:rsid w:val="003C2D6A"/>
    <w:rsid w:val="003C7063"/>
    <w:rsid w:val="003C7839"/>
    <w:rsid w:val="003D2186"/>
    <w:rsid w:val="003D4520"/>
    <w:rsid w:val="003D6A3D"/>
    <w:rsid w:val="003E3E23"/>
    <w:rsid w:val="003E48BD"/>
    <w:rsid w:val="003F7BE4"/>
    <w:rsid w:val="003F7E4B"/>
    <w:rsid w:val="00405B00"/>
    <w:rsid w:val="00406F58"/>
    <w:rsid w:val="00411FE1"/>
    <w:rsid w:val="00413A43"/>
    <w:rsid w:val="00421242"/>
    <w:rsid w:val="00423ED1"/>
    <w:rsid w:val="004259C9"/>
    <w:rsid w:val="004274AA"/>
    <w:rsid w:val="004463A9"/>
    <w:rsid w:val="00447813"/>
    <w:rsid w:val="00453279"/>
    <w:rsid w:val="00454D09"/>
    <w:rsid w:val="004557C7"/>
    <w:rsid w:val="00455905"/>
    <w:rsid w:val="004622A4"/>
    <w:rsid w:val="00466502"/>
    <w:rsid w:val="00472C4F"/>
    <w:rsid w:val="00474449"/>
    <w:rsid w:val="00474ED2"/>
    <w:rsid w:val="00475EB1"/>
    <w:rsid w:val="004776FC"/>
    <w:rsid w:val="004803D3"/>
    <w:rsid w:val="004809DF"/>
    <w:rsid w:val="00494C79"/>
    <w:rsid w:val="00496468"/>
    <w:rsid w:val="004A1540"/>
    <w:rsid w:val="004A5DA2"/>
    <w:rsid w:val="004B42AC"/>
    <w:rsid w:val="004B4860"/>
    <w:rsid w:val="004B5952"/>
    <w:rsid w:val="004B5B00"/>
    <w:rsid w:val="004C1B59"/>
    <w:rsid w:val="004C1CC2"/>
    <w:rsid w:val="004C782B"/>
    <w:rsid w:val="004D0615"/>
    <w:rsid w:val="004D2599"/>
    <w:rsid w:val="004D353B"/>
    <w:rsid w:val="004D4CF1"/>
    <w:rsid w:val="004E22FA"/>
    <w:rsid w:val="004E45AA"/>
    <w:rsid w:val="004F3A02"/>
    <w:rsid w:val="005222DD"/>
    <w:rsid w:val="00526CC8"/>
    <w:rsid w:val="005302B1"/>
    <w:rsid w:val="00536A78"/>
    <w:rsid w:val="00540B6C"/>
    <w:rsid w:val="00544E13"/>
    <w:rsid w:val="005520E9"/>
    <w:rsid w:val="0055241C"/>
    <w:rsid w:val="00555B91"/>
    <w:rsid w:val="0055630B"/>
    <w:rsid w:val="00574A48"/>
    <w:rsid w:val="005772E2"/>
    <w:rsid w:val="005817BD"/>
    <w:rsid w:val="00583A94"/>
    <w:rsid w:val="00584455"/>
    <w:rsid w:val="0059029D"/>
    <w:rsid w:val="00591DB5"/>
    <w:rsid w:val="00592AE2"/>
    <w:rsid w:val="00595C88"/>
    <w:rsid w:val="00596A7B"/>
    <w:rsid w:val="005A2110"/>
    <w:rsid w:val="005A2832"/>
    <w:rsid w:val="005A4D8D"/>
    <w:rsid w:val="005A5F61"/>
    <w:rsid w:val="005B0E6B"/>
    <w:rsid w:val="005B23E6"/>
    <w:rsid w:val="005B3FED"/>
    <w:rsid w:val="005B4059"/>
    <w:rsid w:val="005C0D89"/>
    <w:rsid w:val="005C39E5"/>
    <w:rsid w:val="005C7701"/>
    <w:rsid w:val="005D6221"/>
    <w:rsid w:val="005D6F9A"/>
    <w:rsid w:val="005E35BD"/>
    <w:rsid w:val="005F2DAA"/>
    <w:rsid w:val="005F5751"/>
    <w:rsid w:val="00601B69"/>
    <w:rsid w:val="00604E4A"/>
    <w:rsid w:val="0060670F"/>
    <w:rsid w:val="00606BC4"/>
    <w:rsid w:val="00612050"/>
    <w:rsid w:val="006342A5"/>
    <w:rsid w:val="00634C56"/>
    <w:rsid w:val="0063572E"/>
    <w:rsid w:val="006366F0"/>
    <w:rsid w:val="00642739"/>
    <w:rsid w:val="00651785"/>
    <w:rsid w:val="0065229D"/>
    <w:rsid w:val="00653E9D"/>
    <w:rsid w:val="00667232"/>
    <w:rsid w:val="006706EA"/>
    <w:rsid w:val="00672500"/>
    <w:rsid w:val="00682458"/>
    <w:rsid w:val="00682578"/>
    <w:rsid w:val="006850EF"/>
    <w:rsid w:val="00685154"/>
    <w:rsid w:val="00690C77"/>
    <w:rsid w:val="00692E6F"/>
    <w:rsid w:val="006A23E3"/>
    <w:rsid w:val="006A457C"/>
    <w:rsid w:val="006A6792"/>
    <w:rsid w:val="006A75E3"/>
    <w:rsid w:val="006B0ADD"/>
    <w:rsid w:val="006B0EC7"/>
    <w:rsid w:val="006B2092"/>
    <w:rsid w:val="006B3938"/>
    <w:rsid w:val="006B7920"/>
    <w:rsid w:val="006C513B"/>
    <w:rsid w:val="006C5208"/>
    <w:rsid w:val="006C59D0"/>
    <w:rsid w:val="006C7B26"/>
    <w:rsid w:val="006D2109"/>
    <w:rsid w:val="006D363E"/>
    <w:rsid w:val="006D526C"/>
    <w:rsid w:val="006E781A"/>
    <w:rsid w:val="00700C35"/>
    <w:rsid w:val="00702176"/>
    <w:rsid w:val="007040D0"/>
    <w:rsid w:val="00704CE5"/>
    <w:rsid w:val="00710744"/>
    <w:rsid w:val="0071187C"/>
    <w:rsid w:val="007126B9"/>
    <w:rsid w:val="00714BF9"/>
    <w:rsid w:val="00724559"/>
    <w:rsid w:val="0072513C"/>
    <w:rsid w:val="00725B1B"/>
    <w:rsid w:val="00735AD4"/>
    <w:rsid w:val="00736F0C"/>
    <w:rsid w:val="007376E1"/>
    <w:rsid w:val="007402A5"/>
    <w:rsid w:val="00753ABB"/>
    <w:rsid w:val="00762999"/>
    <w:rsid w:val="007634F1"/>
    <w:rsid w:val="007640C2"/>
    <w:rsid w:val="007663BA"/>
    <w:rsid w:val="00766A92"/>
    <w:rsid w:val="0078171C"/>
    <w:rsid w:val="0079514A"/>
    <w:rsid w:val="007A60FB"/>
    <w:rsid w:val="007B6AF8"/>
    <w:rsid w:val="007C25CD"/>
    <w:rsid w:val="007C3531"/>
    <w:rsid w:val="007D405C"/>
    <w:rsid w:val="007E6839"/>
    <w:rsid w:val="00800E93"/>
    <w:rsid w:val="008126D3"/>
    <w:rsid w:val="00821042"/>
    <w:rsid w:val="00823AC8"/>
    <w:rsid w:val="00825910"/>
    <w:rsid w:val="00832DEB"/>
    <w:rsid w:val="00835AE0"/>
    <w:rsid w:val="00837090"/>
    <w:rsid w:val="0084389A"/>
    <w:rsid w:val="008469A9"/>
    <w:rsid w:val="008533C2"/>
    <w:rsid w:val="00856550"/>
    <w:rsid w:val="00857318"/>
    <w:rsid w:val="0086304C"/>
    <w:rsid w:val="00863826"/>
    <w:rsid w:val="00865310"/>
    <w:rsid w:val="00866174"/>
    <w:rsid w:val="00867042"/>
    <w:rsid w:val="00871DCD"/>
    <w:rsid w:val="008749CE"/>
    <w:rsid w:val="00874ED5"/>
    <w:rsid w:val="00876180"/>
    <w:rsid w:val="0088347E"/>
    <w:rsid w:val="0088396D"/>
    <w:rsid w:val="00897CB5"/>
    <w:rsid w:val="008A0D9F"/>
    <w:rsid w:val="008A2599"/>
    <w:rsid w:val="008B3D5E"/>
    <w:rsid w:val="008C0B51"/>
    <w:rsid w:val="008C3239"/>
    <w:rsid w:val="008C34D2"/>
    <w:rsid w:val="008C5ABB"/>
    <w:rsid w:val="008D6630"/>
    <w:rsid w:val="008E0861"/>
    <w:rsid w:val="008E11E1"/>
    <w:rsid w:val="008E36C9"/>
    <w:rsid w:val="008E4463"/>
    <w:rsid w:val="008E7393"/>
    <w:rsid w:val="008E76D8"/>
    <w:rsid w:val="008E7D70"/>
    <w:rsid w:val="008F788E"/>
    <w:rsid w:val="00900329"/>
    <w:rsid w:val="009040A3"/>
    <w:rsid w:val="00904565"/>
    <w:rsid w:val="00907455"/>
    <w:rsid w:val="009075D3"/>
    <w:rsid w:val="00907795"/>
    <w:rsid w:val="00912533"/>
    <w:rsid w:val="00924A82"/>
    <w:rsid w:val="009263D4"/>
    <w:rsid w:val="009269F4"/>
    <w:rsid w:val="00932ED7"/>
    <w:rsid w:val="00936B60"/>
    <w:rsid w:val="009373A9"/>
    <w:rsid w:val="00941A46"/>
    <w:rsid w:val="009422C7"/>
    <w:rsid w:val="00946818"/>
    <w:rsid w:val="00950062"/>
    <w:rsid w:val="00952136"/>
    <w:rsid w:val="009559B3"/>
    <w:rsid w:val="0095625A"/>
    <w:rsid w:val="00956B62"/>
    <w:rsid w:val="0095782E"/>
    <w:rsid w:val="009600F2"/>
    <w:rsid w:val="009631EB"/>
    <w:rsid w:val="009661DA"/>
    <w:rsid w:val="00981B6D"/>
    <w:rsid w:val="00983260"/>
    <w:rsid w:val="009837D3"/>
    <w:rsid w:val="00985ECF"/>
    <w:rsid w:val="0098698F"/>
    <w:rsid w:val="00987163"/>
    <w:rsid w:val="00991007"/>
    <w:rsid w:val="00993496"/>
    <w:rsid w:val="00995E64"/>
    <w:rsid w:val="009A17A8"/>
    <w:rsid w:val="009A701F"/>
    <w:rsid w:val="009B0458"/>
    <w:rsid w:val="009B40DB"/>
    <w:rsid w:val="009B6143"/>
    <w:rsid w:val="009C11C1"/>
    <w:rsid w:val="009C19A8"/>
    <w:rsid w:val="009C5552"/>
    <w:rsid w:val="009E07F7"/>
    <w:rsid w:val="009E1410"/>
    <w:rsid w:val="009E4075"/>
    <w:rsid w:val="009E7F08"/>
    <w:rsid w:val="009F2B61"/>
    <w:rsid w:val="009F38C5"/>
    <w:rsid w:val="009F4A50"/>
    <w:rsid w:val="00A00793"/>
    <w:rsid w:val="00A011C6"/>
    <w:rsid w:val="00A01215"/>
    <w:rsid w:val="00A02582"/>
    <w:rsid w:val="00A053D1"/>
    <w:rsid w:val="00A07E6B"/>
    <w:rsid w:val="00A10C60"/>
    <w:rsid w:val="00A13D6E"/>
    <w:rsid w:val="00A2624A"/>
    <w:rsid w:val="00A3195B"/>
    <w:rsid w:val="00A32917"/>
    <w:rsid w:val="00A40DD7"/>
    <w:rsid w:val="00A449EA"/>
    <w:rsid w:val="00A54CAF"/>
    <w:rsid w:val="00A57560"/>
    <w:rsid w:val="00A62D7A"/>
    <w:rsid w:val="00A64583"/>
    <w:rsid w:val="00A701F7"/>
    <w:rsid w:val="00A70371"/>
    <w:rsid w:val="00A73D87"/>
    <w:rsid w:val="00A767F1"/>
    <w:rsid w:val="00AB14FF"/>
    <w:rsid w:val="00AB49A1"/>
    <w:rsid w:val="00AC1CE6"/>
    <w:rsid w:val="00AC1DC2"/>
    <w:rsid w:val="00AD2F6D"/>
    <w:rsid w:val="00AD3FCA"/>
    <w:rsid w:val="00AD4469"/>
    <w:rsid w:val="00AD774C"/>
    <w:rsid w:val="00AE543D"/>
    <w:rsid w:val="00AE6FC9"/>
    <w:rsid w:val="00AF0E81"/>
    <w:rsid w:val="00AF5396"/>
    <w:rsid w:val="00B017BE"/>
    <w:rsid w:val="00B0247F"/>
    <w:rsid w:val="00B0337C"/>
    <w:rsid w:val="00B0357C"/>
    <w:rsid w:val="00B07366"/>
    <w:rsid w:val="00B1150F"/>
    <w:rsid w:val="00B12B36"/>
    <w:rsid w:val="00B141B5"/>
    <w:rsid w:val="00B21D27"/>
    <w:rsid w:val="00B2251F"/>
    <w:rsid w:val="00B34E35"/>
    <w:rsid w:val="00B35861"/>
    <w:rsid w:val="00B4276B"/>
    <w:rsid w:val="00B55112"/>
    <w:rsid w:val="00B55BA2"/>
    <w:rsid w:val="00B5633B"/>
    <w:rsid w:val="00B61746"/>
    <w:rsid w:val="00B63BF4"/>
    <w:rsid w:val="00B64607"/>
    <w:rsid w:val="00B66866"/>
    <w:rsid w:val="00B716F1"/>
    <w:rsid w:val="00B75A6D"/>
    <w:rsid w:val="00B76BD8"/>
    <w:rsid w:val="00B76C4E"/>
    <w:rsid w:val="00B77D80"/>
    <w:rsid w:val="00B77E1C"/>
    <w:rsid w:val="00B81778"/>
    <w:rsid w:val="00B851B5"/>
    <w:rsid w:val="00B85E31"/>
    <w:rsid w:val="00BA0081"/>
    <w:rsid w:val="00BA10E5"/>
    <w:rsid w:val="00BA2A0E"/>
    <w:rsid w:val="00BA3C4D"/>
    <w:rsid w:val="00BA4CC3"/>
    <w:rsid w:val="00BA68F9"/>
    <w:rsid w:val="00BB178B"/>
    <w:rsid w:val="00BB1B7B"/>
    <w:rsid w:val="00BB4B23"/>
    <w:rsid w:val="00BC1010"/>
    <w:rsid w:val="00BC5DCB"/>
    <w:rsid w:val="00BD5465"/>
    <w:rsid w:val="00BF064A"/>
    <w:rsid w:val="00BF4D32"/>
    <w:rsid w:val="00C0175D"/>
    <w:rsid w:val="00C029F1"/>
    <w:rsid w:val="00C0420C"/>
    <w:rsid w:val="00C1104D"/>
    <w:rsid w:val="00C111EC"/>
    <w:rsid w:val="00C14B9E"/>
    <w:rsid w:val="00C154D6"/>
    <w:rsid w:val="00C16FA5"/>
    <w:rsid w:val="00C22885"/>
    <w:rsid w:val="00C25558"/>
    <w:rsid w:val="00C30142"/>
    <w:rsid w:val="00C33126"/>
    <w:rsid w:val="00C34C26"/>
    <w:rsid w:val="00C36DF2"/>
    <w:rsid w:val="00C4397D"/>
    <w:rsid w:val="00C44277"/>
    <w:rsid w:val="00C466F4"/>
    <w:rsid w:val="00C52DD6"/>
    <w:rsid w:val="00C55288"/>
    <w:rsid w:val="00C7168E"/>
    <w:rsid w:val="00C73683"/>
    <w:rsid w:val="00C7481C"/>
    <w:rsid w:val="00C76650"/>
    <w:rsid w:val="00C822AC"/>
    <w:rsid w:val="00C8546F"/>
    <w:rsid w:val="00C859DF"/>
    <w:rsid w:val="00C97375"/>
    <w:rsid w:val="00CA0CA7"/>
    <w:rsid w:val="00CA0CEC"/>
    <w:rsid w:val="00CA109F"/>
    <w:rsid w:val="00CA2E5C"/>
    <w:rsid w:val="00CA6254"/>
    <w:rsid w:val="00CA7628"/>
    <w:rsid w:val="00CC2E45"/>
    <w:rsid w:val="00CC4F27"/>
    <w:rsid w:val="00CD4271"/>
    <w:rsid w:val="00CE61F0"/>
    <w:rsid w:val="00CF3654"/>
    <w:rsid w:val="00CF5309"/>
    <w:rsid w:val="00D00C9A"/>
    <w:rsid w:val="00D07D22"/>
    <w:rsid w:val="00D17F28"/>
    <w:rsid w:val="00D218E4"/>
    <w:rsid w:val="00D21F80"/>
    <w:rsid w:val="00D256F4"/>
    <w:rsid w:val="00D2594A"/>
    <w:rsid w:val="00D47032"/>
    <w:rsid w:val="00D475D9"/>
    <w:rsid w:val="00D4775D"/>
    <w:rsid w:val="00D576B0"/>
    <w:rsid w:val="00D61B86"/>
    <w:rsid w:val="00D623F5"/>
    <w:rsid w:val="00D64BD0"/>
    <w:rsid w:val="00D707C8"/>
    <w:rsid w:val="00D716F9"/>
    <w:rsid w:val="00D83C97"/>
    <w:rsid w:val="00D86055"/>
    <w:rsid w:val="00D90C43"/>
    <w:rsid w:val="00DA0F2B"/>
    <w:rsid w:val="00DA6DA5"/>
    <w:rsid w:val="00DA7E0E"/>
    <w:rsid w:val="00DB47BC"/>
    <w:rsid w:val="00DB4A59"/>
    <w:rsid w:val="00DC6E9C"/>
    <w:rsid w:val="00DD1177"/>
    <w:rsid w:val="00DE4E39"/>
    <w:rsid w:val="00DE6E1E"/>
    <w:rsid w:val="00DF3B80"/>
    <w:rsid w:val="00DF6312"/>
    <w:rsid w:val="00DF6D9A"/>
    <w:rsid w:val="00E002EB"/>
    <w:rsid w:val="00E00761"/>
    <w:rsid w:val="00E00AE0"/>
    <w:rsid w:val="00E03991"/>
    <w:rsid w:val="00E03C0D"/>
    <w:rsid w:val="00E047EB"/>
    <w:rsid w:val="00E15EE1"/>
    <w:rsid w:val="00E23FA3"/>
    <w:rsid w:val="00E241BE"/>
    <w:rsid w:val="00E318B8"/>
    <w:rsid w:val="00E32582"/>
    <w:rsid w:val="00E345B7"/>
    <w:rsid w:val="00E45D84"/>
    <w:rsid w:val="00E46277"/>
    <w:rsid w:val="00E51892"/>
    <w:rsid w:val="00E51FCF"/>
    <w:rsid w:val="00E5250F"/>
    <w:rsid w:val="00E552DB"/>
    <w:rsid w:val="00E57C22"/>
    <w:rsid w:val="00E60A8C"/>
    <w:rsid w:val="00E61F1B"/>
    <w:rsid w:val="00E62262"/>
    <w:rsid w:val="00E63E90"/>
    <w:rsid w:val="00E6675D"/>
    <w:rsid w:val="00E75E8B"/>
    <w:rsid w:val="00E801F0"/>
    <w:rsid w:val="00E82D2C"/>
    <w:rsid w:val="00E855CA"/>
    <w:rsid w:val="00E91693"/>
    <w:rsid w:val="00E95359"/>
    <w:rsid w:val="00E97A50"/>
    <w:rsid w:val="00EA2095"/>
    <w:rsid w:val="00EA790A"/>
    <w:rsid w:val="00EB076F"/>
    <w:rsid w:val="00EC1DD8"/>
    <w:rsid w:val="00EC1EFB"/>
    <w:rsid w:val="00EC4F20"/>
    <w:rsid w:val="00EC7968"/>
    <w:rsid w:val="00ED3D63"/>
    <w:rsid w:val="00ED652B"/>
    <w:rsid w:val="00EE1F2A"/>
    <w:rsid w:val="00EF5E6C"/>
    <w:rsid w:val="00F0286C"/>
    <w:rsid w:val="00F057FC"/>
    <w:rsid w:val="00F07295"/>
    <w:rsid w:val="00F12D2E"/>
    <w:rsid w:val="00F150C5"/>
    <w:rsid w:val="00F174C3"/>
    <w:rsid w:val="00F21861"/>
    <w:rsid w:val="00F22F61"/>
    <w:rsid w:val="00F37C1C"/>
    <w:rsid w:val="00F4313A"/>
    <w:rsid w:val="00F503D5"/>
    <w:rsid w:val="00F5190B"/>
    <w:rsid w:val="00F5262F"/>
    <w:rsid w:val="00F537E4"/>
    <w:rsid w:val="00F53C03"/>
    <w:rsid w:val="00F60EB0"/>
    <w:rsid w:val="00F6128F"/>
    <w:rsid w:val="00F622A0"/>
    <w:rsid w:val="00F651E5"/>
    <w:rsid w:val="00F7090C"/>
    <w:rsid w:val="00F72690"/>
    <w:rsid w:val="00F74DAC"/>
    <w:rsid w:val="00F75611"/>
    <w:rsid w:val="00F83057"/>
    <w:rsid w:val="00F8754D"/>
    <w:rsid w:val="00F93B4D"/>
    <w:rsid w:val="00F9691B"/>
    <w:rsid w:val="00FA2D69"/>
    <w:rsid w:val="00FA755B"/>
    <w:rsid w:val="00FA75C0"/>
    <w:rsid w:val="00FC4847"/>
    <w:rsid w:val="00FC4DD3"/>
    <w:rsid w:val="00FC5D14"/>
    <w:rsid w:val="00FC7728"/>
    <w:rsid w:val="00FD41B1"/>
    <w:rsid w:val="00FD7F2B"/>
    <w:rsid w:val="00FE4B52"/>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455"/>
    <w:rPr>
      <w:sz w:val="24"/>
      <w:szCs w:val="24"/>
    </w:rPr>
  </w:style>
  <w:style w:type="paragraph" w:styleId="1">
    <w:name w:val="heading 1"/>
    <w:basedOn w:val="a"/>
    <w:next w:val="a"/>
    <w:qFormat/>
    <w:rsid w:val="00037B34"/>
    <w:pPr>
      <w:keepNext/>
      <w:outlineLvl w:val="0"/>
    </w:pPr>
    <w:rPr>
      <w:b/>
      <w:bCs/>
    </w:rPr>
  </w:style>
  <w:style w:type="paragraph" w:styleId="2">
    <w:name w:val="heading 2"/>
    <w:basedOn w:val="a"/>
    <w:next w:val="a"/>
    <w:qFormat/>
    <w:rsid w:val="00037B34"/>
    <w:pPr>
      <w:keepNext/>
      <w:ind w:firstLine="709"/>
      <w:jc w:val="center"/>
      <w:outlineLvl w:val="1"/>
    </w:pPr>
    <w:rPr>
      <w:b/>
      <w:sz w:val="28"/>
      <w:szCs w:val="20"/>
    </w:rPr>
  </w:style>
  <w:style w:type="paragraph" w:styleId="3">
    <w:name w:val="heading 3"/>
    <w:basedOn w:val="a"/>
    <w:next w:val="a"/>
    <w:qFormat/>
    <w:rsid w:val="00037B34"/>
    <w:pPr>
      <w:keepNext/>
      <w:ind w:left="2124"/>
      <w:outlineLvl w:val="2"/>
    </w:pPr>
    <w:rPr>
      <w:b/>
      <w:bCs/>
      <w:szCs w:val="28"/>
    </w:rPr>
  </w:style>
  <w:style w:type="paragraph" w:styleId="4">
    <w:name w:val="heading 4"/>
    <w:basedOn w:val="a"/>
    <w:next w:val="a"/>
    <w:qFormat/>
    <w:rsid w:val="00037B34"/>
    <w:pPr>
      <w:keepNext/>
      <w:ind w:left="1416"/>
      <w:outlineLvl w:val="3"/>
    </w:pPr>
    <w:rPr>
      <w:b/>
      <w:bCs/>
      <w:szCs w:val="28"/>
    </w:rPr>
  </w:style>
  <w:style w:type="paragraph" w:styleId="5">
    <w:name w:val="heading 5"/>
    <w:basedOn w:val="a"/>
    <w:next w:val="a"/>
    <w:qFormat/>
    <w:rsid w:val="00037B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37B34"/>
    <w:pPr>
      <w:jc w:val="center"/>
    </w:pPr>
    <w:rPr>
      <w:b/>
      <w:bCs/>
    </w:rPr>
  </w:style>
  <w:style w:type="paragraph" w:styleId="a4">
    <w:name w:val="Body Text"/>
    <w:basedOn w:val="a"/>
    <w:rsid w:val="00037B34"/>
    <w:rPr>
      <w:b/>
      <w:bCs/>
    </w:rPr>
  </w:style>
  <w:style w:type="paragraph" w:customStyle="1" w:styleId="21">
    <w:name w:val="Основной текст 21"/>
    <w:basedOn w:val="a"/>
    <w:rsid w:val="00037B34"/>
    <w:pPr>
      <w:tabs>
        <w:tab w:val="left" w:pos="0"/>
        <w:tab w:val="left" w:pos="360"/>
      </w:tabs>
      <w:ind w:firstLine="720"/>
      <w:jc w:val="both"/>
    </w:pPr>
    <w:rPr>
      <w:sz w:val="20"/>
      <w:szCs w:val="20"/>
    </w:rPr>
  </w:style>
  <w:style w:type="paragraph" w:styleId="a5">
    <w:name w:val="Body Text Indent"/>
    <w:basedOn w:val="a"/>
    <w:rsid w:val="00037B34"/>
    <w:pPr>
      <w:spacing w:after="120"/>
      <w:ind w:left="283"/>
    </w:pPr>
  </w:style>
  <w:style w:type="paragraph" w:styleId="a6">
    <w:name w:val="footer"/>
    <w:basedOn w:val="a"/>
    <w:rsid w:val="00037B34"/>
    <w:pPr>
      <w:tabs>
        <w:tab w:val="center" w:pos="4677"/>
        <w:tab w:val="right" w:pos="9355"/>
      </w:tabs>
    </w:pPr>
  </w:style>
  <w:style w:type="character" w:styleId="a7">
    <w:name w:val="page number"/>
    <w:basedOn w:val="a0"/>
    <w:rsid w:val="00037B34"/>
  </w:style>
  <w:style w:type="paragraph" w:styleId="20">
    <w:name w:val="Body Text Indent 2"/>
    <w:basedOn w:val="a"/>
    <w:rsid w:val="00037B34"/>
    <w:pPr>
      <w:ind w:left="360" w:hanging="360"/>
      <w:jc w:val="both"/>
    </w:pPr>
    <w:rPr>
      <w:sz w:val="28"/>
      <w:szCs w:val="28"/>
    </w:rPr>
  </w:style>
  <w:style w:type="paragraph" w:styleId="30">
    <w:name w:val="Body Text 3"/>
    <w:basedOn w:val="a"/>
    <w:rsid w:val="00037B34"/>
    <w:pPr>
      <w:jc w:val="center"/>
    </w:pPr>
    <w:rPr>
      <w:b/>
      <w:szCs w:val="20"/>
    </w:rPr>
  </w:style>
  <w:style w:type="paragraph" w:styleId="22">
    <w:name w:val="Body Text 2"/>
    <w:basedOn w:val="a"/>
    <w:rsid w:val="00037B34"/>
    <w:pPr>
      <w:jc w:val="both"/>
    </w:pPr>
    <w:rPr>
      <w:b/>
      <w:szCs w:val="20"/>
    </w:rPr>
  </w:style>
  <w:style w:type="paragraph" w:styleId="31">
    <w:name w:val="Body Text Indent 3"/>
    <w:basedOn w:val="a"/>
    <w:rsid w:val="00037B34"/>
    <w:pPr>
      <w:ind w:left="360"/>
      <w:jc w:val="both"/>
    </w:pPr>
    <w:rPr>
      <w:sz w:val="28"/>
      <w:szCs w:val="28"/>
    </w:rPr>
  </w:style>
  <w:style w:type="paragraph" w:styleId="a8">
    <w:name w:val="header"/>
    <w:basedOn w:val="a"/>
    <w:rsid w:val="001516ED"/>
    <w:pPr>
      <w:tabs>
        <w:tab w:val="center" w:pos="4677"/>
        <w:tab w:val="right" w:pos="9355"/>
      </w:tabs>
    </w:pPr>
  </w:style>
  <w:style w:type="character" w:styleId="a9">
    <w:name w:val="Hyperlink"/>
    <w:basedOn w:val="a0"/>
    <w:rsid w:val="004E22FA"/>
    <w:rPr>
      <w:color w:val="0000FF"/>
      <w:u w:val="single"/>
    </w:rPr>
  </w:style>
  <w:style w:type="table" w:styleId="aa">
    <w:name w:val="Table Grid"/>
    <w:basedOn w:val="a1"/>
    <w:rsid w:val="00013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C2E45"/>
    <w:pPr>
      <w:spacing w:before="100" w:beforeAutospacing="1" w:after="100" w:afterAutospacing="1"/>
    </w:pPr>
  </w:style>
  <w:style w:type="character" w:styleId="ac">
    <w:name w:val="Strong"/>
    <w:basedOn w:val="a0"/>
    <w:qFormat/>
    <w:rsid w:val="00CC2E45"/>
    <w:rPr>
      <w:b/>
      <w:bCs/>
    </w:rPr>
  </w:style>
  <w:style w:type="paragraph" w:customStyle="1" w:styleId="ptext">
    <w:name w:val="ptext"/>
    <w:basedOn w:val="a"/>
    <w:rsid w:val="00C36DF2"/>
    <w:pPr>
      <w:spacing w:before="113" w:line="312" w:lineRule="auto"/>
      <w:ind w:firstLine="397"/>
      <w:jc w:val="both"/>
    </w:pPr>
    <w:rPr>
      <w:rFonts w:ascii="Arial" w:hAnsi="Arial" w:cs="Arial"/>
      <w:color w:val="333333"/>
      <w:sz w:val="20"/>
      <w:szCs w:val="20"/>
    </w:rPr>
  </w:style>
  <w:style w:type="character" w:styleId="ad">
    <w:name w:val="Emphasis"/>
    <w:basedOn w:val="a0"/>
    <w:qFormat/>
    <w:rsid w:val="00C36DF2"/>
    <w:rPr>
      <w:i/>
      <w:iCs/>
    </w:rPr>
  </w:style>
  <w:style w:type="paragraph" w:customStyle="1" w:styleId="style5">
    <w:name w:val="style5"/>
    <w:basedOn w:val="a"/>
    <w:rsid w:val="00993496"/>
    <w:pPr>
      <w:spacing w:before="100" w:beforeAutospacing="1" w:after="100" w:afterAutospacing="1"/>
    </w:pPr>
  </w:style>
  <w:style w:type="paragraph" w:customStyle="1" w:styleId="ConsPlusNonformat">
    <w:name w:val="ConsPlusNonformat"/>
    <w:rsid w:val="008F788E"/>
    <w:pPr>
      <w:autoSpaceDE w:val="0"/>
      <w:autoSpaceDN w:val="0"/>
      <w:adjustRightInd w:val="0"/>
    </w:pPr>
    <w:rPr>
      <w:rFonts w:ascii="Courier New" w:hAnsi="Courier New" w:cs="Courier New"/>
    </w:rPr>
  </w:style>
  <w:style w:type="paragraph" w:styleId="ae">
    <w:name w:val="Balloon Text"/>
    <w:basedOn w:val="a"/>
    <w:link w:val="af"/>
    <w:rsid w:val="00CA0CA7"/>
    <w:rPr>
      <w:rFonts w:ascii="Tahoma" w:hAnsi="Tahoma" w:cs="Tahoma"/>
      <w:sz w:val="16"/>
      <w:szCs w:val="16"/>
    </w:rPr>
  </w:style>
  <w:style w:type="character" w:customStyle="1" w:styleId="af">
    <w:name w:val="Текст выноски Знак"/>
    <w:basedOn w:val="a0"/>
    <w:link w:val="ae"/>
    <w:rsid w:val="00CA0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73691">
      <w:bodyDiv w:val="1"/>
      <w:marLeft w:val="0"/>
      <w:marRight w:val="0"/>
      <w:marTop w:val="0"/>
      <w:marBottom w:val="0"/>
      <w:divBdr>
        <w:top w:val="none" w:sz="0" w:space="0" w:color="auto"/>
        <w:left w:val="none" w:sz="0" w:space="0" w:color="auto"/>
        <w:bottom w:val="none" w:sz="0" w:space="0" w:color="auto"/>
        <w:right w:val="none" w:sz="0" w:space="0" w:color="auto"/>
      </w:divBdr>
      <w:divsChild>
        <w:div w:id="1017654509">
          <w:marLeft w:val="0"/>
          <w:marRight w:val="0"/>
          <w:marTop w:val="0"/>
          <w:marBottom w:val="0"/>
          <w:divBdr>
            <w:top w:val="none" w:sz="0" w:space="0" w:color="auto"/>
            <w:left w:val="none" w:sz="0" w:space="0" w:color="auto"/>
            <w:bottom w:val="none" w:sz="0" w:space="0" w:color="auto"/>
            <w:right w:val="none" w:sz="0" w:space="0" w:color="auto"/>
          </w:divBdr>
        </w:div>
      </w:divsChild>
    </w:div>
    <w:div w:id="211353915">
      <w:bodyDiv w:val="1"/>
      <w:marLeft w:val="0"/>
      <w:marRight w:val="0"/>
      <w:marTop w:val="0"/>
      <w:marBottom w:val="0"/>
      <w:divBdr>
        <w:top w:val="none" w:sz="0" w:space="0" w:color="auto"/>
        <w:left w:val="none" w:sz="0" w:space="0" w:color="auto"/>
        <w:bottom w:val="none" w:sz="0" w:space="0" w:color="auto"/>
        <w:right w:val="none" w:sz="0" w:space="0" w:color="auto"/>
      </w:divBdr>
      <w:divsChild>
        <w:div w:id="499542150">
          <w:marLeft w:val="0"/>
          <w:marRight w:val="0"/>
          <w:marTop w:val="0"/>
          <w:marBottom w:val="0"/>
          <w:divBdr>
            <w:top w:val="none" w:sz="0" w:space="0" w:color="auto"/>
            <w:left w:val="none" w:sz="0" w:space="0" w:color="auto"/>
            <w:bottom w:val="none" w:sz="0" w:space="0" w:color="auto"/>
            <w:right w:val="none" w:sz="0" w:space="0" w:color="auto"/>
          </w:divBdr>
        </w:div>
      </w:divsChild>
    </w:div>
    <w:div w:id="305741051">
      <w:bodyDiv w:val="1"/>
      <w:marLeft w:val="0"/>
      <w:marRight w:val="0"/>
      <w:marTop w:val="0"/>
      <w:marBottom w:val="0"/>
      <w:divBdr>
        <w:top w:val="none" w:sz="0" w:space="0" w:color="auto"/>
        <w:left w:val="none" w:sz="0" w:space="0" w:color="auto"/>
        <w:bottom w:val="none" w:sz="0" w:space="0" w:color="auto"/>
        <w:right w:val="none" w:sz="0" w:space="0" w:color="auto"/>
      </w:divBdr>
      <w:divsChild>
        <w:div w:id="468743480">
          <w:marLeft w:val="0"/>
          <w:marRight w:val="0"/>
          <w:marTop w:val="0"/>
          <w:marBottom w:val="0"/>
          <w:divBdr>
            <w:top w:val="none" w:sz="0" w:space="0" w:color="auto"/>
            <w:left w:val="none" w:sz="0" w:space="0" w:color="auto"/>
            <w:bottom w:val="none" w:sz="0" w:space="0" w:color="auto"/>
            <w:right w:val="none" w:sz="0" w:space="0" w:color="auto"/>
          </w:divBdr>
          <w:divsChild>
            <w:div w:id="1167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906">
      <w:bodyDiv w:val="1"/>
      <w:marLeft w:val="0"/>
      <w:marRight w:val="0"/>
      <w:marTop w:val="0"/>
      <w:marBottom w:val="0"/>
      <w:divBdr>
        <w:top w:val="none" w:sz="0" w:space="0" w:color="auto"/>
        <w:left w:val="none" w:sz="0" w:space="0" w:color="auto"/>
        <w:bottom w:val="none" w:sz="0" w:space="0" w:color="auto"/>
        <w:right w:val="none" w:sz="0" w:space="0" w:color="auto"/>
      </w:divBdr>
      <w:divsChild>
        <w:div w:id="1468821816">
          <w:marLeft w:val="0"/>
          <w:marRight w:val="0"/>
          <w:marTop w:val="0"/>
          <w:marBottom w:val="0"/>
          <w:divBdr>
            <w:top w:val="none" w:sz="0" w:space="0" w:color="auto"/>
            <w:left w:val="none" w:sz="0" w:space="0" w:color="auto"/>
            <w:bottom w:val="none" w:sz="0" w:space="0" w:color="auto"/>
            <w:right w:val="none" w:sz="0" w:space="0" w:color="auto"/>
          </w:divBdr>
        </w:div>
      </w:divsChild>
    </w:div>
    <w:div w:id="483931122">
      <w:bodyDiv w:val="1"/>
      <w:marLeft w:val="0"/>
      <w:marRight w:val="0"/>
      <w:marTop w:val="0"/>
      <w:marBottom w:val="0"/>
      <w:divBdr>
        <w:top w:val="none" w:sz="0" w:space="0" w:color="auto"/>
        <w:left w:val="none" w:sz="0" w:space="0" w:color="auto"/>
        <w:bottom w:val="none" w:sz="0" w:space="0" w:color="auto"/>
        <w:right w:val="none" w:sz="0" w:space="0" w:color="auto"/>
      </w:divBdr>
      <w:divsChild>
        <w:div w:id="369770501">
          <w:marLeft w:val="0"/>
          <w:marRight w:val="0"/>
          <w:marTop w:val="0"/>
          <w:marBottom w:val="0"/>
          <w:divBdr>
            <w:top w:val="none" w:sz="0" w:space="0" w:color="auto"/>
            <w:left w:val="none" w:sz="0" w:space="0" w:color="auto"/>
            <w:bottom w:val="none" w:sz="0" w:space="0" w:color="auto"/>
            <w:right w:val="none" w:sz="0" w:space="0" w:color="auto"/>
          </w:divBdr>
          <w:divsChild>
            <w:div w:id="112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436">
      <w:bodyDiv w:val="1"/>
      <w:marLeft w:val="0"/>
      <w:marRight w:val="0"/>
      <w:marTop w:val="0"/>
      <w:marBottom w:val="0"/>
      <w:divBdr>
        <w:top w:val="none" w:sz="0" w:space="0" w:color="auto"/>
        <w:left w:val="none" w:sz="0" w:space="0" w:color="auto"/>
        <w:bottom w:val="none" w:sz="0" w:space="0" w:color="auto"/>
        <w:right w:val="none" w:sz="0" w:space="0" w:color="auto"/>
      </w:divBdr>
      <w:divsChild>
        <w:div w:id="307439389">
          <w:marLeft w:val="0"/>
          <w:marRight w:val="0"/>
          <w:marTop w:val="0"/>
          <w:marBottom w:val="0"/>
          <w:divBdr>
            <w:top w:val="none" w:sz="0" w:space="0" w:color="auto"/>
            <w:left w:val="none" w:sz="0" w:space="0" w:color="auto"/>
            <w:bottom w:val="none" w:sz="0" w:space="0" w:color="auto"/>
            <w:right w:val="none" w:sz="0" w:space="0" w:color="auto"/>
          </w:divBdr>
          <w:divsChild>
            <w:div w:id="1242373041">
              <w:marLeft w:val="0"/>
              <w:marRight w:val="0"/>
              <w:marTop w:val="0"/>
              <w:marBottom w:val="0"/>
              <w:divBdr>
                <w:top w:val="none" w:sz="0" w:space="0" w:color="auto"/>
                <w:left w:val="none" w:sz="0" w:space="0" w:color="auto"/>
                <w:bottom w:val="none" w:sz="0" w:space="0" w:color="auto"/>
                <w:right w:val="none" w:sz="0" w:space="0" w:color="auto"/>
              </w:divBdr>
            </w:div>
            <w:div w:id="1403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4470">
      <w:bodyDiv w:val="1"/>
      <w:marLeft w:val="0"/>
      <w:marRight w:val="0"/>
      <w:marTop w:val="0"/>
      <w:marBottom w:val="0"/>
      <w:divBdr>
        <w:top w:val="none" w:sz="0" w:space="0" w:color="auto"/>
        <w:left w:val="none" w:sz="0" w:space="0" w:color="auto"/>
        <w:bottom w:val="none" w:sz="0" w:space="0" w:color="auto"/>
        <w:right w:val="none" w:sz="0" w:space="0" w:color="auto"/>
      </w:divBdr>
      <w:divsChild>
        <w:div w:id="922762989">
          <w:marLeft w:val="0"/>
          <w:marRight w:val="0"/>
          <w:marTop w:val="0"/>
          <w:marBottom w:val="0"/>
          <w:divBdr>
            <w:top w:val="none" w:sz="0" w:space="0" w:color="auto"/>
            <w:left w:val="none" w:sz="0" w:space="0" w:color="auto"/>
            <w:bottom w:val="none" w:sz="0" w:space="0" w:color="auto"/>
            <w:right w:val="none" w:sz="0" w:space="0" w:color="auto"/>
          </w:divBdr>
        </w:div>
      </w:divsChild>
    </w:div>
    <w:div w:id="713772902">
      <w:bodyDiv w:val="1"/>
      <w:marLeft w:val="0"/>
      <w:marRight w:val="0"/>
      <w:marTop w:val="0"/>
      <w:marBottom w:val="0"/>
      <w:divBdr>
        <w:top w:val="none" w:sz="0" w:space="0" w:color="auto"/>
        <w:left w:val="none" w:sz="0" w:space="0" w:color="auto"/>
        <w:bottom w:val="none" w:sz="0" w:space="0" w:color="auto"/>
        <w:right w:val="none" w:sz="0" w:space="0" w:color="auto"/>
      </w:divBdr>
      <w:divsChild>
        <w:div w:id="1425418928">
          <w:marLeft w:val="0"/>
          <w:marRight w:val="0"/>
          <w:marTop w:val="0"/>
          <w:marBottom w:val="0"/>
          <w:divBdr>
            <w:top w:val="none" w:sz="0" w:space="0" w:color="auto"/>
            <w:left w:val="none" w:sz="0" w:space="0" w:color="auto"/>
            <w:bottom w:val="none" w:sz="0" w:space="0" w:color="auto"/>
            <w:right w:val="none" w:sz="0" w:space="0" w:color="auto"/>
          </w:divBdr>
        </w:div>
      </w:divsChild>
    </w:div>
    <w:div w:id="811557769">
      <w:bodyDiv w:val="1"/>
      <w:marLeft w:val="0"/>
      <w:marRight w:val="0"/>
      <w:marTop w:val="0"/>
      <w:marBottom w:val="0"/>
      <w:divBdr>
        <w:top w:val="none" w:sz="0" w:space="0" w:color="auto"/>
        <w:left w:val="none" w:sz="0" w:space="0" w:color="auto"/>
        <w:bottom w:val="none" w:sz="0" w:space="0" w:color="auto"/>
        <w:right w:val="none" w:sz="0" w:space="0" w:color="auto"/>
      </w:divBdr>
    </w:div>
    <w:div w:id="859322788">
      <w:bodyDiv w:val="1"/>
      <w:marLeft w:val="0"/>
      <w:marRight w:val="0"/>
      <w:marTop w:val="0"/>
      <w:marBottom w:val="0"/>
      <w:divBdr>
        <w:top w:val="none" w:sz="0" w:space="0" w:color="auto"/>
        <w:left w:val="none" w:sz="0" w:space="0" w:color="auto"/>
        <w:bottom w:val="none" w:sz="0" w:space="0" w:color="auto"/>
        <w:right w:val="none" w:sz="0" w:space="0" w:color="auto"/>
      </w:divBdr>
      <w:divsChild>
        <w:div w:id="1448814362">
          <w:marLeft w:val="0"/>
          <w:marRight w:val="0"/>
          <w:marTop w:val="0"/>
          <w:marBottom w:val="0"/>
          <w:divBdr>
            <w:top w:val="none" w:sz="0" w:space="0" w:color="auto"/>
            <w:left w:val="none" w:sz="0" w:space="0" w:color="auto"/>
            <w:bottom w:val="none" w:sz="0" w:space="0" w:color="auto"/>
            <w:right w:val="none" w:sz="0" w:space="0" w:color="auto"/>
          </w:divBdr>
          <w:divsChild>
            <w:div w:id="1095589354">
              <w:marLeft w:val="0"/>
              <w:marRight w:val="0"/>
              <w:marTop w:val="0"/>
              <w:marBottom w:val="0"/>
              <w:divBdr>
                <w:top w:val="none" w:sz="0" w:space="0" w:color="auto"/>
                <w:left w:val="none" w:sz="0" w:space="0" w:color="auto"/>
                <w:bottom w:val="none" w:sz="0" w:space="0" w:color="auto"/>
                <w:right w:val="none" w:sz="0" w:space="0" w:color="auto"/>
              </w:divBdr>
            </w:div>
            <w:div w:id="21236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7354">
      <w:bodyDiv w:val="1"/>
      <w:marLeft w:val="0"/>
      <w:marRight w:val="0"/>
      <w:marTop w:val="0"/>
      <w:marBottom w:val="0"/>
      <w:divBdr>
        <w:top w:val="none" w:sz="0" w:space="0" w:color="auto"/>
        <w:left w:val="none" w:sz="0" w:space="0" w:color="auto"/>
        <w:bottom w:val="none" w:sz="0" w:space="0" w:color="auto"/>
        <w:right w:val="none" w:sz="0" w:space="0" w:color="auto"/>
      </w:divBdr>
      <w:divsChild>
        <w:div w:id="954942517">
          <w:marLeft w:val="0"/>
          <w:marRight w:val="0"/>
          <w:marTop w:val="0"/>
          <w:marBottom w:val="0"/>
          <w:divBdr>
            <w:top w:val="none" w:sz="0" w:space="0" w:color="auto"/>
            <w:left w:val="none" w:sz="0" w:space="0" w:color="auto"/>
            <w:bottom w:val="none" w:sz="0" w:space="0" w:color="auto"/>
            <w:right w:val="none" w:sz="0" w:space="0" w:color="auto"/>
          </w:divBdr>
        </w:div>
      </w:divsChild>
    </w:div>
    <w:div w:id="902718740">
      <w:bodyDiv w:val="1"/>
      <w:marLeft w:val="0"/>
      <w:marRight w:val="0"/>
      <w:marTop w:val="0"/>
      <w:marBottom w:val="0"/>
      <w:divBdr>
        <w:top w:val="none" w:sz="0" w:space="0" w:color="auto"/>
        <w:left w:val="none" w:sz="0" w:space="0" w:color="auto"/>
        <w:bottom w:val="none" w:sz="0" w:space="0" w:color="auto"/>
        <w:right w:val="none" w:sz="0" w:space="0" w:color="auto"/>
      </w:divBdr>
      <w:divsChild>
        <w:div w:id="808210185">
          <w:marLeft w:val="0"/>
          <w:marRight w:val="0"/>
          <w:marTop w:val="0"/>
          <w:marBottom w:val="0"/>
          <w:divBdr>
            <w:top w:val="none" w:sz="0" w:space="0" w:color="auto"/>
            <w:left w:val="none" w:sz="0" w:space="0" w:color="auto"/>
            <w:bottom w:val="none" w:sz="0" w:space="0" w:color="auto"/>
            <w:right w:val="none" w:sz="0" w:space="0" w:color="auto"/>
          </w:divBdr>
        </w:div>
      </w:divsChild>
    </w:div>
    <w:div w:id="912853885">
      <w:bodyDiv w:val="1"/>
      <w:marLeft w:val="0"/>
      <w:marRight w:val="0"/>
      <w:marTop w:val="0"/>
      <w:marBottom w:val="0"/>
      <w:divBdr>
        <w:top w:val="none" w:sz="0" w:space="0" w:color="auto"/>
        <w:left w:val="none" w:sz="0" w:space="0" w:color="auto"/>
        <w:bottom w:val="none" w:sz="0" w:space="0" w:color="auto"/>
        <w:right w:val="none" w:sz="0" w:space="0" w:color="auto"/>
      </w:divBdr>
      <w:divsChild>
        <w:div w:id="1209028995">
          <w:marLeft w:val="0"/>
          <w:marRight w:val="0"/>
          <w:marTop w:val="0"/>
          <w:marBottom w:val="0"/>
          <w:divBdr>
            <w:top w:val="none" w:sz="0" w:space="0" w:color="auto"/>
            <w:left w:val="none" w:sz="0" w:space="0" w:color="auto"/>
            <w:bottom w:val="none" w:sz="0" w:space="0" w:color="auto"/>
            <w:right w:val="none" w:sz="0" w:space="0" w:color="auto"/>
          </w:divBdr>
        </w:div>
      </w:divsChild>
    </w:div>
    <w:div w:id="977606712">
      <w:bodyDiv w:val="1"/>
      <w:marLeft w:val="0"/>
      <w:marRight w:val="0"/>
      <w:marTop w:val="0"/>
      <w:marBottom w:val="0"/>
      <w:divBdr>
        <w:top w:val="none" w:sz="0" w:space="0" w:color="auto"/>
        <w:left w:val="none" w:sz="0" w:space="0" w:color="auto"/>
        <w:bottom w:val="none" w:sz="0" w:space="0" w:color="auto"/>
        <w:right w:val="none" w:sz="0" w:space="0" w:color="auto"/>
      </w:divBdr>
      <w:divsChild>
        <w:div w:id="1833182679">
          <w:marLeft w:val="0"/>
          <w:marRight w:val="0"/>
          <w:marTop w:val="0"/>
          <w:marBottom w:val="0"/>
          <w:divBdr>
            <w:top w:val="none" w:sz="0" w:space="0" w:color="auto"/>
            <w:left w:val="none" w:sz="0" w:space="0" w:color="auto"/>
            <w:bottom w:val="none" w:sz="0" w:space="0" w:color="auto"/>
            <w:right w:val="none" w:sz="0" w:space="0" w:color="auto"/>
          </w:divBdr>
          <w:divsChild>
            <w:div w:id="11066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0392">
      <w:bodyDiv w:val="1"/>
      <w:marLeft w:val="0"/>
      <w:marRight w:val="0"/>
      <w:marTop w:val="0"/>
      <w:marBottom w:val="0"/>
      <w:divBdr>
        <w:top w:val="none" w:sz="0" w:space="0" w:color="auto"/>
        <w:left w:val="none" w:sz="0" w:space="0" w:color="auto"/>
        <w:bottom w:val="none" w:sz="0" w:space="0" w:color="auto"/>
        <w:right w:val="none" w:sz="0" w:space="0" w:color="auto"/>
      </w:divBdr>
      <w:divsChild>
        <w:div w:id="1055856796">
          <w:marLeft w:val="0"/>
          <w:marRight w:val="0"/>
          <w:marTop w:val="0"/>
          <w:marBottom w:val="0"/>
          <w:divBdr>
            <w:top w:val="none" w:sz="0" w:space="0" w:color="auto"/>
            <w:left w:val="none" w:sz="0" w:space="0" w:color="auto"/>
            <w:bottom w:val="none" w:sz="0" w:space="0" w:color="auto"/>
            <w:right w:val="none" w:sz="0" w:space="0" w:color="auto"/>
          </w:divBdr>
        </w:div>
      </w:divsChild>
    </w:div>
    <w:div w:id="1035619057">
      <w:bodyDiv w:val="1"/>
      <w:marLeft w:val="0"/>
      <w:marRight w:val="0"/>
      <w:marTop w:val="0"/>
      <w:marBottom w:val="0"/>
      <w:divBdr>
        <w:top w:val="none" w:sz="0" w:space="0" w:color="auto"/>
        <w:left w:val="none" w:sz="0" w:space="0" w:color="auto"/>
        <w:bottom w:val="none" w:sz="0" w:space="0" w:color="auto"/>
        <w:right w:val="none" w:sz="0" w:space="0" w:color="auto"/>
      </w:divBdr>
      <w:divsChild>
        <w:div w:id="1429227613">
          <w:marLeft w:val="0"/>
          <w:marRight w:val="0"/>
          <w:marTop w:val="0"/>
          <w:marBottom w:val="0"/>
          <w:divBdr>
            <w:top w:val="none" w:sz="0" w:space="0" w:color="auto"/>
            <w:left w:val="none" w:sz="0" w:space="0" w:color="auto"/>
            <w:bottom w:val="none" w:sz="0" w:space="0" w:color="auto"/>
            <w:right w:val="none" w:sz="0" w:space="0" w:color="auto"/>
          </w:divBdr>
          <w:divsChild>
            <w:div w:id="7479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2449">
      <w:bodyDiv w:val="1"/>
      <w:marLeft w:val="0"/>
      <w:marRight w:val="0"/>
      <w:marTop w:val="0"/>
      <w:marBottom w:val="0"/>
      <w:divBdr>
        <w:top w:val="none" w:sz="0" w:space="0" w:color="auto"/>
        <w:left w:val="none" w:sz="0" w:space="0" w:color="auto"/>
        <w:bottom w:val="none" w:sz="0" w:space="0" w:color="auto"/>
        <w:right w:val="none" w:sz="0" w:space="0" w:color="auto"/>
      </w:divBdr>
      <w:divsChild>
        <w:div w:id="55864516">
          <w:marLeft w:val="0"/>
          <w:marRight w:val="0"/>
          <w:marTop w:val="0"/>
          <w:marBottom w:val="0"/>
          <w:divBdr>
            <w:top w:val="none" w:sz="0" w:space="0" w:color="auto"/>
            <w:left w:val="none" w:sz="0" w:space="0" w:color="auto"/>
            <w:bottom w:val="none" w:sz="0" w:space="0" w:color="auto"/>
            <w:right w:val="none" w:sz="0" w:space="0" w:color="auto"/>
          </w:divBdr>
          <w:divsChild>
            <w:div w:id="36205729">
              <w:marLeft w:val="0"/>
              <w:marRight w:val="0"/>
              <w:marTop w:val="0"/>
              <w:marBottom w:val="0"/>
              <w:divBdr>
                <w:top w:val="none" w:sz="0" w:space="0" w:color="auto"/>
                <w:left w:val="none" w:sz="0" w:space="0" w:color="auto"/>
                <w:bottom w:val="none" w:sz="0" w:space="0" w:color="auto"/>
                <w:right w:val="none" w:sz="0" w:space="0" w:color="auto"/>
              </w:divBdr>
            </w:div>
            <w:div w:id="124546442">
              <w:marLeft w:val="0"/>
              <w:marRight w:val="0"/>
              <w:marTop w:val="0"/>
              <w:marBottom w:val="0"/>
              <w:divBdr>
                <w:top w:val="none" w:sz="0" w:space="0" w:color="auto"/>
                <w:left w:val="none" w:sz="0" w:space="0" w:color="auto"/>
                <w:bottom w:val="none" w:sz="0" w:space="0" w:color="auto"/>
                <w:right w:val="none" w:sz="0" w:space="0" w:color="auto"/>
              </w:divBdr>
            </w:div>
            <w:div w:id="446124161">
              <w:marLeft w:val="0"/>
              <w:marRight w:val="0"/>
              <w:marTop w:val="0"/>
              <w:marBottom w:val="0"/>
              <w:divBdr>
                <w:top w:val="none" w:sz="0" w:space="0" w:color="auto"/>
                <w:left w:val="none" w:sz="0" w:space="0" w:color="auto"/>
                <w:bottom w:val="none" w:sz="0" w:space="0" w:color="auto"/>
                <w:right w:val="none" w:sz="0" w:space="0" w:color="auto"/>
              </w:divBdr>
            </w:div>
            <w:div w:id="452745718">
              <w:marLeft w:val="0"/>
              <w:marRight w:val="0"/>
              <w:marTop w:val="0"/>
              <w:marBottom w:val="0"/>
              <w:divBdr>
                <w:top w:val="none" w:sz="0" w:space="0" w:color="auto"/>
                <w:left w:val="none" w:sz="0" w:space="0" w:color="auto"/>
                <w:bottom w:val="none" w:sz="0" w:space="0" w:color="auto"/>
                <w:right w:val="none" w:sz="0" w:space="0" w:color="auto"/>
              </w:divBdr>
            </w:div>
            <w:div w:id="698511326">
              <w:marLeft w:val="0"/>
              <w:marRight w:val="0"/>
              <w:marTop w:val="0"/>
              <w:marBottom w:val="0"/>
              <w:divBdr>
                <w:top w:val="none" w:sz="0" w:space="0" w:color="auto"/>
                <w:left w:val="none" w:sz="0" w:space="0" w:color="auto"/>
                <w:bottom w:val="none" w:sz="0" w:space="0" w:color="auto"/>
                <w:right w:val="none" w:sz="0" w:space="0" w:color="auto"/>
              </w:divBdr>
            </w:div>
            <w:div w:id="823014750">
              <w:marLeft w:val="0"/>
              <w:marRight w:val="0"/>
              <w:marTop w:val="0"/>
              <w:marBottom w:val="0"/>
              <w:divBdr>
                <w:top w:val="none" w:sz="0" w:space="0" w:color="auto"/>
                <w:left w:val="none" w:sz="0" w:space="0" w:color="auto"/>
                <w:bottom w:val="none" w:sz="0" w:space="0" w:color="auto"/>
                <w:right w:val="none" w:sz="0" w:space="0" w:color="auto"/>
              </w:divBdr>
            </w:div>
            <w:div w:id="1067532494">
              <w:marLeft w:val="0"/>
              <w:marRight w:val="0"/>
              <w:marTop w:val="0"/>
              <w:marBottom w:val="0"/>
              <w:divBdr>
                <w:top w:val="none" w:sz="0" w:space="0" w:color="auto"/>
                <w:left w:val="none" w:sz="0" w:space="0" w:color="auto"/>
                <w:bottom w:val="none" w:sz="0" w:space="0" w:color="auto"/>
                <w:right w:val="none" w:sz="0" w:space="0" w:color="auto"/>
              </w:divBdr>
            </w:div>
            <w:div w:id="1408067511">
              <w:marLeft w:val="0"/>
              <w:marRight w:val="0"/>
              <w:marTop w:val="0"/>
              <w:marBottom w:val="0"/>
              <w:divBdr>
                <w:top w:val="none" w:sz="0" w:space="0" w:color="auto"/>
                <w:left w:val="none" w:sz="0" w:space="0" w:color="auto"/>
                <w:bottom w:val="none" w:sz="0" w:space="0" w:color="auto"/>
                <w:right w:val="none" w:sz="0" w:space="0" w:color="auto"/>
              </w:divBdr>
            </w:div>
            <w:div w:id="1468163654">
              <w:marLeft w:val="0"/>
              <w:marRight w:val="0"/>
              <w:marTop w:val="0"/>
              <w:marBottom w:val="0"/>
              <w:divBdr>
                <w:top w:val="none" w:sz="0" w:space="0" w:color="auto"/>
                <w:left w:val="none" w:sz="0" w:space="0" w:color="auto"/>
                <w:bottom w:val="none" w:sz="0" w:space="0" w:color="auto"/>
                <w:right w:val="none" w:sz="0" w:space="0" w:color="auto"/>
              </w:divBdr>
            </w:div>
            <w:div w:id="1525097680">
              <w:marLeft w:val="0"/>
              <w:marRight w:val="0"/>
              <w:marTop w:val="0"/>
              <w:marBottom w:val="0"/>
              <w:divBdr>
                <w:top w:val="none" w:sz="0" w:space="0" w:color="auto"/>
                <w:left w:val="none" w:sz="0" w:space="0" w:color="auto"/>
                <w:bottom w:val="none" w:sz="0" w:space="0" w:color="auto"/>
                <w:right w:val="none" w:sz="0" w:space="0" w:color="auto"/>
              </w:divBdr>
            </w:div>
            <w:div w:id="1561676489">
              <w:marLeft w:val="0"/>
              <w:marRight w:val="0"/>
              <w:marTop w:val="0"/>
              <w:marBottom w:val="0"/>
              <w:divBdr>
                <w:top w:val="none" w:sz="0" w:space="0" w:color="auto"/>
                <w:left w:val="none" w:sz="0" w:space="0" w:color="auto"/>
                <w:bottom w:val="none" w:sz="0" w:space="0" w:color="auto"/>
                <w:right w:val="none" w:sz="0" w:space="0" w:color="auto"/>
              </w:divBdr>
            </w:div>
            <w:div w:id="1668944409">
              <w:marLeft w:val="0"/>
              <w:marRight w:val="0"/>
              <w:marTop w:val="0"/>
              <w:marBottom w:val="0"/>
              <w:divBdr>
                <w:top w:val="none" w:sz="0" w:space="0" w:color="auto"/>
                <w:left w:val="none" w:sz="0" w:space="0" w:color="auto"/>
                <w:bottom w:val="none" w:sz="0" w:space="0" w:color="auto"/>
                <w:right w:val="none" w:sz="0" w:space="0" w:color="auto"/>
              </w:divBdr>
            </w:div>
            <w:div w:id="1736322147">
              <w:marLeft w:val="0"/>
              <w:marRight w:val="0"/>
              <w:marTop w:val="0"/>
              <w:marBottom w:val="0"/>
              <w:divBdr>
                <w:top w:val="none" w:sz="0" w:space="0" w:color="auto"/>
                <w:left w:val="none" w:sz="0" w:space="0" w:color="auto"/>
                <w:bottom w:val="none" w:sz="0" w:space="0" w:color="auto"/>
                <w:right w:val="none" w:sz="0" w:space="0" w:color="auto"/>
              </w:divBdr>
            </w:div>
            <w:div w:id="20223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9899">
      <w:bodyDiv w:val="1"/>
      <w:marLeft w:val="0"/>
      <w:marRight w:val="0"/>
      <w:marTop w:val="0"/>
      <w:marBottom w:val="0"/>
      <w:divBdr>
        <w:top w:val="none" w:sz="0" w:space="0" w:color="auto"/>
        <w:left w:val="none" w:sz="0" w:space="0" w:color="auto"/>
        <w:bottom w:val="none" w:sz="0" w:space="0" w:color="auto"/>
        <w:right w:val="none" w:sz="0" w:space="0" w:color="auto"/>
      </w:divBdr>
      <w:divsChild>
        <w:div w:id="84309097">
          <w:marLeft w:val="0"/>
          <w:marRight w:val="0"/>
          <w:marTop w:val="0"/>
          <w:marBottom w:val="0"/>
          <w:divBdr>
            <w:top w:val="none" w:sz="0" w:space="0" w:color="auto"/>
            <w:left w:val="none" w:sz="0" w:space="0" w:color="auto"/>
            <w:bottom w:val="none" w:sz="0" w:space="0" w:color="auto"/>
            <w:right w:val="none" w:sz="0" w:space="0" w:color="auto"/>
          </w:divBdr>
        </w:div>
        <w:div w:id="118451943">
          <w:marLeft w:val="0"/>
          <w:marRight w:val="0"/>
          <w:marTop w:val="0"/>
          <w:marBottom w:val="0"/>
          <w:divBdr>
            <w:top w:val="none" w:sz="0" w:space="0" w:color="auto"/>
            <w:left w:val="none" w:sz="0" w:space="0" w:color="auto"/>
            <w:bottom w:val="none" w:sz="0" w:space="0" w:color="auto"/>
            <w:right w:val="none" w:sz="0" w:space="0" w:color="auto"/>
          </w:divBdr>
        </w:div>
        <w:div w:id="307173853">
          <w:marLeft w:val="0"/>
          <w:marRight w:val="0"/>
          <w:marTop w:val="0"/>
          <w:marBottom w:val="0"/>
          <w:divBdr>
            <w:top w:val="none" w:sz="0" w:space="0" w:color="auto"/>
            <w:left w:val="none" w:sz="0" w:space="0" w:color="auto"/>
            <w:bottom w:val="none" w:sz="0" w:space="0" w:color="auto"/>
            <w:right w:val="none" w:sz="0" w:space="0" w:color="auto"/>
          </w:divBdr>
        </w:div>
        <w:div w:id="847409041">
          <w:marLeft w:val="0"/>
          <w:marRight w:val="0"/>
          <w:marTop w:val="0"/>
          <w:marBottom w:val="0"/>
          <w:divBdr>
            <w:top w:val="none" w:sz="0" w:space="0" w:color="auto"/>
            <w:left w:val="none" w:sz="0" w:space="0" w:color="auto"/>
            <w:bottom w:val="none" w:sz="0" w:space="0" w:color="auto"/>
            <w:right w:val="none" w:sz="0" w:space="0" w:color="auto"/>
          </w:divBdr>
        </w:div>
        <w:div w:id="1074856110">
          <w:marLeft w:val="0"/>
          <w:marRight w:val="0"/>
          <w:marTop w:val="0"/>
          <w:marBottom w:val="0"/>
          <w:divBdr>
            <w:top w:val="none" w:sz="0" w:space="0" w:color="auto"/>
            <w:left w:val="none" w:sz="0" w:space="0" w:color="auto"/>
            <w:bottom w:val="none" w:sz="0" w:space="0" w:color="auto"/>
            <w:right w:val="none" w:sz="0" w:space="0" w:color="auto"/>
          </w:divBdr>
        </w:div>
      </w:divsChild>
    </w:div>
    <w:div w:id="1079908797">
      <w:bodyDiv w:val="1"/>
      <w:marLeft w:val="0"/>
      <w:marRight w:val="0"/>
      <w:marTop w:val="0"/>
      <w:marBottom w:val="0"/>
      <w:divBdr>
        <w:top w:val="none" w:sz="0" w:space="0" w:color="auto"/>
        <w:left w:val="none" w:sz="0" w:space="0" w:color="auto"/>
        <w:bottom w:val="none" w:sz="0" w:space="0" w:color="auto"/>
        <w:right w:val="none" w:sz="0" w:space="0" w:color="auto"/>
      </w:divBdr>
      <w:divsChild>
        <w:div w:id="425199518">
          <w:marLeft w:val="0"/>
          <w:marRight w:val="0"/>
          <w:marTop w:val="0"/>
          <w:marBottom w:val="0"/>
          <w:divBdr>
            <w:top w:val="none" w:sz="0" w:space="0" w:color="auto"/>
            <w:left w:val="none" w:sz="0" w:space="0" w:color="auto"/>
            <w:bottom w:val="none" w:sz="0" w:space="0" w:color="auto"/>
            <w:right w:val="none" w:sz="0" w:space="0" w:color="auto"/>
          </w:divBdr>
          <w:divsChild>
            <w:div w:id="1414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080">
      <w:bodyDiv w:val="1"/>
      <w:marLeft w:val="0"/>
      <w:marRight w:val="0"/>
      <w:marTop w:val="0"/>
      <w:marBottom w:val="0"/>
      <w:divBdr>
        <w:top w:val="none" w:sz="0" w:space="0" w:color="auto"/>
        <w:left w:val="none" w:sz="0" w:space="0" w:color="auto"/>
        <w:bottom w:val="none" w:sz="0" w:space="0" w:color="auto"/>
        <w:right w:val="none" w:sz="0" w:space="0" w:color="auto"/>
      </w:divBdr>
      <w:divsChild>
        <w:div w:id="1690449805">
          <w:marLeft w:val="0"/>
          <w:marRight w:val="0"/>
          <w:marTop w:val="0"/>
          <w:marBottom w:val="0"/>
          <w:divBdr>
            <w:top w:val="none" w:sz="0" w:space="0" w:color="auto"/>
            <w:left w:val="none" w:sz="0" w:space="0" w:color="auto"/>
            <w:bottom w:val="none" w:sz="0" w:space="0" w:color="auto"/>
            <w:right w:val="none" w:sz="0" w:space="0" w:color="auto"/>
          </w:divBdr>
          <w:divsChild>
            <w:div w:id="9838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6004">
      <w:bodyDiv w:val="1"/>
      <w:marLeft w:val="0"/>
      <w:marRight w:val="0"/>
      <w:marTop w:val="0"/>
      <w:marBottom w:val="0"/>
      <w:divBdr>
        <w:top w:val="none" w:sz="0" w:space="0" w:color="auto"/>
        <w:left w:val="none" w:sz="0" w:space="0" w:color="auto"/>
        <w:bottom w:val="none" w:sz="0" w:space="0" w:color="auto"/>
        <w:right w:val="none" w:sz="0" w:space="0" w:color="auto"/>
      </w:divBdr>
      <w:divsChild>
        <w:div w:id="1997831936">
          <w:marLeft w:val="0"/>
          <w:marRight w:val="0"/>
          <w:marTop w:val="0"/>
          <w:marBottom w:val="0"/>
          <w:divBdr>
            <w:top w:val="none" w:sz="0" w:space="0" w:color="auto"/>
            <w:left w:val="none" w:sz="0" w:space="0" w:color="auto"/>
            <w:bottom w:val="none" w:sz="0" w:space="0" w:color="auto"/>
            <w:right w:val="none" w:sz="0" w:space="0" w:color="auto"/>
          </w:divBdr>
        </w:div>
      </w:divsChild>
    </w:div>
    <w:div w:id="1165585446">
      <w:bodyDiv w:val="1"/>
      <w:marLeft w:val="0"/>
      <w:marRight w:val="0"/>
      <w:marTop w:val="0"/>
      <w:marBottom w:val="0"/>
      <w:divBdr>
        <w:top w:val="none" w:sz="0" w:space="0" w:color="auto"/>
        <w:left w:val="none" w:sz="0" w:space="0" w:color="auto"/>
        <w:bottom w:val="none" w:sz="0" w:space="0" w:color="auto"/>
        <w:right w:val="none" w:sz="0" w:space="0" w:color="auto"/>
      </w:divBdr>
      <w:divsChild>
        <w:div w:id="1417819792">
          <w:marLeft w:val="0"/>
          <w:marRight w:val="0"/>
          <w:marTop w:val="0"/>
          <w:marBottom w:val="0"/>
          <w:divBdr>
            <w:top w:val="none" w:sz="0" w:space="0" w:color="auto"/>
            <w:left w:val="none" w:sz="0" w:space="0" w:color="auto"/>
            <w:bottom w:val="none" w:sz="0" w:space="0" w:color="auto"/>
            <w:right w:val="none" w:sz="0" w:space="0" w:color="auto"/>
          </w:divBdr>
        </w:div>
      </w:divsChild>
    </w:div>
    <w:div w:id="1166744699">
      <w:bodyDiv w:val="1"/>
      <w:marLeft w:val="0"/>
      <w:marRight w:val="0"/>
      <w:marTop w:val="0"/>
      <w:marBottom w:val="0"/>
      <w:divBdr>
        <w:top w:val="none" w:sz="0" w:space="0" w:color="auto"/>
        <w:left w:val="none" w:sz="0" w:space="0" w:color="auto"/>
        <w:bottom w:val="none" w:sz="0" w:space="0" w:color="auto"/>
        <w:right w:val="none" w:sz="0" w:space="0" w:color="auto"/>
      </w:divBdr>
      <w:divsChild>
        <w:div w:id="625887946">
          <w:marLeft w:val="0"/>
          <w:marRight w:val="0"/>
          <w:marTop w:val="0"/>
          <w:marBottom w:val="0"/>
          <w:divBdr>
            <w:top w:val="none" w:sz="0" w:space="0" w:color="auto"/>
            <w:left w:val="none" w:sz="0" w:space="0" w:color="auto"/>
            <w:bottom w:val="none" w:sz="0" w:space="0" w:color="auto"/>
            <w:right w:val="none" w:sz="0" w:space="0" w:color="auto"/>
          </w:divBdr>
        </w:div>
      </w:divsChild>
    </w:div>
    <w:div w:id="1185097461">
      <w:bodyDiv w:val="1"/>
      <w:marLeft w:val="0"/>
      <w:marRight w:val="0"/>
      <w:marTop w:val="0"/>
      <w:marBottom w:val="0"/>
      <w:divBdr>
        <w:top w:val="none" w:sz="0" w:space="0" w:color="auto"/>
        <w:left w:val="none" w:sz="0" w:space="0" w:color="auto"/>
        <w:bottom w:val="none" w:sz="0" w:space="0" w:color="auto"/>
        <w:right w:val="none" w:sz="0" w:space="0" w:color="auto"/>
      </w:divBdr>
      <w:divsChild>
        <w:div w:id="887375412">
          <w:marLeft w:val="0"/>
          <w:marRight w:val="0"/>
          <w:marTop w:val="0"/>
          <w:marBottom w:val="0"/>
          <w:divBdr>
            <w:top w:val="none" w:sz="0" w:space="0" w:color="auto"/>
            <w:left w:val="none" w:sz="0" w:space="0" w:color="auto"/>
            <w:bottom w:val="none" w:sz="0" w:space="0" w:color="auto"/>
            <w:right w:val="none" w:sz="0" w:space="0" w:color="auto"/>
          </w:divBdr>
        </w:div>
      </w:divsChild>
    </w:div>
    <w:div w:id="1243874719">
      <w:bodyDiv w:val="1"/>
      <w:marLeft w:val="0"/>
      <w:marRight w:val="0"/>
      <w:marTop w:val="0"/>
      <w:marBottom w:val="0"/>
      <w:divBdr>
        <w:top w:val="none" w:sz="0" w:space="0" w:color="auto"/>
        <w:left w:val="none" w:sz="0" w:space="0" w:color="auto"/>
        <w:bottom w:val="none" w:sz="0" w:space="0" w:color="auto"/>
        <w:right w:val="none" w:sz="0" w:space="0" w:color="auto"/>
      </w:divBdr>
      <w:divsChild>
        <w:div w:id="1777669877">
          <w:marLeft w:val="0"/>
          <w:marRight w:val="0"/>
          <w:marTop w:val="0"/>
          <w:marBottom w:val="0"/>
          <w:divBdr>
            <w:top w:val="none" w:sz="0" w:space="0" w:color="auto"/>
            <w:left w:val="none" w:sz="0" w:space="0" w:color="auto"/>
            <w:bottom w:val="none" w:sz="0" w:space="0" w:color="auto"/>
            <w:right w:val="none" w:sz="0" w:space="0" w:color="auto"/>
          </w:divBdr>
        </w:div>
      </w:divsChild>
    </w:div>
    <w:div w:id="1245337755">
      <w:bodyDiv w:val="1"/>
      <w:marLeft w:val="0"/>
      <w:marRight w:val="0"/>
      <w:marTop w:val="0"/>
      <w:marBottom w:val="0"/>
      <w:divBdr>
        <w:top w:val="none" w:sz="0" w:space="0" w:color="auto"/>
        <w:left w:val="none" w:sz="0" w:space="0" w:color="auto"/>
        <w:bottom w:val="none" w:sz="0" w:space="0" w:color="auto"/>
        <w:right w:val="none" w:sz="0" w:space="0" w:color="auto"/>
      </w:divBdr>
      <w:divsChild>
        <w:div w:id="645428834">
          <w:marLeft w:val="0"/>
          <w:marRight w:val="0"/>
          <w:marTop w:val="0"/>
          <w:marBottom w:val="0"/>
          <w:divBdr>
            <w:top w:val="none" w:sz="0" w:space="0" w:color="auto"/>
            <w:left w:val="none" w:sz="0" w:space="0" w:color="auto"/>
            <w:bottom w:val="none" w:sz="0" w:space="0" w:color="auto"/>
            <w:right w:val="none" w:sz="0" w:space="0" w:color="auto"/>
          </w:divBdr>
        </w:div>
      </w:divsChild>
    </w:div>
    <w:div w:id="1267081046">
      <w:bodyDiv w:val="1"/>
      <w:marLeft w:val="0"/>
      <w:marRight w:val="0"/>
      <w:marTop w:val="0"/>
      <w:marBottom w:val="0"/>
      <w:divBdr>
        <w:top w:val="none" w:sz="0" w:space="0" w:color="auto"/>
        <w:left w:val="none" w:sz="0" w:space="0" w:color="auto"/>
        <w:bottom w:val="none" w:sz="0" w:space="0" w:color="auto"/>
        <w:right w:val="none" w:sz="0" w:space="0" w:color="auto"/>
      </w:divBdr>
      <w:divsChild>
        <w:div w:id="291327340">
          <w:marLeft w:val="0"/>
          <w:marRight w:val="0"/>
          <w:marTop w:val="0"/>
          <w:marBottom w:val="0"/>
          <w:divBdr>
            <w:top w:val="none" w:sz="0" w:space="0" w:color="auto"/>
            <w:left w:val="none" w:sz="0" w:space="0" w:color="auto"/>
            <w:bottom w:val="none" w:sz="0" w:space="0" w:color="auto"/>
            <w:right w:val="none" w:sz="0" w:space="0" w:color="auto"/>
          </w:divBdr>
        </w:div>
      </w:divsChild>
    </w:div>
    <w:div w:id="1298685503">
      <w:bodyDiv w:val="1"/>
      <w:marLeft w:val="0"/>
      <w:marRight w:val="0"/>
      <w:marTop w:val="0"/>
      <w:marBottom w:val="0"/>
      <w:divBdr>
        <w:top w:val="none" w:sz="0" w:space="0" w:color="auto"/>
        <w:left w:val="none" w:sz="0" w:space="0" w:color="auto"/>
        <w:bottom w:val="none" w:sz="0" w:space="0" w:color="auto"/>
        <w:right w:val="none" w:sz="0" w:space="0" w:color="auto"/>
      </w:divBdr>
      <w:divsChild>
        <w:div w:id="9981968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bodyDiv w:val="1"/>
      <w:marLeft w:val="0"/>
      <w:marRight w:val="0"/>
      <w:marTop w:val="0"/>
      <w:marBottom w:val="0"/>
      <w:divBdr>
        <w:top w:val="none" w:sz="0" w:space="0" w:color="auto"/>
        <w:left w:val="none" w:sz="0" w:space="0" w:color="auto"/>
        <w:bottom w:val="none" w:sz="0" w:space="0" w:color="auto"/>
        <w:right w:val="none" w:sz="0" w:space="0" w:color="auto"/>
      </w:divBdr>
      <w:divsChild>
        <w:div w:id="224070065">
          <w:marLeft w:val="0"/>
          <w:marRight w:val="0"/>
          <w:marTop w:val="0"/>
          <w:marBottom w:val="0"/>
          <w:divBdr>
            <w:top w:val="none" w:sz="0" w:space="0" w:color="auto"/>
            <w:left w:val="none" w:sz="0" w:space="0" w:color="auto"/>
            <w:bottom w:val="none" w:sz="0" w:space="0" w:color="auto"/>
            <w:right w:val="none" w:sz="0" w:space="0" w:color="auto"/>
          </w:divBdr>
        </w:div>
      </w:divsChild>
    </w:div>
    <w:div w:id="1353264490">
      <w:bodyDiv w:val="1"/>
      <w:marLeft w:val="0"/>
      <w:marRight w:val="0"/>
      <w:marTop w:val="0"/>
      <w:marBottom w:val="0"/>
      <w:divBdr>
        <w:top w:val="none" w:sz="0" w:space="0" w:color="auto"/>
        <w:left w:val="none" w:sz="0" w:space="0" w:color="auto"/>
        <w:bottom w:val="none" w:sz="0" w:space="0" w:color="auto"/>
        <w:right w:val="none" w:sz="0" w:space="0" w:color="auto"/>
      </w:divBdr>
      <w:divsChild>
        <w:div w:id="515194476">
          <w:marLeft w:val="0"/>
          <w:marRight w:val="0"/>
          <w:marTop w:val="0"/>
          <w:marBottom w:val="0"/>
          <w:divBdr>
            <w:top w:val="none" w:sz="0" w:space="0" w:color="auto"/>
            <w:left w:val="none" w:sz="0" w:space="0" w:color="auto"/>
            <w:bottom w:val="none" w:sz="0" w:space="0" w:color="auto"/>
            <w:right w:val="none" w:sz="0" w:space="0" w:color="auto"/>
          </w:divBdr>
          <w:divsChild>
            <w:div w:id="878317893">
              <w:marLeft w:val="0"/>
              <w:marRight w:val="0"/>
              <w:marTop w:val="0"/>
              <w:marBottom w:val="0"/>
              <w:divBdr>
                <w:top w:val="none" w:sz="0" w:space="0" w:color="auto"/>
                <w:left w:val="none" w:sz="0" w:space="0" w:color="auto"/>
                <w:bottom w:val="none" w:sz="0" w:space="0" w:color="auto"/>
                <w:right w:val="none" w:sz="0" w:space="0" w:color="auto"/>
              </w:divBdr>
            </w:div>
            <w:div w:id="19196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405">
      <w:bodyDiv w:val="1"/>
      <w:marLeft w:val="0"/>
      <w:marRight w:val="0"/>
      <w:marTop w:val="0"/>
      <w:marBottom w:val="0"/>
      <w:divBdr>
        <w:top w:val="none" w:sz="0" w:space="0" w:color="auto"/>
        <w:left w:val="none" w:sz="0" w:space="0" w:color="auto"/>
        <w:bottom w:val="none" w:sz="0" w:space="0" w:color="auto"/>
        <w:right w:val="none" w:sz="0" w:space="0" w:color="auto"/>
      </w:divBdr>
      <w:divsChild>
        <w:div w:id="362706871">
          <w:marLeft w:val="0"/>
          <w:marRight w:val="0"/>
          <w:marTop w:val="0"/>
          <w:marBottom w:val="0"/>
          <w:divBdr>
            <w:top w:val="none" w:sz="0" w:space="0" w:color="auto"/>
            <w:left w:val="none" w:sz="0" w:space="0" w:color="auto"/>
            <w:bottom w:val="none" w:sz="0" w:space="0" w:color="auto"/>
            <w:right w:val="none" w:sz="0" w:space="0" w:color="auto"/>
          </w:divBdr>
        </w:div>
      </w:divsChild>
    </w:div>
    <w:div w:id="1385981329">
      <w:bodyDiv w:val="1"/>
      <w:marLeft w:val="0"/>
      <w:marRight w:val="0"/>
      <w:marTop w:val="0"/>
      <w:marBottom w:val="0"/>
      <w:divBdr>
        <w:top w:val="none" w:sz="0" w:space="0" w:color="auto"/>
        <w:left w:val="none" w:sz="0" w:space="0" w:color="auto"/>
        <w:bottom w:val="none" w:sz="0" w:space="0" w:color="auto"/>
        <w:right w:val="none" w:sz="0" w:space="0" w:color="auto"/>
      </w:divBdr>
      <w:divsChild>
        <w:div w:id="705064746">
          <w:marLeft w:val="0"/>
          <w:marRight w:val="0"/>
          <w:marTop w:val="0"/>
          <w:marBottom w:val="0"/>
          <w:divBdr>
            <w:top w:val="none" w:sz="0" w:space="0" w:color="auto"/>
            <w:left w:val="none" w:sz="0" w:space="0" w:color="auto"/>
            <w:bottom w:val="none" w:sz="0" w:space="0" w:color="auto"/>
            <w:right w:val="none" w:sz="0" w:space="0" w:color="auto"/>
          </w:divBdr>
        </w:div>
      </w:divsChild>
    </w:div>
    <w:div w:id="1396245125">
      <w:bodyDiv w:val="1"/>
      <w:marLeft w:val="0"/>
      <w:marRight w:val="0"/>
      <w:marTop w:val="0"/>
      <w:marBottom w:val="0"/>
      <w:divBdr>
        <w:top w:val="none" w:sz="0" w:space="0" w:color="auto"/>
        <w:left w:val="none" w:sz="0" w:space="0" w:color="auto"/>
        <w:bottom w:val="none" w:sz="0" w:space="0" w:color="auto"/>
        <w:right w:val="none" w:sz="0" w:space="0" w:color="auto"/>
      </w:divBdr>
    </w:div>
    <w:div w:id="1422334564">
      <w:bodyDiv w:val="1"/>
      <w:marLeft w:val="0"/>
      <w:marRight w:val="0"/>
      <w:marTop w:val="0"/>
      <w:marBottom w:val="0"/>
      <w:divBdr>
        <w:top w:val="none" w:sz="0" w:space="0" w:color="auto"/>
        <w:left w:val="none" w:sz="0" w:space="0" w:color="auto"/>
        <w:bottom w:val="none" w:sz="0" w:space="0" w:color="auto"/>
        <w:right w:val="none" w:sz="0" w:space="0" w:color="auto"/>
      </w:divBdr>
    </w:div>
    <w:div w:id="1427773773">
      <w:bodyDiv w:val="1"/>
      <w:marLeft w:val="0"/>
      <w:marRight w:val="0"/>
      <w:marTop w:val="0"/>
      <w:marBottom w:val="0"/>
      <w:divBdr>
        <w:top w:val="none" w:sz="0" w:space="0" w:color="auto"/>
        <w:left w:val="none" w:sz="0" w:space="0" w:color="auto"/>
        <w:bottom w:val="none" w:sz="0" w:space="0" w:color="auto"/>
        <w:right w:val="none" w:sz="0" w:space="0" w:color="auto"/>
      </w:divBdr>
    </w:div>
    <w:div w:id="1436712773">
      <w:bodyDiv w:val="1"/>
      <w:marLeft w:val="0"/>
      <w:marRight w:val="0"/>
      <w:marTop w:val="0"/>
      <w:marBottom w:val="0"/>
      <w:divBdr>
        <w:top w:val="none" w:sz="0" w:space="0" w:color="auto"/>
        <w:left w:val="none" w:sz="0" w:space="0" w:color="auto"/>
        <w:bottom w:val="none" w:sz="0" w:space="0" w:color="auto"/>
        <w:right w:val="none" w:sz="0" w:space="0" w:color="auto"/>
      </w:divBdr>
      <w:divsChild>
        <w:div w:id="395978170">
          <w:marLeft w:val="0"/>
          <w:marRight w:val="0"/>
          <w:marTop w:val="0"/>
          <w:marBottom w:val="0"/>
          <w:divBdr>
            <w:top w:val="none" w:sz="0" w:space="0" w:color="auto"/>
            <w:left w:val="none" w:sz="0" w:space="0" w:color="auto"/>
            <w:bottom w:val="none" w:sz="0" w:space="0" w:color="auto"/>
            <w:right w:val="none" w:sz="0" w:space="0" w:color="auto"/>
          </w:divBdr>
        </w:div>
      </w:divsChild>
    </w:div>
    <w:div w:id="1497379544">
      <w:bodyDiv w:val="1"/>
      <w:marLeft w:val="0"/>
      <w:marRight w:val="0"/>
      <w:marTop w:val="0"/>
      <w:marBottom w:val="0"/>
      <w:divBdr>
        <w:top w:val="none" w:sz="0" w:space="0" w:color="auto"/>
        <w:left w:val="none" w:sz="0" w:space="0" w:color="auto"/>
        <w:bottom w:val="none" w:sz="0" w:space="0" w:color="auto"/>
        <w:right w:val="none" w:sz="0" w:space="0" w:color="auto"/>
      </w:divBdr>
    </w:div>
    <w:div w:id="1560894279">
      <w:bodyDiv w:val="1"/>
      <w:marLeft w:val="0"/>
      <w:marRight w:val="0"/>
      <w:marTop w:val="0"/>
      <w:marBottom w:val="0"/>
      <w:divBdr>
        <w:top w:val="none" w:sz="0" w:space="0" w:color="auto"/>
        <w:left w:val="none" w:sz="0" w:space="0" w:color="auto"/>
        <w:bottom w:val="none" w:sz="0" w:space="0" w:color="auto"/>
        <w:right w:val="none" w:sz="0" w:space="0" w:color="auto"/>
      </w:divBdr>
      <w:divsChild>
        <w:div w:id="23141514">
          <w:marLeft w:val="0"/>
          <w:marRight w:val="0"/>
          <w:marTop w:val="0"/>
          <w:marBottom w:val="0"/>
          <w:divBdr>
            <w:top w:val="none" w:sz="0" w:space="0" w:color="auto"/>
            <w:left w:val="none" w:sz="0" w:space="0" w:color="auto"/>
            <w:bottom w:val="none" w:sz="0" w:space="0" w:color="auto"/>
            <w:right w:val="none" w:sz="0" w:space="0" w:color="auto"/>
          </w:divBdr>
        </w:div>
      </w:divsChild>
    </w:div>
    <w:div w:id="1614245026">
      <w:bodyDiv w:val="1"/>
      <w:marLeft w:val="0"/>
      <w:marRight w:val="0"/>
      <w:marTop w:val="0"/>
      <w:marBottom w:val="0"/>
      <w:divBdr>
        <w:top w:val="none" w:sz="0" w:space="0" w:color="auto"/>
        <w:left w:val="none" w:sz="0" w:space="0" w:color="auto"/>
        <w:bottom w:val="none" w:sz="0" w:space="0" w:color="auto"/>
        <w:right w:val="none" w:sz="0" w:space="0" w:color="auto"/>
      </w:divBdr>
      <w:divsChild>
        <w:div w:id="1777796005">
          <w:marLeft w:val="0"/>
          <w:marRight w:val="0"/>
          <w:marTop w:val="0"/>
          <w:marBottom w:val="0"/>
          <w:divBdr>
            <w:top w:val="none" w:sz="0" w:space="0" w:color="auto"/>
            <w:left w:val="none" w:sz="0" w:space="0" w:color="auto"/>
            <w:bottom w:val="none" w:sz="0" w:space="0" w:color="auto"/>
            <w:right w:val="none" w:sz="0" w:space="0" w:color="auto"/>
          </w:divBdr>
        </w:div>
      </w:divsChild>
    </w:div>
    <w:div w:id="1695231340">
      <w:bodyDiv w:val="1"/>
      <w:marLeft w:val="0"/>
      <w:marRight w:val="0"/>
      <w:marTop w:val="0"/>
      <w:marBottom w:val="0"/>
      <w:divBdr>
        <w:top w:val="none" w:sz="0" w:space="0" w:color="auto"/>
        <w:left w:val="none" w:sz="0" w:space="0" w:color="auto"/>
        <w:bottom w:val="none" w:sz="0" w:space="0" w:color="auto"/>
        <w:right w:val="none" w:sz="0" w:space="0" w:color="auto"/>
      </w:divBdr>
      <w:divsChild>
        <w:div w:id="880945464">
          <w:marLeft w:val="0"/>
          <w:marRight w:val="0"/>
          <w:marTop w:val="0"/>
          <w:marBottom w:val="0"/>
          <w:divBdr>
            <w:top w:val="none" w:sz="0" w:space="0" w:color="auto"/>
            <w:left w:val="none" w:sz="0" w:space="0" w:color="auto"/>
            <w:bottom w:val="none" w:sz="0" w:space="0" w:color="auto"/>
            <w:right w:val="none" w:sz="0" w:space="0" w:color="auto"/>
          </w:divBdr>
          <w:divsChild>
            <w:div w:id="907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8258">
      <w:bodyDiv w:val="1"/>
      <w:marLeft w:val="0"/>
      <w:marRight w:val="0"/>
      <w:marTop w:val="0"/>
      <w:marBottom w:val="0"/>
      <w:divBdr>
        <w:top w:val="none" w:sz="0" w:space="0" w:color="auto"/>
        <w:left w:val="none" w:sz="0" w:space="0" w:color="auto"/>
        <w:bottom w:val="none" w:sz="0" w:space="0" w:color="auto"/>
        <w:right w:val="none" w:sz="0" w:space="0" w:color="auto"/>
      </w:divBdr>
      <w:divsChild>
        <w:div w:id="1557744454">
          <w:marLeft w:val="0"/>
          <w:marRight w:val="0"/>
          <w:marTop w:val="0"/>
          <w:marBottom w:val="0"/>
          <w:divBdr>
            <w:top w:val="none" w:sz="0" w:space="0" w:color="auto"/>
            <w:left w:val="none" w:sz="0" w:space="0" w:color="auto"/>
            <w:bottom w:val="none" w:sz="0" w:space="0" w:color="auto"/>
            <w:right w:val="none" w:sz="0" w:space="0" w:color="auto"/>
          </w:divBdr>
        </w:div>
      </w:divsChild>
    </w:div>
    <w:div w:id="1765494091">
      <w:bodyDiv w:val="1"/>
      <w:marLeft w:val="0"/>
      <w:marRight w:val="0"/>
      <w:marTop w:val="0"/>
      <w:marBottom w:val="0"/>
      <w:divBdr>
        <w:top w:val="none" w:sz="0" w:space="0" w:color="auto"/>
        <w:left w:val="none" w:sz="0" w:space="0" w:color="auto"/>
        <w:bottom w:val="none" w:sz="0" w:space="0" w:color="auto"/>
        <w:right w:val="none" w:sz="0" w:space="0" w:color="auto"/>
      </w:divBdr>
      <w:divsChild>
        <w:div w:id="1045258500">
          <w:marLeft w:val="0"/>
          <w:marRight w:val="0"/>
          <w:marTop w:val="0"/>
          <w:marBottom w:val="0"/>
          <w:divBdr>
            <w:top w:val="none" w:sz="0" w:space="0" w:color="auto"/>
            <w:left w:val="none" w:sz="0" w:space="0" w:color="auto"/>
            <w:bottom w:val="none" w:sz="0" w:space="0" w:color="auto"/>
            <w:right w:val="none" w:sz="0" w:space="0" w:color="auto"/>
          </w:divBdr>
        </w:div>
      </w:divsChild>
    </w:div>
    <w:div w:id="1772700497">
      <w:bodyDiv w:val="1"/>
      <w:marLeft w:val="0"/>
      <w:marRight w:val="0"/>
      <w:marTop w:val="0"/>
      <w:marBottom w:val="0"/>
      <w:divBdr>
        <w:top w:val="none" w:sz="0" w:space="0" w:color="auto"/>
        <w:left w:val="none" w:sz="0" w:space="0" w:color="auto"/>
        <w:bottom w:val="none" w:sz="0" w:space="0" w:color="auto"/>
        <w:right w:val="none" w:sz="0" w:space="0" w:color="auto"/>
      </w:divBdr>
      <w:divsChild>
        <w:div w:id="1365710285">
          <w:marLeft w:val="0"/>
          <w:marRight w:val="0"/>
          <w:marTop w:val="0"/>
          <w:marBottom w:val="0"/>
          <w:divBdr>
            <w:top w:val="none" w:sz="0" w:space="0" w:color="auto"/>
            <w:left w:val="none" w:sz="0" w:space="0" w:color="auto"/>
            <w:bottom w:val="none" w:sz="0" w:space="0" w:color="auto"/>
            <w:right w:val="none" w:sz="0" w:space="0" w:color="auto"/>
          </w:divBdr>
        </w:div>
      </w:divsChild>
    </w:div>
    <w:div w:id="1869022310">
      <w:bodyDiv w:val="1"/>
      <w:marLeft w:val="0"/>
      <w:marRight w:val="0"/>
      <w:marTop w:val="0"/>
      <w:marBottom w:val="0"/>
      <w:divBdr>
        <w:top w:val="none" w:sz="0" w:space="0" w:color="auto"/>
        <w:left w:val="none" w:sz="0" w:space="0" w:color="auto"/>
        <w:bottom w:val="none" w:sz="0" w:space="0" w:color="auto"/>
        <w:right w:val="none" w:sz="0" w:space="0" w:color="auto"/>
      </w:divBdr>
      <w:divsChild>
        <w:div w:id="1226650827">
          <w:marLeft w:val="0"/>
          <w:marRight w:val="0"/>
          <w:marTop w:val="0"/>
          <w:marBottom w:val="0"/>
          <w:divBdr>
            <w:top w:val="none" w:sz="0" w:space="0" w:color="auto"/>
            <w:left w:val="none" w:sz="0" w:space="0" w:color="auto"/>
            <w:bottom w:val="none" w:sz="0" w:space="0" w:color="auto"/>
            <w:right w:val="none" w:sz="0" w:space="0" w:color="auto"/>
          </w:divBdr>
          <w:divsChild>
            <w:div w:id="377895849">
              <w:marLeft w:val="0"/>
              <w:marRight w:val="0"/>
              <w:marTop w:val="0"/>
              <w:marBottom w:val="0"/>
              <w:divBdr>
                <w:top w:val="none" w:sz="0" w:space="0" w:color="auto"/>
                <w:left w:val="none" w:sz="0" w:space="0" w:color="auto"/>
                <w:bottom w:val="none" w:sz="0" w:space="0" w:color="auto"/>
                <w:right w:val="none" w:sz="0" w:space="0" w:color="auto"/>
              </w:divBdr>
            </w:div>
            <w:div w:id="1103306284">
              <w:marLeft w:val="0"/>
              <w:marRight w:val="0"/>
              <w:marTop w:val="0"/>
              <w:marBottom w:val="0"/>
              <w:divBdr>
                <w:top w:val="none" w:sz="0" w:space="0" w:color="auto"/>
                <w:left w:val="none" w:sz="0" w:space="0" w:color="auto"/>
                <w:bottom w:val="none" w:sz="0" w:space="0" w:color="auto"/>
                <w:right w:val="none" w:sz="0" w:space="0" w:color="auto"/>
              </w:divBdr>
            </w:div>
            <w:div w:id="1481463018">
              <w:marLeft w:val="0"/>
              <w:marRight w:val="0"/>
              <w:marTop w:val="0"/>
              <w:marBottom w:val="0"/>
              <w:divBdr>
                <w:top w:val="none" w:sz="0" w:space="0" w:color="auto"/>
                <w:left w:val="none" w:sz="0" w:space="0" w:color="auto"/>
                <w:bottom w:val="none" w:sz="0" w:space="0" w:color="auto"/>
                <w:right w:val="none" w:sz="0" w:space="0" w:color="auto"/>
              </w:divBdr>
            </w:div>
            <w:div w:id="1761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3725">
      <w:bodyDiv w:val="1"/>
      <w:marLeft w:val="0"/>
      <w:marRight w:val="0"/>
      <w:marTop w:val="0"/>
      <w:marBottom w:val="0"/>
      <w:divBdr>
        <w:top w:val="none" w:sz="0" w:space="0" w:color="auto"/>
        <w:left w:val="none" w:sz="0" w:space="0" w:color="auto"/>
        <w:bottom w:val="none" w:sz="0" w:space="0" w:color="auto"/>
        <w:right w:val="none" w:sz="0" w:space="0" w:color="auto"/>
      </w:divBdr>
    </w:div>
    <w:div w:id="1966964648">
      <w:bodyDiv w:val="1"/>
      <w:marLeft w:val="0"/>
      <w:marRight w:val="0"/>
      <w:marTop w:val="0"/>
      <w:marBottom w:val="0"/>
      <w:divBdr>
        <w:top w:val="none" w:sz="0" w:space="0" w:color="auto"/>
        <w:left w:val="none" w:sz="0" w:space="0" w:color="auto"/>
        <w:bottom w:val="none" w:sz="0" w:space="0" w:color="auto"/>
        <w:right w:val="none" w:sz="0" w:space="0" w:color="auto"/>
      </w:divBdr>
      <w:divsChild>
        <w:div w:id="1716154913">
          <w:marLeft w:val="0"/>
          <w:marRight w:val="0"/>
          <w:marTop w:val="0"/>
          <w:marBottom w:val="0"/>
          <w:divBdr>
            <w:top w:val="none" w:sz="0" w:space="0" w:color="auto"/>
            <w:left w:val="none" w:sz="0" w:space="0" w:color="auto"/>
            <w:bottom w:val="none" w:sz="0" w:space="0" w:color="auto"/>
            <w:right w:val="none" w:sz="0" w:space="0" w:color="auto"/>
          </w:divBdr>
        </w:div>
      </w:divsChild>
    </w:div>
    <w:div w:id="1989821851">
      <w:bodyDiv w:val="1"/>
      <w:marLeft w:val="0"/>
      <w:marRight w:val="0"/>
      <w:marTop w:val="0"/>
      <w:marBottom w:val="0"/>
      <w:divBdr>
        <w:top w:val="none" w:sz="0" w:space="0" w:color="auto"/>
        <w:left w:val="none" w:sz="0" w:space="0" w:color="auto"/>
        <w:bottom w:val="none" w:sz="0" w:space="0" w:color="auto"/>
        <w:right w:val="none" w:sz="0" w:space="0" w:color="auto"/>
      </w:divBdr>
      <w:divsChild>
        <w:div w:id="902645771">
          <w:marLeft w:val="0"/>
          <w:marRight w:val="0"/>
          <w:marTop w:val="0"/>
          <w:marBottom w:val="0"/>
          <w:divBdr>
            <w:top w:val="none" w:sz="0" w:space="0" w:color="auto"/>
            <w:left w:val="none" w:sz="0" w:space="0" w:color="auto"/>
            <w:bottom w:val="none" w:sz="0" w:space="0" w:color="auto"/>
            <w:right w:val="none" w:sz="0" w:space="0" w:color="auto"/>
          </w:divBdr>
          <w:divsChild>
            <w:div w:id="838428871">
              <w:marLeft w:val="0"/>
              <w:marRight w:val="0"/>
              <w:marTop w:val="0"/>
              <w:marBottom w:val="0"/>
              <w:divBdr>
                <w:top w:val="none" w:sz="0" w:space="0" w:color="auto"/>
                <w:left w:val="none" w:sz="0" w:space="0" w:color="auto"/>
                <w:bottom w:val="none" w:sz="0" w:space="0" w:color="auto"/>
                <w:right w:val="none" w:sz="0" w:space="0" w:color="auto"/>
              </w:divBdr>
            </w:div>
            <w:div w:id="17800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3091">
      <w:bodyDiv w:val="1"/>
      <w:marLeft w:val="0"/>
      <w:marRight w:val="0"/>
      <w:marTop w:val="0"/>
      <w:marBottom w:val="0"/>
      <w:divBdr>
        <w:top w:val="none" w:sz="0" w:space="0" w:color="auto"/>
        <w:left w:val="none" w:sz="0" w:space="0" w:color="auto"/>
        <w:bottom w:val="none" w:sz="0" w:space="0" w:color="auto"/>
        <w:right w:val="none" w:sz="0" w:space="0" w:color="auto"/>
      </w:divBdr>
      <w:divsChild>
        <w:div w:id="798230328">
          <w:marLeft w:val="0"/>
          <w:marRight w:val="0"/>
          <w:marTop w:val="0"/>
          <w:marBottom w:val="0"/>
          <w:divBdr>
            <w:top w:val="none" w:sz="0" w:space="0" w:color="auto"/>
            <w:left w:val="none" w:sz="0" w:space="0" w:color="auto"/>
            <w:bottom w:val="none" w:sz="0" w:space="0" w:color="auto"/>
            <w:right w:val="none" w:sz="0" w:space="0" w:color="auto"/>
          </w:divBdr>
          <w:divsChild>
            <w:div w:id="10354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149">
      <w:bodyDiv w:val="1"/>
      <w:marLeft w:val="0"/>
      <w:marRight w:val="0"/>
      <w:marTop w:val="0"/>
      <w:marBottom w:val="0"/>
      <w:divBdr>
        <w:top w:val="none" w:sz="0" w:space="0" w:color="auto"/>
        <w:left w:val="none" w:sz="0" w:space="0" w:color="auto"/>
        <w:bottom w:val="none" w:sz="0" w:space="0" w:color="auto"/>
        <w:right w:val="none" w:sz="0" w:space="0" w:color="auto"/>
      </w:divBdr>
    </w:div>
    <w:div w:id="2031830125">
      <w:bodyDiv w:val="1"/>
      <w:marLeft w:val="0"/>
      <w:marRight w:val="0"/>
      <w:marTop w:val="0"/>
      <w:marBottom w:val="0"/>
      <w:divBdr>
        <w:top w:val="none" w:sz="0" w:space="0" w:color="auto"/>
        <w:left w:val="none" w:sz="0" w:space="0" w:color="auto"/>
        <w:bottom w:val="none" w:sz="0" w:space="0" w:color="auto"/>
        <w:right w:val="none" w:sz="0" w:space="0" w:color="auto"/>
      </w:divBdr>
      <w:divsChild>
        <w:div w:id="1482306460">
          <w:marLeft w:val="0"/>
          <w:marRight w:val="0"/>
          <w:marTop w:val="0"/>
          <w:marBottom w:val="0"/>
          <w:divBdr>
            <w:top w:val="none" w:sz="0" w:space="0" w:color="auto"/>
            <w:left w:val="none" w:sz="0" w:space="0" w:color="auto"/>
            <w:bottom w:val="none" w:sz="0" w:space="0" w:color="auto"/>
            <w:right w:val="none" w:sz="0" w:space="0" w:color="auto"/>
          </w:divBdr>
        </w:div>
      </w:divsChild>
    </w:div>
    <w:div w:id="2044939817">
      <w:bodyDiv w:val="1"/>
      <w:marLeft w:val="0"/>
      <w:marRight w:val="0"/>
      <w:marTop w:val="0"/>
      <w:marBottom w:val="0"/>
      <w:divBdr>
        <w:top w:val="none" w:sz="0" w:space="0" w:color="auto"/>
        <w:left w:val="none" w:sz="0" w:space="0" w:color="auto"/>
        <w:bottom w:val="none" w:sz="0" w:space="0" w:color="auto"/>
        <w:right w:val="none" w:sz="0" w:space="0" w:color="auto"/>
      </w:divBdr>
      <w:divsChild>
        <w:div w:id="708149006">
          <w:marLeft w:val="0"/>
          <w:marRight w:val="0"/>
          <w:marTop w:val="0"/>
          <w:marBottom w:val="0"/>
          <w:divBdr>
            <w:top w:val="none" w:sz="0" w:space="0" w:color="auto"/>
            <w:left w:val="none" w:sz="0" w:space="0" w:color="auto"/>
            <w:bottom w:val="none" w:sz="0" w:space="0" w:color="auto"/>
            <w:right w:val="none" w:sz="0" w:space="0" w:color="auto"/>
          </w:divBdr>
        </w:div>
      </w:divsChild>
    </w:div>
    <w:div w:id="2092506383">
      <w:bodyDiv w:val="1"/>
      <w:marLeft w:val="0"/>
      <w:marRight w:val="0"/>
      <w:marTop w:val="0"/>
      <w:marBottom w:val="0"/>
      <w:divBdr>
        <w:top w:val="none" w:sz="0" w:space="0" w:color="auto"/>
        <w:left w:val="none" w:sz="0" w:space="0" w:color="auto"/>
        <w:bottom w:val="none" w:sz="0" w:space="0" w:color="auto"/>
        <w:right w:val="none" w:sz="0" w:space="0" w:color="auto"/>
      </w:divBdr>
      <w:divsChild>
        <w:div w:id="482354215">
          <w:marLeft w:val="0"/>
          <w:marRight w:val="0"/>
          <w:marTop w:val="0"/>
          <w:marBottom w:val="0"/>
          <w:divBdr>
            <w:top w:val="none" w:sz="0" w:space="0" w:color="auto"/>
            <w:left w:val="none" w:sz="0" w:space="0" w:color="auto"/>
            <w:bottom w:val="none" w:sz="0" w:space="0" w:color="auto"/>
            <w:right w:val="none" w:sz="0" w:space="0" w:color="auto"/>
          </w:divBdr>
          <w:divsChild>
            <w:div w:id="726614361">
              <w:marLeft w:val="0"/>
              <w:marRight w:val="0"/>
              <w:marTop w:val="0"/>
              <w:marBottom w:val="0"/>
              <w:divBdr>
                <w:top w:val="none" w:sz="0" w:space="0" w:color="auto"/>
                <w:left w:val="none" w:sz="0" w:space="0" w:color="auto"/>
                <w:bottom w:val="none" w:sz="0" w:space="0" w:color="auto"/>
                <w:right w:val="none" w:sz="0" w:space="0" w:color="auto"/>
              </w:divBdr>
            </w:div>
            <w:div w:id="990065562">
              <w:marLeft w:val="0"/>
              <w:marRight w:val="0"/>
              <w:marTop w:val="0"/>
              <w:marBottom w:val="0"/>
              <w:divBdr>
                <w:top w:val="none" w:sz="0" w:space="0" w:color="auto"/>
                <w:left w:val="none" w:sz="0" w:space="0" w:color="auto"/>
                <w:bottom w:val="none" w:sz="0" w:space="0" w:color="auto"/>
                <w:right w:val="none" w:sz="0" w:space="0" w:color="auto"/>
              </w:divBdr>
            </w:div>
            <w:div w:id="1086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257">
      <w:bodyDiv w:val="1"/>
      <w:marLeft w:val="0"/>
      <w:marRight w:val="0"/>
      <w:marTop w:val="0"/>
      <w:marBottom w:val="0"/>
      <w:divBdr>
        <w:top w:val="none" w:sz="0" w:space="0" w:color="auto"/>
        <w:left w:val="none" w:sz="0" w:space="0" w:color="auto"/>
        <w:bottom w:val="none" w:sz="0" w:space="0" w:color="auto"/>
        <w:right w:val="none" w:sz="0" w:space="0" w:color="auto"/>
      </w:divBdr>
      <w:divsChild>
        <w:div w:id="643435737">
          <w:marLeft w:val="0"/>
          <w:marRight w:val="0"/>
          <w:marTop w:val="0"/>
          <w:marBottom w:val="0"/>
          <w:divBdr>
            <w:top w:val="none" w:sz="0" w:space="0" w:color="auto"/>
            <w:left w:val="none" w:sz="0" w:space="0" w:color="auto"/>
            <w:bottom w:val="none" w:sz="0" w:space="0" w:color="auto"/>
            <w:right w:val="none" w:sz="0" w:space="0" w:color="auto"/>
          </w:divBdr>
        </w:div>
        <w:div w:id="1600063468">
          <w:marLeft w:val="0"/>
          <w:marRight w:val="0"/>
          <w:marTop w:val="0"/>
          <w:marBottom w:val="0"/>
          <w:divBdr>
            <w:top w:val="none" w:sz="0" w:space="0" w:color="auto"/>
            <w:left w:val="none" w:sz="0" w:space="0" w:color="auto"/>
            <w:bottom w:val="none" w:sz="0" w:space="0" w:color="auto"/>
            <w:right w:val="none" w:sz="0" w:space="0" w:color="auto"/>
          </w:divBdr>
        </w:div>
        <w:div w:id="2041659133">
          <w:marLeft w:val="0"/>
          <w:marRight w:val="0"/>
          <w:marTop w:val="0"/>
          <w:marBottom w:val="0"/>
          <w:divBdr>
            <w:top w:val="none" w:sz="0" w:space="0" w:color="auto"/>
            <w:left w:val="none" w:sz="0" w:space="0" w:color="auto"/>
            <w:bottom w:val="none" w:sz="0" w:space="0" w:color="auto"/>
            <w:right w:val="none" w:sz="0" w:space="0" w:color="auto"/>
          </w:divBdr>
        </w:div>
      </w:divsChild>
    </w:div>
    <w:div w:id="2095590036">
      <w:bodyDiv w:val="1"/>
      <w:marLeft w:val="0"/>
      <w:marRight w:val="0"/>
      <w:marTop w:val="0"/>
      <w:marBottom w:val="0"/>
      <w:divBdr>
        <w:top w:val="none" w:sz="0" w:space="0" w:color="auto"/>
        <w:left w:val="none" w:sz="0" w:space="0" w:color="auto"/>
        <w:bottom w:val="none" w:sz="0" w:space="0" w:color="auto"/>
        <w:right w:val="none" w:sz="0" w:space="0" w:color="auto"/>
      </w:divBdr>
      <w:divsChild>
        <w:div w:id="1041591760">
          <w:marLeft w:val="0"/>
          <w:marRight w:val="0"/>
          <w:marTop w:val="0"/>
          <w:marBottom w:val="0"/>
          <w:divBdr>
            <w:top w:val="none" w:sz="0" w:space="0" w:color="auto"/>
            <w:left w:val="none" w:sz="0" w:space="0" w:color="auto"/>
            <w:bottom w:val="none" w:sz="0" w:space="0" w:color="auto"/>
            <w:right w:val="none" w:sz="0" w:space="0" w:color="auto"/>
          </w:divBdr>
        </w:div>
      </w:divsChild>
    </w:div>
    <w:div w:id="21288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Схема 1</vt:lpstr>
    </vt:vector>
  </TitlesOfParts>
  <Company>Министерство образования Российской Федерации</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1</dc:title>
  <dc:creator>Samsonova</dc:creator>
  <cp:lastModifiedBy>Светлана Захаркина</cp:lastModifiedBy>
  <cp:revision>5</cp:revision>
  <cp:lastPrinted>2010-09-30T17:12:00Z</cp:lastPrinted>
  <dcterms:created xsi:type="dcterms:W3CDTF">2015-10-04T17:58:00Z</dcterms:created>
  <dcterms:modified xsi:type="dcterms:W3CDTF">2020-10-20T05:44:00Z</dcterms:modified>
</cp:coreProperties>
</file>