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59" w:rsidRPr="00D103A9" w:rsidRDefault="00D103A9" w:rsidP="00D103A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0"/>
          <w:szCs w:val="40"/>
        </w:rPr>
      </w:pPr>
      <w:r w:rsidRPr="00D103A9">
        <w:rPr>
          <w:rStyle w:val="a4"/>
          <w:color w:val="111111"/>
          <w:sz w:val="40"/>
          <w:szCs w:val="40"/>
          <w:bdr w:val="none" w:sz="0" w:space="0" w:color="auto" w:frame="1"/>
        </w:rPr>
        <w:t xml:space="preserve">Памятка </w:t>
      </w:r>
      <w:r w:rsidR="00554559" w:rsidRPr="00D103A9">
        <w:rPr>
          <w:rStyle w:val="a4"/>
          <w:color w:val="111111"/>
          <w:sz w:val="40"/>
          <w:szCs w:val="40"/>
          <w:bdr w:val="none" w:sz="0" w:space="0" w:color="auto" w:frame="1"/>
        </w:rPr>
        <w:t>для родителей</w:t>
      </w:r>
    </w:p>
    <w:p w:rsidR="00554559" w:rsidRDefault="00554559" w:rsidP="00D103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40"/>
          <w:szCs w:val="40"/>
          <w:bdr w:val="none" w:sz="0" w:space="0" w:color="auto" w:frame="1"/>
        </w:rPr>
      </w:pPr>
      <w:r w:rsidRPr="00D103A9">
        <w:rPr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="00D103A9" w:rsidRPr="00D103A9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Режим дня. Это важно</w:t>
      </w:r>
      <w:r w:rsidRPr="00D103A9">
        <w:rPr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D103A9" w:rsidRPr="00D103A9" w:rsidRDefault="00FF7C21" w:rsidP="00D103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40"/>
        </w:rPr>
      </w:pPr>
      <w:r>
        <w:rPr>
          <w:i/>
          <w:iCs/>
          <w:color w:val="111111"/>
          <w:sz w:val="28"/>
          <w:szCs w:val="40"/>
          <w:bdr w:val="none" w:sz="0" w:space="0" w:color="auto" w:frame="1"/>
        </w:rPr>
        <w:t xml:space="preserve">СП «Д/с комбинированного </w:t>
      </w:r>
      <w:r w:rsidR="00D103A9">
        <w:rPr>
          <w:i/>
          <w:iCs/>
          <w:color w:val="111111"/>
          <w:sz w:val="28"/>
          <w:szCs w:val="40"/>
          <w:bdr w:val="none" w:sz="0" w:space="0" w:color="auto" w:frame="1"/>
        </w:rPr>
        <w:t>вида «Красная шапочка» МБДОУ «Д/с «Планета Детства»</w:t>
      </w:r>
      <w:r>
        <w:rPr>
          <w:i/>
          <w:iCs/>
          <w:color w:val="111111"/>
          <w:sz w:val="28"/>
          <w:szCs w:val="40"/>
          <w:bdr w:val="none" w:sz="0" w:space="0" w:color="auto" w:frame="1"/>
        </w:rPr>
        <w:t xml:space="preserve"> комбинированного вида»</w:t>
      </w:r>
      <w:r w:rsidR="00D103A9">
        <w:rPr>
          <w:i/>
          <w:iCs/>
          <w:color w:val="111111"/>
          <w:sz w:val="28"/>
          <w:szCs w:val="40"/>
          <w:bdr w:val="none" w:sz="0" w:space="0" w:color="auto" w:frame="1"/>
        </w:rPr>
        <w:t xml:space="preserve"> </w:t>
      </w:r>
      <w:r w:rsidR="00D103A9" w:rsidRPr="00D103A9">
        <w:rPr>
          <w:i/>
          <w:iCs/>
          <w:color w:val="111111"/>
          <w:sz w:val="28"/>
          <w:szCs w:val="40"/>
          <w:bdr w:val="none" w:sz="0" w:space="0" w:color="auto" w:frame="1"/>
        </w:rPr>
        <w:t>Воспитатель: Гусева О.В</w:t>
      </w:r>
    </w:p>
    <w:p w:rsidR="00FF7C21" w:rsidRDefault="00D103A9" w:rsidP="00D103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 xml:space="preserve"> </w:t>
      </w:r>
    </w:p>
    <w:p w:rsidR="00DC0B7A" w:rsidRPr="00DC0B7A" w:rsidRDefault="00FF7C21" w:rsidP="00D103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40"/>
          <w:szCs w:val="40"/>
        </w:rPr>
        <w:t xml:space="preserve"> </w:t>
      </w:r>
      <w:bookmarkStart w:id="0" w:name="_GoBack"/>
      <w:bookmarkEnd w:id="0"/>
      <w:r w:rsidR="00D103A9">
        <w:rPr>
          <w:color w:val="111111"/>
          <w:sz w:val="40"/>
          <w:szCs w:val="40"/>
        </w:rPr>
        <w:t xml:space="preserve"> </w:t>
      </w:r>
      <w:r w:rsidR="00DC0B7A" w:rsidRPr="00DC0B7A">
        <w:rPr>
          <w:color w:val="111111"/>
          <w:sz w:val="28"/>
          <w:szCs w:val="28"/>
        </w:rPr>
        <w:t>Нет большей радости для </w:t>
      </w:r>
      <w:r w:rsidR="00DC0B7A" w:rsidRPr="00DC0B7A">
        <w:rPr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="00DC0B7A" w:rsidRPr="00DC0B7A">
        <w:rPr>
          <w:color w:val="111111"/>
          <w:sz w:val="28"/>
          <w:szCs w:val="28"/>
        </w:rPr>
        <w:t>, чем видеть своего ребенка здоровым, закаленным.</w:t>
      </w:r>
    </w:p>
    <w:p w:rsidR="00DC0B7A" w:rsidRPr="00DC0B7A" w:rsidRDefault="00DC0B7A" w:rsidP="00DC0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ребенок рос здоровым, уравновешенным, физически крепким, имел хороший аппетит, полноценный 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сон, надо строго придерживаться 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является важнейшим у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словием правильного воспитания. 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DC0B7A" w:rsidRPr="00DC0B7A" w:rsidRDefault="00D103A9" w:rsidP="00DC0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так важен </w:t>
      </w:r>
      <w:r w:rsidR="00DC0B7A"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="00DC0B7A"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DC0B7A" w:rsidRPr="00DC0B7A" w:rsidRDefault="00DC0B7A" w:rsidP="00DC0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явления в природе так же протекают в ритме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смена времен года, дня и ночи. Учены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установили, что упорядоченная 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режимом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62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жизнь 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обеспечивает нормальное течение жизненных процессов.</w:t>
      </w:r>
    </w:p>
    <w:p w:rsidR="00DC0B7A" w:rsidRPr="00DC0B7A" w:rsidRDefault="00DC0B7A" w:rsidP="00DC0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Правильный, соответствующий 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возрастным возможностям ребенка 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 укрепляет здоровье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обеспечивает работоспособность, успешное осуществление разнообразной деятельности, предохраняет от переутомления.</w:t>
      </w:r>
    </w:p>
    <w:p w:rsidR="00BE62A3" w:rsidRDefault="00DC0B7A" w:rsidP="00BE62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7642BC" w:rsidRDefault="00DC0B7A" w:rsidP="0076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существенных компоне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нтов 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движении. Прогулка должна проводиться в любую погоду, за исключением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 неблагоприятных погодных условий.</w:t>
      </w:r>
      <w:r w:rsidR="00D103A9" w:rsidRPr="00D103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0B7A" w:rsidRPr="00DC0B7A" w:rsidRDefault="00D103A9" w:rsidP="007642B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3A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776343" cy="2832259"/>
            <wp:effectExtent l="0" t="0" r="0" b="6350"/>
            <wp:docPr id="1" name="Рисунок 1" descr="C:\Users\www\Desktop\2млгр\SDC1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2млгр\SDC16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35" cy="286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7A" w:rsidRPr="00DC0B7A" w:rsidRDefault="00DC0B7A" w:rsidP="00DC0B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сон в семье в обычные, а так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в выходные дни.</w:t>
      </w:r>
    </w:p>
    <w:p w:rsidR="00DC0B7A" w:rsidRPr="00DC0B7A" w:rsidRDefault="00DC0B7A" w:rsidP="00DC0B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Выходные дни дети проводят дома, как правило, с существенными отклонениями и даже нарушениями привычного 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случайно функциональный уровень детей в понедельник хуже, чем во второй – третий день недели. Поэтому домашний 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 ребенка в те дни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не посещает детский сад, не должен отличаться от 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учреждения.</w:t>
      </w:r>
    </w:p>
    <w:p w:rsidR="00D103A9" w:rsidRDefault="00DC0B7A" w:rsidP="00D1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итоги, хочется сказать, что упорядоченный домашний </w:t>
      </w:r>
      <w:r w:rsidRPr="00DC0B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 </w:t>
      </w:r>
      <w:r w:rsidRPr="00DC0B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перед сном)</w:t>
      </w:r>
      <w:r w:rsidR="00D10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0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способствовать нормальному росту и развитию ребенка, его физическому и душевному благополучию.</w:t>
      </w:r>
      <w:r w:rsidR="0076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Помните об этом!</w:t>
      </w:r>
    </w:p>
    <w:p w:rsidR="007642BC" w:rsidRDefault="007642BC" w:rsidP="007642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62A3" w:rsidRDefault="00BE62A3" w:rsidP="007642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2A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434080" cy="2175510"/>
            <wp:effectExtent l="0" t="0" r="0" b="0"/>
            <wp:docPr id="3" name="Рисунок 3" descr="C:\Users\www\Desktop\2млгр\SDC1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2млгр\SDC16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532"/>
                    <a:stretch/>
                  </pic:blipFill>
                  <pic:spPr bwMode="auto">
                    <a:xfrm>
                      <a:off x="0" y="0"/>
                      <a:ext cx="3457743" cy="21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E62A3" w:rsidSect="007F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A7"/>
    <w:rsid w:val="00310A28"/>
    <w:rsid w:val="003314F1"/>
    <w:rsid w:val="00554559"/>
    <w:rsid w:val="00566FA7"/>
    <w:rsid w:val="007642BC"/>
    <w:rsid w:val="007F4AB5"/>
    <w:rsid w:val="00BE62A3"/>
    <w:rsid w:val="00D103A9"/>
    <w:rsid w:val="00DC0B7A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559"/>
    <w:rPr>
      <w:b/>
      <w:bCs/>
    </w:rPr>
  </w:style>
  <w:style w:type="paragraph" w:customStyle="1" w:styleId="headline">
    <w:name w:val="headline"/>
    <w:basedOn w:val="a"/>
    <w:rsid w:val="00D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8</cp:revision>
  <dcterms:created xsi:type="dcterms:W3CDTF">2021-09-12T15:35:00Z</dcterms:created>
  <dcterms:modified xsi:type="dcterms:W3CDTF">2021-11-29T09:20:00Z</dcterms:modified>
</cp:coreProperties>
</file>