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82" w:rsidRPr="00953096" w:rsidRDefault="000D3982" w:rsidP="000D3982">
      <w:pPr>
        <w:shd w:val="clear" w:color="auto" w:fill="FFFFFF"/>
        <w:spacing w:after="0" w:line="240" w:lineRule="auto"/>
        <w:ind w:firstLine="710"/>
        <w:jc w:val="center"/>
        <w:rPr>
          <w:rFonts w:ascii="Arial" w:eastAsia="Times New Roman" w:hAnsi="Arial" w:cs="Arial"/>
          <w:color w:val="000000"/>
          <w:lang w:eastAsia="ru-RU"/>
        </w:rPr>
      </w:pPr>
      <w:r w:rsidRPr="00953096">
        <w:rPr>
          <w:rFonts w:ascii="Times New Roman" w:eastAsia="Times New Roman" w:hAnsi="Times New Roman" w:cs="Times New Roman"/>
          <w:b/>
          <w:bCs/>
          <w:color w:val="000000"/>
          <w:sz w:val="28"/>
          <w:lang w:eastAsia="ru-RU"/>
        </w:rPr>
        <w:t>Публичное представление собственного инновационного опыта учителя начальных классов</w:t>
      </w:r>
    </w:p>
    <w:p w:rsidR="000D3982" w:rsidRPr="00953096" w:rsidRDefault="000D3982" w:rsidP="000D3982">
      <w:pPr>
        <w:shd w:val="clear" w:color="auto" w:fill="FFFFFF"/>
        <w:spacing w:after="0" w:line="240" w:lineRule="auto"/>
        <w:ind w:firstLine="710"/>
        <w:jc w:val="center"/>
        <w:rPr>
          <w:rFonts w:ascii="Arial" w:eastAsia="Times New Roman" w:hAnsi="Arial" w:cs="Arial"/>
          <w:color w:val="000000"/>
          <w:lang w:eastAsia="ru-RU"/>
        </w:rPr>
      </w:pPr>
      <w:r w:rsidRPr="00953096">
        <w:rPr>
          <w:rFonts w:ascii="Times New Roman" w:eastAsia="Times New Roman" w:hAnsi="Times New Roman" w:cs="Times New Roman"/>
          <w:b/>
          <w:bCs/>
          <w:color w:val="000000"/>
          <w:sz w:val="28"/>
          <w:lang w:eastAsia="ru-RU"/>
        </w:rPr>
        <w:t>МОУ «Средняя общеобразовательная школа № 9»</w:t>
      </w:r>
    </w:p>
    <w:p w:rsidR="000D3982" w:rsidRPr="00953096" w:rsidRDefault="000D3982" w:rsidP="000D3982">
      <w:pPr>
        <w:shd w:val="clear" w:color="auto" w:fill="FFFFFF"/>
        <w:spacing w:after="0" w:line="240" w:lineRule="auto"/>
        <w:ind w:firstLine="710"/>
        <w:jc w:val="center"/>
        <w:rPr>
          <w:rFonts w:ascii="Arial" w:eastAsia="Times New Roman" w:hAnsi="Arial" w:cs="Arial"/>
          <w:color w:val="000000"/>
          <w:lang w:eastAsia="ru-RU"/>
        </w:rPr>
      </w:pPr>
      <w:r w:rsidRPr="00953096">
        <w:rPr>
          <w:rFonts w:ascii="Times New Roman" w:eastAsia="Times New Roman" w:hAnsi="Times New Roman" w:cs="Times New Roman"/>
          <w:b/>
          <w:bCs/>
          <w:color w:val="000000"/>
          <w:sz w:val="28"/>
          <w:lang w:eastAsia="ru-RU"/>
        </w:rPr>
        <w:t>Г.О. Саранск</w:t>
      </w:r>
    </w:p>
    <w:p w:rsidR="000D3982" w:rsidRPr="00953096" w:rsidRDefault="000D3982" w:rsidP="000D3982">
      <w:pPr>
        <w:shd w:val="clear" w:color="auto" w:fill="FFFFFF"/>
        <w:spacing w:after="0" w:line="240" w:lineRule="auto"/>
        <w:ind w:firstLine="710"/>
        <w:jc w:val="center"/>
        <w:rPr>
          <w:rFonts w:ascii="Arial" w:eastAsia="Times New Roman" w:hAnsi="Arial" w:cs="Arial"/>
          <w:color w:val="000000"/>
          <w:lang w:eastAsia="ru-RU"/>
        </w:rPr>
      </w:pPr>
      <w:r w:rsidRPr="00953096">
        <w:rPr>
          <w:rFonts w:ascii="Times New Roman" w:eastAsia="Times New Roman" w:hAnsi="Times New Roman" w:cs="Times New Roman"/>
          <w:b/>
          <w:bCs/>
          <w:color w:val="000000"/>
          <w:sz w:val="28"/>
          <w:lang w:eastAsia="ru-RU"/>
        </w:rPr>
        <w:t>Дериной Елены Ивановны</w:t>
      </w:r>
    </w:p>
    <w:p w:rsidR="000D3982" w:rsidRPr="00953096" w:rsidRDefault="000D3982" w:rsidP="000D3982">
      <w:pPr>
        <w:shd w:val="clear" w:color="auto" w:fill="FFFFFF"/>
        <w:spacing w:after="0" w:line="240" w:lineRule="auto"/>
        <w:ind w:firstLine="710"/>
        <w:jc w:val="right"/>
        <w:rPr>
          <w:rFonts w:ascii="Arial" w:eastAsia="Times New Roman" w:hAnsi="Arial" w:cs="Arial"/>
          <w:color w:val="000000"/>
          <w:lang w:eastAsia="ru-RU"/>
        </w:rPr>
      </w:pPr>
    </w:p>
    <w:p w:rsidR="000D3982" w:rsidRDefault="000D3982" w:rsidP="000D3982">
      <w:pPr>
        <w:shd w:val="clear" w:color="auto" w:fill="FFFFFF"/>
        <w:spacing w:after="0" w:line="240" w:lineRule="auto"/>
        <w:ind w:firstLine="710"/>
        <w:jc w:val="center"/>
        <w:rPr>
          <w:rFonts w:ascii="Times New Roman" w:eastAsia="Times New Roman" w:hAnsi="Times New Roman" w:cs="Times New Roman"/>
          <w:b/>
          <w:bCs/>
          <w:i/>
          <w:iCs/>
          <w:color w:val="000000"/>
          <w:sz w:val="28"/>
          <w:lang w:eastAsia="ru-RU"/>
        </w:rPr>
      </w:pPr>
      <w:r w:rsidRPr="00953096">
        <w:rPr>
          <w:rFonts w:ascii="Times New Roman" w:eastAsia="Times New Roman" w:hAnsi="Times New Roman" w:cs="Times New Roman"/>
          <w:b/>
          <w:bCs/>
          <w:i/>
          <w:iCs/>
          <w:color w:val="000000"/>
          <w:sz w:val="28"/>
          <w:lang w:eastAsia="ru-RU"/>
        </w:rPr>
        <w:t>Тема опыта</w:t>
      </w:r>
    </w:p>
    <w:p w:rsidR="000D3982" w:rsidRDefault="000D3982" w:rsidP="000D3982">
      <w:pPr>
        <w:shd w:val="clear" w:color="auto" w:fill="FFFFFF"/>
        <w:spacing w:after="0" w:line="240" w:lineRule="auto"/>
        <w:ind w:firstLine="710"/>
        <w:jc w:val="center"/>
        <w:rPr>
          <w:rFonts w:ascii="Times New Roman" w:eastAsia="Times New Roman" w:hAnsi="Times New Roman" w:cs="Times New Roman"/>
          <w:b/>
          <w:bCs/>
          <w:sz w:val="32"/>
          <w:szCs w:val="32"/>
          <w:lang w:eastAsia="ru-RU"/>
        </w:rPr>
      </w:pPr>
      <w:r w:rsidRPr="004E5E48">
        <w:rPr>
          <w:rFonts w:ascii="Times New Roman" w:eastAsia="Times New Roman" w:hAnsi="Times New Roman" w:cs="Times New Roman"/>
          <w:b/>
          <w:bCs/>
          <w:color w:val="000000"/>
          <w:sz w:val="28"/>
          <w:lang w:eastAsia="ru-RU"/>
        </w:rPr>
        <w:t xml:space="preserve"> </w:t>
      </w:r>
      <w:r w:rsidRPr="000D3982">
        <w:rPr>
          <w:rFonts w:ascii="Times New Roman" w:eastAsia="Times New Roman" w:hAnsi="Times New Roman" w:cs="Times New Roman"/>
          <w:b/>
          <w:bCs/>
          <w:sz w:val="32"/>
          <w:szCs w:val="32"/>
          <w:lang w:eastAsia="ru-RU"/>
        </w:rPr>
        <w:t>Формирование УУД младших школьников в процессе исследовательской деятельности и моделирования</w:t>
      </w:r>
      <w:r w:rsidR="009156DB">
        <w:rPr>
          <w:rFonts w:ascii="Times New Roman" w:eastAsia="Times New Roman" w:hAnsi="Times New Roman" w:cs="Times New Roman"/>
          <w:b/>
          <w:bCs/>
          <w:sz w:val="32"/>
          <w:szCs w:val="32"/>
          <w:lang w:eastAsia="ru-RU"/>
        </w:rPr>
        <w:t>.</w:t>
      </w:r>
    </w:p>
    <w:p w:rsidR="002059A3" w:rsidRDefault="002059A3" w:rsidP="000D3982">
      <w:pPr>
        <w:shd w:val="clear" w:color="auto" w:fill="FFFFFF"/>
        <w:spacing w:after="0" w:line="240" w:lineRule="auto"/>
        <w:ind w:firstLine="710"/>
        <w:jc w:val="center"/>
        <w:rPr>
          <w:rFonts w:ascii="Times New Roman" w:eastAsia="Times New Roman" w:hAnsi="Times New Roman" w:cs="Times New Roman"/>
          <w:b/>
          <w:bCs/>
          <w:i/>
          <w:iCs/>
          <w:sz w:val="32"/>
          <w:szCs w:val="32"/>
          <w:lang w:eastAsia="ru-RU"/>
        </w:rPr>
      </w:pPr>
    </w:p>
    <w:p w:rsidR="002059A3" w:rsidRDefault="002059A3" w:rsidP="000D3982">
      <w:pPr>
        <w:shd w:val="clear" w:color="auto" w:fill="FFFFFF"/>
        <w:spacing w:after="0" w:line="240" w:lineRule="auto"/>
        <w:ind w:firstLine="710"/>
        <w:jc w:val="center"/>
        <w:rPr>
          <w:rFonts w:ascii="Times New Roman" w:eastAsia="Times New Roman" w:hAnsi="Times New Roman" w:cs="Times New Roman"/>
          <w:b/>
          <w:bCs/>
          <w:i/>
          <w:iCs/>
          <w:sz w:val="32"/>
          <w:szCs w:val="32"/>
          <w:lang w:eastAsia="ru-RU"/>
        </w:rPr>
      </w:pPr>
    </w:p>
    <w:p w:rsidR="002059A3" w:rsidRPr="000D3982" w:rsidRDefault="002059A3" w:rsidP="002059A3">
      <w:pPr>
        <w:shd w:val="clear" w:color="auto" w:fill="FFFFFF"/>
        <w:spacing w:after="0" w:line="240" w:lineRule="auto"/>
        <w:ind w:firstLine="710"/>
        <w:rPr>
          <w:rFonts w:ascii="Times New Roman" w:eastAsia="Times New Roman" w:hAnsi="Times New Roman" w:cs="Times New Roman"/>
          <w:b/>
          <w:bCs/>
          <w:i/>
          <w:iCs/>
          <w:sz w:val="32"/>
          <w:szCs w:val="32"/>
          <w:lang w:eastAsia="ru-RU"/>
        </w:rPr>
      </w:pPr>
      <w:r w:rsidRPr="00953096">
        <w:rPr>
          <w:rFonts w:ascii="Times New Roman" w:eastAsia="Times New Roman" w:hAnsi="Times New Roman" w:cs="Times New Roman"/>
          <w:b/>
          <w:bCs/>
          <w:i/>
          <w:iCs/>
          <w:color w:val="000000"/>
          <w:sz w:val="28"/>
          <w:lang w:eastAsia="ru-RU"/>
        </w:rPr>
        <w:t>Условия возникновения  опыта</w:t>
      </w:r>
      <w:r>
        <w:rPr>
          <w:rFonts w:ascii="Times New Roman" w:eastAsia="Times New Roman" w:hAnsi="Times New Roman" w:cs="Times New Roman"/>
          <w:b/>
          <w:bCs/>
          <w:i/>
          <w:iCs/>
          <w:color w:val="000000"/>
          <w:sz w:val="28"/>
          <w:lang w:eastAsia="ru-RU"/>
        </w:rPr>
        <w:t>.</w:t>
      </w:r>
    </w:p>
    <w:p w:rsidR="002059A3" w:rsidRPr="00953096" w:rsidRDefault="002059A3" w:rsidP="002059A3">
      <w:pPr>
        <w:shd w:val="clear" w:color="auto" w:fill="FFFFFF"/>
        <w:spacing w:after="0" w:line="240" w:lineRule="auto"/>
        <w:jc w:val="both"/>
        <w:rPr>
          <w:rFonts w:ascii="Arial" w:eastAsia="Times New Roman" w:hAnsi="Arial" w:cs="Arial"/>
          <w:color w:val="000000"/>
          <w:lang w:eastAsia="ru-RU"/>
        </w:rPr>
      </w:pPr>
      <w:r w:rsidRPr="002059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59A3">
        <w:rPr>
          <w:rFonts w:ascii="Times New Roman" w:hAnsi="Times New Roman" w:cs="Times New Roman"/>
          <w:sz w:val="28"/>
          <w:szCs w:val="28"/>
        </w:rPr>
        <w:t xml:space="preserve"> </w:t>
      </w:r>
      <w:r w:rsidRPr="00787BA1">
        <w:rPr>
          <w:rFonts w:ascii="Times New Roman" w:hAnsi="Times New Roman" w:cs="Times New Roman"/>
          <w:sz w:val="28"/>
          <w:szCs w:val="28"/>
        </w:rPr>
        <w:t>В концепции  модернизации  Российского  образования  отмечается,  что главной  задачей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w:t>
      </w:r>
      <w:r w:rsidRPr="002059A3">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Федеральный компонент государственного стандарта начального общего образования направлен на реализацию качественно</w:t>
      </w:r>
      <w:r>
        <w:rPr>
          <w:rFonts w:ascii="Times New Roman" w:eastAsia="Times New Roman" w:hAnsi="Times New Roman" w:cs="Times New Roman"/>
          <w:color w:val="000000"/>
          <w:sz w:val="28"/>
          <w:lang w:eastAsia="ru-RU"/>
        </w:rPr>
        <w:t xml:space="preserve"> </w:t>
      </w:r>
      <w:r w:rsidR="00FE3059">
        <w:rPr>
          <w:rFonts w:ascii="Times New Roman" w:eastAsia="Times New Roman" w:hAnsi="Times New Roman" w:cs="Times New Roman"/>
          <w:color w:val="000000"/>
          <w:sz w:val="28"/>
          <w:lang w:eastAsia="ru-RU"/>
        </w:rPr>
        <w:t xml:space="preserve">новой  </w:t>
      </w:r>
      <w:r w:rsidRPr="00953096">
        <w:rPr>
          <w:rFonts w:ascii="Times New Roman" w:eastAsia="Times New Roman" w:hAnsi="Times New Roman" w:cs="Times New Roman"/>
          <w:i/>
          <w:iCs/>
          <w:color w:val="000000"/>
          <w:sz w:val="28"/>
          <w:lang w:eastAsia="ru-RU"/>
        </w:rPr>
        <w:t>личностно-ориентированной развивающей</w:t>
      </w:r>
      <w:r w:rsidRPr="00953096">
        <w:rPr>
          <w:rFonts w:ascii="Times New Roman" w:eastAsia="Times New Roman" w:hAnsi="Times New Roman" w:cs="Times New Roman"/>
          <w:color w:val="000000"/>
          <w:sz w:val="28"/>
          <w:lang w:eastAsia="ru-RU"/>
        </w:rPr>
        <w:t> модели массовой начальной школы,</w:t>
      </w:r>
      <w:r>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xml:space="preserve">и одна из целей ФГОС </w:t>
      </w:r>
      <w:r w:rsidR="00445EB8">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является </w:t>
      </w:r>
      <w:r w:rsidRPr="00953096">
        <w:rPr>
          <w:rFonts w:ascii="Times New Roman" w:eastAsia="Times New Roman" w:hAnsi="Times New Roman" w:cs="Times New Roman"/>
          <w:i/>
          <w:iCs/>
          <w:color w:val="000000"/>
          <w:sz w:val="28"/>
          <w:lang w:eastAsia="ru-RU"/>
        </w:rPr>
        <w:t>развитие</w:t>
      </w:r>
      <w:r w:rsidRPr="00953096">
        <w:rPr>
          <w:rFonts w:ascii="Times New Roman" w:eastAsia="Times New Roman" w:hAnsi="Times New Roman" w:cs="Times New Roman"/>
          <w:color w:val="000000"/>
          <w:sz w:val="28"/>
          <w:lang w:eastAsia="ru-RU"/>
        </w:rPr>
        <w:t xml:space="preserve"> личности школьника. Начальная школа в настоящее время находится в эпицентре общественного внимания, ее проблемы, трудности, новизна поставленных задач не оставляют равнодушным ни одного человека. Ведь в руках учителя дети, из которых потом выйдут </w:t>
      </w:r>
      <w:r w:rsidR="00C611A5">
        <w:rPr>
          <w:rFonts w:ascii="Times New Roman" w:eastAsia="Times New Roman" w:hAnsi="Times New Roman" w:cs="Times New Roman"/>
          <w:color w:val="000000"/>
          <w:sz w:val="28"/>
          <w:lang w:eastAsia="ru-RU"/>
        </w:rPr>
        <w:t xml:space="preserve">врачи </w:t>
      </w:r>
      <w:r w:rsidRPr="00953096">
        <w:rPr>
          <w:rFonts w:ascii="Times New Roman" w:eastAsia="Times New Roman" w:hAnsi="Times New Roman" w:cs="Times New Roman"/>
          <w:color w:val="000000"/>
          <w:sz w:val="28"/>
          <w:lang w:eastAsia="ru-RU"/>
        </w:rPr>
        <w:t>и ученые, математики и инженеры. Это общество, которое поведет Россию вперед.</w:t>
      </w:r>
    </w:p>
    <w:p w:rsidR="000D3982" w:rsidRPr="00953096" w:rsidRDefault="000D3982" w:rsidP="002059A3">
      <w:pPr>
        <w:shd w:val="clear" w:color="auto" w:fill="FFFFFF"/>
        <w:spacing w:after="0" w:line="240" w:lineRule="auto"/>
        <w:ind w:firstLine="710"/>
        <w:jc w:val="both"/>
        <w:rPr>
          <w:rFonts w:ascii="Arial" w:eastAsia="Times New Roman" w:hAnsi="Arial" w:cs="Arial"/>
          <w:color w:val="000000"/>
          <w:lang w:eastAsia="ru-RU"/>
        </w:rPr>
      </w:pPr>
    </w:p>
    <w:p w:rsidR="000D3982" w:rsidRPr="00953096" w:rsidRDefault="000D3982" w:rsidP="000D3982">
      <w:pPr>
        <w:shd w:val="clear" w:color="auto" w:fill="FFFFFF"/>
        <w:spacing w:after="0" w:line="240" w:lineRule="auto"/>
        <w:ind w:firstLine="54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Актуальность и перспективность опыта обусловлена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  </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Происходит переход системы образования из системы, осуществляющей «прохождение программы» и усвоения совокупности предметных знаний, в систему формирования определенных качеств личности обучающихся посредством активного участия самих учеников в усвоении знаний. Результатом обучения и воспитания в школе первой ступени должна стать готовность детей к овладению современными средствами обработки информации и способность актуализации их для самостоятельного постижения знаний в дальнейшем.</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Все вышесказанное ставит нас перед проблемой перехода от объяснительно-</w:t>
      </w:r>
      <w:r w:rsidRPr="00C611A5">
        <w:rPr>
          <w:rFonts w:ascii="Times New Roman" w:eastAsia="Times New Roman" w:hAnsi="Times New Roman" w:cs="Times New Roman"/>
          <w:color w:val="0F243E" w:themeColor="text2" w:themeShade="80"/>
          <w:sz w:val="28"/>
          <w:lang w:eastAsia="ru-RU"/>
        </w:rPr>
        <w:t xml:space="preserve">иллюстративного метода обучения  к </w:t>
      </w:r>
      <w:proofErr w:type="spellStart"/>
      <w:r w:rsidRPr="00C611A5">
        <w:rPr>
          <w:rFonts w:ascii="Times New Roman" w:eastAsia="Times New Roman" w:hAnsi="Times New Roman" w:cs="Times New Roman"/>
          <w:color w:val="0F243E" w:themeColor="text2" w:themeShade="80"/>
          <w:sz w:val="28"/>
          <w:lang w:eastAsia="ru-RU"/>
        </w:rPr>
        <w:t>системно-деятельностному</w:t>
      </w:r>
      <w:proofErr w:type="spellEnd"/>
      <w:r w:rsidRPr="00C611A5">
        <w:rPr>
          <w:rFonts w:ascii="Times New Roman" w:eastAsia="Times New Roman" w:hAnsi="Times New Roman" w:cs="Times New Roman"/>
          <w:color w:val="0F243E" w:themeColor="text2" w:themeShade="80"/>
          <w:sz w:val="28"/>
          <w:lang w:eastAsia="ru-RU"/>
        </w:rPr>
        <w:t xml:space="preserve"> подходу</w:t>
      </w:r>
      <w:r w:rsidRPr="00953096">
        <w:rPr>
          <w:rFonts w:ascii="Times New Roman" w:eastAsia="Times New Roman" w:hAnsi="Times New Roman" w:cs="Times New Roman"/>
          <w:color w:val="000000"/>
          <w:sz w:val="28"/>
          <w:lang w:eastAsia="ru-RU"/>
        </w:rPr>
        <w:t xml:space="preserve">, при котором ребенок становится активным </w:t>
      </w:r>
      <w:r w:rsidRPr="00953096">
        <w:rPr>
          <w:rFonts w:ascii="Times New Roman" w:eastAsia="Times New Roman" w:hAnsi="Times New Roman" w:cs="Times New Roman"/>
          <w:color w:val="000000"/>
          <w:sz w:val="28"/>
          <w:lang w:eastAsia="ru-RU"/>
        </w:rPr>
        <w:lastRenderedPageBreak/>
        <w:t>субъектом учебной деятельности. Учение превращается в сотрудничество – совместную работу учителя и учеников по овладению знаниями. На мой взгляд, одной из самых результативных и прогрессивных педагогических технологий является исследовательская технология в рамках исследовательской деятельности</w:t>
      </w:r>
      <w:r>
        <w:rPr>
          <w:rFonts w:ascii="Times New Roman" w:eastAsia="Times New Roman" w:hAnsi="Times New Roman" w:cs="Times New Roman"/>
          <w:color w:val="000000"/>
          <w:sz w:val="28"/>
          <w:lang w:eastAsia="ru-RU"/>
        </w:rPr>
        <w:t xml:space="preserve"> и моделирования</w:t>
      </w:r>
      <w:r w:rsidRPr="00953096">
        <w:rPr>
          <w:rFonts w:ascii="Times New Roman" w:eastAsia="Times New Roman" w:hAnsi="Times New Roman" w:cs="Times New Roman"/>
          <w:color w:val="000000"/>
          <w:sz w:val="28"/>
          <w:lang w:eastAsia="ru-RU"/>
        </w:rPr>
        <w:t>.  </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Так возникла идея применения форм и методов работы по формированию УУД у учащихся начальной школы </w:t>
      </w:r>
      <w:r>
        <w:rPr>
          <w:rFonts w:ascii="Times New Roman" w:eastAsia="Times New Roman" w:hAnsi="Times New Roman" w:cs="Times New Roman"/>
          <w:color w:val="000000"/>
          <w:sz w:val="28"/>
          <w:lang w:eastAsia="ru-RU"/>
        </w:rPr>
        <w:t>в процессе</w:t>
      </w:r>
      <w:r w:rsidRPr="00953096">
        <w:rPr>
          <w:rFonts w:ascii="Times New Roman" w:eastAsia="Times New Roman" w:hAnsi="Times New Roman" w:cs="Times New Roman"/>
          <w:color w:val="000000"/>
          <w:sz w:val="28"/>
          <w:lang w:eastAsia="ru-RU"/>
        </w:rPr>
        <w:t xml:space="preserve"> исследовательской деятельности</w:t>
      </w:r>
      <w:r>
        <w:rPr>
          <w:rFonts w:ascii="Times New Roman" w:eastAsia="Times New Roman" w:hAnsi="Times New Roman" w:cs="Times New Roman"/>
          <w:color w:val="000000"/>
          <w:sz w:val="28"/>
          <w:lang w:eastAsia="ru-RU"/>
        </w:rPr>
        <w:t xml:space="preserve"> и метода моделирования</w:t>
      </w:r>
      <w:r w:rsidRPr="00953096">
        <w:rPr>
          <w:rFonts w:ascii="Times New Roman" w:eastAsia="Times New Roman" w:hAnsi="Times New Roman" w:cs="Times New Roman"/>
          <w:color w:val="000000"/>
          <w:sz w:val="28"/>
          <w:lang w:eastAsia="ru-RU"/>
        </w:rPr>
        <w:t>.</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t>Новизна  опыта.</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Новизна состоит в использовании системы работы, основанной на применении методик в рамках исследовательской деятельности </w:t>
      </w:r>
      <w:r>
        <w:rPr>
          <w:rFonts w:ascii="Times New Roman" w:eastAsia="Times New Roman" w:hAnsi="Times New Roman" w:cs="Times New Roman"/>
          <w:color w:val="000000"/>
          <w:sz w:val="28"/>
          <w:lang w:eastAsia="ru-RU"/>
        </w:rPr>
        <w:t xml:space="preserve"> и моделирования, </w:t>
      </w:r>
      <w:r w:rsidRPr="00953096">
        <w:rPr>
          <w:rFonts w:ascii="Times New Roman" w:eastAsia="Times New Roman" w:hAnsi="Times New Roman" w:cs="Times New Roman"/>
          <w:color w:val="000000"/>
          <w:sz w:val="28"/>
          <w:lang w:eastAsia="ru-RU"/>
        </w:rPr>
        <w:t>направленной на формирование УУД у учащихся начальной школы.</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t>Ведущая педагогическая идея.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В процессе исследовательской деятельности </w:t>
      </w:r>
      <w:r>
        <w:rPr>
          <w:rFonts w:ascii="Times New Roman" w:eastAsia="Times New Roman" w:hAnsi="Times New Roman" w:cs="Times New Roman"/>
          <w:color w:val="000000"/>
          <w:sz w:val="28"/>
          <w:lang w:eastAsia="ru-RU"/>
        </w:rPr>
        <w:t xml:space="preserve"> через моделирование </w:t>
      </w:r>
      <w:r w:rsidRPr="00953096">
        <w:rPr>
          <w:rFonts w:ascii="Times New Roman" w:eastAsia="Times New Roman" w:hAnsi="Times New Roman" w:cs="Times New Roman"/>
          <w:color w:val="000000"/>
          <w:sz w:val="28"/>
          <w:lang w:eastAsia="ru-RU"/>
        </w:rPr>
        <w:t xml:space="preserve">происходит формирование и развитие УУД, </w:t>
      </w:r>
      <w:proofErr w:type="gramStart"/>
      <w:r w:rsidRPr="00953096">
        <w:rPr>
          <w:rFonts w:ascii="Times New Roman" w:eastAsia="Times New Roman" w:hAnsi="Times New Roman" w:cs="Times New Roman"/>
          <w:color w:val="000000"/>
          <w:sz w:val="28"/>
          <w:lang w:eastAsia="ru-RU"/>
        </w:rPr>
        <w:t>выступающих</w:t>
      </w:r>
      <w:proofErr w:type="gramEnd"/>
      <w:r w:rsidRPr="00953096">
        <w:rPr>
          <w:rFonts w:ascii="Times New Roman" w:eastAsia="Times New Roman" w:hAnsi="Times New Roman" w:cs="Times New Roman"/>
          <w:color w:val="000000"/>
          <w:sz w:val="28"/>
          <w:lang w:eastAsia="ru-RU"/>
        </w:rPr>
        <w:t xml:space="preserve">  основой образовательного и воспитательного процесса. Функция  УУД  заключаются в обеспечении </w:t>
      </w:r>
      <w:proofErr w:type="gramStart"/>
      <w:r w:rsidRPr="00953096">
        <w:rPr>
          <w:rFonts w:ascii="Times New Roman" w:eastAsia="Times New Roman" w:hAnsi="Times New Roman" w:cs="Times New Roman"/>
          <w:color w:val="000000"/>
          <w:sz w:val="28"/>
          <w:lang w:eastAsia="ru-RU"/>
        </w:rPr>
        <w:t>обучающихся</w:t>
      </w:r>
      <w:proofErr w:type="gramEnd"/>
      <w:r w:rsidRPr="00953096">
        <w:rPr>
          <w:rFonts w:ascii="Times New Roman" w:eastAsia="Times New Roman" w:hAnsi="Times New Roman" w:cs="Times New Roman"/>
          <w:color w:val="000000"/>
          <w:sz w:val="28"/>
          <w:lang w:eastAsia="ru-RU"/>
        </w:rPr>
        <w:t xml:space="preserve"> умением учиться. Следовательно, ведущая педагогическая идея опыта заключается в создании необходимых условий, содействующих формированию и развитию УУД у учащихся, на основе использования метод</w:t>
      </w:r>
      <w:r>
        <w:rPr>
          <w:rFonts w:ascii="Times New Roman" w:eastAsia="Times New Roman" w:hAnsi="Times New Roman" w:cs="Times New Roman"/>
          <w:color w:val="000000"/>
          <w:sz w:val="28"/>
          <w:lang w:eastAsia="ru-RU"/>
        </w:rPr>
        <w:t>ов</w:t>
      </w:r>
      <w:r w:rsidRPr="0095309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моделирования </w:t>
      </w:r>
      <w:r w:rsidRPr="00953096">
        <w:rPr>
          <w:rFonts w:ascii="Times New Roman" w:eastAsia="Times New Roman" w:hAnsi="Times New Roman" w:cs="Times New Roman"/>
          <w:color w:val="000000"/>
          <w:sz w:val="28"/>
          <w:lang w:eastAsia="ru-RU"/>
        </w:rPr>
        <w:t>и форм работы в рамках исследовательской деятельности.</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t>Диапазон опыта</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Представленный опыт работы является единой системой работы в начальной школе  по программе  «Школа </w:t>
      </w:r>
      <w:r>
        <w:rPr>
          <w:rFonts w:ascii="Times New Roman" w:eastAsia="Times New Roman" w:hAnsi="Times New Roman" w:cs="Times New Roman"/>
          <w:color w:val="000000"/>
          <w:sz w:val="28"/>
          <w:lang w:eastAsia="ru-RU"/>
        </w:rPr>
        <w:t>России</w:t>
      </w:r>
      <w:r w:rsidRPr="00953096">
        <w:rPr>
          <w:rFonts w:ascii="Times New Roman" w:eastAsia="Times New Roman" w:hAnsi="Times New Roman" w:cs="Times New Roman"/>
          <w:color w:val="000000"/>
          <w:sz w:val="28"/>
          <w:lang w:eastAsia="ru-RU"/>
        </w:rPr>
        <w:t xml:space="preserve">», направленной на развитие УУД у школьника через применение исследовательской деятельности </w:t>
      </w:r>
      <w:r>
        <w:rPr>
          <w:rFonts w:ascii="Times New Roman" w:eastAsia="Times New Roman" w:hAnsi="Times New Roman" w:cs="Times New Roman"/>
          <w:color w:val="000000"/>
          <w:sz w:val="28"/>
          <w:lang w:eastAsia="ru-RU"/>
        </w:rPr>
        <w:t xml:space="preserve"> и моделирования </w:t>
      </w:r>
      <w:r w:rsidRPr="00953096">
        <w:rPr>
          <w:rFonts w:ascii="Times New Roman" w:eastAsia="Times New Roman" w:hAnsi="Times New Roman" w:cs="Times New Roman"/>
          <w:color w:val="000000"/>
          <w:sz w:val="28"/>
          <w:lang w:eastAsia="ru-RU"/>
        </w:rPr>
        <w:t>в процессе обучения.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t>Наличие  теоретической  базы.</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Изучением исследовательской деятельности школьников занимались многие </w:t>
      </w:r>
      <w:r w:rsidRPr="00C611A5">
        <w:rPr>
          <w:rFonts w:ascii="Times New Roman" w:eastAsia="Times New Roman" w:hAnsi="Times New Roman" w:cs="Times New Roman"/>
          <w:color w:val="0D0D0D" w:themeColor="text1" w:themeTint="F2"/>
          <w:sz w:val="28"/>
          <w:lang w:eastAsia="ru-RU"/>
        </w:rPr>
        <w:t xml:space="preserve">отечественные и зарубежные </w:t>
      </w:r>
      <w:proofErr w:type="gramStart"/>
      <w:r w:rsidRPr="00C611A5">
        <w:rPr>
          <w:rFonts w:ascii="Times New Roman" w:eastAsia="Times New Roman" w:hAnsi="Times New Roman" w:cs="Times New Roman"/>
          <w:color w:val="0D0D0D" w:themeColor="text1" w:themeTint="F2"/>
          <w:sz w:val="28"/>
          <w:lang w:eastAsia="ru-RU"/>
        </w:rPr>
        <w:t>педагоги</w:t>
      </w:r>
      <w:proofErr w:type="gramEnd"/>
      <w:r w:rsidRPr="00C611A5">
        <w:rPr>
          <w:rFonts w:ascii="Times New Roman" w:eastAsia="Times New Roman" w:hAnsi="Times New Roman" w:cs="Times New Roman"/>
          <w:color w:val="0D0D0D" w:themeColor="text1" w:themeTint="F2"/>
          <w:sz w:val="28"/>
          <w:lang w:eastAsia="ru-RU"/>
        </w:rPr>
        <w:t xml:space="preserve"> и исследователи</w:t>
      </w:r>
      <w:r w:rsidRPr="00953096">
        <w:rPr>
          <w:rFonts w:ascii="Times New Roman" w:eastAsia="Times New Roman" w:hAnsi="Times New Roman" w:cs="Times New Roman"/>
          <w:color w:val="000000"/>
          <w:sz w:val="28"/>
          <w:lang w:eastAsia="ru-RU"/>
        </w:rPr>
        <w:t xml:space="preserve">, такие как И. И. Бойцов, А. К. </w:t>
      </w:r>
      <w:proofErr w:type="spellStart"/>
      <w:r w:rsidRPr="00953096">
        <w:rPr>
          <w:rFonts w:ascii="Times New Roman" w:eastAsia="Times New Roman" w:hAnsi="Times New Roman" w:cs="Times New Roman"/>
          <w:color w:val="000000"/>
          <w:sz w:val="28"/>
          <w:lang w:eastAsia="ru-RU"/>
        </w:rPr>
        <w:t>Бруднов</w:t>
      </w:r>
      <w:proofErr w:type="spellEnd"/>
      <w:r w:rsidRPr="00953096">
        <w:rPr>
          <w:rFonts w:ascii="Times New Roman" w:eastAsia="Times New Roman" w:hAnsi="Times New Roman" w:cs="Times New Roman"/>
          <w:color w:val="000000"/>
          <w:sz w:val="28"/>
          <w:lang w:eastAsia="ru-RU"/>
        </w:rPr>
        <w:t xml:space="preserve">, В. В. </w:t>
      </w:r>
      <w:proofErr w:type="spellStart"/>
      <w:r w:rsidRPr="00953096">
        <w:rPr>
          <w:rFonts w:ascii="Times New Roman" w:eastAsia="Times New Roman" w:hAnsi="Times New Roman" w:cs="Times New Roman"/>
          <w:color w:val="000000"/>
          <w:sz w:val="28"/>
          <w:lang w:eastAsia="ru-RU"/>
        </w:rPr>
        <w:t>Гузеев</w:t>
      </w:r>
      <w:proofErr w:type="spellEnd"/>
      <w:r w:rsidRPr="00953096">
        <w:rPr>
          <w:rFonts w:ascii="Times New Roman" w:eastAsia="Times New Roman" w:hAnsi="Times New Roman" w:cs="Times New Roman"/>
          <w:color w:val="000000"/>
          <w:sz w:val="28"/>
          <w:lang w:eastAsia="ru-RU"/>
        </w:rPr>
        <w:t xml:space="preserve">,  Е. И. Кассир, А. Леонтович, Д. Монахов, И. Г. </w:t>
      </w:r>
      <w:proofErr w:type="spellStart"/>
      <w:r w:rsidRPr="00953096">
        <w:rPr>
          <w:rFonts w:ascii="Times New Roman" w:eastAsia="Times New Roman" w:hAnsi="Times New Roman" w:cs="Times New Roman"/>
          <w:color w:val="000000"/>
          <w:sz w:val="28"/>
          <w:lang w:eastAsia="ru-RU"/>
        </w:rPr>
        <w:t>Машечкова</w:t>
      </w:r>
      <w:proofErr w:type="spellEnd"/>
      <w:r w:rsidRPr="00953096">
        <w:rPr>
          <w:rFonts w:ascii="Times New Roman" w:eastAsia="Times New Roman" w:hAnsi="Times New Roman" w:cs="Times New Roman"/>
          <w:color w:val="000000"/>
          <w:sz w:val="28"/>
          <w:lang w:eastAsia="ru-RU"/>
        </w:rPr>
        <w:t xml:space="preserve">, Е. А. </w:t>
      </w:r>
      <w:proofErr w:type="spellStart"/>
      <w:r w:rsidRPr="00953096">
        <w:rPr>
          <w:rFonts w:ascii="Times New Roman" w:eastAsia="Times New Roman" w:hAnsi="Times New Roman" w:cs="Times New Roman"/>
          <w:color w:val="000000"/>
          <w:sz w:val="28"/>
          <w:lang w:eastAsia="ru-RU"/>
        </w:rPr>
        <w:t>Нинбург</w:t>
      </w:r>
      <w:proofErr w:type="spellEnd"/>
      <w:r w:rsidRPr="00953096">
        <w:rPr>
          <w:rFonts w:ascii="Times New Roman" w:eastAsia="Times New Roman" w:hAnsi="Times New Roman" w:cs="Times New Roman"/>
          <w:color w:val="000000"/>
          <w:sz w:val="28"/>
          <w:lang w:eastAsia="ru-RU"/>
        </w:rPr>
        <w:t xml:space="preserve">, Е.И. </w:t>
      </w:r>
      <w:proofErr w:type="spellStart"/>
      <w:r w:rsidRPr="00953096">
        <w:rPr>
          <w:rFonts w:ascii="Times New Roman" w:eastAsia="Times New Roman" w:hAnsi="Times New Roman" w:cs="Times New Roman"/>
          <w:color w:val="000000"/>
          <w:sz w:val="28"/>
          <w:lang w:eastAsia="ru-RU"/>
        </w:rPr>
        <w:t>Регирер</w:t>
      </w:r>
      <w:proofErr w:type="spellEnd"/>
      <w:r w:rsidRPr="00953096">
        <w:rPr>
          <w:rFonts w:ascii="Times New Roman" w:eastAsia="Times New Roman" w:hAnsi="Times New Roman" w:cs="Times New Roman"/>
          <w:color w:val="000000"/>
          <w:sz w:val="28"/>
          <w:lang w:eastAsia="ru-RU"/>
        </w:rPr>
        <w:t>, А.И. Савенков. Что касается определения исследовательской деятельности, то различные авторы определяют ее как «научная», «исследовательская», «научно-исследовательская» и «творческая». Философский словарь определяет исследовательскую деятельность как «деятельность, направленную на производство новых знаний (о природе, обществе, мышлении)».</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     исследованиях     В.</w:t>
      </w:r>
      <w:r>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В.  Давыдова,     Л.</w:t>
      </w:r>
      <w:r>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В.  </w:t>
      </w:r>
      <w:proofErr w:type="spellStart"/>
      <w:r w:rsidRPr="00953096">
        <w:rPr>
          <w:rFonts w:ascii="Times New Roman" w:eastAsia="Times New Roman" w:hAnsi="Times New Roman" w:cs="Times New Roman"/>
          <w:color w:val="000000"/>
          <w:sz w:val="28"/>
          <w:lang w:eastAsia="ru-RU"/>
        </w:rPr>
        <w:t>Занкова</w:t>
      </w:r>
      <w:proofErr w:type="spellEnd"/>
      <w:r w:rsidRPr="00953096">
        <w:rPr>
          <w:rFonts w:ascii="Times New Roman" w:eastAsia="Times New Roman" w:hAnsi="Times New Roman" w:cs="Times New Roman"/>
          <w:color w:val="000000"/>
          <w:sz w:val="28"/>
          <w:lang w:eastAsia="ru-RU"/>
        </w:rPr>
        <w:t>,      Г.</w:t>
      </w:r>
      <w:r>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В.  Козловой, Д.</w:t>
      </w:r>
      <w:r>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xml:space="preserve">Б. </w:t>
      </w:r>
      <w:proofErr w:type="spellStart"/>
      <w:r w:rsidRPr="00953096">
        <w:rPr>
          <w:rFonts w:ascii="Times New Roman" w:eastAsia="Times New Roman" w:hAnsi="Times New Roman" w:cs="Times New Roman"/>
          <w:color w:val="000000"/>
          <w:sz w:val="28"/>
          <w:lang w:eastAsia="ru-RU"/>
        </w:rPr>
        <w:t>Эльконина</w:t>
      </w:r>
      <w:proofErr w:type="spellEnd"/>
      <w:r w:rsidRPr="00953096">
        <w:rPr>
          <w:rFonts w:ascii="Times New Roman" w:eastAsia="Times New Roman" w:hAnsi="Times New Roman" w:cs="Times New Roman"/>
          <w:color w:val="000000"/>
          <w:sz w:val="28"/>
          <w:lang w:eastAsia="ru-RU"/>
        </w:rPr>
        <w:t xml:space="preserve"> и др. подчёркивается, что оригинальность мышления, творчество школьников наиболее полно проявляются  и успешно развиваются в разнообразной учебной деятельности, имеющей исследовательскую направленность.</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А. И. Савенков</w:t>
      </w:r>
      <w:r w:rsidR="00445EB8">
        <w:rPr>
          <w:rFonts w:ascii="Times New Roman" w:eastAsia="Times New Roman" w:hAnsi="Times New Roman" w:cs="Times New Roman"/>
          <w:color w:val="000000"/>
          <w:sz w:val="28"/>
          <w:lang w:eastAsia="ru-RU"/>
        </w:rPr>
        <w:t xml:space="preserve"> (</w:t>
      </w:r>
      <w:r w:rsidR="004E69DA">
        <w:rPr>
          <w:rFonts w:ascii="Times New Roman" w:eastAsia="Times New Roman" w:hAnsi="Times New Roman" w:cs="Times New Roman"/>
          <w:color w:val="000000"/>
          <w:sz w:val="28"/>
          <w:lang w:eastAsia="ru-RU"/>
        </w:rPr>
        <w:t>доктор педагогических и психологических наук, профессор, специалист в области обучения одарённых детей</w:t>
      </w:r>
      <w:r w:rsidR="00445EB8">
        <w:rPr>
          <w:rFonts w:ascii="Times New Roman" w:eastAsia="Times New Roman" w:hAnsi="Times New Roman" w:cs="Times New Roman"/>
          <w:color w:val="000000"/>
          <w:sz w:val="28"/>
          <w:lang w:eastAsia="ru-RU"/>
        </w:rPr>
        <w:t>)</w:t>
      </w:r>
      <w:r w:rsidR="004E69D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xml:space="preserve">исследовательскую  деятельность рассматривает как особый вид </w:t>
      </w:r>
      <w:r w:rsidRPr="00953096">
        <w:rPr>
          <w:rFonts w:ascii="Times New Roman" w:eastAsia="Times New Roman" w:hAnsi="Times New Roman" w:cs="Times New Roman"/>
          <w:color w:val="000000"/>
          <w:sz w:val="28"/>
          <w:lang w:eastAsia="ru-RU"/>
        </w:rPr>
        <w:lastRenderedPageBreak/>
        <w:t>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r w:rsidR="009156DB">
        <w:rPr>
          <w:rFonts w:ascii="Times New Roman" w:eastAsia="Times New Roman" w:hAnsi="Times New Roman" w:cs="Times New Roman"/>
          <w:color w:val="000000"/>
          <w:sz w:val="28"/>
          <w:lang w:eastAsia="ru-RU"/>
        </w:rPr>
        <w:t>.</w:t>
      </w:r>
      <w:r w:rsidRPr="00953096">
        <w:rPr>
          <w:rFonts w:ascii="Times New Roman" w:eastAsia="Times New Roman" w:hAnsi="Times New Roman" w:cs="Times New Roman"/>
          <w:color w:val="000000"/>
          <w:sz w:val="28"/>
          <w:lang w:eastAsia="ru-RU"/>
        </w:rPr>
        <w:t xml:space="preserve"> </w:t>
      </w:r>
      <w:r w:rsidR="009156DB">
        <w:rPr>
          <w:rFonts w:ascii="Times New Roman" w:eastAsia="Times New Roman" w:hAnsi="Times New Roman" w:cs="Times New Roman"/>
          <w:color w:val="000000"/>
          <w:sz w:val="28"/>
          <w:lang w:eastAsia="ru-RU"/>
        </w:rPr>
        <w:t>Его т</w:t>
      </w:r>
      <w:r w:rsidRPr="00953096">
        <w:rPr>
          <w:rFonts w:ascii="Times New Roman" w:eastAsia="Times New Roman" w:hAnsi="Times New Roman" w:cs="Times New Roman"/>
          <w:color w:val="000000"/>
          <w:sz w:val="28"/>
          <w:lang w:eastAsia="ru-RU"/>
        </w:rPr>
        <w:t xml:space="preserve">руды ориентированы на решение практических задач исследовательского обучения в современной школе. </w:t>
      </w:r>
      <w:r w:rsidR="009156DB">
        <w:rPr>
          <w:rFonts w:ascii="Times New Roman" w:eastAsia="Times New Roman" w:hAnsi="Times New Roman" w:cs="Times New Roman"/>
          <w:color w:val="000000"/>
          <w:sz w:val="28"/>
          <w:lang w:eastAsia="ru-RU"/>
        </w:rPr>
        <w:t>Он</w:t>
      </w:r>
      <w:r w:rsidRPr="00953096">
        <w:rPr>
          <w:rFonts w:ascii="Times New Roman" w:eastAsia="Times New Roman" w:hAnsi="Times New Roman" w:cs="Times New Roman"/>
          <w:color w:val="000000"/>
          <w:sz w:val="28"/>
          <w:lang w:eastAsia="ru-RU"/>
        </w:rPr>
        <w:t xml:space="preserve"> описа</w:t>
      </w:r>
      <w:r w:rsidR="009156DB">
        <w:rPr>
          <w:rFonts w:ascii="Times New Roman" w:eastAsia="Times New Roman" w:hAnsi="Times New Roman" w:cs="Times New Roman"/>
          <w:color w:val="000000"/>
          <w:sz w:val="28"/>
          <w:lang w:eastAsia="ru-RU"/>
        </w:rPr>
        <w:t>ет</w:t>
      </w:r>
      <w:r w:rsidRPr="00953096">
        <w:rPr>
          <w:rFonts w:ascii="Times New Roman" w:eastAsia="Times New Roman" w:hAnsi="Times New Roman" w:cs="Times New Roman"/>
          <w:color w:val="000000"/>
          <w:sz w:val="28"/>
          <w:lang w:eastAsia="ru-RU"/>
        </w:rPr>
        <w:t xml:space="preserve"> доступные методические приёмы и эффективные формы организации исследовательского обучения младших школьников.</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 Н. Н. </w:t>
      </w:r>
      <w:proofErr w:type="spellStart"/>
      <w:r w:rsidRPr="00953096">
        <w:rPr>
          <w:rFonts w:ascii="Times New Roman" w:eastAsia="Times New Roman" w:hAnsi="Times New Roman" w:cs="Times New Roman"/>
          <w:color w:val="000000"/>
          <w:sz w:val="28"/>
          <w:lang w:eastAsia="ru-RU"/>
        </w:rPr>
        <w:t>Поддьяков</w:t>
      </w:r>
      <w:proofErr w:type="spellEnd"/>
      <w:r w:rsidR="00445EB8">
        <w:rPr>
          <w:rFonts w:ascii="Times New Roman" w:eastAsia="Times New Roman" w:hAnsi="Times New Roman" w:cs="Times New Roman"/>
          <w:color w:val="000000"/>
          <w:sz w:val="28"/>
          <w:lang w:eastAsia="ru-RU"/>
        </w:rPr>
        <w:t xml:space="preserve"> (доктор психологических наук)  </w:t>
      </w:r>
      <w:r w:rsidRPr="00953096">
        <w:rPr>
          <w:rFonts w:ascii="Times New Roman" w:eastAsia="Times New Roman" w:hAnsi="Times New Roman" w:cs="Times New Roman"/>
          <w:color w:val="000000"/>
          <w:sz w:val="28"/>
          <w:lang w:eastAsia="ru-RU"/>
        </w:rPr>
        <w:t>выделяет два основных вида ориентировочно - исследовательской деятельности.</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Первый характеризуется тем, что активность в процессе деятельности полностью исходит от самого ребёнка. Он выступает как её полноценный субъект, самостоятельно строящий свою деятельность: ставит её цели, ищет пути и способы их достижения и т. д. В этом случае ребёнок в исследовательской деятельности удовлетворяет свои потребности, свои интересы, свою волю.</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Второй вид исследовательской деятельности организуется взрослым, который выделяет существенные элементы ситуации, обучает ребёнка определённому алгоритму действий.</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Исследовательское обучение предполагает следующее:</w:t>
      </w:r>
    </w:p>
    <w:p w:rsidR="000D3982" w:rsidRPr="00953096" w:rsidRDefault="000D3982" w:rsidP="000D3982">
      <w:pPr>
        <w:numPr>
          <w:ilvl w:val="0"/>
          <w:numId w:val="1"/>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ребёнок выделяет и ставит проблему, которую необходимо разрешить;</w:t>
      </w:r>
    </w:p>
    <w:p w:rsidR="000D3982" w:rsidRPr="00953096" w:rsidRDefault="000D3982" w:rsidP="000D3982">
      <w:pPr>
        <w:numPr>
          <w:ilvl w:val="0"/>
          <w:numId w:val="1"/>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предлагает возможные решения;</w:t>
      </w:r>
    </w:p>
    <w:p w:rsidR="000D3982" w:rsidRPr="00953096" w:rsidRDefault="000D3982" w:rsidP="000D3982">
      <w:pPr>
        <w:numPr>
          <w:ilvl w:val="0"/>
          <w:numId w:val="1"/>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проверяет эти решения, исходя из данных;</w:t>
      </w:r>
    </w:p>
    <w:p w:rsidR="000D3982" w:rsidRPr="00953096" w:rsidRDefault="000D3982" w:rsidP="000D3982">
      <w:pPr>
        <w:numPr>
          <w:ilvl w:val="0"/>
          <w:numId w:val="1"/>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делает выводы в соответствии с результатами проверки;</w:t>
      </w:r>
    </w:p>
    <w:p w:rsidR="000D3982" w:rsidRPr="00953096" w:rsidRDefault="000D3982" w:rsidP="000D3982">
      <w:pPr>
        <w:numPr>
          <w:ilvl w:val="0"/>
          <w:numId w:val="1"/>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применяет выводы к новым данным;</w:t>
      </w:r>
    </w:p>
    <w:p w:rsidR="000D3982" w:rsidRPr="00953096" w:rsidRDefault="000D3982" w:rsidP="000D3982">
      <w:pPr>
        <w:numPr>
          <w:ilvl w:val="0"/>
          <w:numId w:val="1"/>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делает обобщения.</w:t>
      </w:r>
    </w:p>
    <w:p w:rsidR="000D3982" w:rsidRPr="00953096" w:rsidRDefault="000D3982" w:rsidP="00350986">
      <w:pPr>
        <w:shd w:val="clear" w:color="auto" w:fill="FFFFFF"/>
        <w:spacing w:after="0" w:line="240" w:lineRule="auto"/>
        <w:ind w:firstLine="710"/>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t>Организация исследовательской деятельности  младших     школьников, направленная на формирование УУД.</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Изучив теоретический материал</w:t>
      </w:r>
      <w:r>
        <w:rPr>
          <w:rFonts w:ascii="Times New Roman" w:eastAsia="Times New Roman" w:hAnsi="Times New Roman" w:cs="Times New Roman"/>
          <w:color w:val="000000"/>
          <w:sz w:val="28"/>
          <w:lang w:eastAsia="ru-RU"/>
        </w:rPr>
        <w:t xml:space="preserve"> по данной проблеме</w:t>
      </w:r>
      <w:r w:rsidRPr="00953096">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пришл</w:t>
      </w:r>
      <w:r w:rsidR="00350986">
        <w:rPr>
          <w:rFonts w:ascii="Times New Roman" w:eastAsia="Times New Roman" w:hAnsi="Times New Roman" w:cs="Times New Roman"/>
          <w:color w:val="000000"/>
          <w:sz w:val="28"/>
          <w:lang w:eastAsia="ru-RU"/>
        </w:rPr>
        <w:t>а</w:t>
      </w:r>
      <w:r>
        <w:rPr>
          <w:rFonts w:ascii="Times New Roman" w:eastAsia="Times New Roman" w:hAnsi="Times New Roman" w:cs="Times New Roman"/>
          <w:color w:val="000000"/>
          <w:sz w:val="28"/>
          <w:lang w:eastAsia="ru-RU"/>
        </w:rPr>
        <w:t xml:space="preserve"> к выводу</w:t>
      </w:r>
      <w:r w:rsidRPr="00953096">
        <w:rPr>
          <w:rFonts w:ascii="Times New Roman" w:eastAsia="Times New Roman" w:hAnsi="Times New Roman" w:cs="Times New Roman"/>
          <w:color w:val="000000"/>
          <w:sz w:val="28"/>
          <w:lang w:eastAsia="ru-RU"/>
        </w:rPr>
        <w:t xml:space="preserve">, что исследовательская деятельность наиболее эффективно формирует УУД с помощью реализации педагогической модели «обучение через открытие», реализованное как на уроках, так и в процессе </w:t>
      </w:r>
      <w:r w:rsidR="00445EB8">
        <w:rPr>
          <w:rFonts w:ascii="Times New Roman" w:eastAsia="Times New Roman" w:hAnsi="Times New Roman" w:cs="Times New Roman"/>
          <w:color w:val="000000"/>
          <w:sz w:val="28"/>
          <w:lang w:eastAsia="ru-RU"/>
        </w:rPr>
        <w:t>внеурочной деятельности.</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Организационная форма – совместный поиск решения проблемных ситуаций. Модель урока: «знаю, но не все; хотел бы узнать – узнал». Обучающие приемы </w:t>
      </w:r>
      <w:r w:rsidR="00445EB8">
        <w:rPr>
          <w:rFonts w:ascii="Times New Roman" w:eastAsia="Times New Roman" w:hAnsi="Times New Roman" w:cs="Times New Roman"/>
          <w:color w:val="000000"/>
          <w:sz w:val="28"/>
          <w:lang w:eastAsia="ru-RU"/>
        </w:rPr>
        <w:t>–</w:t>
      </w:r>
      <w:r w:rsidRPr="00953096">
        <w:rPr>
          <w:rFonts w:ascii="Times New Roman" w:eastAsia="Times New Roman" w:hAnsi="Times New Roman" w:cs="Times New Roman"/>
          <w:color w:val="000000"/>
          <w:sz w:val="28"/>
          <w:lang w:eastAsia="ru-RU"/>
        </w:rPr>
        <w:t xml:space="preserve"> экспериментирование</w:t>
      </w:r>
      <w:r w:rsidR="00445EB8">
        <w:rPr>
          <w:rFonts w:ascii="Times New Roman" w:eastAsia="Times New Roman" w:hAnsi="Times New Roman" w:cs="Times New Roman"/>
          <w:color w:val="000000"/>
          <w:sz w:val="28"/>
          <w:lang w:eastAsia="ru-RU"/>
        </w:rPr>
        <w:t xml:space="preserve"> и моделирование</w:t>
      </w:r>
      <w:proofErr w:type="gramStart"/>
      <w:r w:rsidR="00445EB8">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w:t>
      </w:r>
      <w:proofErr w:type="gramEnd"/>
      <w:r w:rsidRPr="00953096">
        <w:rPr>
          <w:rFonts w:ascii="Times New Roman" w:eastAsia="Times New Roman" w:hAnsi="Times New Roman" w:cs="Times New Roman"/>
          <w:color w:val="000000"/>
          <w:sz w:val="28"/>
          <w:lang w:eastAsia="ru-RU"/>
        </w:rPr>
        <w:t xml:space="preserve"> Эксперимент (лат. </w:t>
      </w:r>
      <w:proofErr w:type="spellStart"/>
      <w:r w:rsidRPr="00953096">
        <w:rPr>
          <w:rFonts w:ascii="Times New Roman" w:eastAsia="Times New Roman" w:hAnsi="Times New Roman" w:cs="Times New Roman"/>
          <w:color w:val="000000"/>
          <w:sz w:val="28"/>
          <w:lang w:eastAsia="ru-RU"/>
        </w:rPr>
        <w:t>experimentum</w:t>
      </w:r>
      <w:proofErr w:type="spellEnd"/>
      <w:r w:rsidRPr="00953096">
        <w:rPr>
          <w:rFonts w:ascii="Times New Roman" w:eastAsia="Times New Roman" w:hAnsi="Times New Roman" w:cs="Times New Roman"/>
          <w:color w:val="000000"/>
          <w:sz w:val="28"/>
          <w:lang w:eastAsia="ru-RU"/>
        </w:rPr>
        <w:t xml:space="preserve"> - проба, опыт) - чувственно-предметная деятельность в науке. В более узком смысле - опыт, воспроизведение объекта познания, проверка гипотез. В качестве</w:t>
      </w:r>
      <w:r w:rsidR="00350986">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xml:space="preserve"> основных неоспоримых  достоинств данного метода,  по сравнению с традиционными, носящими репродуктивный характер получаемых знаний,  я выделила:  высокую степень  самостоятельности; инициативность учащихся и их познавательную   </w:t>
      </w:r>
      <w:proofErr w:type="spellStart"/>
      <w:r w:rsidRPr="00953096">
        <w:rPr>
          <w:rFonts w:ascii="Times New Roman" w:eastAsia="Times New Roman" w:hAnsi="Times New Roman" w:cs="Times New Roman"/>
          <w:color w:val="000000"/>
          <w:sz w:val="28"/>
          <w:lang w:eastAsia="ru-RU"/>
        </w:rPr>
        <w:t>мотивированность</w:t>
      </w:r>
      <w:proofErr w:type="spellEnd"/>
      <w:proofErr w:type="gramStart"/>
      <w:r w:rsidR="00350986">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w:t>
      </w:r>
      <w:proofErr w:type="gramEnd"/>
      <w:r w:rsidRPr="00953096">
        <w:rPr>
          <w:rFonts w:ascii="Times New Roman" w:eastAsia="Times New Roman" w:hAnsi="Times New Roman" w:cs="Times New Roman"/>
          <w:color w:val="000000"/>
          <w:sz w:val="28"/>
          <w:lang w:eastAsia="ru-RU"/>
        </w:rPr>
        <w:t xml:space="preserve">  развитие социальных навыков школьников в процессе групповых взаимодействий; приобретение детьми опыта </w:t>
      </w:r>
      <w:proofErr w:type="spellStart"/>
      <w:r w:rsidRPr="00953096">
        <w:rPr>
          <w:rFonts w:ascii="Times New Roman" w:eastAsia="Times New Roman" w:hAnsi="Times New Roman" w:cs="Times New Roman"/>
          <w:color w:val="000000"/>
          <w:sz w:val="28"/>
          <w:lang w:eastAsia="ru-RU"/>
        </w:rPr>
        <w:t>исследовательско-творческой</w:t>
      </w:r>
      <w:proofErr w:type="spellEnd"/>
      <w:r w:rsidRPr="00953096">
        <w:rPr>
          <w:rFonts w:ascii="Times New Roman" w:eastAsia="Times New Roman" w:hAnsi="Times New Roman" w:cs="Times New Roman"/>
          <w:color w:val="000000"/>
          <w:sz w:val="28"/>
          <w:lang w:eastAsia="ru-RU"/>
        </w:rPr>
        <w:t xml:space="preserve"> деятельности; </w:t>
      </w:r>
      <w:proofErr w:type="spellStart"/>
      <w:r w:rsidRPr="00953096">
        <w:rPr>
          <w:rFonts w:ascii="Times New Roman" w:eastAsia="Times New Roman" w:hAnsi="Times New Roman" w:cs="Times New Roman"/>
          <w:color w:val="000000"/>
          <w:sz w:val="28"/>
          <w:lang w:eastAsia="ru-RU"/>
        </w:rPr>
        <w:t>межпредметную</w:t>
      </w:r>
      <w:proofErr w:type="spellEnd"/>
      <w:r w:rsidRPr="00953096">
        <w:rPr>
          <w:rFonts w:ascii="Times New Roman" w:eastAsia="Times New Roman" w:hAnsi="Times New Roman" w:cs="Times New Roman"/>
          <w:color w:val="000000"/>
          <w:sz w:val="28"/>
          <w:lang w:eastAsia="ru-RU"/>
        </w:rPr>
        <w:t xml:space="preserve">  интеграцию  знаний, умений и навыков; формирование универсальных учебных действий школьников.</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lastRenderedPageBreak/>
        <w:t xml:space="preserve">Развитие познавательной активности я осуществляю  через организацию экспериментально-исследовательской деятельности младших школьников в рамках  урока окружающий мир и во внеурочной деятельности. Окружающий мир как учебный предмет несет в себе большой развивающий потенциал. Знания, формируемые в рамках данного учебного предмета, имеют глубокий личностный смысл и тесно связаны с практической жизнью младшего школьника. 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возможность осуществлять </w:t>
      </w:r>
      <w:proofErr w:type="spellStart"/>
      <w:r w:rsidRPr="00953096">
        <w:rPr>
          <w:rFonts w:ascii="Times New Roman" w:eastAsia="Times New Roman" w:hAnsi="Times New Roman" w:cs="Times New Roman"/>
          <w:color w:val="000000"/>
          <w:sz w:val="28"/>
          <w:lang w:eastAsia="ru-RU"/>
        </w:rPr>
        <w:t>межпредметные</w:t>
      </w:r>
      <w:proofErr w:type="spellEnd"/>
      <w:r w:rsidRPr="00953096">
        <w:rPr>
          <w:rFonts w:ascii="Times New Roman" w:eastAsia="Times New Roman" w:hAnsi="Times New Roman" w:cs="Times New Roman"/>
          <w:color w:val="000000"/>
          <w:sz w:val="28"/>
          <w:lang w:eastAsia="ru-RU"/>
        </w:rPr>
        <w:t xml:space="preserve"> связи с другими учебными предметами начальной школы. Учебный курс предмет</w:t>
      </w:r>
      <w:r w:rsidR="00350986">
        <w:rPr>
          <w:rFonts w:ascii="Times New Roman" w:eastAsia="Times New Roman" w:hAnsi="Times New Roman" w:cs="Times New Roman"/>
          <w:color w:val="000000"/>
          <w:sz w:val="28"/>
          <w:lang w:eastAsia="ru-RU"/>
        </w:rPr>
        <w:t>а</w:t>
      </w:r>
      <w:r w:rsidRPr="00953096">
        <w:rPr>
          <w:rFonts w:ascii="Times New Roman" w:eastAsia="Times New Roman" w:hAnsi="Times New Roman" w:cs="Times New Roman"/>
          <w:color w:val="000000"/>
          <w:sz w:val="28"/>
          <w:lang w:eastAsia="ru-RU"/>
        </w:rPr>
        <w:t xml:space="preserve">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 что позволяет широко использовать экспериментально-исследовательскую деятельность</w:t>
      </w:r>
      <w:r w:rsidR="00D81970">
        <w:rPr>
          <w:rFonts w:ascii="Times New Roman" w:eastAsia="Times New Roman" w:hAnsi="Times New Roman" w:cs="Times New Roman"/>
          <w:color w:val="000000"/>
          <w:sz w:val="28"/>
          <w:lang w:eastAsia="ru-RU"/>
        </w:rPr>
        <w:t xml:space="preserve"> и моделирование</w:t>
      </w:r>
      <w:r w:rsidRPr="00953096">
        <w:rPr>
          <w:rFonts w:ascii="Times New Roman" w:eastAsia="Times New Roman" w:hAnsi="Times New Roman" w:cs="Times New Roman"/>
          <w:color w:val="000000"/>
          <w:sz w:val="28"/>
          <w:lang w:eastAsia="ru-RU"/>
        </w:rPr>
        <w:t>.</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Данная технология построена на развитии способности учащихся </w:t>
      </w:r>
      <w:proofErr w:type="gramStart"/>
      <w:r w:rsidRPr="00953096">
        <w:rPr>
          <w:rFonts w:ascii="Times New Roman" w:eastAsia="Times New Roman" w:hAnsi="Times New Roman" w:cs="Times New Roman"/>
          <w:color w:val="000000"/>
          <w:sz w:val="28"/>
          <w:lang w:eastAsia="ru-RU"/>
        </w:rPr>
        <w:t>проектировать</w:t>
      </w:r>
      <w:proofErr w:type="gramEnd"/>
      <w:r w:rsidRPr="00953096">
        <w:rPr>
          <w:rFonts w:ascii="Times New Roman" w:eastAsia="Times New Roman" w:hAnsi="Times New Roman" w:cs="Times New Roman"/>
          <w:color w:val="000000"/>
          <w:sz w:val="28"/>
          <w:lang w:eastAsia="ru-RU"/>
        </w:rPr>
        <w:t xml:space="preserve"> предстоящую деятельность, и быть ее активным субъектом.</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Работу строю так, чтобы ученик:</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а) получал знания</w:t>
      </w:r>
      <w:r>
        <w:rPr>
          <w:rFonts w:ascii="Times New Roman" w:eastAsia="Times New Roman" w:hAnsi="Times New Roman" w:cs="Times New Roman"/>
          <w:color w:val="000000"/>
          <w:sz w:val="28"/>
          <w:lang w:eastAsia="ru-RU"/>
        </w:rPr>
        <w:t>;</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б) чувствовал свой рост</w:t>
      </w:r>
      <w:r>
        <w:rPr>
          <w:rFonts w:ascii="Times New Roman" w:eastAsia="Times New Roman" w:hAnsi="Times New Roman" w:cs="Times New Roman"/>
          <w:color w:val="000000"/>
          <w:sz w:val="28"/>
          <w:lang w:eastAsia="ru-RU"/>
        </w:rPr>
        <w:t>;</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 уважал себя как личность.</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Это возможно, когда:</w:t>
      </w:r>
    </w:p>
    <w:p w:rsidR="000D3982" w:rsidRPr="00953096" w:rsidRDefault="000D3982" w:rsidP="000D3982">
      <w:pPr>
        <w:numPr>
          <w:ilvl w:val="0"/>
          <w:numId w:val="2"/>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четко продуманы этапы исследования, формы и методы;</w:t>
      </w:r>
    </w:p>
    <w:p w:rsidR="000D3982" w:rsidRPr="00953096" w:rsidRDefault="000D3982" w:rsidP="000D3982">
      <w:pPr>
        <w:numPr>
          <w:ilvl w:val="0"/>
          <w:numId w:val="2"/>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детям ясны цели и задачи (мотивация учения);</w:t>
      </w:r>
    </w:p>
    <w:p w:rsidR="000D3982" w:rsidRPr="00953096" w:rsidRDefault="000D3982" w:rsidP="000D3982">
      <w:pPr>
        <w:numPr>
          <w:ilvl w:val="0"/>
          <w:numId w:val="2"/>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есть контакт учителя с детьми;</w:t>
      </w:r>
    </w:p>
    <w:p w:rsidR="000D3982" w:rsidRPr="00953096" w:rsidRDefault="000D3982" w:rsidP="000D3982">
      <w:pPr>
        <w:numPr>
          <w:ilvl w:val="0"/>
          <w:numId w:val="2"/>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исследование - процесс, который дает радость ученику, удовлетворение как от общения с учителем, его предметом, так и от своего собственного результата в нем;</w:t>
      </w:r>
    </w:p>
    <w:p w:rsidR="000D3982" w:rsidRPr="00953096" w:rsidRDefault="000D3982" w:rsidP="000D3982">
      <w:pPr>
        <w:numPr>
          <w:ilvl w:val="0"/>
          <w:numId w:val="2"/>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у ребенка должно быть ощущение продвижения вперед (мотивация успешности).</w:t>
      </w:r>
    </w:p>
    <w:p w:rsidR="000D3982" w:rsidRPr="00953096" w:rsidRDefault="000D3982" w:rsidP="000D3982">
      <w:pPr>
        <w:shd w:val="clear" w:color="auto" w:fill="FFFFFF"/>
        <w:tabs>
          <w:tab w:val="left" w:pos="993"/>
        </w:tabs>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Исследования классифицирую по-разному:</w:t>
      </w:r>
    </w:p>
    <w:p w:rsidR="000D3982" w:rsidRPr="00953096" w:rsidRDefault="000D3982" w:rsidP="000D3982">
      <w:pPr>
        <w:shd w:val="clear" w:color="auto" w:fill="FFFFFF"/>
        <w:tabs>
          <w:tab w:val="left" w:pos="851"/>
          <w:tab w:val="left" w:pos="993"/>
          <w:tab w:val="left" w:pos="1701"/>
        </w:tabs>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по количеству участников (</w:t>
      </w:r>
      <w:proofErr w:type="gramStart"/>
      <w:r w:rsidRPr="00953096">
        <w:rPr>
          <w:rFonts w:ascii="Times New Roman" w:eastAsia="Times New Roman" w:hAnsi="Times New Roman" w:cs="Times New Roman"/>
          <w:color w:val="000000"/>
          <w:sz w:val="28"/>
          <w:lang w:eastAsia="ru-RU"/>
        </w:rPr>
        <w:t>коллективные</w:t>
      </w:r>
      <w:proofErr w:type="gramEnd"/>
      <w:r w:rsidRPr="00953096">
        <w:rPr>
          <w:rFonts w:ascii="Times New Roman" w:eastAsia="Times New Roman" w:hAnsi="Times New Roman" w:cs="Times New Roman"/>
          <w:color w:val="000000"/>
          <w:sz w:val="28"/>
          <w:lang w:eastAsia="ru-RU"/>
        </w:rPr>
        <w:t>, групповые, индивидуальные);</w:t>
      </w:r>
    </w:p>
    <w:p w:rsidR="000D3982" w:rsidRPr="00953096" w:rsidRDefault="000D3982" w:rsidP="000D3982">
      <w:pPr>
        <w:shd w:val="clear" w:color="auto" w:fill="FFFFFF"/>
        <w:tabs>
          <w:tab w:val="left" w:pos="851"/>
          <w:tab w:val="left" w:pos="993"/>
          <w:tab w:val="left" w:pos="1701"/>
        </w:tabs>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по месту проведения (урочные и внеурочные);</w:t>
      </w:r>
    </w:p>
    <w:p w:rsidR="000D3982" w:rsidRPr="00953096" w:rsidRDefault="000D3982" w:rsidP="000D3982">
      <w:pPr>
        <w:shd w:val="clear" w:color="auto" w:fill="FFFFFF"/>
        <w:tabs>
          <w:tab w:val="left" w:pos="851"/>
          <w:tab w:val="left" w:pos="993"/>
          <w:tab w:val="left" w:pos="1701"/>
        </w:tabs>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по времени (кратковременные и долговременные);</w:t>
      </w:r>
    </w:p>
    <w:p w:rsidR="000D3982" w:rsidRPr="00953096" w:rsidRDefault="000D3982" w:rsidP="000D3982">
      <w:pPr>
        <w:shd w:val="clear" w:color="auto" w:fill="FFFFFF"/>
        <w:tabs>
          <w:tab w:val="left" w:pos="851"/>
          <w:tab w:val="left" w:pos="993"/>
          <w:tab w:val="left" w:pos="1701"/>
        </w:tabs>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по теме (предметные или свободные);</w:t>
      </w:r>
    </w:p>
    <w:p w:rsidR="000D3982" w:rsidRPr="00953096" w:rsidRDefault="000D3982" w:rsidP="000D3982">
      <w:pPr>
        <w:shd w:val="clear" w:color="auto" w:fill="FFFFFF"/>
        <w:tabs>
          <w:tab w:val="left" w:pos="851"/>
          <w:tab w:val="left" w:pos="993"/>
          <w:tab w:val="left" w:pos="1701"/>
        </w:tabs>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по степени самостоятельности выполнения (самостоятельно, с родителями,  под руководством учителя и т.д.);</w:t>
      </w:r>
    </w:p>
    <w:p w:rsidR="000D3982" w:rsidRPr="00953096" w:rsidRDefault="000D3982" w:rsidP="000D3982">
      <w:pPr>
        <w:shd w:val="clear" w:color="auto" w:fill="FFFFFF"/>
        <w:tabs>
          <w:tab w:val="left" w:pos="851"/>
          <w:tab w:val="left" w:pos="993"/>
          <w:tab w:val="left" w:pos="1701"/>
        </w:tabs>
        <w:spacing w:after="0" w:line="240" w:lineRule="auto"/>
        <w:ind w:firstLine="710"/>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953096">
        <w:rPr>
          <w:rFonts w:ascii="Times New Roman" w:eastAsia="Times New Roman" w:hAnsi="Times New Roman" w:cs="Times New Roman"/>
          <w:color w:val="000000"/>
          <w:sz w:val="28"/>
          <w:lang w:eastAsia="ru-RU"/>
        </w:rPr>
        <w:t>по проблеме (освоение программного материала; более глубокое освоение материала изученного на уроке; вопросы не входящие в учебную программу).</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Уровень, форму, время исследования определяю в зависимости от возраста учащихся и конкретных педагогических задач.</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lastRenderedPageBreak/>
        <w:t>Эксперимент похож на чудо, которое может совершить каждый ребенок. Как и любая деятельность  экспериментально-исследовательская  имеет свои этапы:</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 Актуализация проблемы (выявить проблему и определить направление будущего исследования).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 Определение сферы исследования (сформулировать основные вопросы, ответы на которые мы хотели бы найти).</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 Выбор темы исследования (попытаться как можно строже обозначить границы исследования).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4. Выработка гипотезы (разработать гипотезу или гипотезы, в том числе должны быть высказаны и нереальные – провокационные идеи).</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5. Выявление и систематизация подходов к решению (выбрать методы исследования).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6. Определение последовательности проведения исследования.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7. Сбор и обработка информации (зафиксировать полученные знания).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8. Анализ и обобщение полученных материалов (структурировать полученный материал, используя известные логические правила и приемы).</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9. Подготовка отчета (дать определения основным понятиям, подготовить сообщение по результатам исследования).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 Доклад (защитить результаты публично перед сверстниками и взрослыми, ответить на вопросы).</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На каждом этапе распределяю деятельность учителя и детей, где ребенок активный участник, а учитель партнер ученика.</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Этапы дают возможность формирования и развития таких блоков универсальных учебных действий как регулятивные и познавательные. Учитывая, что формами организации исследовательской деятельности являются не только индивидуальное, но и групповое, и коллективное исследование, легко можно представить возможности формирования </w:t>
      </w:r>
      <w:proofErr w:type="gramStart"/>
      <w:r w:rsidRPr="00953096">
        <w:rPr>
          <w:rFonts w:ascii="Times New Roman" w:eastAsia="Times New Roman" w:hAnsi="Times New Roman" w:cs="Times New Roman"/>
          <w:color w:val="000000"/>
          <w:sz w:val="28"/>
          <w:lang w:eastAsia="ru-RU"/>
        </w:rPr>
        <w:t>коммуникативных</w:t>
      </w:r>
      <w:proofErr w:type="gramEnd"/>
      <w:r w:rsidRPr="00953096">
        <w:rPr>
          <w:rFonts w:ascii="Times New Roman" w:eastAsia="Times New Roman" w:hAnsi="Times New Roman" w:cs="Times New Roman"/>
          <w:color w:val="000000"/>
          <w:sz w:val="28"/>
          <w:lang w:eastAsia="ru-RU"/>
        </w:rPr>
        <w:t xml:space="preserve"> УУД:</w:t>
      </w:r>
    </w:p>
    <w:p w:rsidR="000D3982" w:rsidRPr="00953096" w:rsidRDefault="000D3982" w:rsidP="000D3982">
      <w:pPr>
        <w:numPr>
          <w:ilvl w:val="0"/>
          <w:numId w:val="3"/>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умение спрашивать (выяснять точки зрения других учеников, делать запрос учителю в ситуации «дефицита» информации или способов действий);</w:t>
      </w:r>
    </w:p>
    <w:p w:rsidR="000D3982" w:rsidRPr="00953096" w:rsidRDefault="000D3982" w:rsidP="000D3982">
      <w:pPr>
        <w:numPr>
          <w:ilvl w:val="0"/>
          <w:numId w:val="3"/>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умение управлять голосом (говорить четко, регулируя громкость голоса в зависимости от ситуации, чтобы все слышали);</w:t>
      </w:r>
    </w:p>
    <w:p w:rsidR="000D3982" w:rsidRPr="00953096" w:rsidRDefault="000D3982" w:rsidP="000D3982">
      <w:pPr>
        <w:numPr>
          <w:ilvl w:val="0"/>
          <w:numId w:val="3"/>
        </w:numPr>
        <w:shd w:val="clear" w:color="auto" w:fill="FFFFFF"/>
        <w:tabs>
          <w:tab w:val="left" w:pos="993"/>
        </w:tabs>
        <w:spacing w:after="0" w:line="240" w:lineRule="auto"/>
        <w:ind w:left="0"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умение договариваться (выбирать в доброжелательной атмосфере самое верное, рациональное, оригинальное решение, рассуждение).</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Принимая во внимание, что в результате проведенных исследований ребенок получает не только определенный продукт (новое знание), но и переживания, личный опыт, можно говорить и возможности формирования личностных УУД.</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Таким образом, организуя познавательную активность младших школьников через экспериментально-исследовательскую деятельность</w:t>
      </w:r>
      <w:r>
        <w:rPr>
          <w:rFonts w:ascii="Times New Roman" w:eastAsia="Times New Roman" w:hAnsi="Times New Roman" w:cs="Times New Roman"/>
          <w:color w:val="000000"/>
          <w:sz w:val="28"/>
          <w:lang w:eastAsia="ru-RU"/>
        </w:rPr>
        <w:t xml:space="preserve"> и моделирование</w:t>
      </w:r>
      <w:r w:rsidRPr="00953096">
        <w:rPr>
          <w:rFonts w:ascii="Times New Roman" w:eastAsia="Times New Roman" w:hAnsi="Times New Roman" w:cs="Times New Roman"/>
          <w:color w:val="000000"/>
          <w:sz w:val="28"/>
          <w:lang w:eastAsia="ru-RU"/>
        </w:rPr>
        <w:t>, можно формировать все группы универсальных учебных действий. Однако для этого исследования не должны быть разовыми, случайными. Следует говорить о системе организации исследовательской деятельности на протяжении всех четырех лет обучения в начальной школе.</w:t>
      </w:r>
    </w:p>
    <w:p w:rsidR="000D3982" w:rsidRPr="00953096" w:rsidRDefault="000D3982" w:rsidP="00D81970">
      <w:pPr>
        <w:shd w:val="clear" w:color="auto" w:fill="FFFFFF"/>
        <w:spacing w:after="0" w:line="240" w:lineRule="auto"/>
        <w:ind w:firstLine="710"/>
        <w:jc w:val="both"/>
        <w:rPr>
          <w:rFonts w:ascii="Arial" w:eastAsia="Times New Roman" w:hAnsi="Arial" w:cs="Arial"/>
          <w:color w:val="000000"/>
          <w:lang w:eastAsia="ru-RU"/>
        </w:rPr>
      </w:pPr>
      <w:proofErr w:type="gramStart"/>
      <w:r w:rsidRPr="00953096">
        <w:rPr>
          <w:rFonts w:ascii="Times New Roman" w:eastAsia="Times New Roman" w:hAnsi="Times New Roman" w:cs="Times New Roman"/>
          <w:color w:val="000000"/>
          <w:sz w:val="28"/>
          <w:lang w:eastAsia="ru-RU"/>
        </w:rPr>
        <w:lastRenderedPageBreak/>
        <w:t>Данные</w:t>
      </w:r>
      <w:r w:rsidR="00350986">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xml:space="preserve"> умения</w:t>
      </w:r>
      <w:r w:rsidR="00DB770B">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(УУД) формирую с первых дней обучения ребенка в школе, когда дети совместно с учителем в учебных ситуациях «открывают» и доступно для себя формируют   необходимые  правила общения, регулирующие как внешнюю сторону, (построение высказываний,   внимательное слушание от начала и до конца, «рабочий шум» в группе), так и внутреннюю сторону, содержание высказываний (доказательность, обоснованность предлагаемой точки зрения, доброжелательность высказываний).</w:t>
      </w:r>
      <w:proofErr w:type="gramEnd"/>
    </w:p>
    <w:p w:rsidR="000D3982" w:rsidRPr="00953096" w:rsidRDefault="000D3982" w:rsidP="00D81970">
      <w:pPr>
        <w:shd w:val="clear" w:color="auto" w:fill="FFFFFF"/>
        <w:spacing w:after="0" w:line="240" w:lineRule="auto"/>
        <w:ind w:firstLine="710"/>
        <w:jc w:val="both"/>
        <w:rPr>
          <w:rFonts w:ascii="Arial" w:eastAsia="Times New Roman" w:hAnsi="Arial" w:cs="Arial"/>
          <w:color w:val="000000"/>
          <w:lang w:eastAsia="ru-RU"/>
        </w:rPr>
      </w:pPr>
      <w:proofErr w:type="gramStart"/>
      <w:r w:rsidRPr="00953096">
        <w:rPr>
          <w:rFonts w:ascii="Times New Roman" w:eastAsia="Times New Roman" w:hAnsi="Times New Roman" w:cs="Times New Roman"/>
          <w:color w:val="000000"/>
          <w:sz w:val="28"/>
          <w:lang w:eastAsia="ru-RU"/>
        </w:rPr>
        <w:t>Усвоение</w:t>
      </w:r>
      <w:r w:rsidR="00DB770B">
        <w:rPr>
          <w:rFonts w:ascii="Times New Roman" w:eastAsia="Times New Roman" w:hAnsi="Times New Roman" w:cs="Times New Roman"/>
          <w:color w:val="000000"/>
          <w:sz w:val="28"/>
          <w:lang w:eastAsia="ru-RU"/>
        </w:rPr>
        <w:t xml:space="preserve">  </w:t>
      </w:r>
      <w:r w:rsidRPr="00953096">
        <w:rPr>
          <w:rFonts w:ascii="Times New Roman" w:eastAsia="Times New Roman" w:hAnsi="Times New Roman" w:cs="Times New Roman"/>
          <w:color w:val="000000"/>
          <w:sz w:val="28"/>
          <w:lang w:eastAsia="ru-RU"/>
        </w:rPr>
        <w:t xml:space="preserve"> правил систематически осуществляю в различных способах учебных взаимодействий в процессе обучения: в диадах (учитель – ученик, ученик – учитель), в малых и средних группах по 4-8 человек (ученик – группа учеников, учитель – группа учащихся), во всем классе (учитель – ученики).</w:t>
      </w:r>
      <w:proofErr w:type="gramEnd"/>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Значение совместной деятельности учащихся трудно переоценить. Ведь стремительное развитие электроники привело к тому, что дети, научившись общаться с компьютерами, испытывают дефицит общения между  собой. Они не могут играть в коллективах, почти не читают книг. Отсюда конфликты, разобщенность, скудный словарный запас, что крайне отрицательно сказывается на обучении и воспитании.</w:t>
      </w:r>
    </w:p>
    <w:p w:rsidR="000D3982" w:rsidRDefault="000D3982" w:rsidP="000D3982">
      <w:pPr>
        <w:spacing w:after="0" w:line="240" w:lineRule="auto"/>
        <w:ind w:firstLine="709"/>
        <w:jc w:val="both"/>
        <w:rPr>
          <w:rFonts w:ascii="Times New Roman" w:eastAsia="Times New Roman" w:hAnsi="Times New Roman" w:cs="Times New Roman"/>
          <w:color w:val="000000"/>
          <w:sz w:val="28"/>
          <w:lang w:eastAsia="ru-RU"/>
        </w:rPr>
      </w:pPr>
      <w:r w:rsidRPr="00953096">
        <w:rPr>
          <w:rFonts w:ascii="Times New Roman" w:eastAsia="Times New Roman" w:hAnsi="Times New Roman" w:cs="Times New Roman"/>
          <w:color w:val="000000"/>
          <w:sz w:val="28"/>
          <w:lang w:eastAsia="ru-RU"/>
        </w:rPr>
        <w:t xml:space="preserve">Исследовательская деятельность </w:t>
      </w:r>
      <w:r>
        <w:rPr>
          <w:rFonts w:ascii="Times New Roman" w:eastAsia="Times New Roman" w:hAnsi="Times New Roman" w:cs="Times New Roman"/>
          <w:color w:val="000000"/>
          <w:sz w:val="28"/>
          <w:lang w:eastAsia="ru-RU"/>
        </w:rPr>
        <w:t xml:space="preserve"> и моделирование </w:t>
      </w:r>
      <w:r w:rsidRPr="00953096">
        <w:rPr>
          <w:rFonts w:ascii="Times New Roman" w:eastAsia="Times New Roman" w:hAnsi="Times New Roman" w:cs="Times New Roman"/>
          <w:color w:val="000000"/>
          <w:sz w:val="28"/>
          <w:lang w:eastAsia="ru-RU"/>
        </w:rPr>
        <w:t>способн</w:t>
      </w:r>
      <w:r>
        <w:rPr>
          <w:rFonts w:ascii="Times New Roman" w:eastAsia="Times New Roman" w:hAnsi="Times New Roman" w:cs="Times New Roman"/>
          <w:color w:val="000000"/>
          <w:sz w:val="28"/>
          <w:lang w:eastAsia="ru-RU"/>
        </w:rPr>
        <w:t>ы</w:t>
      </w:r>
      <w:r w:rsidRPr="00953096">
        <w:rPr>
          <w:rFonts w:ascii="Times New Roman" w:eastAsia="Times New Roman" w:hAnsi="Times New Roman" w:cs="Times New Roman"/>
          <w:color w:val="000000"/>
          <w:sz w:val="28"/>
          <w:lang w:eastAsia="ru-RU"/>
        </w:rPr>
        <w:t>, на мой взгляд, компенсировать данные издержки быстро изменяющейся действительности. Он</w:t>
      </w:r>
      <w:r>
        <w:rPr>
          <w:rFonts w:ascii="Times New Roman" w:eastAsia="Times New Roman" w:hAnsi="Times New Roman" w:cs="Times New Roman"/>
          <w:color w:val="000000"/>
          <w:sz w:val="28"/>
          <w:lang w:eastAsia="ru-RU"/>
        </w:rPr>
        <w:t>и</w:t>
      </w:r>
      <w:r w:rsidRPr="00953096">
        <w:rPr>
          <w:rFonts w:ascii="Times New Roman" w:eastAsia="Times New Roman" w:hAnsi="Times New Roman" w:cs="Times New Roman"/>
          <w:color w:val="000000"/>
          <w:sz w:val="28"/>
          <w:lang w:eastAsia="ru-RU"/>
        </w:rPr>
        <w:t xml:space="preserve"> способству</w:t>
      </w:r>
      <w:r>
        <w:rPr>
          <w:rFonts w:ascii="Times New Roman" w:eastAsia="Times New Roman" w:hAnsi="Times New Roman" w:cs="Times New Roman"/>
          <w:color w:val="000000"/>
          <w:sz w:val="28"/>
          <w:lang w:eastAsia="ru-RU"/>
        </w:rPr>
        <w:t>ю</w:t>
      </w:r>
      <w:r w:rsidRPr="00953096">
        <w:rPr>
          <w:rFonts w:ascii="Times New Roman" w:eastAsia="Times New Roman" w:hAnsi="Times New Roman" w:cs="Times New Roman"/>
          <w:color w:val="000000"/>
          <w:sz w:val="28"/>
          <w:lang w:eastAsia="ru-RU"/>
        </w:rPr>
        <w:t>т развитию мышления учащихся (умение провести анализ, синтез, классификацию, сопоставление, сравнение, обобщение).</w:t>
      </w:r>
    </w:p>
    <w:p w:rsidR="000D3982" w:rsidRDefault="000D3982" w:rsidP="000D3982">
      <w:pPr>
        <w:spacing w:after="0" w:line="240" w:lineRule="auto"/>
        <w:ind w:firstLine="709"/>
        <w:jc w:val="both"/>
        <w:rPr>
          <w:rFonts w:ascii="Times New Roman" w:hAnsi="Times New Roman" w:cs="Times New Roman"/>
          <w:sz w:val="28"/>
          <w:szCs w:val="28"/>
        </w:rPr>
      </w:pPr>
      <w:r w:rsidRPr="006C53D1">
        <w:rPr>
          <w:rFonts w:ascii="Times New Roman" w:hAnsi="Times New Roman" w:cs="Times New Roman"/>
          <w:sz w:val="28"/>
          <w:szCs w:val="28"/>
        </w:rPr>
        <w:t xml:space="preserve"> </w:t>
      </w:r>
      <w:r>
        <w:rPr>
          <w:rFonts w:ascii="Times New Roman" w:hAnsi="Times New Roman" w:cs="Times New Roman"/>
          <w:sz w:val="28"/>
          <w:szCs w:val="28"/>
        </w:rPr>
        <w:t>Ф</w:t>
      </w:r>
      <w:r w:rsidRPr="009B663B">
        <w:rPr>
          <w:rFonts w:ascii="Times New Roman" w:hAnsi="Times New Roman" w:cs="Times New Roman"/>
          <w:sz w:val="28"/>
          <w:szCs w:val="28"/>
        </w:rPr>
        <w:t>ормировани</w:t>
      </w:r>
      <w:r>
        <w:rPr>
          <w:rFonts w:ascii="Times New Roman" w:hAnsi="Times New Roman" w:cs="Times New Roman"/>
          <w:sz w:val="28"/>
          <w:szCs w:val="28"/>
        </w:rPr>
        <w:t>е</w:t>
      </w:r>
      <w:r w:rsidRPr="009B663B">
        <w:rPr>
          <w:rFonts w:ascii="Times New Roman" w:hAnsi="Times New Roman" w:cs="Times New Roman"/>
          <w:sz w:val="28"/>
          <w:szCs w:val="28"/>
        </w:rPr>
        <w:t xml:space="preserve"> универсальн</w:t>
      </w:r>
      <w:r>
        <w:rPr>
          <w:rFonts w:ascii="Times New Roman" w:hAnsi="Times New Roman" w:cs="Times New Roman"/>
          <w:sz w:val="28"/>
          <w:szCs w:val="28"/>
        </w:rPr>
        <w:t xml:space="preserve">ых </w:t>
      </w:r>
      <w:r w:rsidRPr="009B663B">
        <w:rPr>
          <w:rFonts w:ascii="Times New Roman" w:hAnsi="Times New Roman" w:cs="Times New Roman"/>
          <w:sz w:val="28"/>
          <w:szCs w:val="28"/>
        </w:rPr>
        <w:t xml:space="preserve"> учебн</w:t>
      </w:r>
      <w:r>
        <w:rPr>
          <w:rFonts w:ascii="Times New Roman" w:hAnsi="Times New Roman" w:cs="Times New Roman"/>
          <w:sz w:val="28"/>
          <w:szCs w:val="28"/>
        </w:rPr>
        <w:t>ых</w:t>
      </w:r>
      <w:r w:rsidRPr="009B663B">
        <w:rPr>
          <w:rFonts w:ascii="Times New Roman" w:hAnsi="Times New Roman" w:cs="Times New Roman"/>
          <w:sz w:val="28"/>
          <w:szCs w:val="28"/>
        </w:rPr>
        <w:t xml:space="preserve"> действ</w:t>
      </w:r>
      <w:r>
        <w:rPr>
          <w:rFonts w:ascii="Times New Roman" w:hAnsi="Times New Roman" w:cs="Times New Roman"/>
          <w:sz w:val="28"/>
          <w:szCs w:val="28"/>
        </w:rPr>
        <w:t>ий</w:t>
      </w:r>
      <w:r w:rsidRPr="006C53D1">
        <w:rPr>
          <w:rFonts w:ascii="Times New Roman" w:hAnsi="Times New Roman" w:cs="Times New Roman"/>
          <w:sz w:val="28"/>
          <w:szCs w:val="28"/>
        </w:rPr>
        <w:t xml:space="preserve"> </w:t>
      </w:r>
      <w:r w:rsidRPr="009B663B">
        <w:rPr>
          <w:rFonts w:ascii="Times New Roman" w:hAnsi="Times New Roman" w:cs="Times New Roman"/>
          <w:sz w:val="28"/>
          <w:szCs w:val="28"/>
        </w:rPr>
        <w:t>младших школьников</w:t>
      </w:r>
      <w:r>
        <w:rPr>
          <w:rFonts w:ascii="Times New Roman" w:hAnsi="Times New Roman" w:cs="Times New Roman"/>
          <w:sz w:val="28"/>
          <w:szCs w:val="28"/>
        </w:rPr>
        <w:t xml:space="preserve">  тесно связано с методом </w:t>
      </w:r>
      <w:r w:rsidRPr="009B663B">
        <w:rPr>
          <w:rFonts w:ascii="Times New Roman" w:hAnsi="Times New Roman" w:cs="Times New Roman"/>
          <w:sz w:val="28"/>
          <w:szCs w:val="28"/>
        </w:rPr>
        <w:t>моделирования</w:t>
      </w:r>
      <w:r>
        <w:rPr>
          <w:rFonts w:ascii="Times New Roman" w:hAnsi="Times New Roman" w:cs="Times New Roman"/>
          <w:sz w:val="28"/>
          <w:szCs w:val="28"/>
        </w:rPr>
        <w:t>.</w:t>
      </w:r>
      <w:r w:rsidRPr="009B663B">
        <w:rPr>
          <w:rFonts w:ascii="Times New Roman" w:hAnsi="Times New Roman" w:cs="Times New Roman"/>
          <w:sz w:val="28"/>
          <w:szCs w:val="28"/>
        </w:rPr>
        <w:t xml:space="preserve">  В качестве ведущего фактора, влияющего на эффективность данного процесса, рассматривается преобразование содержания учебного материала на основе использования моделей. Моделирующая деятельность младших школьников пр</w:t>
      </w:r>
      <w:r>
        <w:rPr>
          <w:rFonts w:ascii="Times New Roman" w:hAnsi="Times New Roman" w:cs="Times New Roman"/>
          <w:sz w:val="28"/>
          <w:szCs w:val="28"/>
        </w:rPr>
        <w:t>ослеживается  на протяжении всех лет обучения в начальной школе</w:t>
      </w:r>
      <w:r w:rsidRPr="009B663B">
        <w:rPr>
          <w:rFonts w:ascii="Times New Roman" w:hAnsi="Times New Roman" w:cs="Times New Roman"/>
          <w:sz w:val="28"/>
          <w:szCs w:val="28"/>
        </w:rPr>
        <w:t xml:space="preserve">  через задания по математике</w:t>
      </w:r>
      <w:r>
        <w:rPr>
          <w:rFonts w:ascii="Times New Roman" w:hAnsi="Times New Roman" w:cs="Times New Roman"/>
          <w:sz w:val="28"/>
          <w:szCs w:val="28"/>
        </w:rPr>
        <w:t>,</w:t>
      </w:r>
      <w:r w:rsidRPr="009B663B">
        <w:rPr>
          <w:rFonts w:ascii="Times New Roman" w:hAnsi="Times New Roman" w:cs="Times New Roman"/>
          <w:sz w:val="28"/>
          <w:szCs w:val="28"/>
        </w:rPr>
        <w:t xml:space="preserve"> русскому языку</w:t>
      </w:r>
      <w:r w:rsidR="00DB770B">
        <w:rPr>
          <w:rFonts w:ascii="Times New Roman" w:hAnsi="Times New Roman" w:cs="Times New Roman"/>
          <w:sz w:val="28"/>
          <w:szCs w:val="28"/>
        </w:rPr>
        <w:t>,</w:t>
      </w:r>
      <w:r>
        <w:rPr>
          <w:rFonts w:ascii="Times New Roman" w:hAnsi="Times New Roman" w:cs="Times New Roman"/>
          <w:sz w:val="28"/>
          <w:szCs w:val="28"/>
        </w:rPr>
        <w:t xml:space="preserve"> окружающему миру</w:t>
      </w:r>
      <w:r w:rsidRPr="009B663B">
        <w:rPr>
          <w:rFonts w:ascii="Times New Roman" w:hAnsi="Times New Roman" w:cs="Times New Roman"/>
          <w:sz w:val="28"/>
          <w:szCs w:val="28"/>
        </w:rPr>
        <w:t>.</w:t>
      </w:r>
    </w:p>
    <w:p w:rsidR="000D3982" w:rsidRDefault="000D3982" w:rsidP="000D3982">
      <w:pPr>
        <w:spacing w:after="0" w:line="240" w:lineRule="auto"/>
        <w:ind w:firstLine="709"/>
        <w:jc w:val="both"/>
        <w:rPr>
          <w:rFonts w:ascii="Times New Roman" w:hAnsi="Times New Roman" w:cs="Times New Roman"/>
          <w:sz w:val="28"/>
          <w:szCs w:val="28"/>
        </w:rPr>
      </w:pPr>
      <w:r w:rsidRPr="00575149">
        <w:rPr>
          <w:rFonts w:ascii="Times New Roman" w:hAnsi="Times New Roman" w:cs="Times New Roman"/>
          <w:sz w:val="28"/>
          <w:szCs w:val="28"/>
        </w:rPr>
        <w:t>На ступени начального образования основным показателем развития знаково-символических универсальных учебных действий становится овладение моделированием.</w:t>
      </w:r>
      <w:r w:rsidRPr="00A46DBB">
        <w:rPr>
          <w:rFonts w:ascii="Times New Roman" w:hAnsi="Times New Roman" w:cs="Times New Roman"/>
          <w:sz w:val="28"/>
          <w:szCs w:val="28"/>
        </w:rPr>
        <w:t xml:space="preserve"> Знаково-символические универсальные дей</w:t>
      </w:r>
      <w:r w:rsidRPr="009B663B">
        <w:rPr>
          <w:rFonts w:ascii="Times New Roman" w:hAnsi="Times New Roman" w:cs="Times New Roman"/>
          <w:sz w:val="28"/>
          <w:szCs w:val="28"/>
        </w:rPr>
        <w:t>ствия обеспечивают конкретные способы преобразования учебного материала, представляют собой действия моделирования,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w:t>
      </w:r>
      <w:r w:rsidRPr="00585F4D">
        <w:rPr>
          <w:rFonts w:ascii="Times New Roman" w:hAnsi="Times New Roman" w:cs="Times New Roman"/>
          <w:sz w:val="28"/>
          <w:szCs w:val="28"/>
        </w:rPr>
        <w:t xml:space="preserve"> </w:t>
      </w:r>
      <w:r w:rsidRPr="009B663B">
        <w:rPr>
          <w:rFonts w:ascii="Times New Roman" w:hAnsi="Times New Roman" w:cs="Times New Roman"/>
          <w:sz w:val="28"/>
          <w:szCs w:val="28"/>
        </w:rPr>
        <w:t>Из разных видов деятельности со знаково-символическими средствами наибольшее применение в обучении имеет моделирование. Более того, оно включено одним из действий учебной деятельности, которое должно быть сформировано уже к концу начальной школы.</w:t>
      </w:r>
    </w:p>
    <w:p w:rsidR="000D3982" w:rsidRDefault="000D3982" w:rsidP="000D3982">
      <w:pPr>
        <w:spacing w:after="0" w:line="240" w:lineRule="auto"/>
        <w:ind w:firstLine="709"/>
        <w:jc w:val="both"/>
        <w:rPr>
          <w:rFonts w:ascii="Times New Roman" w:hAnsi="Times New Roman" w:cs="Times New Roman"/>
          <w:sz w:val="28"/>
          <w:szCs w:val="28"/>
        </w:rPr>
      </w:pPr>
      <w:r w:rsidRPr="002B2CB0">
        <w:rPr>
          <w:rFonts w:ascii="Times New Roman" w:hAnsi="Times New Roman" w:cs="Times New Roman"/>
          <w:sz w:val="28"/>
          <w:szCs w:val="28"/>
        </w:rPr>
        <w:t xml:space="preserve"> </w:t>
      </w:r>
      <w:r w:rsidRPr="009B663B">
        <w:rPr>
          <w:rFonts w:ascii="Times New Roman" w:hAnsi="Times New Roman" w:cs="Times New Roman"/>
          <w:sz w:val="28"/>
          <w:szCs w:val="28"/>
        </w:rPr>
        <w:t>При изучении приемов решения математических задач</w:t>
      </w:r>
      <w:r>
        <w:rPr>
          <w:rFonts w:ascii="Times New Roman" w:hAnsi="Times New Roman" w:cs="Times New Roman"/>
          <w:sz w:val="28"/>
          <w:szCs w:val="28"/>
        </w:rPr>
        <w:t>,</w:t>
      </w:r>
      <w:r w:rsidRPr="009B663B">
        <w:rPr>
          <w:rFonts w:ascii="Times New Roman" w:hAnsi="Times New Roman" w:cs="Times New Roman"/>
          <w:sz w:val="28"/>
          <w:szCs w:val="28"/>
        </w:rPr>
        <w:t xml:space="preserve"> обучающиеся</w:t>
      </w:r>
      <w:r w:rsidR="00575149">
        <w:rPr>
          <w:rFonts w:ascii="Times New Roman" w:hAnsi="Times New Roman" w:cs="Times New Roman"/>
          <w:sz w:val="28"/>
          <w:szCs w:val="28"/>
        </w:rPr>
        <w:t>,</w:t>
      </w:r>
      <w:r w:rsidRPr="009B663B">
        <w:rPr>
          <w:rFonts w:ascii="Times New Roman" w:hAnsi="Times New Roman" w:cs="Times New Roman"/>
          <w:sz w:val="28"/>
          <w:szCs w:val="28"/>
        </w:rPr>
        <w:t xml:space="preserve"> с помощью учителя работа</w:t>
      </w:r>
      <w:r>
        <w:rPr>
          <w:rFonts w:ascii="Times New Roman" w:hAnsi="Times New Roman" w:cs="Times New Roman"/>
          <w:sz w:val="28"/>
          <w:szCs w:val="28"/>
        </w:rPr>
        <w:t>ют</w:t>
      </w:r>
      <w:r w:rsidRPr="009B663B">
        <w:rPr>
          <w:rFonts w:ascii="Times New Roman" w:hAnsi="Times New Roman" w:cs="Times New Roman"/>
          <w:sz w:val="28"/>
          <w:szCs w:val="28"/>
        </w:rPr>
        <w:t xml:space="preserve"> с моделью в следующей последовательности:</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1) предварительный анализ текста;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9B663B">
        <w:rPr>
          <w:rFonts w:ascii="Times New Roman" w:hAnsi="Times New Roman" w:cs="Times New Roman"/>
          <w:sz w:val="28"/>
          <w:szCs w:val="28"/>
        </w:rPr>
        <w:t xml:space="preserve">перевод текста на знаково-символический язык, который может осуществляться вещественными или графическими средствами;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3) построение модели;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4) работа с моделью;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5) соотнесение результатов, полученных на модели, с реальностью (с текстами).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Общий прием решения задач ста</w:t>
      </w:r>
      <w:r>
        <w:rPr>
          <w:rFonts w:ascii="Times New Roman" w:hAnsi="Times New Roman" w:cs="Times New Roman"/>
          <w:sz w:val="28"/>
          <w:szCs w:val="28"/>
        </w:rPr>
        <w:t>новится</w:t>
      </w:r>
      <w:r w:rsidRPr="009B663B">
        <w:rPr>
          <w:rFonts w:ascii="Times New Roman" w:hAnsi="Times New Roman" w:cs="Times New Roman"/>
          <w:sz w:val="28"/>
          <w:szCs w:val="28"/>
        </w:rPr>
        <w:t xml:space="preserve"> предметом специального усвоения с последовательной отработкой каждого из составляющих его компонентов. Овладение этим приемом позвол</w:t>
      </w:r>
      <w:r>
        <w:rPr>
          <w:rFonts w:ascii="Times New Roman" w:hAnsi="Times New Roman" w:cs="Times New Roman"/>
          <w:sz w:val="28"/>
          <w:szCs w:val="28"/>
        </w:rPr>
        <w:t xml:space="preserve">яет </w:t>
      </w:r>
      <w:r w:rsidRPr="009B663B">
        <w:rPr>
          <w:rFonts w:ascii="Times New Roman" w:hAnsi="Times New Roman" w:cs="Times New Roman"/>
          <w:sz w:val="28"/>
          <w:szCs w:val="28"/>
        </w:rPr>
        <w:t xml:space="preserve"> учащимся самостоятельно анализировать и решать различные типы задач. Рассмотренный прием решения задач с помощью преобразования учебного материала через моделирование выступает как универсальный метод мышления.</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Описанный выше общий прием решения задач в своей структуре</w:t>
      </w:r>
      <w:r w:rsidR="00F8397F">
        <w:rPr>
          <w:rFonts w:ascii="Times New Roman" w:hAnsi="Times New Roman" w:cs="Times New Roman"/>
          <w:sz w:val="28"/>
          <w:szCs w:val="28"/>
        </w:rPr>
        <w:t xml:space="preserve">  можно</w:t>
      </w:r>
      <w:r w:rsidRPr="009B663B">
        <w:rPr>
          <w:rFonts w:ascii="Times New Roman" w:hAnsi="Times New Roman" w:cs="Times New Roman"/>
          <w:sz w:val="28"/>
          <w:szCs w:val="28"/>
        </w:rPr>
        <w:t xml:space="preserve"> перенес</w:t>
      </w:r>
      <w:r w:rsidR="00F8397F">
        <w:rPr>
          <w:rFonts w:ascii="Times New Roman" w:hAnsi="Times New Roman" w:cs="Times New Roman"/>
          <w:sz w:val="28"/>
          <w:szCs w:val="28"/>
        </w:rPr>
        <w:t>ти</w:t>
      </w:r>
      <w:r w:rsidRPr="009B663B">
        <w:rPr>
          <w:rFonts w:ascii="Times New Roman" w:hAnsi="Times New Roman" w:cs="Times New Roman"/>
          <w:sz w:val="28"/>
          <w:szCs w:val="28"/>
        </w:rPr>
        <w:t xml:space="preserve"> на другие учебные предметы. По отношению к предметам естественного цикла содержание приема не треб</w:t>
      </w:r>
      <w:r>
        <w:rPr>
          <w:rFonts w:ascii="Times New Roman" w:hAnsi="Times New Roman" w:cs="Times New Roman"/>
          <w:sz w:val="28"/>
          <w:szCs w:val="28"/>
        </w:rPr>
        <w:t xml:space="preserve">ует </w:t>
      </w:r>
      <w:r w:rsidRPr="009B663B">
        <w:rPr>
          <w:rFonts w:ascii="Times New Roman" w:hAnsi="Times New Roman" w:cs="Times New Roman"/>
          <w:sz w:val="28"/>
          <w:szCs w:val="28"/>
        </w:rPr>
        <w:t xml:space="preserve"> существенных изменений – различия каса</w:t>
      </w:r>
      <w:r>
        <w:rPr>
          <w:rFonts w:ascii="Times New Roman" w:hAnsi="Times New Roman" w:cs="Times New Roman"/>
          <w:sz w:val="28"/>
          <w:szCs w:val="28"/>
        </w:rPr>
        <w:t>ются</w:t>
      </w:r>
      <w:r w:rsidRPr="009B663B">
        <w:rPr>
          <w:rFonts w:ascii="Times New Roman" w:hAnsi="Times New Roman" w:cs="Times New Roman"/>
          <w:sz w:val="28"/>
          <w:szCs w:val="28"/>
        </w:rPr>
        <w:t xml:space="preserve"> специфического предметного языка описания элементов, их структуры и способов знаково-символического представления между ними.</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На уроках русского языка в процессе преобразования содержания учебного материала моделирующ</w:t>
      </w:r>
      <w:r w:rsidR="00F8397F">
        <w:rPr>
          <w:rFonts w:ascii="Times New Roman" w:hAnsi="Times New Roman" w:cs="Times New Roman"/>
          <w:sz w:val="28"/>
          <w:szCs w:val="28"/>
        </w:rPr>
        <w:t xml:space="preserve">ую </w:t>
      </w:r>
      <w:r w:rsidRPr="009B663B">
        <w:rPr>
          <w:rFonts w:ascii="Times New Roman" w:hAnsi="Times New Roman" w:cs="Times New Roman"/>
          <w:sz w:val="28"/>
          <w:szCs w:val="28"/>
        </w:rPr>
        <w:t xml:space="preserve"> деятельность прово</w:t>
      </w:r>
      <w:r w:rsidR="00F8397F">
        <w:rPr>
          <w:rFonts w:ascii="Times New Roman" w:hAnsi="Times New Roman" w:cs="Times New Roman"/>
          <w:sz w:val="28"/>
          <w:szCs w:val="28"/>
        </w:rPr>
        <w:t>жу</w:t>
      </w:r>
      <w:r w:rsidRPr="009B663B">
        <w:rPr>
          <w:rFonts w:ascii="Times New Roman" w:hAnsi="Times New Roman" w:cs="Times New Roman"/>
          <w:sz w:val="28"/>
          <w:szCs w:val="28"/>
        </w:rPr>
        <w:t xml:space="preserve"> для реализации следующих целей:</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для обозначения форм работы (выполни индивидуально, в парах, коллективно);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для формулировки заданий (проведи линию, впиши буквы, обведи, раскрась и т.п.); </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для иллюстрации понятий, обозначения объектов и отношений между ними (стрелки, схемы, графы, таблицы).</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Особое внимание обраща</w:t>
      </w:r>
      <w:r>
        <w:rPr>
          <w:rFonts w:ascii="Times New Roman" w:hAnsi="Times New Roman" w:cs="Times New Roman"/>
          <w:sz w:val="28"/>
          <w:szCs w:val="28"/>
        </w:rPr>
        <w:t xml:space="preserve">ю  </w:t>
      </w:r>
      <w:r w:rsidRPr="009B663B">
        <w:rPr>
          <w:rFonts w:ascii="Times New Roman" w:hAnsi="Times New Roman" w:cs="Times New Roman"/>
          <w:sz w:val="28"/>
          <w:szCs w:val="28"/>
        </w:rPr>
        <w:t xml:space="preserve"> на материалы учебников русского языка, в которых широко вводится графическая символика, схемы для проведения различного вида анализа слов (выделение гласных, согласных, слогов), текста (выделение членов предложения). </w:t>
      </w:r>
    </w:p>
    <w:p w:rsidR="00DF22FE" w:rsidRDefault="00F8397F"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М</w:t>
      </w:r>
      <w:r w:rsidRPr="00CC406A">
        <w:rPr>
          <w:rFonts w:ascii="Times New Roman" w:hAnsi="Times New Roman" w:cs="Times New Roman"/>
          <w:sz w:val="28"/>
          <w:szCs w:val="28"/>
        </w:rPr>
        <w:t xml:space="preserve">оделирование </w:t>
      </w:r>
      <w:r w:rsidR="00DF22FE" w:rsidRPr="00CC406A">
        <w:rPr>
          <w:rFonts w:ascii="Times New Roman" w:hAnsi="Times New Roman" w:cs="Times New Roman"/>
          <w:sz w:val="28"/>
          <w:szCs w:val="28"/>
        </w:rPr>
        <w:t xml:space="preserve">в начальной школе </w:t>
      </w:r>
      <w:r>
        <w:rPr>
          <w:rFonts w:ascii="Times New Roman" w:hAnsi="Times New Roman" w:cs="Times New Roman"/>
          <w:sz w:val="28"/>
          <w:szCs w:val="28"/>
        </w:rPr>
        <w:t>является н</w:t>
      </w:r>
      <w:r w:rsidRPr="00CC406A">
        <w:rPr>
          <w:rFonts w:ascii="Times New Roman" w:hAnsi="Times New Roman" w:cs="Times New Roman"/>
          <w:sz w:val="28"/>
          <w:szCs w:val="28"/>
        </w:rPr>
        <w:t>еотъемлемой частью</w:t>
      </w:r>
      <w:r w:rsidRPr="00F8397F">
        <w:rPr>
          <w:rFonts w:ascii="Times New Roman" w:hAnsi="Times New Roman" w:cs="Times New Roman"/>
          <w:sz w:val="28"/>
          <w:szCs w:val="28"/>
        </w:rPr>
        <w:t xml:space="preserve"> </w:t>
      </w:r>
      <w:r w:rsidRPr="00CC406A">
        <w:rPr>
          <w:rFonts w:ascii="Times New Roman" w:hAnsi="Times New Roman" w:cs="Times New Roman"/>
          <w:sz w:val="28"/>
          <w:szCs w:val="28"/>
        </w:rPr>
        <w:t>познавательной деятельности  обучения</w:t>
      </w:r>
      <w:r w:rsidR="00DF22FE">
        <w:rPr>
          <w:rFonts w:ascii="Times New Roman" w:hAnsi="Times New Roman" w:cs="Times New Roman"/>
          <w:sz w:val="28"/>
          <w:szCs w:val="28"/>
        </w:rPr>
        <w:t xml:space="preserve"> и </w:t>
      </w:r>
      <w:r w:rsidR="000D3982" w:rsidRPr="00CC406A">
        <w:rPr>
          <w:rFonts w:ascii="Times New Roman" w:hAnsi="Times New Roman" w:cs="Times New Roman"/>
          <w:sz w:val="28"/>
          <w:szCs w:val="28"/>
        </w:rPr>
        <w:t>на уроках  ознакомления с окружающим миром</w:t>
      </w:r>
      <w:r w:rsidR="00DF22FE">
        <w:rPr>
          <w:rFonts w:ascii="Times New Roman" w:hAnsi="Times New Roman" w:cs="Times New Roman"/>
          <w:sz w:val="28"/>
          <w:szCs w:val="28"/>
        </w:rPr>
        <w:t>.</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В своей работе мне</w:t>
      </w:r>
      <w:r w:rsidR="00DF22FE">
        <w:rPr>
          <w:rFonts w:ascii="Times New Roman" w:hAnsi="Times New Roman" w:cs="Times New Roman"/>
          <w:sz w:val="28"/>
          <w:szCs w:val="28"/>
        </w:rPr>
        <w:t xml:space="preserve"> </w:t>
      </w:r>
      <w:r>
        <w:rPr>
          <w:rFonts w:ascii="Times New Roman" w:hAnsi="Times New Roman" w:cs="Times New Roman"/>
          <w:sz w:val="28"/>
          <w:szCs w:val="28"/>
        </w:rPr>
        <w:t>приходится  применять этот</w:t>
      </w:r>
      <w:r w:rsidRPr="00CC406A">
        <w:rPr>
          <w:rFonts w:ascii="Times New Roman" w:hAnsi="Times New Roman" w:cs="Times New Roman"/>
          <w:sz w:val="28"/>
          <w:szCs w:val="28"/>
        </w:rPr>
        <w:t xml:space="preserve"> метод обучения относительно часто и </w:t>
      </w:r>
      <w:r>
        <w:rPr>
          <w:rFonts w:ascii="Times New Roman" w:hAnsi="Times New Roman" w:cs="Times New Roman"/>
          <w:sz w:val="28"/>
          <w:szCs w:val="28"/>
        </w:rPr>
        <w:t xml:space="preserve"> </w:t>
      </w:r>
      <w:r w:rsidRPr="00CC406A">
        <w:rPr>
          <w:rFonts w:ascii="Times New Roman" w:hAnsi="Times New Roman" w:cs="Times New Roman"/>
          <w:sz w:val="28"/>
          <w:szCs w:val="28"/>
        </w:rPr>
        <w:t>хочется  поделиться  особенностями  использования данного метода в учебном процессе.</w:t>
      </w:r>
    </w:p>
    <w:p w:rsidR="000D3982"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xml:space="preserve"> С моделями разнообразного назначения </w:t>
      </w:r>
      <w:r w:rsidR="00492FBC">
        <w:rPr>
          <w:rFonts w:ascii="Times New Roman" w:hAnsi="Times New Roman" w:cs="Times New Roman"/>
          <w:sz w:val="28"/>
          <w:szCs w:val="28"/>
        </w:rPr>
        <w:t>мы</w:t>
      </w:r>
      <w:r w:rsidRPr="00CC406A">
        <w:rPr>
          <w:rFonts w:ascii="Times New Roman" w:hAnsi="Times New Roman" w:cs="Times New Roman"/>
          <w:sz w:val="28"/>
          <w:szCs w:val="28"/>
        </w:rPr>
        <w:t xml:space="preserve"> сталкиваемся в течение всей своей жизни. Это всевозможные игрушки</w:t>
      </w:r>
      <w:r>
        <w:rPr>
          <w:rFonts w:ascii="Times New Roman" w:hAnsi="Times New Roman" w:cs="Times New Roman"/>
          <w:sz w:val="28"/>
          <w:szCs w:val="28"/>
        </w:rPr>
        <w:t>,</w:t>
      </w:r>
      <w:r w:rsidRPr="00CC406A">
        <w:rPr>
          <w:rFonts w:ascii="Times New Roman" w:hAnsi="Times New Roman" w:cs="Times New Roman"/>
          <w:sz w:val="28"/>
          <w:szCs w:val="28"/>
        </w:rPr>
        <w:t xml:space="preserve"> машинки, куклы, детские ко</w:t>
      </w:r>
      <w:r>
        <w:rPr>
          <w:rFonts w:ascii="Times New Roman" w:hAnsi="Times New Roman" w:cs="Times New Roman"/>
          <w:sz w:val="28"/>
          <w:szCs w:val="28"/>
        </w:rPr>
        <w:t xml:space="preserve">нструкторы. В последующие годы </w:t>
      </w:r>
      <w:r w:rsidRPr="009B663B">
        <w:rPr>
          <w:rFonts w:ascii="Times New Roman" w:hAnsi="Times New Roman" w:cs="Times New Roman"/>
          <w:sz w:val="28"/>
          <w:szCs w:val="28"/>
        </w:rPr>
        <w:t>–</w:t>
      </w:r>
      <w:r w:rsidRPr="00CC406A">
        <w:rPr>
          <w:rFonts w:ascii="Times New Roman" w:hAnsi="Times New Roman" w:cs="Times New Roman"/>
          <w:sz w:val="28"/>
          <w:szCs w:val="28"/>
        </w:rPr>
        <w:t xml:space="preserve"> учебные модели в школе, модели одежды, архитектуры, модели для исследовательских целей в научном мире, схемы, чертежи и т.п</w:t>
      </w:r>
      <w:r>
        <w:rPr>
          <w:rFonts w:ascii="Times New Roman" w:hAnsi="Times New Roman" w:cs="Times New Roman"/>
          <w:sz w:val="28"/>
          <w:szCs w:val="28"/>
        </w:rPr>
        <w:t>.</w:t>
      </w:r>
    </w:p>
    <w:p w:rsidR="00DF22FE"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lastRenderedPageBreak/>
        <w:t>Главная особенность модели</w:t>
      </w:r>
      <w:r>
        <w:rPr>
          <w:rFonts w:ascii="Times New Roman" w:hAnsi="Times New Roman" w:cs="Times New Roman"/>
          <w:sz w:val="28"/>
          <w:szCs w:val="28"/>
        </w:rPr>
        <w:t xml:space="preserve"> то, что</w:t>
      </w:r>
      <w:r w:rsidRPr="00CC406A">
        <w:rPr>
          <w:rFonts w:ascii="Times New Roman" w:hAnsi="Times New Roman" w:cs="Times New Roman"/>
          <w:sz w:val="28"/>
          <w:szCs w:val="28"/>
        </w:rPr>
        <w:t xml:space="preserve"> она содержит в себе существенные черты оригинала или отражает необходимые для данного конкретного случая его признаки. Основное назначение модели в школьном обучении в том, чтобы по результатам его исследования составить представление о характере и  особенностях исследуемого объекта.</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xml:space="preserve"> Существуют разнообразные классификации моделей. В зависимости от степени материальности выделяют предметные и идеальные модели. Идеальные, в свою очередь, подразделяются на образные (схемы, рисунки, графики), знаковые (выраженные при помощи символов и знаков) и мысленные (построенные в сознании абстрактные и обобщенные представления объекта).</w:t>
      </w:r>
    </w:p>
    <w:p w:rsidR="000D3982"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В начальных классах в соответствии с общеобразовательным стандартом учащиеся знакомятся с такими моделями фабричного изготовления, как глобус (предметная модель) и географическая карта (знаковая модель)</w:t>
      </w:r>
      <w:r w:rsidR="00492FBC">
        <w:rPr>
          <w:rFonts w:ascii="Times New Roman" w:hAnsi="Times New Roman" w:cs="Times New Roman"/>
          <w:sz w:val="28"/>
          <w:szCs w:val="28"/>
        </w:rPr>
        <w:t>,</w:t>
      </w:r>
      <w:r w:rsidR="00492FBC" w:rsidRPr="00492FBC">
        <w:rPr>
          <w:rFonts w:ascii="Times New Roman" w:hAnsi="Times New Roman" w:cs="Times New Roman"/>
          <w:sz w:val="28"/>
          <w:szCs w:val="28"/>
        </w:rPr>
        <w:t xml:space="preserve"> </w:t>
      </w:r>
      <w:r w:rsidR="00431F9F">
        <w:rPr>
          <w:rFonts w:ascii="Times New Roman" w:hAnsi="Times New Roman" w:cs="Times New Roman"/>
          <w:sz w:val="28"/>
          <w:szCs w:val="28"/>
        </w:rPr>
        <w:t xml:space="preserve">самостоятельно </w:t>
      </w:r>
      <w:r w:rsidR="00492FBC" w:rsidRPr="00CC406A">
        <w:rPr>
          <w:rFonts w:ascii="Times New Roman" w:hAnsi="Times New Roman" w:cs="Times New Roman"/>
          <w:sz w:val="28"/>
          <w:szCs w:val="28"/>
        </w:rPr>
        <w:t>изго</w:t>
      </w:r>
      <w:r w:rsidR="00492FBC">
        <w:rPr>
          <w:rFonts w:ascii="Times New Roman" w:hAnsi="Times New Roman" w:cs="Times New Roman"/>
          <w:sz w:val="28"/>
          <w:szCs w:val="28"/>
        </w:rPr>
        <w:t>тав</w:t>
      </w:r>
      <w:r w:rsidR="00492FBC" w:rsidRPr="00CC406A">
        <w:rPr>
          <w:rFonts w:ascii="Times New Roman" w:hAnsi="Times New Roman" w:cs="Times New Roman"/>
          <w:sz w:val="28"/>
          <w:szCs w:val="28"/>
        </w:rPr>
        <w:t>л</w:t>
      </w:r>
      <w:r w:rsidR="00492FBC">
        <w:rPr>
          <w:rFonts w:ascii="Times New Roman" w:hAnsi="Times New Roman" w:cs="Times New Roman"/>
          <w:sz w:val="28"/>
          <w:szCs w:val="28"/>
        </w:rPr>
        <w:t>ивают</w:t>
      </w:r>
      <w:r w:rsidRPr="00CC406A">
        <w:rPr>
          <w:rFonts w:ascii="Times New Roman" w:hAnsi="Times New Roman" w:cs="Times New Roman"/>
          <w:sz w:val="28"/>
          <w:szCs w:val="28"/>
        </w:rPr>
        <w:t xml:space="preserve"> </w:t>
      </w:r>
      <w:r w:rsidR="00492FBC">
        <w:rPr>
          <w:rFonts w:ascii="Times New Roman" w:hAnsi="Times New Roman" w:cs="Times New Roman"/>
          <w:sz w:val="28"/>
          <w:szCs w:val="28"/>
        </w:rPr>
        <w:t xml:space="preserve">своими  руками на  уроке труда </w:t>
      </w:r>
      <w:r w:rsidRPr="00CC406A">
        <w:rPr>
          <w:rFonts w:ascii="Times New Roman" w:hAnsi="Times New Roman" w:cs="Times New Roman"/>
          <w:sz w:val="28"/>
          <w:szCs w:val="28"/>
        </w:rPr>
        <w:t>модели термометра и компаса</w:t>
      </w:r>
      <w:r w:rsidR="00492FBC">
        <w:rPr>
          <w:rFonts w:ascii="Times New Roman" w:hAnsi="Times New Roman" w:cs="Times New Roman"/>
          <w:sz w:val="28"/>
          <w:szCs w:val="28"/>
        </w:rPr>
        <w:t>.</w:t>
      </w:r>
      <w:r w:rsidRPr="00CC406A">
        <w:rPr>
          <w:rFonts w:ascii="Times New Roman" w:hAnsi="Times New Roman" w:cs="Times New Roman"/>
          <w:sz w:val="28"/>
          <w:szCs w:val="28"/>
        </w:rPr>
        <w:t xml:space="preserve">  </w:t>
      </w:r>
      <w:r w:rsidR="00431F9F">
        <w:rPr>
          <w:rFonts w:ascii="Times New Roman" w:hAnsi="Times New Roman" w:cs="Times New Roman"/>
          <w:sz w:val="28"/>
          <w:szCs w:val="28"/>
        </w:rPr>
        <w:t>М</w:t>
      </w:r>
      <w:r w:rsidRPr="00CC406A">
        <w:rPr>
          <w:rFonts w:ascii="Times New Roman" w:hAnsi="Times New Roman" w:cs="Times New Roman"/>
          <w:sz w:val="28"/>
          <w:szCs w:val="28"/>
        </w:rPr>
        <w:t>оделирование</w:t>
      </w:r>
      <w:r w:rsidR="00431F9F">
        <w:rPr>
          <w:rFonts w:ascii="Times New Roman" w:hAnsi="Times New Roman" w:cs="Times New Roman"/>
          <w:sz w:val="28"/>
          <w:szCs w:val="28"/>
        </w:rPr>
        <w:t>,</w:t>
      </w:r>
      <w:r w:rsidRPr="00CC406A">
        <w:rPr>
          <w:rFonts w:ascii="Times New Roman" w:hAnsi="Times New Roman" w:cs="Times New Roman"/>
          <w:sz w:val="28"/>
          <w:szCs w:val="28"/>
        </w:rPr>
        <w:t xml:space="preserve"> </w:t>
      </w:r>
      <w:r w:rsidR="00431F9F" w:rsidRPr="00CC406A">
        <w:rPr>
          <w:rFonts w:ascii="Times New Roman" w:hAnsi="Times New Roman" w:cs="Times New Roman"/>
          <w:sz w:val="28"/>
          <w:szCs w:val="28"/>
        </w:rPr>
        <w:t>как особый вид познавательной деятельности представляет собой процесс</w:t>
      </w:r>
      <w:r w:rsidRPr="00CC406A">
        <w:rPr>
          <w:rFonts w:ascii="Times New Roman" w:hAnsi="Times New Roman" w:cs="Times New Roman"/>
          <w:sz w:val="28"/>
          <w:szCs w:val="28"/>
        </w:rPr>
        <w:t xml:space="preserve"> совместн</w:t>
      </w:r>
      <w:r w:rsidR="00431F9F">
        <w:rPr>
          <w:rFonts w:ascii="Times New Roman" w:hAnsi="Times New Roman" w:cs="Times New Roman"/>
          <w:sz w:val="28"/>
          <w:szCs w:val="28"/>
        </w:rPr>
        <w:t>ого</w:t>
      </w:r>
      <w:r w:rsidRPr="00CC406A">
        <w:rPr>
          <w:rFonts w:ascii="Times New Roman" w:hAnsi="Times New Roman" w:cs="Times New Roman"/>
          <w:sz w:val="28"/>
          <w:szCs w:val="28"/>
        </w:rPr>
        <w:t xml:space="preserve"> действия учителя и учащихся по построению и изучению модели исследуемого природного объекта или явления.  </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В целом моделирование включает такие этапы, как:</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построение модели;</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исследование ее;</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перенос полученных сведений на подлинный объект изучения.</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В современном обучении моделирование используется для целей активной познавательной деятельности учащихся (приобретение новых знаний, закрепление их), для усвоения его как метода познания окружающей действительности, а также оперирования приемами мышления.</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xml:space="preserve">Моделирование относится к группе практических методов обучения. </w:t>
      </w:r>
      <w:proofErr w:type="gramStart"/>
      <w:r w:rsidRPr="00CC406A">
        <w:rPr>
          <w:rFonts w:ascii="Times New Roman" w:hAnsi="Times New Roman" w:cs="Times New Roman"/>
          <w:sz w:val="28"/>
          <w:szCs w:val="28"/>
        </w:rPr>
        <w:t>Сами учащиеся под руководством учителя</w:t>
      </w:r>
      <w:r w:rsidR="009B4C18">
        <w:rPr>
          <w:rFonts w:ascii="Times New Roman" w:hAnsi="Times New Roman" w:cs="Times New Roman"/>
          <w:sz w:val="28"/>
          <w:szCs w:val="28"/>
        </w:rPr>
        <w:t xml:space="preserve">, с </w:t>
      </w:r>
      <w:r w:rsidR="009B4C18" w:rsidRPr="00CC406A">
        <w:rPr>
          <w:rFonts w:ascii="Times New Roman" w:hAnsi="Times New Roman" w:cs="Times New Roman"/>
          <w:sz w:val="28"/>
          <w:szCs w:val="28"/>
        </w:rPr>
        <w:t xml:space="preserve">учетом того, что </w:t>
      </w:r>
      <w:r w:rsidR="00C62313">
        <w:rPr>
          <w:rFonts w:ascii="Times New Roman" w:hAnsi="Times New Roman" w:cs="Times New Roman"/>
          <w:sz w:val="28"/>
          <w:szCs w:val="28"/>
        </w:rPr>
        <w:t>детям</w:t>
      </w:r>
      <w:r w:rsidR="009B4C18" w:rsidRPr="00CC406A">
        <w:rPr>
          <w:rFonts w:ascii="Times New Roman" w:hAnsi="Times New Roman" w:cs="Times New Roman"/>
          <w:sz w:val="28"/>
          <w:szCs w:val="28"/>
        </w:rPr>
        <w:t xml:space="preserve"> в значительной степени еще свойственно конкретно-образное мышление, </w:t>
      </w:r>
      <w:r w:rsidRPr="00CC406A">
        <w:rPr>
          <w:rFonts w:ascii="Times New Roman" w:hAnsi="Times New Roman" w:cs="Times New Roman"/>
          <w:sz w:val="28"/>
          <w:szCs w:val="28"/>
        </w:rPr>
        <w:t xml:space="preserve">в процессе рассуждений создают </w:t>
      </w:r>
      <w:r w:rsidR="00C62313">
        <w:rPr>
          <w:rFonts w:ascii="Times New Roman" w:hAnsi="Times New Roman" w:cs="Times New Roman"/>
          <w:sz w:val="28"/>
          <w:szCs w:val="28"/>
        </w:rPr>
        <w:t xml:space="preserve">следующие </w:t>
      </w:r>
      <w:r w:rsidRPr="00CC406A">
        <w:rPr>
          <w:rFonts w:ascii="Times New Roman" w:hAnsi="Times New Roman" w:cs="Times New Roman"/>
          <w:sz w:val="28"/>
          <w:szCs w:val="28"/>
        </w:rPr>
        <w:t xml:space="preserve">модели: </w:t>
      </w:r>
      <w:r w:rsidR="00DB770B">
        <w:rPr>
          <w:rFonts w:ascii="Times New Roman" w:hAnsi="Times New Roman" w:cs="Times New Roman"/>
          <w:sz w:val="28"/>
          <w:szCs w:val="28"/>
        </w:rPr>
        <w:t xml:space="preserve">рисуют </w:t>
      </w:r>
      <w:r w:rsidRPr="00CC406A">
        <w:rPr>
          <w:rFonts w:ascii="Times New Roman" w:hAnsi="Times New Roman" w:cs="Times New Roman"/>
          <w:sz w:val="28"/>
          <w:szCs w:val="28"/>
        </w:rPr>
        <w:t xml:space="preserve"> план местности, строят простейшие графики и диаграммы по результатам наблюдений за погодой, чертят схемы всевозможных связей, изготавливают  объекты  их из глины, песка, картона, бумаги и т.п. </w:t>
      </w:r>
      <w:proofErr w:type="gramEnd"/>
    </w:p>
    <w:p w:rsidR="00C62313"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Обучение моделированию желательно начинать с готовыми моделями, предназначенными для демонстрации или фронтальной работы. При этом в доступной форме  детям поясня</w:t>
      </w:r>
      <w:r>
        <w:rPr>
          <w:rFonts w:ascii="Times New Roman" w:hAnsi="Times New Roman" w:cs="Times New Roman"/>
          <w:sz w:val="28"/>
          <w:szCs w:val="28"/>
        </w:rPr>
        <w:t>ю</w:t>
      </w:r>
      <w:r w:rsidRPr="00CC406A">
        <w:rPr>
          <w:rFonts w:ascii="Times New Roman" w:hAnsi="Times New Roman" w:cs="Times New Roman"/>
          <w:sz w:val="28"/>
          <w:szCs w:val="28"/>
        </w:rPr>
        <w:t xml:space="preserve">, что модель — это предмет, замещающий реальный объект изучения в том случае, если он недоступен для непосредственного исследования, или имеет большие размеры, или сложен </w:t>
      </w:r>
      <w:r w:rsidRPr="00CC406A">
        <w:rPr>
          <w:rFonts w:ascii="Times New Roman" w:hAnsi="Times New Roman" w:cs="Times New Roman"/>
          <w:sz w:val="28"/>
          <w:szCs w:val="28"/>
        </w:rPr>
        <w:lastRenderedPageBreak/>
        <w:t xml:space="preserve">для изучения с абсолютно всеми его признаками. Далее с помощью готовой модели </w:t>
      </w:r>
      <w:r>
        <w:rPr>
          <w:rFonts w:ascii="Times New Roman" w:hAnsi="Times New Roman" w:cs="Times New Roman"/>
          <w:sz w:val="28"/>
          <w:szCs w:val="28"/>
        </w:rPr>
        <w:t xml:space="preserve"> </w:t>
      </w:r>
      <w:r w:rsidRPr="00CC406A">
        <w:rPr>
          <w:rFonts w:ascii="Times New Roman" w:hAnsi="Times New Roman" w:cs="Times New Roman"/>
          <w:sz w:val="28"/>
          <w:szCs w:val="28"/>
        </w:rPr>
        <w:t>учащиеся описывают объект. Например, для формирования представлений о форме Земли, взаиморасположении на ней материков и океанов используется модель земного шара - глобус. На следующем этапе обучения моделирующей деятельности с целью актуализации приемов логического мышления вво</w:t>
      </w:r>
      <w:r>
        <w:rPr>
          <w:rFonts w:ascii="Times New Roman" w:hAnsi="Times New Roman" w:cs="Times New Roman"/>
          <w:sz w:val="28"/>
          <w:szCs w:val="28"/>
        </w:rPr>
        <w:t xml:space="preserve">жу </w:t>
      </w:r>
      <w:r w:rsidRPr="00CC406A">
        <w:rPr>
          <w:rFonts w:ascii="Times New Roman" w:hAnsi="Times New Roman" w:cs="Times New Roman"/>
          <w:sz w:val="28"/>
          <w:szCs w:val="28"/>
        </w:rPr>
        <w:t xml:space="preserve"> упражнения с элементами сравнения, обобщения и классификации. Так, путем сравнения нескольких объектов одного класса учащиеся учатся распознавать признаки сходства и различия, выделять главные признаки, по которым несколько объектов природы можно объединить в одну группу. Например, </w:t>
      </w:r>
      <w:r w:rsidR="00C62313">
        <w:rPr>
          <w:rFonts w:ascii="Times New Roman" w:hAnsi="Times New Roman" w:cs="Times New Roman"/>
          <w:sz w:val="28"/>
          <w:szCs w:val="28"/>
        </w:rPr>
        <w:t xml:space="preserve"> </w:t>
      </w:r>
      <w:r w:rsidRPr="00CC406A">
        <w:rPr>
          <w:rFonts w:ascii="Times New Roman" w:hAnsi="Times New Roman" w:cs="Times New Roman"/>
          <w:sz w:val="28"/>
          <w:szCs w:val="28"/>
        </w:rPr>
        <w:t>подразделяя</w:t>
      </w:r>
      <w:r w:rsidR="00C62313">
        <w:rPr>
          <w:rFonts w:ascii="Times New Roman" w:hAnsi="Times New Roman" w:cs="Times New Roman"/>
          <w:sz w:val="28"/>
          <w:szCs w:val="28"/>
        </w:rPr>
        <w:t xml:space="preserve"> </w:t>
      </w:r>
      <w:r w:rsidRPr="00CC406A">
        <w:rPr>
          <w:rFonts w:ascii="Times New Roman" w:hAnsi="Times New Roman" w:cs="Times New Roman"/>
          <w:sz w:val="28"/>
          <w:szCs w:val="28"/>
        </w:rPr>
        <w:t>природу на неживую и живую, подвожу  учащихся к тому</w:t>
      </w:r>
      <w:r w:rsidR="00C62313">
        <w:rPr>
          <w:rFonts w:ascii="Times New Roman" w:hAnsi="Times New Roman" w:cs="Times New Roman"/>
          <w:sz w:val="28"/>
          <w:szCs w:val="28"/>
        </w:rPr>
        <w:t xml:space="preserve"> </w:t>
      </w:r>
      <w:proofErr w:type="gramStart"/>
      <w:r w:rsidR="00C62313">
        <w:rPr>
          <w:rFonts w:ascii="Times New Roman" w:hAnsi="Times New Roman" w:cs="Times New Roman"/>
          <w:sz w:val="28"/>
          <w:szCs w:val="28"/>
        </w:rPr>
        <w:t>ч</w:t>
      </w:r>
      <w:r w:rsidRPr="00CC406A">
        <w:rPr>
          <w:rFonts w:ascii="Times New Roman" w:hAnsi="Times New Roman" w:cs="Times New Roman"/>
          <w:sz w:val="28"/>
          <w:szCs w:val="28"/>
        </w:rPr>
        <w:t>то</w:t>
      </w:r>
      <w:proofErr w:type="gramEnd"/>
      <w:r w:rsidRPr="00CC406A">
        <w:rPr>
          <w:rFonts w:ascii="Times New Roman" w:hAnsi="Times New Roman" w:cs="Times New Roman"/>
          <w:sz w:val="28"/>
          <w:szCs w:val="28"/>
        </w:rPr>
        <w:t xml:space="preserve"> несмотря на огромное разнообразие живых существ, для них, в отличие от неживых, характерно то, что они дышат, питаются, растут, размножаются, умирают. Или при знакомстве с растениями уч</w:t>
      </w:r>
      <w:r>
        <w:rPr>
          <w:rFonts w:ascii="Times New Roman" w:hAnsi="Times New Roman" w:cs="Times New Roman"/>
          <w:sz w:val="28"/>
          <w:szCs w:val="28"/>
        </w:rPr>
        <w:t xml:space="preserve">еники </w:t>
      </w:r>
      <w:r w:rsidRPr="00CC406A">
        <w:rPr>
          <w:rFonts w:ascii="Times New Roman" w:hAnsi="Times New Roman" w:cs="Times New Roman"/>
          <w:sz w:val="28"/>
          <w:szCs w:val="28"/>
        </w:rPr>
        <w:t xml:space="preserve"> в процессе сравнения убеждаются, что для большинства из них характерно наличие таких частей, как корень, стебель, лист, цветок, плод с семенами.</w:t>
      </w:r>
      <w:r w:rsidR="004068BF">
        <w:rPr>
          <w:rFonts w:ascii="Times New Roman" w:hAnsi="Times New Roman" w:cs="Times New Roman"/>
          <w:sz w:val="28"/>
          <w:szCs w:val="28"/>
        </w:rPr>
        <w:t xml:space="preserve"> </w:t>
      </w:r>
      <w:r w:rsidRPr="00CC406A">
        <w:rPr>
          <w:rFonts w:ascii="Times New Roman" w:hAnsi="Times New Roman" w:cs="Times New Roman"/>
          <w:sz w:val="28"/>
          <w:szCs w:val="28"/>
        </w:rPr>
        <w:t xml:space="preserve">Постепенно подвожу  учащихся к осознанию возможности изображения </w:t>
      </w:r>
      <w:r w:rsidR="00C62313">
        <w:rPr>
          <w:rFonts w:ascii="Times New Roman" w:hAnsi="Times New Roman" w:cs="Times New Roman"/>
          <w:sz w:val="28"/>
          <w:szCs w:val="28"/>
        </w:rPr>
        <w:t>этих объектов</w:t>
      </w:r>
      <w:r w:rsidRPr="00CC406A">
        <w:rPr>
          <w:rFonts w:ascii="Times New Roman" w:hAnsi="Times New Roman" w:cs="Times New Roman"/>
          <w:sz w:val="28"/>
          <w:szCs w:val="28"/>
        </w:rPr>
        <w:t xml:space="preserve"> символ</w:t>
      </w:r>
      <w:r w:rsidR="00C62313">
        <w:rPr>
          <w:rFonts w:ascii="Times New Roman" w:hAnsi="Times New Roman" w:cs="Times New Roman"/>
          <w:sz w:val="28"/>
          <w:szCs w:val="28"/>
        </w:rPr>
        <w:t>ами</w:t>
      </w:r>
      <w:r w:rsidRPr="00CC406A">
        <w:rPr>
          <w:rFonts w:ascii="Times New Roman" w:hAnsi="Times New Roman" w:cs="Times New Roman"/>
          <w:sz w:val="28"/>
          <w:szCs w:val="28"/>
        </w:rPr>
        <w:t xml:space="preserve"> (рисунком или схемой).</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xml:space="preserve"> </w:t>
      </w:r>
      <w:proofErr w:type="gramStart"/>
      <w:r w:rsidRPr="00CC406A">
        <w:rPr>
          <w:rFonts w:ascii="Times New Roman" w:hAnsi="Times New Roman" w:cs="Times New Roman"/>
          <w:sz w:val="28"/>
          <w:szCs w:val="28"/>
        </w:rPr>
        <w:t>Символические рисунки играют большую  роль переходного мостика от конкретно</w:t>
      </w:r>
      <w:r w:rsidR="004068BF">
        <w:rPr>
          <w:rFonts w:ascii="Times New Roman" w:hAnsi="Times New Roman" w:cs="Times New Roman"/>
          <w:sz w:val="28"/>
          <w:szCs w:val="28"/>
        </w:rPr>
        <w:t>-</w:t>
      </w:r>
      <w:r w:rsidRPr="00CC406A">
        <w:rPr>
          <w:rFonts w:ascii="Times New Roman" w:hAnsi="Times New Roman" w:cs="Times New Roman"/>
          <w:sz w:val="28"/>
          <w:szCs w:val="28"/>
        </w:rPr>
        <w:t>образного к абстрактному мышлению, а также позволяют сделать процесс моделирования конкретным и наглядным.</w:t>
      </w:r>
      <w:proofErr w:type="gramEnd"/>
      <w:r w:rsidRPr="00CC406A">
        <w:rPr>
          <w:rFonts w:ascii="Times New Roman" w:hAnsi="Times New Roman" w:cs="Times New Roman"/>
          <w:sz w:val="28"/>
          <w:szCs w:val="28"/>
        </w:rPr>
        <w:t xml:space="preserve"> Эффективно при этом использование опорных карточек. На каждой отдельной карточке изображается рисунок (символ), представляющий один из элементов моделируемого объекта. Например, чтобы познакомить учащихся со строением растений или животных, можно использовать модель, позволяющую разъединить целое на части и затем вновь объединить их в целое. </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В качестве основы для моделирующей деятельности можно использовать схемы, представленные в учебнике. Продумывая ход работы</w:t>
      </w:r>
      <w:r>
        <w:rPr>
          <w:rFonts w:ascii="Times New Roman" w:hAnsi="Times New Roman" w:cs="Times New Roman"/>
          <w:sz w:val="28"/>
          <w:szCs w:val="28"/>
        </w:rPr>
        <w:t xml:space="preserve"> при объяснении  нового материала</w:t>
      </w:r>
      <w:r w:rsidRPr="00CC406A">
        <w:rPr>
          <w:rFonts w:ascii="Times New Roman" w:hAnsi="Times New Roman" w:cs="Times New Roman"/>
          <w:sz w:val="28"/>
          <w:szCs w:val="28"/>
        </w:rPr>
        <w:t>,</w:t>
      </w:r>
      <w:r w:rsidR="004068BF">
        <w:rPr>
          <w:rFonts w:ascii="Times New Roman" w:hAnsi="Times New Roman" w:cs="Times New Roman"/>
          <w:sz w:val="28"/>
          <w:szCs w:val="28"/>
        </w:rPr>
        <w:t xml:space="preserve">  </w:t>
      </w:r>
      <w:r w:rsidRPr="00CC406A">
        <w:rPr>
          <w:rFonts w:ascii="Times New Roman" w:hAnsi="Times New Roman" w:cs="Times New Roman"/>
          <w:sz w:val="28"/>
          <w:szCs w:val="28"/>
        </w:rPr>
        <w:t xml:space="preserve">стараюсь раскладывать  схему на отдельные смысловые блоки. Полученные элементы модели при изучении объекта выстраиваются постепенно и поэтапно в процессе логических </w:t>
      </w:r>
      <w:r w:rsidR="00FA6823" w:rsidRPr="00CC406A">
        <w:rPr>
          <w:rFonts w:ascii="Times New Roman" w:hAnsi="Times New Roman" w:cs="Times New Roman"/>
          <w:sz w:val="28"/>
          <w:szCs w:val="28"/>
        </w:rPr>
        <w:t xml:space="preserve">размышлений </w:t>
      </w:r>
      <w:r w:rsidR="00FA6823">
        <w:rPr>
          <w:rFonts w:ascii="Times New Roman" w:hAnsi="Times New Roman" w:cs="Times New Roman"/>
          <w:sz w:val="28"/>
          <w:szCs w:val="28"/>
        </w:rPr>
        <w:t xml:space="preserve">и рассуждений </w:t>
      </w:r>
      <w:r w:rsidRPr="00CC406A">
        <w:rPr>
          <w:rFonts w:ascii="Times New Roman" w:hAnsi="Times New Roman" w:cs="Times New Roman"/>
          <w:sz w:val="28"/>
          <w:szCs w:val="28"/>
        </w:rPr>
        <w:t xml:space="preserve">учащихся. Такая работа носит </w:t>
      </w:r>
      <w:r w:rsidR="00FA6823">
        <w:rPr>
          <w:rFonts w:ascii="Times New Roman" w:hAnsi="Times New Roman" w:cs="Times New Roman"/>
          <w:sz w:val="28"/>
          <w:szCs w:val="28"/>
        </w:rPr>
        <w:t>и</w:t>
      </w:r>
      <w:r w:rsidRPr="00FA6823">
        <w:rPr>
          <w:rFonts w:ascii="Times New Roman" w:hAnsi="Times New Roman" w:cs="Times New Roman"/>
          <w:sz w:val="28"/>
          <w:szCs w:val="28"/>
        </w:rPr>
        <w:t>с</w:t>
      </w:r>
      <w:r w:rsidR="00FA6823">
        <w:rPr>
          <w:rFonts w:ascii="Times New Roman" w:hAnsi="Times New Roman" w:cs="Times New Roman"/>
          <w:sz w:val="28"/>
          <w:szCs w:val="28"/>
        </w:rPr>
        <w:t>с</w:t>
      </w:r>
      <w:r w:rsidRPr="00FA6823">
        <w:rPr>
          <w:rFonts w:ascii="Times New Roman" w:hAnsi="Times New Roman" w:cs="Times New Roman"/>
          <w:sz w:val="28"/>
          <w:szCs w:val="28"/>
        </w:rPr>
        <w:t>ледовательский характер</w:t>
      </w:r>
      <w:r w:rsidRPr="00CC406A">
        <w:rPr>
          <w:rFonts w:ascii="Times New Roman" w:hAnsi="Times New Roman" w:cs="Times New Roman"/>
          <w:sz w:val="28"/>
          <w:szCs w:val="28"/>
        </w:rPr>
        <w:t xml:space="preserve">. В работе же с готовой   целостной   схемой        или </w:t>
      </w:r>
      <w:r>
        <w:rPr>
          <w:rFonts w:ascii="Times New Roman" w:hAnsi="Times New Roman" w:cs="Times New Roman"/>
          <w:sz w:val="28"/>
          <w:szCs w:val="28"/>
        </w:rPr>
        <w:t xml:space="preserve">  </w:t>
      </w:r>
      <w:r w:rsidRPr="00CC406A">
        <w:rPr>
          <w:rFonts w:ascii="Times New Roman" w:hAnsi="Times New Roman" w:cs="Times New Roman"/>
          <w:sz w:val="28"/>
          <w:szCs w:val="28"/>
        </w:rPr>
        <w:t>иллюстрацией гораздо меньше возможностей для организации с детьми  поисковой деятельности. Чаще всего она репродуктивна: рассматривая целостное изображение объекта, учащиеся слушают рассказ или объяснение учителя, отвечают на вопросы, исходя из того, что увидели</w:t>
      </w:r>
      <w:r>
        <w:rPr>
          <w:rFonts w:ascii="Times New Roman" w:hAnsi="Times New Roman" w:cs="Times New Roman"/>
          <w:sz w:val="28"/>
          <w:szCs w:val="28"/>
        </w:rPr>
        <w:t>,</w:t>
      </w:r>
      <w:r w:rsidR="004068BF">
        <w:rPr>
          <w:rFonts w:ascii="Times New Roman" w:hAnsi="Times New Roman" w:cs="Times New Roman"/>
          <w:sz w:val="28"/>
          <w:szCs w:val="28"/>
        </w:rPr>
        <w:t xml:space="preserve"> </w:t>
      </w:r>
      <w:r>
        <w:rPr>
          <w:rFonts w:ascii="Times New Roman" w:hAnsi="Times New Roman" w:cs="Times New Roman"/>
          <w:sz w:val="28"/>
          <w:szCs w:val="28"/>
        </w:rPr>
        <w:t>не особо задумываясь</w:t>
      </w:r>
      <w:r w:rsidRPr="00CC406A">
        <w:rPr>
          <w:rFonts w:ascii="Times New Roman" w:hAnsi="Times New Roman" w:cs="Times New Roman"/>
          <w:sz w:val="28"/>
          <w:szCs w:val="28"/>
        </w:rPr>
        <w:t>.</w:t>
      </w:r>
    </w:p>
    <w:p w:rsidR="00FA6823"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lastRenderedPageBreak/>
        <w:t xml:space="preserve">Существуют разнообразные подходы к классификации моделирующей деятельности. </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FA6823">
        <w:rPr>
          <w:rFonts w:ascii="Times New Roman" w:hAnsi="Times New Roman" w:cs="Times New Roman"/>
          <w:b/>
          <w:i/>
          <w:sz w:val="28"/>
          <w:szCs w:val="28"/>
        </w:rPr>
        <w:t>Моделирование, раскрывающее существенные признаки изучаемого объекта природы.</w:t>
      </w:r>
      <w:r w:rsidRPr="00FA6823">
        <w:rPr>
          <w:rFonts w:ascii="Times New Roman" w:hAnsi="Times New Roman" w:cs="Times New Roman"/>
          <w:i/>
          <w:sz w:val="28"/>
          <w:szCs w:val="28"/>
        </w:rPr>
        <w:t xml:space="preserve"> Сюд</w:t>
      </w:r>
      <w:r w:rsidRPr="00CC406A">
        <w:rPr>
          <w:rFonts w:ascii="Times New Roman" w:hAnsi="Times New Roman" w:cs="Times New Roman"/>
          <w:sz w:val="28"/>
          <w:szCs w:val="28"/>
        </w:rPr>
        <w:t>а можно отнести построение обобщенных моделей различных групп растений, животных.</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К этому типу можно отнести виды моделирования,</w:t>
      </w:r>
      <w:r>
        <w:rPr>
          <w:rFonts w:ascii="Times New Roman" w:hAnsi="Times New Roman" w:cs="Times New Roman"/>
          <w:sz w:val="28"/>
          <w:szCs w:val="28"/>
        </w:rPr>
        <w:t xml:space="preserve"> </w:t>
      </w:r>
      <w:r w:rsidRPr="00CC406A">
        <w:rPr>
          <w:rFonts w:ascii="Times New Roman" w:hAnsi="Times New Roman" w:cs="Times New Roman"/>
          <w:sz w:val="28"/>
          <w:szCs w:val="28"/>
        </w:rPr>
        <w:t>которые раскрывают экологические связи при изучении сезонных изменений в природе, связи живых организмов со средой обитания (приспособления к условиям жизни в воде, воздухе, на земле, под землей, приспособления для защиты от врагов), пищевые связи.</w:t>
      </w:r>
    </w:p>
    <w:p w:rsidR="000D3982" w:rsidRPr="00CC406A" w:rsidRDefault="000D3982" w:rsidP="00BF59E0">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BF59E0">
        <w:rPr>
          <w:rFonts w:ascii="Times New Roman" w:hAnsi="Times New Roman" w:cs="Times New Roman"/>
          <w:b/>
          <w:i/>
          <w:sz w:val="28"/>
          <w:szCs w:val="28"/>
        </w:rPr>
        <w:t>Моделирование, выявляющее особенности функционирования, роста, развития организма и другие процессы в природе.</w:t>
      </w:r>
      <w:r w:rsidRPr="00CC406A">
        <w:rPr>
          <w:rFonts w:ascii="Times New Roman" w:hAnsi="Times New Roman" w:cs="Times New Roman"/>
          <w:sz w:val="28"/>
          <w:szCs w:val="28"/>
        </w:rPr>
        <w:t xml:space="preserve"> В качестве основы для моделирования такого типа можно использовать различные  схемы, характеризующие развитие растений из семени, круговорот воды в природе, смену дня и ночи, времен года, сезонные изменения в жизни деревьев. </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BF59E0">
        <w:rPr>
          <w:rFonts w:ascii="Times New Roman" w:hAnsi="Times New Roman" w:cs="Times New Roman"/>
          <w:b/>
          <w:i/>
          <w:sz w:val="28"/>
          <w:szCs w:val="28"/>
        </w:rPr>
        <w:t>Моделирование, отражающее способы деятельности (трудовой или исследовательской) с природными объектами</w:t>
      </w:r>
      <w:r w:rsidRPr="00CC406A">
        <w:rPr>
          <w:rFonts w:ascii="Times New Roman" w:hAnsi="Times New Roman" w:cs="Times New Roman"/>
          <w:b/>
          <w:sz w:val="28"/>
          <w:szCs w:val="28"/>
        </w:rPr>
        <w:t>.</w:t>
      </w:r>
      <w:r w:rsidRPr="00CC406A">
        <w:rPr>
          <w:rFonts w:ascii="Times New Roman" w:hAnsi="Times New Roman" w:cs="Times New Roman"/>
          <w:sz w:val="28"/>
          <w:szCs w:val="28"/>
        </w:rPr>
        <w:t xml:space="preserve"> Элементами моделирования трудового процесса могут быть схематические рисунки его этапов, предметы, необходимые для его выполнения, изображение объекта до начала работы с ним и после. Уже  в I классе, когда учащиеся начинают осваивать азы исследовательской деятельности, составляются схемы (модели), состоящие из знаков вопроса и восклицания и символов, означающих способы получения ответа.</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В зависимости от временных параметров в учебной практике создаются модели, характеризующие объекты на данный момент, и модели, выполняющие прогнозирующую функцию, т.е. раскрывающие возможные в будущем характеристики объекта. В этом плане особое значение приобретает моделирование, отражающее особенности взаимодействия человека и природы. Такая работа способствует  формированию умений прогнозировать последствия антропогенной деятельности в природе, планировать экологически безопасное поведение и хозяйствование. С этой целью выполняются моделирования, значимости природы в жизни человека, позитивные и негативные результаты его деятельности в природе, моделирование взаиморасположения промышленной и жилой зон с учетом розы ветров, направления течения реки и т.п.</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Чтобы сделать разнообразной работу с готовой моделью или по ее созданию, предлагаю  использование различных приемов, например:</w:t>
      </w:r>
    </w:p>
    <w:p w:rsidR="000D3982" w:rsidRPr="00CC406A" w:rsidRDefault="00BF59E0"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w:t>
      </w:r>
      <w:r w:rsidR="000D3982" w:rsidRPr="00CC406A">
        <w:rPr>
          <w:rFonts w:ascii="Times New Roman" w:hAnsi="Times New Roman" w:cs="Times New Roman"/>
          <w:sz w:val="28"/>
          <w:szCs w:val="28"/>
        </w:rPr>
        <w:t>привести примеры объектов, которые соответствуют демонстрируемой модели;</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подобрать из готовых карточек соответствующий объекту символ;</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«расшифровать» схему;</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найти ошибку в расположении схематических карточек;</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расставить карточки-схемы правильно;</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придумать символ, обозначающий один из элементов создаваемой модели;</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w:t>
      </w:r>
      <w:r>
        <w:rPr>
          <w:rFonts w:ascii="Times New Roman" w:hAnsi="Times New Roman" w:cs="Times New Roman"/>
          <w:sz w:val="28"/>
          <w:szCs w:val="28"/>
        </w:rPr>
        <w:t xml:space="preserve"> </w:t>
      </w:r>
      <w:r w:rsidRPr="00CC406A">
        <w:rPr>
          <w:rFonts w:ascii="Times New Roman" w:hAnsi="Times New Roman" w:cs="Times New Roman"/>
          <w:sz w:val="28"/>
          <w:szCs w:val="28"/>
        </w:rPr>
        <w:t>дополнить (закончить) моделируемый ряд;</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подумать, что будет, если убрать один из элементов моделируемого объекта;</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 выбрать соответствующую данному объекту модель из нескольких представленных схем;</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CC406A">
        <w:rPr>
          <w:rFonts w:ascii="Times New Roman" w:hAnsi="Times New Roman" w:cs="Times New Roman"/>
          <w:sz w:val="28"/>
          <w:szCs w:val="28"/>
        </w:rPr>
        <w:t>-</w:t>
      </w:r>
      <w:r>
        <w:rPr>
          <w:rFonts w:ascii="Times New Roman" w:hAnsi="Times New Roman" w:cs="Times New Roman"/>
          <w:sz w:val="28"/>
          <w:szCs w:val="28"/>
        </w:rPr>
        <w:t xml:space="preserve"> </w:t>
      </w:r>
      <w:r w:rsidRPr="00CC406A">
        <w:rPr>
          <w:rFonts w:ascii="Times New Roman" w:hAnsi="Times New Roman" w:cs="Times New Roman"/>
          <w:sz w:val="28"/>
          <w:szCs w:val="28"/>
        </w:rPr>
        <w:t>составить модель по ходу рассказа учителя.</w:t>
      </w:r>
    </w:p>
    <w:p w:rsidR="000D3982" w:rsidRPr="00CC406A" w:rsidRDefault="00043F0D" w:rsidP="00043F0D">
      <w:pPr>
        <w:shd w:val="clear" w:color="auto" w:fill="FFFFFF"/>
        <w:tabs>
          <w:tab w:val="left" w:pos="1875"/>
          <w:tab w:val="center" w:pos="5588"/>
        </w:tabs>
        <w:spacing w:after="0"/>
        <w:ind w:firstLine="709"/>
        <w:outlineLvl w:val="2"/>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00F17442" w:rsidRPr="00F17442">
        <w:rPr>
          <w:rFonts w:ascii="Times New Roman" w:hAnsi="Times New Roman" w:cs="Times New Roman"/>
          <w:sz w:val="28"/>
          <w:szCs w:val="28"/>
        </w:rPr>
        <w:t>уделяю серьезное внимание  моделированию,</w:t>
      </w:r>
      <w:r>
        <w:rPr>
          <w:rFonts w:ascii="Times New Roman" w:hAnsi="Times New Roman" w:cs="Times New Roman"/>
          <w:sz w:val="28"/>
          <w:szCs w:val="28"/>
        </w:rPr>
        <w:t xml:space="preserve"> стараюсь</w:t>
      </w:r>
      <w:r w:rsidR="000D3982" w:rsidRPr="00CC406A">
        <w:rPr>
          <w:rFonts w:ascii="Times New Roman" w:hAnsi="Times New Roman" w:cs="Times New Roman"/>
          <w:sz w:val="28"/>
          <w:szCs w:val="28"/>
        </w:rPr>
        <w:t xml:space="preserve"> </w:t>
      </w:r>
      <w:r>
        <w:rPr>
          <w:rFonts w:ascii="Times New Roman" w:hAnsi="Times New Roman" w:cs="Times New Roman"/>
          <w:sz w:val="28"/>
          <w:szCs w:val="28"/>
        </w:rPr>
        <w:t>использовать</w:t>
      </w:r>
      <w:r w:rsidR="000D3982" w:rsidRPr="00CC406A">
        <w:rPr>
          <w:rFonts w:ascii="Times New Roman" w:hAnsi="Times New Roman" w:cs="Times New Roman"/>
          <w:sz w:val="28"/>
          <w:szCs w:val="28"/>
        </w:rPr>
        <w:t xml:space="preserve"> схематически</w:t>
      </w:r>
      <w:r>
        <w:rPr>
          <w:rFonts w:ascii="Times New Roman" w:hAnsi="Times New Roman" w:cs="Times New Roman"/>
          <w:sz w:val="28"/>
          <w:szCs w:val="28"/>
        </w:rPr>
        <w:t>е</w:t>
      </w:r>
      <w:r w:rsidR="000D3982" w:rsidRPr="00CC406A">
        <w:rPr>
          <w:rFonts w:ascii="Times New Roman" w:hAnsi="Times New Roman" w:cs="Times New Roman"/>
          <w:sz w:val="28"/>
          <w:szCs w:val="28"/>
        </w:rPr>
        <w:t xml:space="preserve"> модел</w:t>
      </w:r>
      <w:r>
        <w:rPr>
          <w:rFonts w:ascii="Times New Roman" w:hAnsi="Times New Roman" w:cs="Times New Roman"/>
          <w:sz w:val="28"/>
          <w:szCs w:val="28"/>
        </w:rPr>
        <w:t>и</w:t>
      </w:r>
      <w:r w:rsidR="000D3982" w:rsidRPr="00CC406A">
        <w:rPr>
          <w:rFonts w:ascii="Times New Roman" w:hAnsi="Times New Roman" w:cs="Times New Roman"/>
          <w:sz w:val="28"/>
          <w:szCs w:val="28"/>
        </w:rPr>
        <w:t xml:space="preserve"> на каждом уроке</w:t>
      </w:r>
      <w:r>
        <w:rPr>
          <w:rFonts w:ascii="Times New Roman" w:hAnsi="Times New Roman" w:cs="Times New Roman"/>
          <w:sz w:val="28"/>
          <w:szCs w:val="28"/>
        </w:rPr>
        <w:t>,</w:t>
      </w:r>
      <w:r w:rsidRPr="00043F0D">
        <w:rPr>
          <w:rFonts w:ascii="Times New Roman" w:hAnsi="Times New Roman" w:cs="Times New Roman"/>
          <w:sz w:val="28"/>
          <w:szCs w:val="28"/>
        </w:rPr>
        <w:t xml:space="preserve"> </w:t>
      </w:r>
    </w:p>
    <w:p w:rsidR="000D3982" w:rsidRDefault="000D3982" w:rsidP="000D3982">
      <w:pPr>
        <w:spacing w:after="0" w:line="240" w:lineRule="auto"/>
        <w:ind w:firstLine="709"/>
        <w:jc w:val="both"/>
        <w:rPr>
          <w:rFonts w:ascii="Times New Roman" w:hAnsi="Times New Roman" w:cs="Times New Roman"/>
          <w:sz w:val="28"/>
          <w:szCs w:val="28"/>
        </w:rPr>
      </w:pPr>
      <w:r w:rsidRPr="00CC406A">
        <w:rPr>
          <w:rFonts w:ascii="Times New Roman" w:hAnsi="Times New Roman" w:cs="Times New Roman"/>
          <w:sz w:val="28"/>
          <w:szCs w:val="28"/>
        </w:rPr>
        <w:t>Начиная с I класса</w:t>
      </w:r>
      <w:r>
        <w:rPr>
          <w:rFonts w:ascii="Times New Roman" w:hAnsi="Times New Roman" w:cs="Times New Roman"/>
          <w:sz w:val="28"/>
          <w:szCs w:val="28"/>
        </w:rPr>
        <w:t>,</w:t>
      </w:r>
      <w:r w:rsidRPr="00CC406A">
        <w:rPr>
          <w:rFonts w:ascii="Times New Roman" w:hAnsi="Times New Roman" w:cs="Times New Roman"/>
          <w:sz w:val="28"/>
          <w:szCs w:val="28"/>
        </w:rPr>
        <w:t xml:space="preserve"> при изучении окружающего мира в работе с учащимися использую  модели  светофора, игрушки-модели транспортных средств, глобус. Деятельность моделирования осваивается учащимися в процессе изготовления моделей Солнца из пластилина, моделей- аппликаций облака, радуги, моделей, отражающих разнообразие природы нашей планеты. В учебниках 2х-4х классов много внимания уделяется моделированию простейших пищевых связей между организмами, особенностей взаимодействия человека и природы.</w:t>
      </w:r>
    </w:p>
    <w:p w:rsidR="000D3982" w:rsidRDefault="000D3982" w:rsidP="000D3982">
      <w:pPr>
        <w:spacing w:after="0" w:line="240" w:lineRule="auto"/>
        <w:ind w:firstLine="709"/>
        <w:jc w:val="both"/>
        <w:rPr>
          <w:rFonts w:ascii="Times New Roman" w:hAnsi="Times New Roman" w:cs="Times New Roman"/>
          <w:sz w:val="28"/>
          <w:szCs w:val="28"/>
        </w:rPr>
      </w:pPr>
      <w:r w:rsidRPr="0011625D">
        <w:rPr>
          <w:rFonts w:ascii="Times New Roman" w:hAnsi="Times New Roman" w:cs="Times New Roman"/>
          <w:sz w:val="28"/>
          <w:szCs w:val="28"/>
        </w:rPr>
        <w:t xml:space="preserve"> </w:t>
      </w:r>
      <w:r>
        <w:rPr>
          <w:rFonts w:ascii="Times New Roman" w:hAnsi="Times New Roman" w:cs="Times New Roman"/>
          <w:sz w:val="28"/>
          <w:szCs w:val="28"/>
        </w:rPr>
        <w:t>М</w:t>
      </w:r>
      <w:r w:rsidRPr="009B663B">
        <w:rPr>
          <w:rFonts w:ascii="Times New Roman" w:hAnsi="Times New Roman" w:cs="Times New Roman"/>
          <w:sz w:val="28"/>
          <w:szCs w:val="28"/>
        </w:rPr>
        <w:t>оделирование</w:t>
      </w:r>
      <w:r>
        <w:rPr>
          <w:rFonts w:ascii="Times New Roman" w:hAnsi="Times New Roman" w:cs="Times New Roman"/>
          <w:sz w:val="28"/>
          <w:szCs w:val="28"/>
        </w:rPr>
        <w:t>,</w:t>
      </w:r>
      <w:r w:rsidRPr="002A7DE1">
        <w:rPr>
          <w:rFonts w:ascii="Times New Roman" w:hAnsi="Times New Roman" w:cs="Times New Roman"/>
          <w:sz w:val="28"/>
          <w:szCs w:val="28"/>
        </w:rPr>
        <w:t xml:space="preserve"> </w:t>
      </w:r>
      <w:r w:rsidRPr="009B663B">
        <w:rPr>
          <w:rFonts w:ascii="Times New Roman" w:hAnsi="Times New Roman" w:cs="Times New Roman"/>
          <w:sz w:val="28"/>
          <w:szCs w:val="28"/>
        </w:rPr>
        <w:t>как универсал</w:t>
      </w:r>
      <w:r>
        <w:rPr>
          <w:rFonts w:ascii="Times New Roman" w:hAnsi="Times New Roman" w:cs="Times New Roman"/>
          <w:sz w:val="28"/>
          <w:szCs w:val="28"/>
        </w:rPr>
        <w:t>ьное учебное действие способст</w:t>
      </w:r>
      <w:r w:rsidRPr="009B663B">
        <w:rPr>
          <w:rFonts w:ascii="Times New Roman" w:hAnsi="Times New Roman" w:cs="Times New Roman"/>
          <w:sz w:val="28"/>
          <w:szCs w:val="28"/>
        </w:rPr>
        <w:t>в</w:t>
      </w:r>
      <w:r>
        <w:rPr>
          <w:rFonts w:ascii="Times New Roman" w:hAnsi="Times New Roman" w:cs="Times New Roman"/>
          <w:sz w:val="28"/>
          <w:szCs w:val="28"/>
        </w:rPr>
        <w:t xml:space="preserve">ует </w:t>
      </w:r>
      <w:r w:rsidRPr="009B663B">
        <w:rPr>
          <w:rFonts w:ascii="Times New Roman" w:hAnsi="Times New Roman" w:cs="Times New Roman"/>
          <w:sz w:val="28"/>
          <w:szCs w:val="28"/>
        </w:rPr>
        <w:t>преобразованию содержания учебного материала. Оно использ</w:t>
      </w:r>
      <w:r>
        <w:rPr>
          <w:rFonts w:ascii="Times New Roman" w:hAnsi="Times New Roman" w:cs="Times New Roman"/>
          <w:sz w:val="28"/>
          <w:szCs w:val="28"/>
        </w:rPr>
        <w:t>уется</w:t>
      </w:r>
      <w:r w:rsidRPr="009B663B">
        <w:rPr>
          <w:rFonts w:ascii="Times New Roman" w:hAnsi="Times New Roman" w:cs="Times New Roman"/>
          <w:sz w:val="28"/>
          <w:szCs w:val="28"/>
        </w:rPr>
        <w:t xml:space="preserve"> в обучении с целью:</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 изучения моделей рассматриваемых понятий, которые разработаны в соответствующей науке;</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 построения и изучения моделей рассматриваемых понятий, для которых в соответствующих науках не существует моделей или эти модели являются сложными для изучения</w:t>
      </w:r>
      <w:r>
        <w:rPr>
          <w:rFonts w:ascii="Times New Roman" w:hAnsi="Times New Roman" w:cs="Times New Roman"/>
          <w:sz w:val="28"/>
          <w:szCs w:val="28"/>
        </w:rPr>
        <w:t>;</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 построения модели ориентировочной основы умственного действия в виде учебной карты со схематическим перечислением всех операций, в виде схемы указаний и ориентиров, в виде объекта умственного действия и формулы, по которой оно совершается;</w:t>
      </w:r>
    </w:p>
    <w:p w:rsidR="000D3982" w:rsidRDefault="000D3982" w:rsidP="000D3982">
      <w:pPr>
        <w:spacing w:after="0" w:line="240" w:lineRule="auto"/>
        <w:ind w:firstLine="709"/>
        <w:jc w:val="both"/>
        <w:rPr>
          <w:rFonts w:ascii="Times New Roman" w:hAnsi="Times New Roman" w:cs="Times New Roman"/>
          <w:sz w:val="28"/>
          <w:szCs w:val="28"/>
        </w:rPr>
      </w:pPr>
      <w:r w:rsidRPr="009B663B">
        <w:rPr>
          <w:rFonts w:ascii="Times New Roman" w:hAnsi="Times New Roman" w:cs="Times New Roman"/>
          <w:sz w:val="28"/>
          <w:szCs w:val="28"/>
        </w:rPr>
        <w:t xml:space="preserve"> - выполнения моделями изучаемых объектов (понятий) некоторых функций: служить средством обобщения и систематизации наблюдаемых фактов и явлений; решать познавательные задачи на исследование изучаемого понятия; иметь возможность спланировать и проконтролировать свою работу по изучению соответствующего понятия;</w:t>
      </w:r>
    </w:p>
    <w:p w:rsidR="000D3982" w:rsidRPr="00CC406A" w:rsidRDefault="000D3982" w:rsidP="000D3982">
      <w:pPr>
        <w:shd w:val="clear" w:color="auto" w:fill="FFFFFF"/>
        <w:tabs>
          <w:tab w:val="left" w:pos="1875"/>
          <w:tab w:val="center" w:pos="5588"/>
        </w:tabs>
        <w:spacing w:after="0"/>
        <w:ind w:firstLine="709"/>
        <w:jc w:val="both"/>
        <w:outlineLvl w:val="2"/>
        <w:rPr>
          <w:rFonts w:ascii="Times New Roman" w:hAnsi="Times New Roman" w:cs="Times New Roman"/>
          <w:sz w:val="28"/>
          <w:szCs w:val="28"/>
        </w:rPr>
      </w:pPr>
      <w:r w:rsidRPr="009B663B">
        <w:rPr>
          <w:rFonts w:ascii="Times New Roman" w:hAnsi="Times New Roman" w:cs="Times New Roman"/>
          <w:sz w:val="28"/>
          <w:szCs w:val="28"/>
        </w:rPr>
        <w:lastRenderedPageBreak/>
        <w:t xml:space="preserve"> - лучше</w:t>
      </w:r>
      <w:r>
        <w:rPr>
          <w:rFonts w:ascii="Times New Roman" w:hAnsi="Times New Roman" w:cs="Times New Roman"/>
          <w:sz w:val="28"/>
          <w:szCs w:val="28"/>
        </w:rPr>
        <w:t xml:space="preserve">му </w:t>
      </w:r>
      <w:r w:rsidRPr="009B663B">
        <w:rPr>
          <w:rFonts w:ascii="Times New Roman" w:hAnsi="Times New Roman" w:cs="Times New Roman"/>
          <w:sz w:val="28"/>
          <w:szCs w:val="28"/>
        </w:rPr>
        <w:t xml:space="preserve"> запоминани</w:t>
      </w:r>
      <w:r>
        <w:rPr>
          <w:rFonts w:ascii="Times New Roman" w:hAnsi="Times New Roman" w:cs="Times New Roman"/>
          <w:sz w:val="28"/>
          <w:szCs w:val="28"/>
        </w:rPr>
        <w:t>ю</w:t>
      </w:r>
      <w:r w:rsidRPr="009B663B">
        <w:rPr>
          <w:rFonts w:ascii="Times New Roman" w:hAnsi="Times New Roman" w:cs="Times New Roman"/>
          <w:sz w:val="28"/>
          <w:szCs w:val="28"/>
        </w:rPr>
        <w:t xml:space="preserve"> учебного материала с использованием двух способов моделирования: логического упорядочения, представления учебного материала в легко обозримой, наглядной форме и представления его с помощью </w:t>
      </w:r>
      <w:r w:rsidR="00F17442">
        <w:rPr>
          <w:rFonts w:ascii="Times New Roman" w:hAnsi="Times New Roman" w:cs="Times New Roman"/>
          <w:sz w:val="28"/>
          <w:szCs w:val="28"/>
        </w:rPr>
        <w:t xml:space="preserve">  </w:t>
      </w:r>
      <w:proofErr w:type="spellStart"/>
      <w:r w:rsidRPr="009B663B">
        <w:rPr>
          <w:rFonts w:ascii="Times New Roman" w:hAnsi="Times New Roman" w:cs="Times New Roman"/>
          <w:sz w:val="28"/>
          <w:szCs w:val="28"/>
        </w:rPr>
        <w:t>мнемических</w:t>
      </w:r>
      <w:proofErr w:type="spellEnd"/>
      <w:r w:rsidR="00F17442">
        <w:rPr>
          <w:rFonts w:ascii="Times New Roman" w:hAnsi="Times New Roman" w:cs="Times New Roman"/>
          <w:sz w:val="28"/>
          <w:szCs w:val="28"/>
        </w:rPr>
        <w:t xml:space="preserve">  </w:t>
      </w:r>
      <w:r w:rsidRPr="009B663B">
        <w:rPr>
          <w:rFonts w:ascii="Times New Roman" w:hAnsi="Times New Roman" w:cs="Times New Roman"/>
          <w:sz w:val="28"/>
          <w:szCs w:val="28"/>
        </w:rPr>
        <w:t xml:space="preserve"> средств</w:t>
      </w:r>
      <w:r w:rsidR="007A2D8C">
        <w:rPr>
          <w:rFonts w:ascii="Times New Roman" w:hAnsi="Times New Roman" w:cs="Times New Roman"/>
          <w:sz w:val="28"/>
          <w:szCs w:val="28"/>
        </w:rPr>
        <w:t>,</w:t>
      </w:r>
      <w:r w:rsidRPr="009B663B">
        <w:rPr>
          <w:rFonts w:ascii="Times New Roman" w:hAnsi="Times New Roman" w:cs="Times New Roman"/>
          <w:sz w:val="28"/>
          <w:szCs w:val="28"/>
        </w:rPr>
        <w:t xml:space="preserve"> </w:t>
      </w:r>
      <w:r w:rsidR="00BF59E0">
        <w:rPr>
          <w:rFonts w:ascii="Times New Roman" w:hAnsi="Times New Roman" w:cs="Times New Roman"/>
          <w:sz w:val="28"/>
          <w:szCs w:val="28"/>
        </w:rPr>
        <w:t>в</w:t>
      </w:r>
      <w:r w:rsidR="00F17442">
        <w:rPr>
          <w:rFonts w:ascii="Times New Roman" w:hAnsi="Times New Roman" w:cs="Times New Roman"/>
          <w:sz w:val="28"/>
          <w:szCs w:val="28"/>
        </w:rPr>
        <w:t xml:space="preserve">   </w:t>
      </w:r>
      <w:r w:rsidRPr="009B663B">
        <w:rPr>
          <w:rFonts w:ascii="Times New Roman" w:hAnsi="Times New Roman" w:cs="Times New Roman"/>
          <w:sz w:val="28"/>
          <w:szCs w:val="28"/>
        </w:rPr>
        <w:t xml:space="preserve">расчете на образные ассоциации. </w:t>
      </w:r>
      <w:r w:rsidR="007A2D8C" w:rsidRPr="00CC406A">
        <w:rPr>
          <w:rFonts w:ascii="Times New Roman" w:hAnsi="Times New Roman" w:cs="Times New Roman"/>
          <w:sz w:val="28"/>
          <w:szCs w:val="28"/>
        </w:rPr>
        <w:t>При использовании метод</w:t>
      </w:r>
      <w:r w:rsidR="007A2D8C">
        <w:rPr>
          <w:rFonts w:ascii="Times New Roman" w:hAnsi="Times New Roman" w:cs="Times New Roman"/>
          <w:sz w:val="28"/>
          <w:szCs w:val="28"/>
        </w:rPr>
        <w:t>а</w:t>
      </w:r>
      <w:r w:rsidR="007A2D8C" w:rsidRPr="00CC406A">
        <w:rPr>
          <w:rFonts w:ascii="Times New Roman" w:hAnsi="Times New Roman" w:cs="Times New Roman"/>
          <w:sz w:val="28"/>
          <w:szCs w:val="28"/>
        </w:rPr>
        <w:t xml:space="preserve"> моделирования, ведущую роль играет самостоятельная поисковая деятельность учащихся</w:t>
      </w:r>
      <w:r w:rsidR="007A2D8C">
        <w:rPr>
          <w:rFonts w:ascii="Times New Roman" w:hAnsi="Times New Roman" w:cs="Times New Roman"/>
          <w:sz w:val="28"/>
          <w:szCs w:val="28"/>
        </w:rPr>
        <w:t>, а м</w:t>
      </w:r>
      <w:r w:rsidRPr="00CC406A">
        <w:rPr>
          <w:rFonts w:ascii="Times New Roman" w:hAnsi="Times New Roman" w:cs="Times New Roman"/>
          <w:sz w:val="28"/>
          <w:szCs w:val="28"/>
        </w:rPr>
        <w:t>одел</w:t>
      </w:r>
      <w:r>
        <w:rPr>
          <w:rFonts w:ascii="Times New Roman" w:hAnsi="Times New Roman" w:cs="Times New Roman"/>
          <w:sz w:val="28"/>
          <w:szCs w:val="28"/>
        </w:rPr>
        <w:t>ирование   как методов обучения</w:t>
      </w:r>
      <w:r w:rsidRPr="00CC406A">
        <w:rPr>
          <w:rFonts w:ascii="Times New Roman" w:hAnsi="Times New Roman" w:cs="Times New Roman"/>
          <w:sz w:val="28"/>
          <w:szCs w:val="28"/>
        </w:rPr>
        <w:t>, имеет большие возможности для развития УУД</w:t>
      </w:r>
      <w:r w:rsidR="007A2D8C">
        <w:rPr>
          <w:rFonts w:ascii="Times New Roman" w:hAnsi="Times New Roman" w:cs="Times New Roman"/>
          <w:sz w:val="28"/>
          <w:szCs w:val="28"/>
        </w:rPr>
        <w:t xml:space="preserve"> младших школьников.</w:t>
      </w:r>
      <w:r>
        <w:rPr>
          <w:rFonts w:ascii="Times New Roman" w:hAnsi="Times New Roman" w:cs="Times New Roman"/>
          <w:sz w:val="28"/>
          <w:szCs w:val="28"/>
        </w:rPr>
        <w:t xml:space="preserve"> </w:t>
      </w:r>
    </w:p>
    <w:p w:rsidR="002059A3" w:rsidRDefault="000D3982" w:rsidP="002059A3">
      <w:pPr>
        <w:spacing w:after="0" w:line="240" w:lineRule="auto"/>
        <w:ind w:firstLine="709"/>
        <w:jc w:val="both"/>
        <w:rPr>
          <w:rFonts w:ascii="Times New Roman" w:hAnsi="Times New Roman" w:cs="Times New Roman"/>
          <w:sz w:val="28"/>
          <w:szCs w:val="28"/>
        </w:rPr>
      </w:pPr>
      <w:r w:rsidRPr="00CC406A">
        <w:rPr>
          <w:rFonts w:ascii="Times New Roman" w:hAnsi="Times New Roman" w:cs="Times New Roman"/>
          <w:sz w:val="28"/>
          <w:szCs w:val="28"/>
        </w:rPr>
        <w:t>В работе  мне очень помогает метод  моделирования: использование его способствует развитию логического мышления, учит рассуждать, последовательно излагать материал, повышает наглядность и практическую напр</w:t>
      </w:r>
      <w:r>
        <w:rPr>
          <w:rFonts w:ascii="Times New Roman" w:hAnsi="Times New Roman" w:cs="Times New Roman"/>
          <w:sz w:val="28"/>
          <w:szCs w:val="28"/>
        </w:rPr>
        <w:t>авленность обучения.</w:t>
      </w:r>
      <w:r w:rsidR="002059A3" w:rsidRPr="002059A3">
        <w:rPr>
          <w:rFonts w:ascii="Times New Roman" w:hAnsi="Times New Roman" w:cs="Times New Roman"/>
          <w:sz w:val="28"/>
          <w:szCs w:val="28"/>
        </w:rPr>
        <w:t xml:space="preserve">  </w:t>
      </w:r>
    </w:p>
    <w:p w:rsidR="003B1940" w:rsidRPr="00787BA1" w:rsidRDefault="002059A3" w:rsidP="003B1940">
      <w:pPr>
        <w:spacing w:after="0" w:line="240" w:lineRule="auto"/>
        <w:ind w:firstLine="709"/>
        <w:jc w:val="both"/>
        <w:rPr>
          <w:rFonts w:ascii="Times New Roman" w:hAnsi="Times New Roman" w:cs="Times New Roman"/>
          <w:sz w:val="28"/>
          <w:szCs w:val="28"/>
        </w:rPr>
      </w:pPr>
      <w:r w:rsidRPr="00787BA1">
        <w:rPr>
          <w:rFonts w:ascii="Times New Roman" w:hAnsi="Times New Roman" w:cs="Times New Roman"/>
          <w:sz w:val="28"/>
          <w:szCs w:val="28"/>
        </w:rPr>
        <w:t xml:space="preserve">В </w:t>
      </w:r>
      <w:r w:rsidR="009156DB">
        <w:rPr>
          <w:rFonts w:ascii="Times New Roman" w:hAnsi="Times New Roman" w:cs="Times New Roman"/>
          <w:sz w:val="28"/>
          <w:szCs w:val="28"/>
        </w:rPr>
        <w:t>нашей</w:t>
      </w:r>
      <w:r w:rsidRPr="00787BA1">
        <w:rPr>
          <w:rFonts w:ascii="Times New Roman" w:hAnsi="Times New Roman" w:cs="Times New Roman"/>
          <w:sz w:val="28"/>
          <w:szCs w:val="28"/>
        </w:rPr>
        <w:t xml:space="preserve"> школ</w:t>
      </w:r>
      <w:r w:rsidR="009156DB">
        <w:rPr>
          <w:rFonts w:ascii="Times New Roman" w:hAnsi="Times New Roman" w:cs="Times New Roman"/>
          <w:sz w:val="28"/>
          <w:szCs w:val="28"/>
        </w:rPr>
        <w:t>е</w:t>
      </w:r>
      <w:r w:rsidRPr="00787BA1">
        <w:rPr>
          <w:rFonts w:ascii="Times New Roman" w:hAnsi="Times New Roman" w:cs="Times New Roman"/>
          <w:sz w:val="28"/>
          <w:szCs w:val="28"/>
        </w:rPr>
        <w:t xml:space="preserve">  уделяется большое внимание исследовательской деятельности </w:t>
      </w:r>
      <w:r w:rsidR="003B1940">
        <w:rPr>
          <w:rFonts w:ascii="Times New Roman" w:hAnsi="Times New Roman" w:cs="Times New Roman"/>
          <w:sz w:val="28"/>
          <w:szCs w:val="28"/>
        </w:rPr>
        <w:t>младших школьников</w:t>
      </w:r>
      <w:r w:rsidRPr="00787BA1">
        <w:rPr>
          <w:rFonts w:ascii="Times New Roman" w:hAnsi="Times New Roman" w:cs="Times New Roman"/>
          <w:sz w:val="28"/>
          <w:szCs w:val="28"/>
        </w:rPr>
        <w:t xml:space="preserve"> во внеурочное время</w:t>
      </w:r>
      <w:r w:rsidR="003B1940">
        <w:rPr>
          <w:rFonts w:ascii="Times New Roman" w:hAnsi="Times New Roman" w:cs="Times New Roman"/>
          <w:sz w:val="28"/>
          <w:szCs w:val="28"/>
        </w:rPr>
        <w:t>.</w:t>
      </w:r>
      <w:r w:rsidR="003B1940" w:rsidRPr="003B1940">
        <w:rPr>
          <w:rFonts w:ascii="Times New Roman" w:hAnsi="Times New Roman" w:cs="Times New Roman"/>
          <w:sz w:val="28"/>
          <w:szCs w:val="28"/>
        </w:rPr>
        <w:t xml:space="preserve"> </w:t>
      </w:r>
      <w:r w:rsidR="003B1940" w:rsidRPr="00787BA1">
        <w:rPr>
          <w:rFonts w:ascii="Times New Roman" w:hAnsi="Times New Roman" w:cs="Times New Roman"/>
          <w:sz w:val="28"/>
          <w:szCs w:val="28"/>
        </w:rPr>
        <w:t xml:space="preserve">На </w:t>
      </w:r>
      <w:r w:rsidR="003B1940">
        <w:rPr>
          <w:rFonts w:ascii="Times New Roman" w:hAnsi="Times New Roman" w:cs="Times New Roman"/>
          <w:sz w:val="28"/>
          <w:szCs w:val="28"/>
        </w:rPr>
        <w:t xml:space="preserve">школьных практических </w:t>
      </w:r>
      <w:r w:rsidR="003B1940" w:rsidRPr="00787BA1">
        <w:rPr>
          <w:rFonts w:ascii="Times New Roman" w:hAnsi="Times New Roman" w:cs="Times New Roman"/>
          <w:sz w:val="28"/>
          <w:szCs w:val="28"/>
        </w:rPr>
        <w:t>конференци</w:t>
      </w:r>
      <w:r w:rsidR="003B1940">
        <w:rPr>
          <w:rFonts w:ascii="Times New Roman" w:hAnsi="Times New Roman" w:cs="Times New Roman"/>
          <w:sz w:val="28"/>
          <w:szCs w:val="28"/>
        </w:rPr>
        <w:t>ях</w:t>
      </w:r>
      <w:r w:rsidR="003B1940" w:rsidRPr="00787BA1">
        <w:rPr>
          <w:rFonts w:ascii="Times New Roman" w:hAnsi="Times New Roman" w:cs="Times New Roman"/>
          <w:sz w:val="28"/>
          <w:szCs w:val="28"/>
        </w:rPr>
        <w:t xml:space="preserve">  </w:t>
      </w:r>
      <w:r w:rsidR="003B1940">
        <w:rPr>
          <w:rFonts w:ascii="Times New Roman" w:hAnsi="Times New Roman" w:cs="Times New Roman"/>
          <w:sz w:val="28"/>
          <w:szCs w:val="28"/>
        </w:rPr>
        <w:t xml:space="preserve">дети </w:t>
      </w:r>
      <w:r w:rsidR="003B1940" w:rsidRPr="00787BA1">
        <w:rPr>
          <w:rFonts w:ascii="Times New Roman" w:hAnsi="Times New Roman" w:cs="Times New Roman"/>
          <w:sz w:val="28"/>
          <w:szCs w:val="28"/>
        </w:rPr>
        <w:t xml:space="preserve"> представл</w:t>
      </w:r>
      <w:r w:rsidR="003B1940">
        <w:rPr>
          <w:rFonts w:ascii="Times New Roman" w:hAnsi="Times New Roman" w:cs="Times New Roman"/>
          <w:sz w:val="28"/>
          <w:szCs w:val="28"/>
        </w:rPr>
        <w:t xml:space="preserve">яют </w:t>
      </w:r>
      <w:r w:rsidR="003B1940" w:rsidRPr="00787BA1">
        <w:rPr>
          <w:rFonts w:ascii="Times New Roman" w:hAnsi="Times New Roman" w:cs="Times New Roman"/>
          <w:sz w:val="28"/>
          <w:szCs w:val="28"/>
        </w:rPr>
        <w:t>творческие работы по разным областям знаний: естественнонаучные, филология и лингвистика, технология и искусство, история и краеведение, и другие.</w:t>
      </w:r>
    </w:p>
    <w:p w:rsidR="003B1940" w:rsidRDefault="002059A3" w:rsidP="002059A3">
      <w:pPr>
        <w:spacing w:after="0" w:line="240" w:lineRule="auto"/>
        <w:ind w:firstLine="709"/>
        <w:jc w:val="both"/>
        <w:rPr>
          <w:rFonts w:ascii="Times New Roman" w:hAnsi="Times New Roman" w:cs="Times New Roman"/>
          <w:sz w:val="28"/>
          <w:szCs w:val="28"/>
        </w:rPr>
      </w:pPr>
      <w:r w:rsidRPr="00787BA1">
        <w:rPr>
          <w:rFonts w:ascii="Times New Roman" w:hAnsi="Times New Roman" w:cs="Times New Roman"/>
          <w:sz w:val="28"/>
          <w:szCs w:val="28"/>
        </w:rPr>
        <w:t xml:space="preserve"> Исследовательская деятельность позволяет раскрыть индивидуальные особенности учеников и даёт возможность младшим школьникам попробовать свои силы, приложить свои знания, поработать  с различными источниками  и показать публично достигнутый результат.  Хочется поделиться опытом работы  одной из таких  конференций, которая  проход</w:t>
      </w:r>
      <w:r>
        <w:rPr>
          <w:rFonts w:ascii="Times New Roman" w:hAnsi="Times New Roman" w:cs="Times New Roman"/>
          <w:sz w:val="28"/>
          <w:szCs w:val="28"/>
        </w:rPr>
        <w:t xml:space="preserve">ила </w:t>
      </w:r>
      <w:r w:rsidRPr="00787BA1">
        <w:rPr>
          <w:rFonts w:ascii="Times New Roman" w:hAnsi="Times New Roman" w:cs="Times New Roman"/>
          <w:sz w:val="28"/>
          <w:szCs w:val="28"/>
        </w:rPr>
        <w:t xml:space="preserve">под  девизом «Шаг в науку», где принимали  участие </w:t>
      </w:r>
      <w:r w:rsidR="003B1940">
        <w:rPr>
          <w:rFonts w:ascii="Times New Roman" w:hAnsi="Times New Roman" w:cs="Times New Roman"/>
          <w:sz w:val="28"/>
          <w:szCs w:val="28"/>
        </w:rPr>
        <w:t>ученики моего класса</w:t>
      </w:r>
    </w:p>
    <w:p w:rsidR="002059A3" w:rsidRPr="00787BA1" w:rsidRDefault="003B1940" w:rsidP="001B56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w:t>
      </w:r>
      <w:r w:rsidR="002059A3" w:rsidRPr="00787BA1">
        <w:rPr>
          <w:rFonts w:ascii="Times New Roman" w:hAnsi="Times New Roman" w:cs="Times New Roman"/>
          <w:sz w:val="28"/>
          <w:szCs w:val="28"/>
        </w:rPr>
        <w:t xml:space="preserve"> продемонстрирова</w:t>
      </w:r>
      <w:r>
        <w:rPr>
          <w:rFonts w:ascii="Times New Roman" w:hAnsi="Times New Roman" w:cs="Times New Roman"/>
          <w:sz w:val="28"/>
          <w:szCs w:val="28"/>
        </w:rPr>
        <w:t>ли</w:t>
      </w:r>
      <w:r w:rsidR="002059A3" w:rsidRPr="00787BA1">
        <w:rPr>
          <w:rFonts w:ascii="Times New Roman" w:hAnsi="Times New Roman" w:cs="Times New Roman"/>
          <w:sz w:val="28"/>
          <w:szCs w:val="28"/>
        </w:rPr>
        <w:t xml:space="preserve"> презентации своих работ, а также исследования в рамках изучаемой темы.   Например</w:t>
      </w:r>
      <w:r w:rsidR="002059A3">
        <w:rPr>
          <w:rFonts w:ascii="Times New Roman" w:hAnsi="Times New Roman" w:cs="Times New Roman"/>
          <w:sz w:val="28"/>
          <w:szCs w:val="28"/>
        </w:rPr>
        <w:t>,</w:t>
      </w:r>
      <w:r w:rsidR="002059A3" w:rsidRPr="00787BA1">
        <w:rPr>
          <w:rFonts w:ascii="Times New Roman" w:hAnsi="Times New Roman" w:cs="Times New Roman"/>
          <w:sz w:val="28"/>
          <w:szCs w:val="28"/>
        </w:rPr>
        <w:t xml:space="preserve"> 2019 год  был объявлен Указом президента Р.Ф. «Годом театра» и </w:t>
      </w:r>
      <w:proofErr w:type="spellStart"/>
      <w:r w:rsidR="002059A3" w:rsidRPr="00787BA1">
        <w:rPr>
          <w:rFonts w:ascii="Times New Roman" w:hAnsi="Times New Roman" w:cs="Times New Roman"/>
          <w:sz w:val="28"/>
          <w:szCs w:val="28"/>
        </w:rPr>
        <w:t>Кондрашин</w:t>
      </w:r>
      <w:proofErr w:type="spellEnd"/>
      <w:r w:rsidR="002059A3" w:rsidRPr="00787BA1">
        <w:rPr>
          <w:rFonts w:ascii="Times New Roman" w:hAnsi="Times New Roman" w:cs="Times New Roman"/>
          <w:sz w:val="28"/>
          <w:szCs w:val="28"/>
        </w:rPr>
        <w:t xml:space="preserve"> Евгений с исследовательской  работой «Театр  Петрушки?» стал победителем не только  школьной конференции,</w:t>
      </w:r>
      <w:r w:rsidR="002059A3">
        <w:rPr>
          <w:rFonts w:ascii="Times New Roman" w:hAnsi="Times New Roman" w:cs="Times New Roman"/>
          <w:sz w:val="28"/>
          <w:szCs w:val="28"/>
        </w:rPr>
        <w:t xml:space="preserve"> </w:t>
      </w:r>
      <w:r w:rsidR="002059A3" w:rsidRPr="00787BA1">
        <w:rPr>
          <w:rFonts w:ascii="Times New Roman" w:hAnsi="Times New Roman" w:cs="Times New Roman"/>
          <w:sz w:val="28"/>
          <w:szCs w:val="28"/>
        </w:rPr>
        <w:t>но и муниципального этапа  «Ярмарка Идей» в секции   «Искусство</w:t>
      </w:r>
      <w:r w:rsidR="002059A3">
        <w:rPr>
          <w:rFonts w:ascii="Times New Roman" w:hAnsi="Times New Roman" w:cs="Times New Roman"/>
          <w:sz w:val="28"/>
          <w:szCs w:val="28"/>
        </w:rPr>
        <w:t xml:space="preserve"> и творчество». </w:t>
      </w:r>
      <w:r w:rsidR="002059A3" w:rsidRPr="00787BA1">
        <w:rPr>
          <w:rFonts w:ascii="Times New Roman" w:hAnsi="Times New Roman" w:cs="Times New Roman"/>
          <w:sz w:val="28"/>
          <w:szCs w:val="28"/>
        </w:rPr>
        <w:t xml:space="preserve">  Мальчик  с большим интересом рассказал  об истории созд</w:t>
      </w:r>
      <w:r w:rsidR="002059A3">
        <w:rPr>
          <w:rFonts w:ascii="Times New Roman" w:hAnsi="Times New Roman" w:cs="Times New Roman"/>
          <w:sz w:val="28"/>
          <w:szCs w:val="28"/>
        </w:rPr>
        <w:t>ания театра  «Пе</w:t>
      </w:r>
      <w:r w:rsidR="001B564C">
        <w:rPr>
          <w:rFonts w:ascii="Times New Roman" w:hAnsi="Times New Roman" w:cs="Times New Roman"/>
          <w:sz w:val="28"/>
          <w:szCs w:val="28"/>
        </w:rPr>
        <w:t>т</w:t>
      </w:r>
      <w:r w:rsidR="002059A3">
        <w:rPr>
          <w:rFonts w:ascii="Times New Roman" w:hAnsi="Times New Roman" w:cs="Times New Roman"/>
          <w:sz w:val="28"/>
          <w:szCs w:val="28"/>
        </w:rPr>
        <w:t>рушка», выяснил</w:t>
      </w:r>
      <w:r w:rsidR="002059A3" w:rsidRPr="00787BA1">
        <w:rPr>
          <w:rFonts w:ascii="Times New Roman" w:hAnsi="Times New Roman" w:cs="Times New Roman"/>
          <w:sz w:val="28"/>
          <w:szCs w:val="28"/>
        </w:rPr>
        <w:t>,</w:t>
      </w:r>
      <w:r w:rsidR="002059A3">
        <w:rPr>
          <w:rFonts w:ascii="Times New Roman" w:hAnsi="Times New Roman" w:cs="Times New Roman"/>
          <w:sz w:val="28"/>
          <w:szCs w:val="28"/>
        </w:rPr>
        <w:t xml:space="preserve"> </w:t>
      </w:r>
      <w:r w:rsidR="002059A3" w:rsidRPr="00787BA1">
        <w:rPr>
          <w:rFonts w:ascii="Times New Roman" w:hAnsi="Times New Roman" w:cs="Times New Roman"/>
          <w:sz w:val="28"/>
          <w:szCs w:val="28"/>
        </w:rPr>
        <w:t>что такой театр в 30-годы работал и в  городе Саранске,</w:t>
      </w:r>
      <w:r w:rsidR="002059A3">
        <w:rPr>
          <w:rFonts w:ascii="Times New Roman" w:hAnsi="Times New Roman" w:cs="Times New Roman"/>
          <w:sz w:val="28"/>
          <w:szCs w:val="28"/>
        </w:rPr>
        <w:t xml:space="preserve"> </w:t>
      </w:r>
      <w:r w:rsidR="002059A3" w:rsidRPr="00787BA1">
        <w:rPr>
          <w:rFonts w:ascii="Times New Roman" w:hAnsi="Times New Roman" w:cs="Times New Roman"/>
          <w:sz w:val="28"/>
          <w:szCs w:val="28"/>
        </w:rPr>
        <w:t xml:space="preserve">изготовил куклу  «Петрушка»,  показал небольшой отрывок из спектакля. Романцова Александра представляла работу на тему «Можно ли вырастить землянику  на  своем окне?». В ходе проведения исследования она выяснила, какими должны быть  условия  для выращивания  земляники,  сколько  в ней </w:t>
      </w:r>
      <w:r w:rsidR="002059A3">
        <w:rPr>
          <w:rFonts w:ascii="Times New Roman" w:hAnsi="Times New Roman" w:cs="Times New Roman"/>
          <w:sz w:val="28"/>
          <w:szCs w:val="28"/>
        </w:rPr>
        <w:t>полезных витаминов</w:t>
      </w:r>
      <w:r w:rsidR="002059A3" w:rsidRPr="00787BA1">
        <w:rPr>
          <w:rFonts w:ascii="Times New Roman" w:hAnsi="Times New Roman" w:cs="Times New Roman"/>
          <w:sz w:val="28"/>
          <w:szCs w:val="28"/>
        </w:rPr>
        <w:t>,  какие сорта самые неприхотливые для выращивания в Мордовии,  побеседовала с главным агроном ООО «АГРОСОЮЗ</w:t>
      </w:r>
      <w:r w:rsidR="002059A3">
        <w:rPr>
          <w:rFonts w:ascii="Times New Roman" w:hAnsi="Times New Roman" w:cs="Times New Roman"/>
          <w:sz w:val="28"/>
          <w:szCs w:val="28"/>
        </w:rPr>
        <w:t xml:space="preserve"> </w:t>
      </w:r>
      <w:r w:rsidR="002059A3" w:rsidRPr="00787BA1">
        <w:rPr>
          <w:rFonts w:ascii="Times New Roman" w:hAnsi="Times New Roman" w:cs="Times New Roman"/>
          <w:sz w:val="28"/>
          <w:szCs w:val="28"/>
          <w:shd w:val="clear" w:color="auto" w:fill="FFFFFF"/>
        </w:rPr>
        <w:t>–</w:t>
      </w:r>
      <w:r w:rsidR="002059A3">
        <w:rPr>
          <w:rFonts w:ascii="Times New Roman" w:hAnsi="Times New Roman" w:cs="Times New Roman"/>
          <w:sz w:val="28"/>
          <w:szCs w:val="28"/>
          <w:shd w:val="clear" w:color="auto" w:fill="FFFFFF"/>
        </w:rPr>
        <w:t xml:space="preserve"> </w:t>
      </w:r>
      <w:r w:rsidR="002059A3" w:rsidRPr="00787BA1">
        <w:rPr>
          <w:rFonts w:ascii="Times New Roman" w:hAnsi="Times New Roman" w:cs="Times New Roman"/>
          <w:sz w:val="28"/>
          <w:szCs w:val="28"/>
        </w:rPr>
        <w:t>Красное Сельцо», в конце своего выступления  предложила</w:t>
      </w:r>
      <w:r w:rsidR="002059A3">
        <w:rPr>
          <w:rFonts w:ascii="Times New Roman" w:hAnsi="Times New Roman" w:cs="Times New Roman"/>
          <w:sz w:val="28"/>
          <w:szCs w:val="28"/>
        </w:rPr>
        <w:t xml:space="preserve">  всем  угощения   из земляники</w:t>
      </w:r>
      <w:r w:rsidR="002059A3" w:rsidRPr="00787BA1">
        <w:rPr>
          <w:rFonts w:ascii="Times New Roman" w:hAnsi="Times New Roman" w:cs="Times New Roman"/>
          <w:sz w:val="28"/>
          <w:szCs w:val="28"/>
        </w:rPr>
        <w:t xml:space="preserve">. </w:t>
      </w:r>
      <w:proofErr w:type="spellStart"/>
      <w:r w:rsidR="002059A3" w:rsidRPr="00787BA1">
        <w:rPr>
          <w:rFonts w:ascii="Times New Roman" w:hAnsi="Times New Roman" w:cs="Times New Roman"/>
          <w:sz w:val="28"/>
          <w:szCs w:val="28"/>
        </w:rPr>
        <w:t>Земцова</w:t>
      </w:r>
      <w:proofErr w:type="spellEnd"/>
      <w:r w:rsidR="002059A3" w:rsidRPr="00787BA1">
        <w:rPr>
          <w:rFonts w:ascii="Times New Roman" w:hAnsi="Times New Roman" w:cs="Times New Roman"/>
          <w:sz w:val="28"/>
          <w:szCs w:val="28"/>
        </w:rPr>
        <w:t xml:space="preserve"> Софья, рассказывая о второй жизни бумаги, настоятельно  </w:t>
      </w:r>
      <w:r w:rsidR="002059A3">
        <w:rPr>
          <w:rFonts w:ascii="Times New Roman" w:hAnsi="Times New Roman" w:cs="Times New Roman"/>
          <w:sz w:val="28"/>
          <w:szCs w:val="28"/>
        </w:rPr>
        <w:t>доказывая</w:t>
      </w:r>
      <w:r w:rsidR="002059A3" w:rsidRPr="00787BA1">
        <w:rPr>
          <w:rFonts w:ascii="Times New Roman" w:hAnsi="Times New Roman" w:cs="Times New Roman"/>
          <w:sz w:val="28"/>
          <w:szCs w:val="28"/>
        </w:rPr>
        <w:t xml:space="preserve">, что если мы будем  активно собирать макулатуру  и  рационально использовать бумагу, то  тем самым принесем большую пользу сохранению лесов нашей </w:t>
      </w:r>
      <w:r w:rsidR="002059A3">
        <w:rPr>
          <w:rFonts w:ascii="Times New Roman" w:hAnsi="Times New Roman" w:cs="Times New Roman"/>
          <w:sz w:val="28"/>
          <w:szCs w:val="28"/>
        </w:rPr>
        <w:t xml:space="preserve"> Родины</w:t>
      </w:r>
      <w:r w:rsidR="002059A3" w:rsidRPr="00787BA1">
        <w:rPr>
          <w:rFonts w:ascii="Times New Roman" w:hAnsi="Times New Roman" w:cs="Times New Roman"/>
          <w:sz w:val="28"/>
          <w:szCs w:val="28"/>
        </w:rPr>
        <w:t xml:space="preserve">. А </w:t>
      </w:r>
      <w:proofErr w:type="spellStart"/>
      <w:r w:rsidR="002059A3" w:rsidRPr="00787BA1">
        <w:rPr>
          <w:rFonts w:ascii="Times New Roman" w:hAnsi="Times New Roman" w:cs="Times New Roman"/>
          <w:sz w:val="28"/>
          <w:szCs w:val="28"/>
        </w:rPr>
        <w:t>С</w:t>
      </w:r>
      <w:r w:rsidR="001B564C">
        <w:rPr>
          <w:rFonts w:ascii="Times New Roman" w:hAnsi="Times New Roman" w:cs="Times New Roman"/>
          <w:sz w:val="28"/>
          <w:szCs w:val="28"/>
        </w:rPr>
        <w:t>оба</w:t>
      </w:r>
      <w:r w:rsidR="00D84530">
        <w:rPr>
          <w:rFonts w:ascii="Times New Roman" w:hAnsi="Times New Roman" w:cs="Times New Roman"/>
          <w:sz w:val="28"/>
          <w:szCs w:val="28"/>
        </w:rPr>
        <w:t>швили</w:t>
      </w:r>
      <w:proofErr w:type="spellEnd"/>
      <w:r w:rsidR="00D84530">
        <w:rPr>
          <w:rFonts w:ascii="Times New Roman" w:hAnsi="Times New Roman" w:cs="Times New Roman"/>
          <w:sz w:val="28"/>
          <w:szCs w:val="28"/>
        </w:rPr>
        <w:t xml:space="preserve"> Софья</w:t>
      </w:r>
      <w:r w:rsidR="002059A3" w:rsidRPr="00787BA1">
        <w:rPr>
          <w:rFonts w:ascii="Times New Roman" w:hAnsi="Times New Roman" w:cs="Times New Roman"/>
          <w:sz w:val="28"/>
          <w:szCs w:val="28"/>
        </w:rPr>
        <w:t>, поделил</w:t>
      </w:r>
      <w:r w:rsidR="00D84530">
        <w:rPr>
          <w:rFonts w:ascii="Times New Roman" w:hAnsi="Times New Roman" w:cs="Times New Roman"/>
          <w:sz w:val="28"/>
          <w:szCs w:val="28"/>
        </w:rPr>
        <w:t>а</w:t>
      </w:r>
      <w:r w:rsidR="002059A3" w:rsidRPr="00787BA1">
        <w:rPr>
          <w:rFonts w:ascii="Times New Roman" w:hAnsi="Times New Roman" w:cs="Times New Roman"/>
          <w:sz w:val="28"/>
          <w:szCs w:val="28"/>
        </w:rPr>
        <w:t>с</w:t>
      </w:r>
      <w:r w:rsidR="00D84530">
        <w:rPr>
          <w:rFonts w:ascii="Times New Roman" w:hAnsi="Times New Roman" w:cs="Times New Roman"/>
          <w:sz w:val="28"/>
          <w:szCs w:val="28"/>
        </w:rPr>
        <w:t>ь</w:t>
      </w:r>
      <w:r w:rsidR="002059A3" w:rsidRPr="00787BA1">
        <w:rPr>
          <w:rFonts w:ascii="Times New Roman" w:hAnsi="Times New Roman" w:cs="Times New Roman"/>
          <w:sz w:val="28"/>
          <w:szCs w:val="28"/>
        </w:rPr>
        <w:t xml:space="preserve"> ценными советами   «Как сохранить зрение?», принес</w:t>
      </w:r>
      <w:r w:rsidR="00D84530">
        <w:rPr>
          <w:rFonts w:ascii="Times New Roman" w:hAnsi="Times New Roman" w:cs="Times New Roman"/>
          <w:sz w:val="28"/>
          <w:szCs w:val="28"/>
        </w:rPr>
        <w:t>ла</w:t>
      </w:r>
      <w:r w:rsidR="002059A3" w:rsidRPr="00787BA1">
        <w:rPr>
          <w:rFonts w:ascii="Times New Roman" w:hAnsi="Times New Roman" w:cs="Times New Roman"/>
          <w:sz w:val="28"/>
          <w:szCs w:val="28"/>
        </w:rPr>
        <w:t xml:space="preserve"> на защиту своей работы собранный </w:t>
      </w:r>
      <w:r w:rsidR="002059A3" w:rsidRPr="00787BA1">
        <w:rPr>
          <w:rFonts w:ascii="Times New Roman" w:hAnsi="Times New Roman" w:cs="Times New Roman"/>
          <w:sz w:val="28"/>
          <w:szCs w:val="28"/>
        </w:rPr>
        <w:lastRenderedPageBreak/>
        <w:t>материал</w:t>
      </w:r>
      <w:r w:rsidR="002059A3" w:rsidRPr="00787BA1">
        <w:rPr>
          <w:rFonts w:ascii="Times New Roman" w:hAnsi="Times New Roman" w:cs="Times New Roman"/>
          <w:sz w:val="28"/>
          <w:szCs w:val="28"/>
          <w:shd w:val="clear" w:color="auto" w:fill="FFFFFF"/>
        </w:rPr>
        <w:t xml:space="preserve"> –</w:t>
      </w:r>
      <w:r w:rsidR="002059A3" w:rsidRPr="00787BA1">
        <w:rPr>
          <w:rFonts w:ascii="Times New Roman" w:hAnsi="Times New Roman" w:cs="Times New Roman"/>
          <w:sz w:val="28"/>
          <w:szCs w:val="28"/>
        </w:rPr>
        <w:t xml:space="preserve"> «</w:t>
      </w:r>
      <w:proofErr w:type="spellStart"/>
      <w:r w:rsidR="002059A3" w:rsidRPr="00787BA1">
        <w:rPr>
          <w:rFonts w:ascii="Times New Roman" w:hAnsi="Times New Roman" w:cs="Times New Roman"/>
          <w:sz w:val="28"/>
          <w:szCs w:val="28"/>
        </w:rPr>
        <w:t>Физминутки</w:t>
      </w:r>
      <w:proofErr w:type="spellEnd"/>
      <w:r w:rsidR="002059A3" w:rsidRPr="00787BA1">
        <w:rPr>
          <w:rFonts w:ascii="Times New Roman" w:hAnsi="Times New Roman" w:cs="Times New Roman"/>
          <w:sz w:val="28"/>
          <w:szCs w:val="28"/>
        </w:rPr>
        <w:t xml:space="preserve"> для глаз», «Правила работы с книгой»,  проведя  мастер-класс для всех желающих. </w:t>
      </w:r>
    </w:p>
    <w:p w:rsidR="00017170" w:rsidRDefault="002059A3" w:rsidP="001B564C">
      <w:pPr>
        <w:pStyle w:val="a4"/>
        <w:shd w:val="clear" w:color="auto" w:fill="FFFFFF"/>
        <w:spacing w:before="0" w:beforeAutospacing="0" w:after="300" w:afterAutospacing="0"/>
        <w:jc w:val="both"/>
        <w:rPr>
          <w:sz w:val="28"/>
          <w:szCs w:val="28"/>
        </w:rPr>
      </w:pPr>
      <w:r w:rsidRPr="00787BA1">
        <w:rPr>
          <w:sz w:val="28"/>
          <w:szCs w:val="28"/>
        </w:rPr>
        <w:t>Таким образом, участвуя в исследовательской деятельности, затрагиваются разные сферы жизнедеятельности человека, в том числе и сохранение его здоровья, природоохранные меры, каждый участник узнаёт для себя что-то новое, погружается в мир интересных открытий, приносит актуальную информацию для всех участников учебного процесса (для педагогов, учеников и родителей).</w:t>
      </w:r>
    </w:p>
    <w:p w:rsidR="00017170" w:rsidRPr="00017170" w:rsidRDefault="00017170" w:rsidP="001B564C">
      <w:pPr>
        <w:pStyle w:val="a4"/>
        <w:shd w:val="clear" w:color="auto" w:fill="FFFFFF"/>
        <w:spacing w:before="0" w:beforeAutospacing="0" w:after="300" w:afterAutospacing="0"/>
        <w:ind w:firstLine="709"/>
        <w:jc w:val="both"/>
        <w:rPr>
          <w:color w:val="333333"/>
          <w:sz w:val="28"/>
          <w:szCs w:val="28"/>
        </w:rPr>
      </w:pPr>
      <w:r w:rsidRPr="00017170">
        <w:rPr>
          <w:rFonts w:ascii="Arial" w:hAnsi="Arial" w:cs="Arial"/>
          <w:color w:val="333333"/>
          <w:sz w:val="21"/>
          <w:szCs w:val="21"/>
        </w:rPr>
        <w:t xml:space="preserve"> </w:t>
      </w:r>
      <w:r w:rsidRPr="00017170">
        <w:rPr>
          <w:color w:val="333333"/>
          <w:sz w:val="28"/>
          <w:szCs w:val="28"/>
        </w:rPr>
        <w:t xml:space="preserve">Достижение современных требований к результатам образования обучающихся коренным образом меняет цель учебной деятельности и характер взаимодействий педагога и ребенка, направляя учителя на поиск новых методов, технологий, способствующих развитию творческой активности ученика. Одним из </w:t>
      </w:r>
      <w:proofErr w:type="gramStart"/>
      <w:r w:rsidRPr="00017170">
        <w:rPr>
          <w:color w:val="333333"/>
          <w:sz w:val="28"/>
          <w:szCs w:val="28"/>
        </w:rPr>
        <w:t>способов</w:t>
      </w:r>
      <w:proofErr w:type="gramEnd"/>
      <w:r w:rsidR="00F50EAB">
        <w:rPr>
          <w:color w:val="333333"/>
          <w:sz w:val="28"/>
          <w:szCs w:val="28"/>
        </w:rPr>
        <w:t xml:space="preserve"> </w:t>
      </w:r>
      <w:r w:rsidRPr="00017170">
        <w:rPr>
          <w:color w:val="333333"/>
          <w:sz w:val="28"/>
          <w:szCs w:val="28"/>
        </w:rPr>
        <w:t xml:space="preserve"> интенсивно развивающих личность учащегося, может стать</w:t>
      </w:r>
      <w:r w:rsidR="00F50EAB">
        <w:rPr>
          <w:color w:val="333333"/>
          <w:sz w:val="28"/>
          <w:szCs w:val="28"/>
        </w:rPr>
        <w:t xml:space="preserve"> исследовательская деятельность  и </w:t>
      </w:r>
      <w:r w:rsidRPr="00017170">
        <w:rPr>
          <w:color w:val="333333"/>
          <w:sz w:val="28"/>
          <w:szCs w:val="28"/>
        </w:rPr>
        <w:t xml:space="preserve"> моделирование, раскрывающ</w:t>
      </w:r>
      <w:r w:rsidR="00F50EAB">
        <w:rPr>
          <w:color w:val="333333"/>
          <w:sz w:val="28"/>
          <w:szCs w:val="28"/>
        </w:rPr>
        <w:t>и</w:t>
      </w:r>
      <w:r w:rsidRPr="00017170">
        <w:rPr>
          <w:color w:val="333333"/>
          <w:sz w:val="28"/>
          <w:szCs w:val="28"/>
        </w:rPr>
        <w:t>е все возможности для формирования творческой активности, способствующ</w:t>
      </w:r>
      <w:r w:rsidR="00F50EAB">
        <w:rPr>
          <w:color w:val="333333"/>
          <w:sz w:val="28"/>
          <w:szCs w:val="28"/>
        </w:rPr>
        <w:t>и</w:t>
      </w:r>
      <w:r w:rsidRPr="00017170">
        <w:rPr>
          <w:color w:val="333333"/>
          <w:sz w:val="28"/>
          <w:szCs w:val="28"/>
        </w:rPr>
        <w:t xml:space="preserve">е раскрытию </w:t>
      </w:r>
      <w:r w:rsidR="00F50EAB">
        <w:rPr>
          <w:color w:val="333333"/>
          <w:sz w:val="28"/>
          <w:szCs w:val="28"/>
        </w:rPr>
        <w:t xml:space="preserve"> </w:t>
      </w:r>
      <w:r w:rsidRPr="00017170">
        <w:rPr>
          <w:color w:val="333333"/>
          <w:sz w:val="28"/>
          <w:szCs w:val="28"/>
        </w:rPr>
        <w:t xml:space="preserve"> творческого потенциала и создающ</w:t>
      </w:r>
      <w:r w:rsidR="00920A72">
        <w:rPr>
          <w:color w:val="333333"/>
          <w:sz w:val="28"/>
          <w:szCs w:val="28"/>
        </w:rPr>
        <w:t>и</w:t>
      </w:r>
      <w:r w:rsidRPr="00017170">
        <w:rPr>
          <w:color w:val="333333"/>
          <w:sz w:val="28"/>
          <w:szCs w:val="28"/>
        </w:rPr>
        <w:t>е условия каждому ребенку стать успешным в современной жизни.</w:t>
      </w:r>
    </w:p>
    <w:p w:rsidR="002059A3" w:rsidRPr="00017170" w:rsidRDefault="002059A3" w:rsidP="002059A3">
      <w:pPr>
        <w:spacing w:after="0" w:line="240" w:lineRule="auto"/>
        <w:ind w:firstLine="709"/>
        <w:jc w:val="both"/>
        <w:rPr>
          <w:rFonts w:ascii="Times New Roman" w:hAnsi="Times New Roman" w:cs="Times New Roman"/>
          <w:sz w:val="28"/>
          <w:szCs w:val="28"/>
        </w:rPr>
      </w:pPr>
    </w:p>
    <w:p w:rsidR="002059A3" w:rsidRPr="00787BA1" w:rsidRDefault="002059A3" w:rsidP="002059A3">
      <w:pPr>
        <w:spacing w:after="0" w:line="240" w:lineRule="auto"/>
        <w:ind w:firstLine="709"/>
        <w:jc w:val="both"/>
        <w:rPr>
          <w:rFonts w:ascii="Times New Roman" w:hAnsi="Times New Roman" w:cs="Times New Roman"/>
          <w:sz w:val="28"/>
          <w:szCs w:val="28"/>
        </w:rPr>
      </w:pPr>
    </w:p>
    <w:p w:rsidR="000D3982" w:rsidRPr="00953096" w:rsidRDefault="000D3982" w:rsidP="000D3982">
      <w:pPr>
        <w:shd w:val="clear" w:color="auto" w:fill="FFFFFF"/>
        <w:spacing w:after="0" w:line="240" w:lineRule="auto"/>
        <w:ind w:firstLine="709"/>
        <w:jc w:val="both"/>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t xml:space="preserve"> Результативность опыта (ориентированность опыта на конкретный практический результат, успехи и достижения </w:t>
      </w:r>
      <w:proofErr w:type="gramStart"/>
      <w:r w:rsidRPr="00953096">
        <w:rPr>
          <w:rFonts w:ascii="Times New Roman" w:eastAsia="Times New Roman" w:hAnsi="Times New Roman" w:cs="Times New Roman"/>
          <w:i/>
          <w:iCs/>
          <w:color w:val="000000"/>
          <w:sz w:val="28"/>
          <w:lang w:eastAsia="ru-RU"/>
        </w:rPr>
        <w:t>обуча</w:t>
      </w:r>
      <w:r>
        <w:rPr>
          <w:rFonts w:ascii="Times New Roman" w:eastAsia="Times New Roman" w:hAnsi="Times New Roman" w:cs="Times New Roman"/>
          <w:i/>
          <w:iCs/>
          <w:color w:val="000000"/>
          <w:sz w:val="28"/>
          <w:lang w:eastAsia="ru-RU"/>
        </w:rPr>
        <w:t>ющихся</w:t>
      </w:r>
      <w:proofErr w:type="gramEnd"/>
      <w:r w:rsidRPr="00953096">
        <w:rPr>
          <w:rFonts w:ascii="Times New Roman" w:eastAsia="Times New Roman" w:hAnsi="Times New Roman" w:cs="Times New Roman"/>
          <w:i/>
          <w:iCs/>
          <w:color w:val="000000"/>
          <w:sz w:val="28"/>
          <w:lang w:eastAsia="ru-RU"/>
        </w:rPr>
        <w:t>)</w:t>
      </w:r>
      <w:r>
        <w:rPr>
          <w:rFonts w:ascii="Times New Roman" w:eastAsia="Times New Roman" w:hAnsi="Times New Roman" w:cs="Times New Roman"/>
          <w:i/>
          <w:iCs/>
          <w:color w:val="000000"/>
          <w:sz w:val="28"/>
          <w:lang w:eastAsia="ru-RU"/>
        </w:rPr>
        <w:t>.</w:t>
      </w:r>
    </w:p>
    <w:p w:rsidR="000D3982" w:rsidRPr="00953096" w:rsidRDefault="000D3982" w:rsidP="000D3982">
      <w:pPr>
        <w:shd w:val="clear" w:color="auto" w:fill="FFFFFF"/>
        <w:spacing w:after="0" w:line="240" w:lineRule="auto"/>
        <w:ind w:firstLine="709"/>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Чтобы отследить результаты работы по формированию УУД у учащихся начальных классов в процессе исследовательской деятельности</w:t>
      </w:r>
      <w:r>
        <w:rPr>
          <w:rFonts w:ascii="Times New Roman" w:eastAsia="Times New Roman" w:hAnsi="Times New Roman" w:cs="Times New Roman"/>
          <w:color w:val="000000"/>
          <w:sz w:val="28"/>
          <w:lang w:eastAsia="ru-RU"/>
        </w:rPr>
        <w:t xml:space="preserve"> и моделирования </w:t>
      </w:r>
      <w:r w:rsidRPr="00953096">
        <w:rPr>
          <w:rFonts w:ascii="Times New Roman" w:eastAsia="Times New Roman" w:hAnsi="Times New Roman" w:cs="Times New Roman"/>
          <w:color w:val="000000"/>
          <w:sz w:val="28"/>
          <w:lang w:eastAsia="ru-RU"/>
        </w:rPr>
        <w:t>были проведены исследования, в начале и в конце первого года обучения.</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8"/>
          <w:lang w:eastAsia="ru-RU"/>
        </w:rPr>
        <w:t>       Сводные данные стартовой диагностики учащихся 1</w:t>
      </w:r>
      <w:proofErr w:type="gramStart"/>
      <w:r w:rsidRPr="00953096">
        <w:rPr>
          <w:rFonts w:ascii="Times New Roman" w:eastAsia="Times New Roman" w:hAnsi="Times New Roman" w:cs="Times New Roman"/>
          <w:b/>
          <w:bCs/>
          <w:color w:val="000000"/>
          <w:sz w:val="28"/>
          <w:lang w:eastAsia="ru-RU"/>
        </w:rPr>
        <w:t xml:space="preserve"> Б</w:t>
      </w:r>
      <w:proofErr w:type="gramEnd"/>
      <w:r w:rsidRPr="00953096">
        <w:rPr>
          <w:rFonts w:ascii="Times New Roman" w:eastAsia="Times New Roman" w:hAnsi="Times New Roman" w:cs="Times New Roman"/>
          <w:b/>
          <w:bCs/>
          <w:color w:val="000000"/>
          <w:sz w:val="28"/>
          <w:lang w:eastAsia="ru-RU"/>
        </w:rPr>
        <w:t xml:space="preserve"> класса</w:t>
      </w:r>
      <w:r>
        <w:rPr>
          <w:rFonts w:ascii="Times New Roman" w:eastAsia="Times New Roman" w:hAnsi="Times New Roman" w:cs="Times New Roman"/>
          <w:b/>
          <w:bCs/>
          <w:color w:val="000000"/>
          <w:sz w:val="28"/>
          <w:lang w:eastAsia="ru-RU"/>
        </w:rPr>
        <w:t xml:space="preserve"> 2015-2016 уч</w:t>
      </w:r>
      <w:r w:rsidR="00105B42">
        <w:rPr>
          <w:rFonts w:ascii="Times New Roman" w:eastAsia="Times New Roman" w:hAnsi="Times New Roman" w:cs="Times New Roman"/>
          <w:b/>
          <w:bCs/>
          <w:color w:val="000000"/>
          <w:sz w:val="28"/>
          <w:lang w:eastAsia="ru-RU"/>
        </w:rPr>
        <w:t>ебный</w:t>
      </w:r>
      <w:r>
        <w:rPr>
          <w:rFonts w:ascii="Times New Roman" w:eastAsia="Times New Roman" w:hAnsi="Times New Roman" w:cs="Times New Roman"/>
          <w:b/>
          <w:bCs/>
          <w:color w:val="000000"/>
          <w:sz w:val="28"/>
          <w:lang w:eastAsia="ru-RU"/>
        </w:rPr>
        <w:t xml:space="preserve"> год.</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8"/>
          <w:lang w:eastAsia="ru-RU"/>
        </w:rPr>
        <w:t>       При поступлении в 1 класс:</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Высокий уровень     3</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Выше среднего         3</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Средний уровень     18</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Ниже среднего         4</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Низкий уровень       </w:t>
      </w:r>
      <w:r>
        <w:rPr>
          <w:rFonts w:ascii="Times New Roman" w:eastAsia="Times New Roman" w:hAnsi="Times New Roman" w:cs="Times New Roman"/>
          <w:color w:val="000000"/>
          <w:sz w:val="28"/>
          <w:lang w:eastAsia="ru-RU"/>
        </w:rPr>
        <w:t>4</w:t>
      </w:r>
      <w:r w:rsidRPr="00953096">
        <w:rPr>
          <w:rFonts w:ascii="Times New Roman" w:eastAsia="Times New Roman" w:hAnsi="Times New Roman" w:cs="Times New Roman"/>
          <w:color w:val="000000"/>
          <w:sz w:val="28"/>
          <w:lang w:eastAsia="ru-RU"/>
        </w:rPr>
        <w:t xml:space="preserve">      </w:t>
      </w:r>
    </w:p>
    <w:tbl>
      <w:tblPr>
        <w:tblW w:w="9781" w:type="dxa"/>
        <w:tblInd w:w="-459" w:type="dxa"/>
        <w:shd w:val="clear" w:color="auto" w:fill="FFFFFF"/>
        <w:tblLayout w:type="fixed"/>
        <w:tblCellMar>
          <w:top w:w="15" w:type="dxa"/>
          <w:left w:w="15" w:type="dxa"/>
          <w:bottom w:w="15" w:type="dxa"/>
          <w:right w:w="15" w:type="dxa"/>
        </w:tblCellMar>
        <w:tblLook w:val="04A0"/>
      </w:tblPr>
      <w:tblGrid>
        <w:gridCol w:w="1591"/>
        <w:gridCol w:w="3322"/>
        <w:gridCol w:w="3435"/>
        <w:gridCol w:w="1433"/>
      </w:tblGrid>
      <w:tr w:rsidR="000D3982" w:rsidRPr="00953096" w:rsidTr="00D94CAF">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bookmarkStart w:id="0" w:name="909ae44f9bf68be20bf2da52d53e1e8b1f8a4839"/>
            <w:bookmarkStart w:id="1" w:name="0"/>
            <w:bookmarkEnd w:id="0"/>
            <w:bookmarkEnd w:id="1"/>
            <w:r w:rsidRPr="00953096">
              <w:rPr>
                <w:rFonts w:ascii="Times New Roman" w:eastAsia="Times New Roman" w:hAnsi="Times New Roman" w:cs="Times New Roman"/>
                <w:color w:val="000000"/>
                <w:sz w:val="28"/>
                <w:lang w:eastAsia="ru-RU"/>
              </w:rPr>
              <w:t>Показатели</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Визуальное мышление</w:t>
            </w:r>
          </w:p>
        </w:tc>
        <w:tc>
          <w:tcPr>
            <w:tcW w:w="3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Понятийное мышление</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Воображение</w:t>
            </w:r>
          </w:p>
        </w:tc>
      </w:tr>
      <w:tr w:rsidR="000D3982" w:rsidRPr="00953096" w:rsidTr="00D94CAF">
        <w:trPr>
          <w:trHeight w:val="174"/>
        </w:trPr>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слабый</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7%</w:t>
            </w:r>
          </w:p>
        </w:tc>
        <w:tc>
          <w:tcPr>
            <w:tcW w:w="3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33 %</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32%</w:t>
            </w:r>
          </w:p>
        </w:tc>
      </w:tr>
      <w:tr w:rsidR="000D3982" w:rsidRPr="00953096" w:rsidTr="00D94CAF">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средний</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30%</w:t>
            </w:r>
          </w:p>
        </w:tc>
        <w:tc>
          <w:tcPr>
            <w:tcW w:w="3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50%</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30%</w:t>
            </w:r>
          </w:p>
        </w:tc>
      </w:tr>
      <w:tr w:rsidR="000D3982" w:rsidRPr="00953096" w:rsidTr="00D94CAF">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хороший</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48%</w:t>
            </w:r>
          </w:p>
        </w:tc>
        <w:tc>
          <w:tcPr>
            <w:tcW w:w="3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14%</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28%</w:t>
            </w:r>
          </w:p>
        </w:tc>
      </w:tr>
      <w:tr w:rsidR="000D3982" w:rsidRPr="00953096" w:rsidTr="00D94CAF">
        <w:tc>
          <w:tcPr>
            <w:tcW w:w="15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высокий</w:t>
            </w:r>
          </w:p>
        </w:tc>
        <w:tc>
          <w:tcPr>
            <w:tcW w:w="33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15%</w:t>
            </w:r>
          </w:p>
        </w:tc>
        <w:tc>
          <w:tcPr>
            <w:tcW w:w="3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w:t>
            </w:r>
          </w:p>
        </w:tc>
      </w:tr>
    </w:tbl>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proofErr w:type="gramStart"/>
      <w:r w:rsidRPr="00953096">
        <w:rPr>
          <w:rFonts w:ascii="Times New Roman" w:eastAsia="Times New Roman" w:hAnsi="Times New Roman" w:cs="Times New Roman"/>
          <w:b/>
          <w:bCs/>
          <w:color w:val="000000"/>
          <w:sz w:val="28"/>
          <w:lang w:eastAsia="ru-RU"/>
        </w:rPr>
        <w:t>На конец</w:t>
      </w:r>
      <w:proofErr w:type="gramEnd"/>
      <w:r w:rsidRPr="00953096">
        <w:rPr>
          <w:rFonts w:ascii="Times New Roman" w:eastAsia="Times New Roman" w:hAnsi="Times New Roman" w:cs="Times New Roman"/>
          <w:b/>
          <w:bCs/>
          <w:color w:val="000000"/>
          <w:sz w:val="28"/>
          <w:lang w:eastAsia="ru-RU"/>
        </w:rPr>
        <w:t xml:space="preserve"> 1 класса:</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Высокий уровень     5</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Выше среднего         </w:t>
      </w:r>
      <w:r>
        <w:rPr>
          <w:rFonts w:ascii="Times New Roman" w:eastAsia="Times New Roman" w:hAnsi="Times New Roman" w:cs="Times New Roman"/>
          <w:color w:val="000000"/>
          <w:sz w:val="28"/>
          <w:lang w:eastAsia="ru-RU"/>
        </w:rPr>
        <w:t>6</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Средний уровень     1</w:t>
      </w:r>
      <w:r>
        <w:rPr>
          <w:rFonts w:ascii="Times New Roman" w:eastAsia="Times New Roman" w:hAnsi="Times New Roman" w:cs="Times New Roman"/>
          <w:color w:val="000000"/>
          <w:sz w:val="28"/>
          <w:lang w:eastAsia="ru-RU"/>
        </w:rPr>
        <w:t>4</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lastRenderedPageBreak/>
        <w:t>Ниже среднего         5</w:t>
      </w:r>
    </w:p>
    <w:p w:rsidR="000D3982" w:rsidRPr="00953096" w:rsidRDefault="000D3982" w:rsidP="000D3982">
      <w:pPr>
        <w:shd w:val="clear" w:color="auto" w:fill="FFFFFF"/>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Низкий уровень       0      </w:t>
      </w:r>
    </w:p>
    <w:tbl>
      <w:tblPr>
        <w:tblW w:w="9781" w:type="dxa"/>
        <w:tblInd w:w="-459" w:type="dxa"/>
        <w:shd w:val="clear" w:color="auto" w:fill="FFFFFF"/>
        <w:tblLayout w:type="fixed"/>
        <w:tblCellMar>
          <w:top w:w="15" w:type="dxa"/>
          <w:left w:w="15" w:type="dxa"/>
          <w:bottom w:w="15" w:type="dxa"/>
          <w:right w:w="15" w:type="dxa"/>
        </w:tblCellMar>
        <w:tblLook w:val="04A0"/>
      </w:tblPr>
      <w:tblGrid>
        <w:gridCol w:w="1590"/>
        <w:gridCol w:w="3221"/>
        <w:gridCol w:w="3331"/>
        <w:gridCol w:w="1639"/>
      </w:tblGrid>
      <w:tr w:rsidR="000D3982" w:rsidRPr="00953096" w:rsidTr="00D94CAF">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bookmarkStart w:id="2" w:name="a225f2f9abef8e7ae56c494e297446330d7713f6"/>
            <w:bookmarkStart w:id="3" w:name="1"/>
            <w:bookmarkEnd w:id="2"/>
            <w:bookmarkEnd w:id="3"/>
            <w:r w:rsidRPr="00953096">
              <w:rPr>
                <w:rFonts w:ascii="Times New Roman" w:eastAsia="Times New Roman" w:hAnsi="Times New Roman" w:cs="Times New Roman"/>
                <w:color w:val="000000"/>
                <w:sz w:val="28"/>
                <w:lang w:eastAsia="ru-RU"/>
              </w:rPr>
              <w:t>Показатели</w:t>
            </w:r>
          </w:p>
        </w:tc>
        <w:tc>
          <w:tcPr>
            <w:tcW w:w="3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Визуальное мышление</w:t>
            </w:r>
          </w:p>
        </w:tc>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Понятийное мышление</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Воображение</w:t>
            </w:r>
          </w:p>
        </w:tc>
      </w:tr>
      <w:tr w:rsidR="000D3982" w:rsidRPr="00953096" w:rsidTr="00D94CAF">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слабый</w:t>
            </w:r>
          </w:p>
        </w:tc>
        <w:tc>
          <w:tcPr>
            <w:tcW w:w="3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4%</w:t>
            </w:r>
          </w:p>
        </w:tc>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w:t>
            </w:r>
          </w:p>
        </w:tc>
      </w:tr>
      <w:tr w:rsidR="000D3982" w:rsidRPr="00953096" w:rsidTr="00D94CAF">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средний</w:t>
            </w:r>
          </w:p>
        </w:tc>
        <w:tc>
          <w:tcPr>
            <w:tcW w:w="3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18%</w:t>
            </w:r>
          </w:p>
        </w:tc>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44%</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22%</w:t>
            </w:r>
          </w:p>
        </w:tc>
      </w:tr>
      <w:tr w:rsidR="000D3982" w:rsidRPr="00953096" w:rsidTr="00D94CAF">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хороший</w:t>
            </w:r>
          </w:p>
        </w:tc>
        <w:tc>
          <w:tcPr>
            <w:tcW w:w="3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56%</w:t>
            </w:r>
          </w:p>
        </w:tc>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32%</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47%</w:t>
            </w:r>
          </w:p>
        </w:tc>
      </w:tr>
      <w:tr w:rsidR="000D3982" w:rsidRPr="00953096" w:rsidTr="00D94CAF">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высокий</w:t>
            </w:r>
          </w:p>
        </w:tc>
        <w:tc>
          <w:tcPr>
            <w:tcW w:w="3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22%</w:t>
            </w:r>
          </w:p>
        </w:tc>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0" w:lineRule="atLeast"/>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21%</w:t>
            </w:r>
          </w:p>
        </w:tc>
      </w:tr>
    </w:tbl>
    <w:p w:rsidR="000D3982" w:rsidRPr="00953096" w:rsidRDefault="000D3982" w:rsidP="001A38CC">
      <w:pPr>
        <w:shd w:val="clear" w:color="auto" w:fill="FFFFFF"/>
        <w:spacing w:after="0" w:line="240" w:lineRule="auto"/>
        <w:ind w:firstLine="710"/>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Как видно из таблиц  уровень визуального, понятийного мышления</w:t>
      </w:r>
      <w:r w:rsidR="00510182">
        <w:rPr>
          <w:rFonts w:ascii="Times New Roman" w:eastAsia="Times New Roman" w:hAnsi="Times New Roman" w:cs="Times New Roman"/>
          <w:color w:val="000000"/>
          <w:sz w:val="28"/>
          <w:lang w:eastAsia="ru-RU"/>
        </w:rPr>
        <w:t>,</w:t>
      </w:r>
      <w:r w:rsidRPr="00953096">
        <w:rPr>
          <w:rFonts w:ascii="Times New Roman" w:eastAsia="Times New Roman" w:hAnsi="Times New Roman" w:cs="Times New Roman"/>
          <w:color w:val="000000"/>
          <w:sz w:val="28"/>
          <w:lang w:eastAsia="ru-RU"/>
        </w:rPr>
        <w:t xml:space="preserve">  </w:t>
      </w:r>
      <w:r w:rsidR="00A3439F">
        <w:rPr>
          <w:rFonts w:ascii="Times New Roman" w:eastAsia="Times New Roman" w:hAnsi="Times New Roman" w:cs="Times New Roman"/>
          <w:color w:val="000000"/>
          <w:sz w:val="28"/>
          <w:lang w:eastAsia="ru-RU"/>
        </w:rPr>
        <w:t xml:space="preserve">воображения и </w:t>
      </w:r>
      <w:r w:rsidRPr="00953096">
        <w:rPr>
          <w:rFonts w:ascii="Times New Roman" w:eastAsia="Times New Roman" w:hAnsi="Times New Roman" w:cs="Times New Roman"/>
          <w:color w:val="000000"/>
          <w:sz w:val="28"/>
          <w:lang w:eastAsia="ru-RU"/>
        </w:rPr>
        <w:t>развития УУД повысился, а значит, проводимая работа в 1 классе с предложенными творческими и исследовательскими заданиями</w:t>
      </w:r>
      <w:r w:rsidR="00A3439F">
        <w:rPr>
          <w:rFonts w:ascii="Times New Roman" w:eastAsia="Times New Roman" w:hAnsi="Times New Roman" w:cs="Times New Roman"/>
          <w:color w:val="000000"/>
          <w:sz w:val="28"/>
          <w:lang w:eastAsia="ru-RU"/>
        </w:rPr>
        <w:t>,</w:t>
      </w:r>
      <w:r w:rsidR="001A38CC">
        <w:rPr>
          <w:rFonts w:ascii="Times New Roman" w:eastAsia="Times New Roman" w:hAnsi="Times New Roman" w:cs="Times New Roman"/>
          <w:color w:val="000000"/>
          <w:sz w:val="28"/>
          <w:lang w:eastAsia="ru-RU"/>
        </w:rPr>
        <w:t xml:space="preserve">   </w:t>
      </w:r>
      <w:r w:rsidR="00A3439F">
        <w:rPr>
          <w:rFonts w:ascii="Times New Roman" w:eastAsia="Times New Roman" w:hAnsi="Times New Roman" w:cs="Times New Roman"/>
          <w:color w:val="000000"/>
          <w:sz w:val="28"/>
          <w:lang w:eastAsia="ru-RU"/>
        </w:rPr>
        <w:t xml:space="preserve">через моделирование </w:t>
      </w:r>
      <w:r w:rsidRPr="00953096">
        <w:rPr>
          <w:rFonts w:ascii="Times New Roman" w:eastAsia="Times New Roman" w:hAnsi="Times New Roman" w:cs="Times New Roman"/>
          <w:color w:val="000000"/>
          <w:sz w:val="28"/>
          <w:lang w:eastAsia="ru-RU"/>
        </w:rPr>
        <w:t>да</w:t>
      </w:r>
      <w:r w:rsidR="00510182">
        <w:rPr>
          <w:rFonts w:ascii="Times New Roman" w:eastAsia="Times New Roman" w:hAnsi="Times New Roman" w:cs="Times New Roman"/>
          <w:color w:val="000000"/>
          <w:sz w:val="28"/>
          <w:lang w:eastAsia="ru-RU"/>
        </w:rPr>
        <w:t>ё</w:t>
      </w:r>
      <w:r w:rsidRPr="00953096">
        <w:rPr>
          <w:rFonts w:ascii="Times New Roman" w:eastAsia="Times New Roman" w:hAnsi="Times New Roman" w:cs="Times New Roman"/>
          <w:color w:val="000000"/>
          <w:sz w:val="28"/>
          <w:lang w:eastAsia="ru-RU"/>
        </w:rPr>
        <w:t>т хорошие результаты.</w:t>
      </w:r>
    </w:p>
    <w:p w:rsidR="000D3982" w:rsidRDefault="000D3982" w:rsidP="001A38CC">
      <w:pPr>
        <w:shd w:val="clear" w:color="auto" w:fill="FFFFFF"/>
        <w:spacing w:after="0" w:line="240" w:lineRule="auto"/>
        <w:ind w:firstLine="710"/>
        <w:jc w:val="both"/>
        <w:rPr>
          <w:rFonts w:ascii="Times New Roman" w:eastAsia="Times New Roman" w:hAnsi="Times New Roman" w:cs="Times New Roman"/>
          <w:color w:val="0D0D0D" w:themeColor="text1" w:themeTint="F2"/>
          <w:sz w:val="28"/>
          <w:lang w:eastAsia="ru-RU"/>
        </w:rPr>
      </w:pPr>
      <w:r w:rsidRPr="001A38CC">
        <w:rPr>
          <w:rFonts w:ascii="Times New Roman" w:eastAsia="Times New Roman" w:hAnsi="Times New Roman" w:cs="Times New Roman"/>
          <w:color w:val="0D0D0D" w:themeColor="text1" w:themeTint="F2"/>
          <w:sz w:val="28"/>
          <w:lang w:eastAsia="ru-RU"/>
        </w:rPr>
        <w:t>Высокие потенциальные творческие способности учащихся, подтверждают целесообразность проводимых исследовательских заданий на уроках</w:t>
      </w:r>
      <w:r w:rsidR="00510182">
        <w:rPr>
          <w:rFonts w:ascii="Times New Roman" w:eastAsia="Times New Roman" w:hAnsi="Times New Roman" w:cs="Times New Roman"/>
          <w:color w:val="0D0D0D" w:themeColor="text1" w:themeTint="F2"/>
          <w:sz w:val="28"/>
          <w:lang w:eastAsia="ru-RU"/>
        </w:rPr>
        <w:t xml:space="preserve"> и во внеурочной деятельности</w:t>
      </w:r>
      <w:r w:rsidRPr="001A38CC">
        <w:rPr>
          <w:rFonts w:ascii="Times New Roman" w:eastAsia="Times New Roman" w:hAnsi="Times New Roman" w:cs="Times New Roman"/>
          <w:color w:val="0D0D0D" w:themeColor="text1" w:themeTint="F2"/>
          <w:sz w:val="28"/>
          <w:lang w:eastAsia="ru-RU"/>
        </w:rPr>
        <w:t>, как условие развития</w:t>
      </w:r>
      <w:r w:rsidR="00510182">
        <w:rPr>
          <w:rFonts w:ascii="Times New Roman" w:eastAsia="Times New Roman" w:hAnsi="Times New Roman" w:cs="Times New Roman"/>
          <w:color w:val="0D0D0D" w:themeColor="text1" w:themeTint="F2"/>
          <w:sz w:val="28"/>
          <w:lang w:eastAsia="ru-RU"/>
        </w:rPr>
        <w:t xml:space="preserve">   </w:t>
      </w:r>
      <w:proofErr w:type="spellStart"/>
      <w:r w:rsidRPr="001A38CC">
        <w:rPr>
          <w:rFonts w:ascii="Times New Roman" w:eastAsia="Times New Roman" w:hAnsi="Times New Roman" w:cs="Times New Roman"/>
          <w:color w:val="0D0D0D" w:themeColor="text1" w:themeTint="F2"/>
          <w:sz w:val="28"/>
          <w:lang w:eastAsia="ru-RU"/>
        </w:rPr>
        <w:t>креативных</w:t>
      </w:r>
      <w:proofErr w:type="spellEnd"/>
      <w:r w:rsidR="00510182">
        <w:rPr>
          <w:rFonts w:ascii="Times New Roman" w:eastAsia="Times New Roman" w:hAnsi="Times New Roman" w:cs="Times New Roman"/>
          <w:color w:val="0D0D0D" w:themeColor="text1" w:themeTint="F2"/>
          <w:sz w:val="28"/>
          <w:lang w:eastAsia="ru-RU"/>
        </w:rPr>
        <w:t xml:space="preserve"> </w:t>
      </w:r>
      <w:r w:rsidRPr="001A38CC">
        <w:rPr>
          <w:rFonts w:ascii="Times New Roman" w:eastAsia="Times New Roman" w:hAnsi="Times New Roman" w:cs="Times New Roman"/>
          <w:color w:val="0D0D0D" w:themeColor="text1" w:themeTint="F2"/>
          <w:sz w:val="28"/>
          <w:lang w:eastAsia="ru-RU"/>
        </w:rPr>
        <w:t xml:space="preserve"> качеств личности. Учащиеся  стали более активными, уверенными, самостоятельными, успеваемость по предметам  стабильная.</w:t>
      </w:r>
    </w:p>
    <w:p w:rsidR="00510182" w:rsidRPr="001A38CC" w:rsidRDefault="00510182" w:rsidP="001A38CC">
      <w:pPr>
        <w:shd w:val="clear" w:color="auto" w:fill="FFFFFF"/>
        <w:spacing w:after="0" w:line="240" w:lineRule="auto"/>
        <w:ind w:firstLine="710"/>
        <w:jc w:val="both"/>
        <w:rPr>
          <w:rFonts w:ascii="Arial" w:eastAsia="Times New Roman" w:hAnsi="Arial" w:cs="Arial"/>
          <w:color w:val="0D0D0D" w:themeColor="text1" w:themeTint="F2"/>
          <w:lang w:eastAsia="ru-RU"/>
        </w:rPr>
      </w:pPr>
    </w:p>
    <w:p w:rsidR="000D3982" w:rsidRDefault="000D3982" w:rsidP="000D3982">
      <w:pPr>
        <w:shd w:val="clear" w:color="auto" w:fill="FFFFFF"/>
        <w:spacing w:after="0" w:line="240" w:lineRule="auto"/>
        <w:rPr>
          <w:rFonts w:ascii="Times New Roman" w:eastAsia="Times New Roman" w:hAnsi="Times New Roman" w:cs="Times New Roman"/>
          <w:b/>
          <w:bCs/>
          <w:color w:val="000000"/>
          <w:sz w:val="28"/>
          <w:lang w:eastAsia="ru-RU"/>
        </w:rPr>
      </w:pPr>
      <w:r w:rsidRPr="00953096">
        <w:rPr>
          <w:rFonts w:ascii="Times New Roman" w:eastAsia="Times New Roman" w:hAnsi="Times New Roman" w:cs="Times New Roman"/>
          <w:color w:val="000000"/>
          <w:sz w:val="28"/>
          <w:lang w:eastAsia="ru-RU"/>
        </w:rPr>
        <w:t>                             </w:t>
      </w:r>
      <w:r w:rsidRPr="00953096">
        <w:rPr>
          <w:rFonts w:ascii="Times New Roman" w:eastAsia="Times New Roman" w:hAnsi="Times New Roman" w:cs="Times New Roman"/>
          <w:b/>
          <w:bCs/>
          <w:color w:val="000000"/>
          <w:sz w:val="28"/>
          <w:lang w:eastAsia="ru-RU"/>
        </w:rPr>
        <w:t>Уровень  </w:t>
      </w:r>
      <w:proofErr w:type="spellStart"/>
      <w:r w:rsidRPr="00953096">
        <w:rPr>
          <w:rFonts w:ascii="Times New Roman" w:eastAsia="Times New Roman" w:hAnsi="Times New Roman" w:cs="Times New Roman"/>
          <w:b/>
          <w:bCs/>
          <w:color w:val="000000"/>
          <w:sz w:val="28"/>
          <w:lang w:eastAsia="ru-RU"/>
        </w:rPr>
        <w:t>обуче</w:t>
      </w:r>
      <w:r w:rsidR="00D94CAF">
        <w:rPr>
          <w:rFonts w:ascii="Times New Roman" w:eastAsia="Times New Roman" w:hAnsi="Times New Roman" w:cs="Times New Roman"/>
          <w:b/>
          <w:bCs/>
          <w:color w:val="000000"/>
          <w:sz w:val="28"/>
          <w:lang w:eastAsia="ru-RU"/>
        </w:rPr>
        <w:t>н</w:t>
      </w:r>
      <w:r w:rsidRPr="00953096">
        <w:rPr>
          <w:rFonts w:ascii="Times New Roman" w:eastAsia="Times New Roman" w:hAnsi="Times New Roman" w:cs="Times New Roman"/>
          <w:b/>
          <w:bCs/>
          <w:color w:val="000000"/>
          <w:sz w:val="28"/>
          <w:lang w:eastAsia="ru-RU"/>
        </w:rPr>
        <w:t>ности</w:t>
      </w:r>
      <w:proofErr w:type="spellEnd"/>
      <w:r w:rsidRPr="00953096">
        <w:rPr>
          <w:rFonts w:ascii="Times New Roman" w:eastAsia="Times New Roman" w:hAnsi="Times New Roman" w:cs="Times New Roman"/>
          <w:b/>
          <w:bCs/>
          <w:color w:val="000000"/>
          <w:sz w:val="28"/>
          <w:lang w:eastAsia="ru-RU"/>
        </w:rPr>
        <w:t xml:space="preserve">  детей по годам.</w:t>
      </w:r>
    </w:p>
    <w:p w:rsidR="00D730F4" w:rsidRPr="00953096" w:rsidRDefault="00D730F4" w:rsidP="000D3982">
      <w:pPr>
        <w:shd w:val="clear" w:color="auto" w:fill="FFFFFF"/>
        <w:spacing w:after="0" w:line="240" w:lineRule="auto"/>
        <w:rPr>
          <w:rFonts w:ascii="Arial" w:eastAsia="Times New Roman" w:hAnsi="Arial" w:cs="Arial"/>
          <w:color w:val="000000"/>
          <w:lang w:eastAsia="ru-RU"/>
        </w:rPr>
      </w:pPr>
    </w:p>
    <w:tbl>
      <w:tblPr>
        <w:tblW w:w="10400" w:type="dxa"/>
        <w:tblInd w:w="-318" w:type="dxa"/>
        <w:shd w:val="clear" w:color="auto" w:fill="FFFFFF"/>
        <w:tblCellMar>
          <w:top w:w="15" w:type="dxa"/>
          <w:left w:w="15" w:type="dxa"/>
          <w:bottom w:w="15" w:type="dxa"/>
          <w:right w:w="15" w:type="dxa"/>
        </w:tblCellMar>
        <w:tblLook w:val="04A0"/>
      </w:tblPr>
      <w:tblGrid>
        <w:gridCol w:w="1411"/>
        <w:gridCol w:w="858"/>
        <w:gridCol w:w="1559"/>
        <w:gridCol w:w="1526"/>
        <w:gridCol w:w="1646"/>
        <w:gridCol w:w="1615"/>
        <w:gridCol w:w="1785"/>
      </w:tblGrid>
      <w:tr w:rsidR="000D3982" w:rsidRPr="00953096" w:rsidTr="00D94CAF">
        <w:trPr>
          <w:trHeight w:val="740"/>
        </w:trPr>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bookmarkStart w:id="4" w:name="fb31aedc4a37311a8bffaaee28a42a8305a445d5"/>
            <w:bookmarkStart w:id="5" w:name="2"/>
            <w:bookmarkEnd w:id="4"/>
            <w:bookmarkEnd w:id="5"/>
            <w:r w:rsidRPr="00953096">
              <w:rPr>
                <w:rFonts w:ascii="Times New Roman" w:eastAsia="Times New Roman" w:hAnsi="Times New Roman" w:cs="Times New Roman"/>
                <w:b/>
                <w:bCs/>
                <w:color w:val="000000"/>
                <w:sz w:val="24"/>
                <w:szCs w:val="24"/>
                <w:lang w:eastAsia="ru-RU"/>
              </w:rPr>
              <w:t>Годы обучения</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4"/>
                <w:szCs w:val="24"/>
                <w:lang w:eastAsia="ru-RU"/>
              </w:rPr>
              <w:t>Класс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4"/>
                <w:szCs w:val="24"/>
                <w:lang w:eastAsia="ru-RU"/>
              </w:rPr>
              <w:t>Количество учащихся</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4"/>
                <w:szCs w:val="24"/>
                <w:lang w:eastAsia="ru-RU"/>
              </w:rPr>
              <w:t>Отличники</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4"/>
                <w:szCs w:val="24"/>
                <w:lang w:eastAsia="ru-RU"/>
              </w:rPr>
              <w:t>Ударники</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4"/>
                <w:szCs w:val="24"/>
                <w:lang w:eastAsia="ru-RU"/>
              </w:rPr>
              <w:t>Качество знаний</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b/>
                <w:bCs/>
                <w:color w:val="000000"/>
                <w:sz w:val="24"/>
                <w:szCs w:val="24"/>
                <w:lang w:eastAsia="ru-RU"/>
              </w:rPr>
              <w:t>Успеваемость</w:t>
            </w:r>
          </w:p>
        </w:tc>
      </w:tr>
      <w:tr w:rsidR="000D3982" w:rsidRPr="00953096" w:rsidTr="00D94CAF">
        <w:trPr>
          <w:trHeight w:val="320"/>
        </w:trPr>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201</w:t>
            </w:r>
            <w:r>
              <w:rPr>
                <w:rFonts w:ascii="Times New Roman" w:eastAsia="Times New Roman" w:hAnsi="Times New Roman" w:cs="Times New Roman"/>
                <w:color w:val="000000"/>
                <w:sz w:val="28"/>
                <w:lang w:eastAsia="ru-RU"/>
              </w:rPr>
              <w:t>5</w:t>
            </w:r>
            <w:r w:rsidRPr="00953096">
              <w:rPr>
                <w:rFonts w:ascii="Times New Roman" w:eastAsia="Times New Roman" w:hAnsi="Times New Roman" w:cs="Times New Roman"/>
                <w:color w:val="000000"/>
                <w:sz w:val="28"/>
                <w:lang w:eastAsia="ru-RU"/>
              </w:rPr>
              <w:t>- 201</w:t>
            </w:r>
            <w:r>
              <w:rPr>
                <w:rFonts w:ascii="Times New Roman" w:eastAsia="Times New Roman" w:hAnsi="Times New Roman" w:cs="Times New Roman"/>
                <w:color w:val="000000"/>
                <w:sz w:val="28"/>
                <w:lang w:eastAsia="ru-RU"/>
              </w:rPr>
              <w:t>6</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30</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p>
        </w:tc>
      </w:tr>
      <w:tr w:rsidR="000D3982" w:rsidRPr="00953096" w:rsidTr="00D94CAF">
        <w:trPr>
          <w:trHeight w:val="420"/>
        </w:trPr>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201</w:t>
            </w:r>
            <w:r>
              <w:rPr>
                <w:rFonts w:ascii="Times New Roman" w:eastAsia="Times New Roman" w:hAnsi="Times New Roman" w:cs="Times New Roman"/>
                <w:color w:val="000000"/>
                <w:sz w:val="28"/>
                <w:lang w:eastAsia="ru-RU"/>
              </w:rPr>
              <w:t>6</w:t>
            </w:r>
            <w:r w:rsidRPr="00953096">
              <w:rPr>
                <w:rFonts w:ascii="Times New Roman" w:eastAsia="Times New Roman" w:hAnsi="Times New Roman" w:cs="Times New Roman"/>
                <w:color w:val="000000"/>
                <w:sz w:val="28"/>
                <w:lang w:eastAsia="ru-RU"/>
              </w:rPr>
              <w:t>- 201</w:t>
            </w:r>
            <w:r>
              <w:rPr>
                <w:rFonts w:ascii="Times New Roman" w:eastAsia="Times New Roman" w:hAnsi="Times New Roman" w:cs="Times New Roman"/>
                <w:color w:val="000000"/>
                <w:sz w:val="28"/>
                <w:lang w:eastAsia="ru-RU"/>
              </w:rPr>
              <w:t>7</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30</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13</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57</w:t>
            </w:r>
            <w:r w:rsidRPr="00953096">
              <w:rPr>
                <w:rFonts w:ascii="Times New Roman" w:eastAsia="Times New Roman" w:hAnsi="Times New Roman" w:cs="Times New Roman"/>
                <w:color w:val="000000"/>
                <w:sz w:val="28"/>
                <w:lang w:eastAsia="ru-RU"/>
              </w:rPr>
              <w:t xml:space="preserve"> %</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100%</w:t>
            </w:r>
          </w:p>
        </w:tc>
      </w:tr>
      <w:tr w:rsidR="000D3982" w:rsidRPr="00953096" w:rsidTr="00D94CAF">
        <w:trPr>
          <w:trHeight w:val="420"/>
        </w:trPr>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201</w:t>
            </w:r>
            <w:r>
              <w:rPr>
                <w:rFonts w:ascii="Times New Roman" w:eastAsia="Times New Roman" w:hAnsi="Times New Roman" w:cs="Times New Roman"/>
                <w:color w:val="000000"/>
                <w:sz w:val="28"/>
                <w:lang w:eastAsia="ru-RU"/>
              </w:rPr>
              <w:t>7</w:t>
            </w:r>
            <w:r w:rsidRPr="00953096">
              <w:rPr>
                <w:rFonts w:ascii="Times New Roman" w:eastAsia="Times New Roman" w:hAnsi="Times New Roman" w:cs="Times New Roman"/>
                <w:color w:val="000000"/>
                <w:sz w:val="28"/>
                <w:lang w:eastAsia="ru-RU"/>
              </w:rPr>
              <w:t>- 201</w:t>
            </w:r>
            <w:r>
              <w:rPr>
                <w:rFonts w:ascii="Times New Roman" w:eastAsia="Times New Roman" w:hAnsi="Times New Roman" w:cs="Times New Roman"/>
                <w:color w:val="000000"/>
                <w:sz w:val="28"/>
                <w:lang w:eastAsia="ru-RU"/>
              </w:rPr>
              <w:t>8</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28</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16</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58</w:t>
            </w:r>
            <w:r w:rsidRPr="00953096">
              <w:rPr>
                <w:rFonts w:ascii="Times New Roman" w:eastAsia="Times New Roman" w:hAnsi="Times New Roman" w:cs="Times New Roman"/>
                <w:color w:val="000000"/>
                <w:sz w:val="28"/>
                <w:lang w:eastAsia="ru-RU"/>
              </w:rPr>
              <w:t>%</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100%</w:t>
            </w:r>
          </w:p>
        </w:tc>
      </w:tr>
      <w:tr w:rsidR="000D3982" w:rsidRPr="00953096" w:rsidTr="00D94CAF">
        <w:trPr>
          <w:trHeight w:val="420"/>
        </w:trPr>
        <w:tc>
          <w:tcPr>
            <w:tcW w:w="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D730F4">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201</w:t>
            </w:r>
            <w:r w:rsidR="00D730F4">
              <w:rPr>
                <w:rFonts w:ascii="Times New Roman" w:eastAsia="Times New Roman" w:hAnsi="Times New Roman" w:cs="Times New Roman"/>
                <w:color w:val="000000"/>
                <w:sz w:val="28"/>
                <w:lang w:eastAsia="ru-RU"/>
              </w:rPr>
              <w:t>8</w:t>
            </w:r>
            <w:r w:rsidRPr="00953096">
              <w:rPr>
                <w:rFonts w:ascii="Times New Roman" w:eastAsia="Times New Roman" w:hAnsi="Times New Roman" w:cs="Times New Roman"/>
                <w:color w:val="000000"/>
                <w:sz w:val="28"/>
                <w:lang w:eastAsia="ru-RU"/>
              </w:rPr>
              <w:t>-201</w:t>
            </w:r>
            <w:r w:rsidR="00D730F4">
              <w:rPr>
                <w:rFonts w:ascii="Times New Roman" w:eastAsia="Times New Roman" w:hAnsi="Times New Roman" w:cs="Times New Roman"/>
                <w:color w:val="000000"/>
                <w:sz w:val="28"/>
                <w:lang w:eastAsia="ru-RU"/>
              </w:rPr>
              <w:t>9</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27</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3</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57</w:t>
            </w:r>
            <w:r w:rsidRPr="00953096">
              <w:rPr>
                <w:rFonts w:ascii="Times New Roman" w:eastAsia="Times New Roman" w:hAnsi="Times New Roman" w:cs="Times New Roman"/>
                <w:color w:val="000000"/>
                <w:sz w:val="28"/>
                <w:lang w:eastAsia="ru-RU"/>
              </w:rPr>
              <w:t>%</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3982" w:rsidRPr="00953096" w:rsidRDefault="000D3982" w:rsidP="000D3982">
            <w:pPr>
              <w:spacing w:after="0" w:line="240" w:lineRule="auto"/>
              <w:jc w:val="both"/>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100%</w:t>
            </w:r>
          </w:p>
        </w:tc>
      </w:tr>
    </w:tbl>
    <w:p w:rsidR="00D730F4" w:rsidRDefault="00D730F4" w:rsidP="000D3982">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0D3982" w:rsidRDefault="000D3982" w:rsidP="000D3982">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953096">
        <w:rPr>
          <w:rFonts w:ascii="Times New Roman" w:eastAsia="Times New Roman" w:hAnsi="Times New Roman" w:cs="Times New Roman"/>
          <w:color w:val="000000"/>
          <w:sz w:val="28"/>
          <w:lang w:eastAsia="ru-RU"/>
        </w:rPr>
        <w:t xml:space="preserve">Учащиеся  активно участвуют в различных конкурсах муниципального, республиканского, российского и международного значения. </w:t>
      </w:r>
    </w:p>
    <w:p w:rsidR="000D3982" w:rsidRDefault="000D3982" w:rsidP="000D3982">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0D3982" w:rsidRDefault="000D3982" w:rsidP="000D3982">
      <w:pPr>
        <w:jc w:val="center"/>
        <w:rPr>
          <w:rFonts w:ascii="Times New Roman" w:hAnsi="Times New Roman" w:cs="Times New Roman"/>
          <w:b/>
          <w:sz w:val="28"/>
          <w:szCs w:val="28"/>
        </w:rPr>
      </w:pPr>
      <w:r w:rsidRPr="00F2685B">
        <w:rPr>
          <w:rFonts w:ascii="Times New Roman" w:eastAsia="Times New Roman" w:hAnsi="Times New Roman" w:cs="Times New Roman"/>
          <w:b/>
          <w:bCs/>
          <w:color w:val="000000"/>
          <w:sz w:val="28"/>
          <w:szCs w:val="28"/>
          <w:lang w:eastAsia="ru-RU"/>
        </w:rPr>
        <w:t>Результаты внеурочной деятельности  учащихся</w:t>
      </w:r>
      <w:r>
        <w:rPr>
          <w:rFonts w:ascii="Times New Roman" w:eastAsia="Times New Roman" w:hAnsi="Times New Roman" w:cs="Times New Roman"/>
          <w:b/>
          <w:bCs/>
          <w:color w:val="000000"/>
          <w:sz w:val="28"/>
          <w:szCs w:val="28"/>
          <w:lang w:eastAsia="ru-RU"/>
        </w:rPr>
        <w:t xml:space="preserve"> </w:t>
      </w:r>
      <w:r w:rsidRPr="00F2685B">
        <w:rPr>
          <w:rFonts w:ascii="Times New Roman" w:hAnsi="Times New Roman" w:cs="Times New Roman"/>
          <w:b/>
          <w:sz w:val="28"/>
          <w:szCs w:val="28"/>
        </w:rPr>
        <w:t>в предметных олимпиадах и конкурсах</w:t>
      </w:r>
    </w:p>
    <w:p w:rsidR="000D3982" w:rsidRPr="00B131B2" w:rsidRDefault="000D3982" w:rsidP="000D3982">
      <w:pPr>
        <w:jc w:val="center"/>
        <w:rPr>
          <w:rFonts w:ascii="Times New Roman" w:hAnsi="Times New Roman" w:cs="Times New Roman"/>
          <w:b/>
          <w:sz w:val="28"/>
          <w:szCs w:val="28"/>
        </w:rPr>
      </w:pPr>
      <w:r w:rsidRPr="00F2685B">
        <w:rPr>
          <w:rFonts w:ascii="Times New Roman" w:hAnsi="Times New Roman" w:cs="Times New Roman"/>
          <w:b/>
          <w:sz w:val="28"/>
          <w:szCs w:val="28"/>
        </w:rPr>
        <w:t>различного уровня</w:t>
      </w:r>
    </w:p>
    <w:p w:rsidR="000D3982" w:rsidRPr="00953096" w:rsidRDefault="000D3982" w:rsidP="000D3982">
      <w:pPr>
        <w:shd w:val="clear" w:color="auto" w:fill="FFFFFF"/>
        <w:spacing w:after="0" w:line="240" w:lineRule="auto"/>
        <w:ind w:firstLine="710"/>
        <w:jc w:val="both"/>
        <w:rPr>
          <w:rFonts w:ascii="Arial" w:eastAsia="Times New Roman" w:hAnsi="Arial" w:cs="Arial"/>
          <w:color w:val="000000"/>
          <w:lang w:eastAsia="ru-RU"/>
        </w:rPr>
      </w:pPr>
    </w:p>
    <w:tbl>
      <w:tblPr>
        <w:tblStyle w:val="a3"/>
        <w:tblW w:w="10349" w:type="dxa"/>
        <w:tblInd w:w="-318" w:type="dxa"/>
        <w:tblLook w:val="04A0"/>
      </w:tblPr>
      <w:tblGrid>
        <w:gridCol w:w="750"/>
        <w:gridCol w:w="4354"/>
        <w:gridCol w:w="2126"/>
        <w:gridCol w:w="1134"/>
        <w:gridCol w:w="1985"/>
      </w:tblGrid>
      <w:tr w:rsidR="000D3982" w:rsidTr="00D94CAF">
        <w:trPr>
          <w:trHeight w:val="829"/>
        </w:trPr>
        <w:tc>
          <w:tcPr>
            <w:tcW w:w="750" w:type="dxa"/>
          </w:tcPr>
          <w:p w:rsidR="000D3982" w:rsidRPr="00D94CAF" w:rsidRDefault="000D3982" w:rsidP="000D3982">
            <w:pPr>
              <w:ind w:right="-426"/>
              <w:jc w:val="both"/>
              <w:rPr>
                <w:rFonts w:ascii="Times New Roman" w:hAnsi="Times New Roman" w:cs="Times New Roman"/>
                <w:b/>
                <w:sz w:val="28"/>
                <w:szCs w:val="28"/>
              </w:rPr>
            </w:pPr>
            <w:r w:rsidRPr="00D94CAF">
              <w:rPr>
                <w:rFonts w:ascii="Times New Roman" w:hAnsi="Times New Roman" w:cs="Times New Roman"/>
                <w:b/>
                <w:sz w:val="28"/>
                <w:szCs w:val="28"/>
              </w:rPr>
              <w:t>№</w:t>
            </w:r>
          </w:p>
          <w:p w:rsidR="000D3982" w:rsidRDefault="000D3982" w:rsidP="000D3982">
            <w:pPr>
              <w:ind w:right="-426"/>
              <w:jc w:val="both"/>
              <w:rPr>
                <w:rFonts w:ascii="Times New Roman" w:hAnsi="Times New Roman" w:cs="Times New Roman"/>
                <w:sz w:val="28"/>
                <w:szCs w:val="28"/>
              </w:rPr>
            </w:pPr>
            <w:proofErr w:type="spellStart"/>
            <w:proofErr w:type="gramStart"/>
            <w:r w:rsidRPr="00D94CAF">
              <w:rPr>
                <w:rFonts w:ascii="Times New Roman" w:hAnsi="Times New Roman" w:cs="Times New Roman"/>
                <w:b/>
                <w:sz w:val="28"/>
                <w:szCs w:val="28"/>
              </w:rPr>
              <w:t>п</w:t>
            </w:r>
            <w:proofErr w:type="spellEnd"/>
            <w:proofErr w:type="gramEnd"/>
            <w:r w:rsidRPr="00D94CAF">
              <w:rPr>
                <w:rFonts w:ascii="Times New Roman" w:hAnsi="Times New Roman" w:cs="Times New Roman"/>
                <w:b/>
                <w:sz w:val="28"/>
                <w:szCs w:val="28"/>
              </w:rPr>
              <w:t>/</w:t>
            </w:r>
            <w:proofErr w:type="spellStart"/>
            <w:r w:rsidRPr="00D94CAF">
              <w:rPr>
                <w:rFonts w:ascii="Times New Roman" w:hAnsi="Times New Roman" w:cs="Times New Roman"/>
                <w:b/>
                <w:sz w:val="28"/>
                <w:szCs w:val="28"/>
              </w:rPr>
              <w:t>п</w:t>
            </w:r>
            <w:proofErr w:type="spellEnd"/>
          </w:p>
        </w:tc>
        <w:tc>
          <w:tcPr>
            <w:tcW w:w="4354" w:type="dxa"/>
          </w:tcPr>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Наименование</w:t>
            </w:r>
          </w:p>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конкурса</w:t>
            </w:r>
          </w:p>
        </w:tc>
        <w:tc>
          <w:tcPr>
            <w:tcW w:w="2126" w:type="dxa"/>
          </w:tcPr>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 xml:space="preserve">ФИО </w:t>
            </w:r>
          </w:p>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учащегося</w:t>
            </w:r>
          </w:p>
        </w:tc>
        <w:tc>
          <w:tcPr>
            <w:tcW w:w="1134" w:type="dxa"/>
          </w:tcPr>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Год</w:t>
            </w:r>
          </w:p>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участия</w:t>
            </w:r>
          </w:p>
        </w:tc>
        <w:tc>
          <w:tcPr>
            <w:tcW w:w="1985" w:type="dxa"/>
          </w:tcPr>
          <w:p w:rsidR="000D3982" w:rsidRPr="00D94CAF" w:rsidRDefault="000D3982" w:rsidP="000D3982">
            <w:pPr>
              <w:ind w:right="-426"/>
              <w:jc w:val="both"/>
              <w:rPr>
                <w:rFonts w:ascii="Times New Roman" w:hAnsi="Times New Roman" w:cs="Times New Roman"/>
                <w:b/>
                <w:sz w:val="24"/>
                <w:szCs w:val="24"/>
              </w:rPr>
            </w:pPr>
            <w:r w:rsidRPr="00D94CAF">
              <w:rPr>
                <w:rFonts w:ascii="Times New Roman" w:hAnsi="Times New Roman" w:cs="Times New Roman"/>
                <w:b/>
                <w:sz w:val="24"/>
                <w:szCs w:val="24"/>
              </w:rPr>
              <w:t>Уровень</w:t>
            </w:r>
          </w:p>
        </w:tc>
      </w:tr>
      <w:tr w:rsidR="000D3982" w:rsidTr="00D94CAF">
        <w:tc>
          <w:tcPr>
            <w:tcW w:w="750" w:type="dxa"/>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1.</w:t>
            </w:r>
          </w:p>
        </w:tc>
        <w:tc>
          <w:tcPr>
            <w:tcW w:w="435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Фотоконкурс «Поделись улыбкой своей»</w:t>
            </w:r>
          </w:p>
        </w:tc>
        <w:tc>
          <w:tcPr>
            <w:tcW w:w="2126"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Классный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коллектив</w:t>
            </w:r>
          </w:p>
        </w:tc>
        <w:tc>
          <w:tcPr>
            <w:tcW w:w="113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2016г.</w:t>
            </w:r>
          </w:p>
        </w:tc>
        <w:tc>
          <w:tcPr>
            <w:tcW w:w="1985"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Школьный</w:t>
            </w:r>
          </w:p>
        </w:tc>
      </w:tr>
      <w:tr w:rsidR="000D3982" w:rsidTr="00D94CAF">
        <w:tc>
          <w:tcPr>
            <w:tcW w:w="750" w:type="dxa"/>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lastRenderedPageBreak/>
              <w:t xml:space="preserve">2. </w:t>
            </w:r>
          </w:p>
        </w:tc>
        <w:tc>
          <w:tcPr>
            <w:tcW w:w="435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Конкурс детских рисунков</w:t>
            </w:r>
          </w:p>
          <w:p w:rsidR="000D3982"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Завод «Биохимик» глазами детей</w:t>
            </w:r>
            <w:r>
              <w:rPr>
                <w:rFonts w:ascii="Times New Roman" w:hAnsi="Times New Roman" w:cs="Times New Roman"/>
                <w:sz w:val="24"/>
                <w:szCs w:val="24"/>
              </w:rPr>
              <w:t>,</w:t>
            </w:r>
          </w:p>
          <w:p w:rsidR="000D3982" w:rsidRPr="00CE3929"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призер.</w:t>
            </w:r>
          </w:p>
        </w:tc>
        <w:tc>
          <w:tcPr>
            <w:tcW w:w="2126"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Арапов</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Артём</w:t>
            </w:r>
          </w:p>
        </w:tc>
        <w:tc>
          <w:tcPr>
            <w:tcW w:w="113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2016г.</w:t>
            </w:r>
          </w:p>
        </w:tc>
        <w:tc>
          <w:tcPr>
            <w:tcW w:w="1985"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c>
          <w:tcPr>
            <w:tcW w:w="750" w:type="dxa"/>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3.</w:t>
            </w:r>
          </w:p>
        </w:tc>
        <w:tc>
          <w:tcPr>
            <w:tcW w:w="435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w:t>
            </w:r>
            <w:proofErr w:type="gramStart"/>
            <w:r w:rsidRPr="00CE3929">
              <w:rPr>
                <w:rFonts w:ascii="Times New Roman" w:hAnsi="Times New Roman" w:cs="Times New Roman"/>
                <w:sz w:val="24"/>
                <w:szCs w:val="24"/>
              </w:rPr>
              <w:t>рс  скв</w:t>
            </w:r>
            <w:proofErr w:type="gramEnd"/>
            <w:r w:rsidRPr="00CE3929">
              <w:rPr>
                <w:rFonts w:ascii="Times New Roman" w:hAnsi="Times New Roman" w:cs="Times New Roman"/>
                <w:sz w:val="24"/>
                <w:szCs w:val="24"/>
              </w:rPr>
              <w:t>оречников</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«Подари пернатым дом»</w:t>
            </w:r>
            <w:r>
              <w:rPr>
                <w:rFonts w:ascii="Times New Roman" w:hAnsi="Times New Roman" w:cs="Times New Roman"/>
                <w:sz w:val="24"/>
                <w:szCs w:val="24"/>
              </w:rPr>
              <w:t>, 2-место</w:t>
            </w:r>
          </w:p>
        </w:tc>
        <w:tc>
          <w:tcPr>
            <w:tcW w:w="2126"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Федосеев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Александр</w:t>
            </w:r>
          </w:p>
        </w:tc>
        <w:tc>
          <w:tcPr>
            <w:tcW w:w="113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2016г.</w:t>
            </w:r>
          </w:p>
        </w:tc>
        <w:tc>
          <w:tcPr>
            <w:tcW w:w="1985"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1024"/>
        </w:trPr>
        <w:tc>
          <w:tcPr>
            <w:tcW w:w="750" w:type="dxa"/>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4.</w:t>
            </w:r>
          </w:p>
        </w:tc>
        <w:tc>
          <w:tcPr>
            <w:tcW w:w="435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Конкурс детских рисунков</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Бабушка рядышком с дедушкой</w:t>
            </w:r>
          </w:p>
          <w:p w:rsidR="000D3982"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в  номинации «Семейная работа»</w:t>
            </w:r>
            <w:r>
              <w:rPr>
                <w:rFonts w:ascii="Times New Roman" w:hAnsi="Times New Roman" w:cs="Times New Roman"/>
                <w:sz w:val="24"/>
                <w:szCs w:val="24"/>
              </w:rPr>
              <w:t>,</w:t>
            </w:r>
          </w:p>
          <w:p w:rsidR="000D3982" w:rsidRPr="00CE3929"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1-место</w:t>
            </w:r>
          </w:p>
        </w:tc>
        <w:tc>
          <w:tcPr>
            <w:tcW w:w="2126"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Арапов</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Артём</w:t>
            </w:r>
          </w:p>
        </w:tc>
        <w:tc>
          <w:tcPr>
            <w:tcW w:w="113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Школьный</w:t>
            </w:r>
          </w:p>
        </w:tc>
      </w:tr>
      <w:tr w:rsidR="000D3982" w:rsidTr="00D94CAF">
        <w:tc>
          <w:tcPr>
            <w:tcW w:w="750" w:type="dxa"/>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5.</w:t>
            </w:r>
          </w:p>
        </w:tc>
        <w:tc>
          <w:tcPr>
            <w:tcW w:w="435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чтецов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«Обо всём на свете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посвященного 130-летию со дня       </w:t>
            </w:r>
            <w:proofErr w:type="spellStart"/>
            <w:proofErr w:type="gramStart"/>
            <w:r w:rsidRPr="00CE3929">
              <w:rPr>
                <w:rFonts w:ascii="Times New Roman" w:hAnsi="Times New Roman" w:cs="Times New Roman"/>
                <w:sz w:val="24"/>
                <w:szCs w:val="24"/>
              </w:rPr>
              <w:t>дня</w:t>
            </w:r>
            <w:proofErr w:type="spellEnd"/>
            <w:proofErr w:type="gramEnd"/>
            <w:r w:rsidRPr="00CE3929">
              <w:rPr>
                <w:rFonts w:ascii="Times New Roman" w:hAnsi="Times New Roman" w:cs="Times New Roman"/>
                <w:sz w:val="24"/>
                <w:szCs w:val="24"/>
              </w:rPr>
              <w:t xml:space="preserve"> рождения Самуила Маршака</w:t>
            </w:r>
            <w:r>
              <w:rPr>
                <w:rFonts w:ascii="Times New Roman" w:hAnsi="Times New Roman" w:cs="Times New Roman"/>
                <w:sz w:val="24"/>
                <w:szCs w:val="24"/>
              </w:rPr>
              <w:t>, призёр.</w:t>
            </w:r>
          </w:p>
          <w:p w:rsidR="000D3982" w:rsidRPr="00CE3929" w:rsidRDefault="000D3982" w:rsidP="000D3982">
            <w:pPr>
              <w:ind w:right="-426"/>
              <w:jc w:val="both"/>
              <w:rPr>
                <w:rFonts w:ascii="Times New Roman" w:hAnsi="Times New Roman" w:cs="Times New Roman"/>
                <w:sz w:val="24"/>
                <w:szCs w:val="24"/>
              </w:rPr>
            </w:pPr>
          </w:p>
        </w:tc>
        <w:tc>
          <w:tcPr>
            <w:tcW w:w="2126"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Романцова</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Александра</w:t>
            </w:r>
          </w:p>
        </w:tc>
        <w:tc>
          <w:tcPr>
            <w:tcW w:w="113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Школьный</w:t>
            </w:r>
          </w:p>
        </w:tc>
      </w:tr>
      <w:tr w:rsidR="000D3982" w:rsidTr="00D94CAF">
        <w:tc>
          <w:tcPr>
            <w:tcW w:w="750" w:type="dxa"/>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6.</w:t>
            </w:r>
          </w:p>
        </w:tc>
        <w:tc>
          <w:tcPr>
            <w:tcW w:w="435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Фотоконкурс « Мы вместе: книга,</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чтение, семья»</w:t>
            </w:r>
            <w:r>
              <w:rPr>
                <w:rFonts w:ascii="Times New Roman" w:hAnsi="Times New Roman" w:cs="Times New Roman"/>
                <w:sz w:val="24"/>
                <w:szCs w:val="24"/>
              </w:rPr>
              <w:t>, призёр.</w:t>
            </w:r>
          </w:p>
        </w:tc>
        <w:tc>
          <w:tcPr>
            <w:tcW w:w="2126" w:type="dxa"/>
          </w:tcPr>
          <w:p w:rsidR="000D3982" w:rsidRPr="00CE3929" w:rsidRDefault="000D3982" w:rsidP="000D3982">
            <w:pPr>
              <w:ind w:right="-426"/>
              <w:jc w:val="both"/>
              <w:rPr>
                <w:rFonts w:ascii="Times New Roman" w:hAnsi="Times New Roman" w:cs="Times New Roman"/>
                <w:sz w:val="24"/>
                <w:szCs w:val="24"/>
              </w:rPr>
            </w:pPr>
            <w:proofErr w:type="spellStart"/>
            <w:r w:rsidRPr="00CE3929">
              <w:rPr>
                <w:rFonts w:ascii="Times New Roman" w:hAnsi="Times New Roman" w:cs="Times New Roman"/>
                <w:sz w:val="24"/>
                <w:szCs w:val="24"/>
              </w:rPr>
              <w:t>Тропина</w:t>
            </w:r>
            <w:proofErr w:type="spell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Полина </w:t>
            </w:r>
          </w:p>
        </w:tc>
        <w:tc>
          <w:tcPr>
            <w:tcW w:w="1134"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Республиканский</w:t>
            </w:r>
          </w:p>
        </w:tc>
      </w:tr>
      <w:tr w:rsidR="000D3982" w:rsidTr="00D94CAF">
        <w:trPr>
          <w:trHeight w:val="912"/>
        </w:trPr>
        <w:tc>
          <w:tcPr>
            <w:tcW w:w="750" w:type="dxa"/>
            <w:tcBorders>
              <w:bottom w:val="single" w:sz="4" w:space="0" w:color="auto"/>
            </w:tcBorders>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7.</w:t>
            </w:r>
          </w:p>
          <w:p w:rsidR="000D3982" w:rsidRPr="0025350F" w:rsidRDefault="000D3982" w:rsidP="000D3982">
            <w:pPr>
              <w:ind w:right="-426"/>
              <w:jc w:val="both"/>
              <w:rPr>
                <w:rFonts w:ascii="Times New Roman" w:hAnsi="Times New Roman" w:cs="Times New Roman"/>
                <w:sz w:val="24"/>
                <w:szCs w:val="24"/>
              </w:rPr>
            </w:pPr>
          </w:p>
          <w:p w:rsidR="000D3982" w:rsidRPr="0025350F" w:rsidRDefault="000D3982" w:rsidP="000D3982">
            <w:pPr>
              <w:ind w:right="-426"/>
              <w:jc w:val="both"/>
              <w:rPr>
                <w:rFonts w:ascii="Times New Roman" w:hAnsi="Times New Roman" w:cs="Times New Roman"/>
                <w:sz w:val="24"/>
                <w:szCs w:val="24"/>
              </w:rPr>
            </w:pPr>
          </w:p>
        </w:tc>
        <w:tc>
          <w:tcPr>
            <w:tcW w:w="4354" w:type="dxa"/>
            <w:tcBorders>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композиций </w:t>
            </w:r>
            <w:proofErr w:type="gramStart"/>
            <w:r w:rsidRPr="00CE3929">
              <w:rPr>
                <w:rFonts w:ascii="Times New Roman" w:hAnsi="Times New Roman" w:cs="Times New Roman"/>
                <w:sz w:val="24"/>
                <w:szCs w:val="24"/>
              </w:rPr>
              <w:t>из</w:t>
            </w:r>
            <w:proofErr w:type="gram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природных материалов « Дары</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Земли Мордовской»,</w:t>
            </w:r>
            <w:r>
              <w:rPr>
                <w:rFonts w:ascii="Times New Roman" w:hAnsi="Times New Roman" w:cs="Times New Roman"/>
                <w:sz w:val="24"/>
                <w:szCs w:val="24"/>
              </w:rPr>
              <w:t xml:space="preserve"> </w:t>
            </w:r>
            <w:r w:rsidRPr="00CE3929">
              <w:rPr>
                <w:rFonts w:ascii="Times New Roman" w:hAnsi="Times New Roman" w:cs="Times New Roman"/>
                <w:sz w:val="24"/>
                <w:szCs w:val="24"/>
              </w:rPr>
              <w:t>призер.</w:t>
            </w:r>
          </w:p>
          <w:p w:rsidR="000D3982" w:rsidRPr="00CE3929" w:rsidRDefault="000D3982" w:rsidP="000D3982">
            <w:pPr>
              <w:ind w:right="-426"/>
              <w:jc w:val="both"/>
              <w:rPr>
                <w:rFonts w:ascii="Times New Roman" w:hAnsi="Times New Roman" w:cs="Times New Roman"/>
                <w:sz w:val="24"/>
                <w:szCs w:val="24"/>
              </w:rPr>
            </w:pPr>
          </w:p>
        </w:tc>
        <w:tc>
          <w:tcPr>
            <w:tcW w:w="2126" w:type="dxa"/>
            <w:tcBorders>
              <w:bottom w:val="single" w:sz="4" w:space="0" w:color="auto"/>
            </w:tcBorders>
          </w:tcPr>
          <w:p w:rsidR="000D3982" w:rsidRPr="00CE3929" w:rsidRDefault="000D3982" w:rsidP="000D3982">
            <w:pPr>
              <w:ind w:right="-426"/>
              <w:jc w:val="both"/>
              <w:rPr>
                <w:rFonts w:ascii="Times New Roman" w:hAnsi="Times New Roman" w:cs="Times New Roman"/>
                <w:sz w:val="24"/>
                <w:szCs w:val="24"/>
              </w:rPr>
            </w:pPr>
            <w:proofErr w:type="spellStart"/>
            <w:r w:rsidRPr="00CE3929">
              <w:rPr>
                <w:rFonts w:ascii="Times New Roman" w:hAnsi="Times New Roman" w:cs="Times New Roman"/>
                <w:sz w:val="24"/>
                <w:szCs w:val="24"/>
              </w:rPr>
              <w:t>Тропина</w:t>
            </w:r>
            <w:proofErr w:type="spell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Полина </w:t>
            </w:r>
          </w:p>
        </w:tc>
        <w:tc>
          <w:tcPr>
            <w:tcW w:w="1134" w:type="dxa"/>
            <w:tcBorders>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Borders>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372"/>
        </w:trPr>
        <w:tc>
          <w:tcPr>
            <w:tcW w:w="750" w:type="dxa"/>
            <w:tcBorders>
              <w:top w:val="single" w:sz="4" w:space="0" w:color="auto"/>
              <w:bottom w:val="single" w:sz="4" w:space="0" w:color="auto"/>
            </w:tcBorders>
          </w:tcPr>
          <w:p w:rsidR="000D3982" w:rsidRPr="0025350F" w:rsidRDefault="000D3982" w:rsidP="000D3982">
            <w:pPr>
              <w:ind w:right="-426"/>
              <w:jc w:val="both"/>
              <w:rPr>
                <w:rFonts w:ascii="Times New Roman" w:hAnsi="Times New Roman" w:cs="Times New Roman"/>
                <w:sz w:val="24"/>
                <w:szCs w:val="24"/>
              </w:rPr>
            </w:pPr>
          </w:p>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8.</w:t>
            </w:r>
          </w:p>
          <w:p w:rsidR="000D3982" w:rsidRPr="0025350F" w:rsidRDefault="000D3982" w:rsidP="000D3982">
            <w:pPr>
              <w:ind w:right="-426"/>
              <w:jc w:val="both"/>
              <w:rPr>
                <w:rFonts w:ascii="Times New Roman" w:hAnsi="Times New Roman" w:cs="Times New Roman"/>
                <w:sz w:val="24"/>
                <w:szCs w:val="24"/>
              </w:rPr>
            </w:pPr>
          </w:p>
          <w:p w:rsidR="000D3982" w:rsidRPr="0025350F" w:rsidRDefault="000D3982" w:rsidP="000D3982">
            <w:pPr>
              <w:ind w:right="-426"/>
              <w:jc w:val="both"/>
              <w:rPr>
                <w:rFonts w:ascii="Times New Roman" w:hAnsi="Times New Roman" w:cs="Times New Roman"/>
                <w:sz w:val="24"/>
                <w:szCs w:val="24"/>
              </w:rPr>
            </w:pP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композиций </w:t>
            </w:r>
            <w:r>
              <w:rPr>
                <w:rFonts w:ascii="Times New Roman" w:hAnsi="Times New Roman" w:cs="Times New Roman"/>
                <w:sz w:val="24"/>
                <w:szCs w:val="24"/>
              </w:rPr>
              <w:t xml:space="preserve"> </w:t>
            </w:r>
            <w:proofErr w:type="gramStart"/>
            <w:r w:rsidRPr="00CE3929">
              <w:rPr>
                <w:rFonts w:ascii="Times New Roman" w:hAnsi="Times New Roman" w:cs="Times New Roman"/>
                <w:sz w:val="24"/>
                <w:szCs w:val="24"/>
              </w:rPr>
              <w:t>из</w:t>
            </w:r>
            <w:proofErr w:type="gram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природных материалов « Дары</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Земли Мордовской»,</w:t>
            </w:r>
            <w:r>
              <w:rPr>
                <w:rFonts w:ascii="Times New Roman" w:hAnsi="Times New Roman" w:cs="Times New Roman"/>
                <w:sz w:val="24"/>
                <w:szCs w:val="24"/>
              </w:rPr>
              <w:t xml:space="preserve"> </w:t>
            </w:r>
            <w:r w:rsidRPr="00CE3929">
              <w:rPr>
                <w:rFonts w:ascii="Times New Roman" w:hAnsi="Times New Roman" w:cs="Times New Roman"/>
                <w:sz w:val="24"/>
                <w:szCs w:val="24"/>
              </w:rPr>
              <w:t>победитель.</w:t>
            </w: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Чернявская</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Маша</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1236"/>
        </w:trPr>
        <w:tc>
          <w:tcPr>
            <w:tcW w:w="750" w:type="dxa"/>
            <w:tcBorders>
              <w:top w:val="single" w:sz="4" w:space="0" w:color="auto"/>
              <w:bottom w:val="single" w:sz="4" w:space="0" w:color="auto"/>
            </w:tcBorders>
          </w:tcPr>
          <w:p w:rsidR="000D3982" w:rsidRPr="0025350F"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9.</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Конкурс « Мой любимый</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w:t>
            </w:r>
            <w:proofErr w:type="spellStart"/>
            <w:proofErr w:type="gramStart"/>
            <w:r w:rsidRPr="00CE3929">
              <w:rPr>
                <w:rFonts w:ascii="Times New Roman" w:hAnsi="Times New Roman" w:cs="Times New Roman"/>
                <w:sz w:val="24"/>
                <w:szCs w:val="24"/>
              </w:rPr>
              <w:t>Мульт-Герой</w:t>
            </w:r>
            <w:proofErr w:type="spellEnd"/>
            <w:r w:rsidRPr="00CE3929">
              <w:rPr>
                <w:rFonts w:ascii="Times New Roman" w:hAnsi="Times New Roman" w:cs="Times New Roman"/>
                <w:sz w:val="24"/>
                <w:szCs w:val="24"/>
              </w:rPr>
              <w:t>»,   в</w:t>
            </w:r>
            <w:r>
              <w:rPr>
                <w:rFonts w:ascii="Times New Roman" w:hAnsi="Times New Roman" w:cs="Times New Roman"/>
                <w:sz w:val="24"/>
                <w:szCs w:val="24"/>
              </w:rPr>
              <w:t xml:space="preserve"> </w:t>
            </w:r>
            <w:r w:rsidRPr="00CE3929">
              <w:rPr>
                <w:rFonts w:ascii="Times New Roman" w:hAnsi="Times New Roman" w:cs="Times New Roman"/>
                <w:sz w:val="24"/>
                <w:szCs w:val="24"/>
              </w:rPr>
              <w:t xml:space="preserve"> номинации (</w:t>
            </w:r>
            <w:r>
              <w:rPr>
                <w:rFonts w:ascii="Times New Roman" w:hAnsi="Times New Roman" w:cs="Times New Roman"/>
                <w:sz w:val="24"/>
                <w:szCs w:val="24"/>
              </w:rPr>
              <w:t>« З</w:t>
            </w:r>
            <w:r w:rsidRPr="00CE3929">
              <w:rPr>
                <w:rFonts w:ascii="Times New Roman" w:hAnsi="Times New Roman" w:cs="Times New Roman"/>
                <w:sz w:val="24"/>
                <w:szCs w:val="24"/>
              </w:rPr>
              <w:t xml:space="preserve">а  </w:t>
            </w:r>
            <w:proofErr w:type="gram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особые отличия</w:t>
            </w:r>
            <w:r>
              <w:rPr>
                <w:rFonts w:ascii="Times New Roman" w:hAnsi="Times New Roman" w:cs="Times New Roman"/>
                <w:sz w:val="24"/>
                <w:szCs w:val="24"/>
              </w:rPr>
              <w:t xml:space="preserve"> »</w:t>
            </w:r>
            <w:r w:rsidRPr="00CE3929">
              <w:rPr>
                <w:rFonts w:ascii="Times New Roman" w:hAnsi="Times New Roman" w:cs="Times New Roman"/>
                <w:sz w:val="24"/>
                <w:szCs w:val="24"/>
              </w:rPr>
              <w:t>)</w:t>
            </w:r>
            <w:r>
              <w:rPr>
                <w:rFonts w:ascii="Times New Roman" w:hAnsi="Times New Roman" w:cs="Times New Roman"/>
                <w:sz w:val="24"/>
                <w:szCs w:val="24"/>
              </w:rPr>
              <w:t>, призёр.</w:t>
            </w:r>
          </w:p>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w:t>
            </w:r>
          </w:p>
          <w:p w:rsidR="000D3982" w:rsidRPr="00CE3929" w:rsidRDefault="000D3982" w:rsidP="000D3982">
            <w:pPr>
              <w:ind w:right="-426"/>
              <w:jc w:val="both"/>
              <w:rPr>
                <w:rFonts w:ascii="Times New Roman" w:hAnsi="Times New Roman" w:cs="Times New Roman"/>
                <w:sz w:val="24"/>
                <w:szCs w:val="24"/>
              </w:rPr>
            </w:pPr>
            <w:proofErr w:type="spellStart"/>
            <w:r w:rsidRPr="00CE3929">
              <w:rPr>
                <w:rFonts w:ascii="Times New Roman" w:hAnsi="Times New Roman" w:cs="Times New Roman"/>
                <w:sz w:val="24"/>
                <w:szCs w:val="24"/>
              </w:rPr>
              <w:t>Стенина</w:t>
            </w:r>
            <w:proofErr w:type="spellEnd"/>
            <w:r w:rsidRPr="00CE3929">
              <w:rPr>
                <w:rFonts w:ascii="Times New Roman" w:hAnsi="Times New Roman" w:cs="Times New Roman"/>
                <w:sz w:val="24"/>
                <w:szCs w:val="24"/>
              </w:rPr>
              <w:t xml:space="preserve">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Ольга</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Российский</w:t>
            </w:r>
          </w:p>
        </w:tc>
      </w:tr>
      <w:tr w:rsidR="000D3982" w:rsidTr="00D94CAF">
        <w:trPr>
          <w:trHeight w:val="960"/>
        </w:trPr>
        <w:tc>
          <w:tcPr>
            <w:tcW w:w="750" w:type="dxa"/>
            <w:tcBorders>
              <w:top w:val="single" w:sz="4" w:space="0" w:color="auto"/>
              <w:bottom w:val="single" w:sz="4" w:space="0" w:color="auto"/>
            </w:tcBorders>
          </w:tcPr>
          <w:p w:rsidR="000D3982" w:rsidRPr="0025350F"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10.</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«Новогодняя фантазия», </w:t>
            </w:r>
            <w:proofErr w:type="gramStart"/>
            <w:r w:rsidRPr="00CE3929">
              <w:rPr>
                <w:rFonts w:ascii="Times New Roman" w:hAnsi="Times New Roman" w:cs="Times New Roman"/>
                <w:sz w:val="24"/>
                <w:szCs w:val="24"/>
              </w:rPr>
              <w:t>в</w:t>
            </w:r>
            <w:proofErr w:type="gramEnd"/>
            <w:r w:rsidRPr="00CE3929">
              <w:rPr>
                <w:rFonts w:ascii="Times New Roman" w:hAnsi="Times New Roman" w:cs="Times New Roman"/>
                <w:sz w:val="24"/>
                <w:szCs w:val="24"/>
              </w:rPr>
              <w:t xml:space="preserve">  </w:t>
            </w:r>
          </w:p>
          <w:p w:rsidR="000D3982"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номинации </w:t>
            </w:r>
            <w:proofErr w:type="gramStart"/>
            <w:r w:rsidRPr="00CE3929">
              <w:rPr>
                <w:rFonts w:ascii="Times New Roman" w:hAnsi="Times New Roman" w:cs="Times New Roman"/>
                <w:sz w:val="24"/>
                <w:szCs w:val="24"/>
              </w:rPr>
              <w:t xml:space="preserve">( </w:t>
            </w:r>
            <w:proofErr w:type="gramEnd"/>
            <w:r w:rsidRPr="00CE3929">
              <w:rPr>
                <w:rFonts w:ascii="Times New Roman" w:hAnsi="Times New Roman" w:cs="Times New Roman"/>
                <w:sz w:val="24"/>
                <w:szCs w:val="24"/>
              </w:rPr>
              <w:t>Новогодняя ёлка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призёр</w:t>
            </w:r>
            <w:r>
              <w:rPr>
                <w:rFonts w:ascii="Times New Roman" w:hAnsi="Times New Roman" w:cs="Times New Roman"/>
                <w:sz w:val="24"/>
                <w:szCs w:val="24"/>
              </w:rPr>
              <w:t>.</w:t>
            </w:r>
            <w:r w:rsidRPr="00CE3929">
              <w:rPr>
                <w:rFonts w:ascii="Times New Roman" w:hAnsi="Times New Roman" w:cs="Times New Roman"/>
                <w:sz w:val="24"/>
                <w:szCs w:val="24"/>
              </w:rPr>
              <w:t xml:space="preserve">     </w:t>
            </w: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proofErr w:type="spellStart"/>
            <w:r w:rsidRPr="00CE3929">
              <w:rPr>
                <w:rFonts w:ascii="Times New Roman" w:hAnsi="Times New Roman" w:cs="Times New Roman"/>
                <w:sz w:val="24"/>
                <w:szCs w:val="24"/>
              </w:rPr>
              <w:t>Стенина</w:t>
            </w:r>
            <w:proofErr w:type="spellEnd"/>
            <w:r w:rsidRPr="00CE3929">
              <w:rPr>
                <w:rFonts w:ascii="Times New Roman" w:hAnsi="Times New Roman" w:cs="Times New Roman"/>
                <w:sz w:val="24"/>
                <w:szCs w:val="24"/>
              </w:rPr>
              <w:t xml:space="preserve">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Ольга</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2017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588"/>
        </w:trPr>
        <w:tc>
          <w:tcPr>
            <w:tcW w:w="750" w:type="dxa"/>
            <w:tcBorders>
              <w:top w:val="single" w:sz="4" w:space="0" w:color="auto"/>
              <w:bottom w:val="single" w:sz="4" w:space="0" w:color="auto"/>
            </w:tcBorders>
          </w:tcPr>
          <w:p w:rsidR="000D3982" w:rsidRPr="0025350F"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11.</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композиций </w:t>
            </w:r>
            <w:proofErr w:type="gramStart"/>
            <w:r w:rsidRPr="00CE3929">
              <w:rPr>
                <w:rFonts w:ascii="Times New Roman" w:hAnsi="Times New Roman" w:cs="Times New Roman"/>
                <w:sz w:val="24"/>
                <w:szCs w:val="24"/>
              </w:rPr>
              <w:t>из</w:t>
            </w:r>
            <w:proofErr w:type="gram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w:t>
            </w:r>
            <w:proofErr w:type="gramStart"/>
            <w:r w:rsidRPr="00CE3929">
              <w:rPr>
                <w:rFonts w:ascii="Times New Roman" w:hAnsi="Times New Roman" w:cs="Times New Roman"/>
                <w:sz w:val="24"/>
                <w:szCs w:val="24"/>
              </w:rPr>
              <w:t>природного</w:t>
            </w:r>
            <w:proofErr w:type="gramEnd"/>
            <w:r w:rsidRPr="00CE3929">
              <w:rPr>
                <w:rFonts w:ascii="Times New Roman" w:hAnsi="Times New Roman" w:cs="Times New Roman"/>
                <w:sz w:val="24"/>
                <w:szCs w:val="24"/>
              </w:rPr>
              <w:t xml:space="preserve">  </w:t>
            </w:r>
            <w:proofErr w:type="spellStart"/>
            <w:r w:rsidRPr="00CE3929">
              <w:rPr>
                <w:rFonts w:ascii="Times New Roman" w:hAnsi="Times New Roman" w:cs="Times New Roman"/>
                <w:sz w:val="24"/>
                <w:szCs w:val="24"/>
              </w:rPr>
              <w:t>материалла</w:t>
            </w:r>
            <w:proofErr w:type="spellEnd"/>
            <w:r w:rsidRPr="00CE3929">
              <w:rPr>
                <w:rFonts w:ascii="Times New Roman" w:hAnsi="Times New Roman" w:cs="Times New Roman"/>
                <w:sz w:val="24"/>
                <w:szCs w:val="24"/>
              </w:rPr>
              <w:t xml:space="preserve"> « Дары</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Земли Мордовской» в номинации</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«Оригинальная работа»,</w:t>
            </w:r>
            <w:r>
              <w:rPr>
                <w:rFonts w:ascii="Times New Roman" w:hAnsi="Times New Roman" w:cs="Times New Roman"/>
                <w:sz w:val="24"/>
                <w:szCs w:val="24"/>
              </w:rPr>
              <w:t xml:space="preserve"> </w:t>
            </w:r>
            <w:r w:rsidRPr="00CE3929">
              <w:rPr>
                <w:rFonts w:ascii="Times New Roman" w:hAnsi="Times New Roman" w:cs="Times New Roman"/>
                <w:sz w:val="24"/>
                <w:szCs w:val="24"/>
              </w:rPr>
              <w:t>Гран-</w:t>
            </w:r>
            <w:r>
              <w:rPr>
                <w:rFonts w:ascii="Times New Roman" w:hAnsi="Times New Roman" w:cs="Times New Roman"/>
                <w:sz w:val="24"/>
                <w:szCs w:val="24"/>
              </w:rPr>
              <w:t>п</w:t>
            </w:r>
            <w:r w:rsidRPr="00CE3929">
              <w:rPr>
                <w:rFonts w:ascii="Times New Roman" w:hAnsi="Times New Roman" w:cs="Times New Roman"/>
                <w:sz w:val="24"/>
                <w:szCs w:val="24"/>
              </w:rPr>
              <w:t>ри</w:t>
            </w:r>
            <w:r>
              <w:rPr>
                <w:rFonts w:ascii="Times New Roman" w:hAnsi="Times New Roman" w:cs="Times New Roman"/>
                <w:sz w:val="24"/>
                <w:szCs w:val="24"/>
              </w:rPr>
              <w:t>.</w:t>
            </w: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Чернявская</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Маша</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2018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468"/>
        </w:trPr>
        <w:tc>
          <w:tcPr>
            <w:tcW w:w="750" w:type="dxa"/>
            <w:tcBorders>
              <w:top w:val="single" w:sz="4" w:space="0" w:color="auto"/>
              <w:bottom w:val="single" w:sz="4" w:space="0" w:color="auto"/>
            </w:tcBorders>
          </w:tcPr>
          <w:p w:rsidR="000D3982" w:rsidRPr="0025350F" w:rsidRDefault="000D3982" w:rsidP="000D3982">
            <w:pPr>
              <w:ind w:right="-426"/>
              <w:jc w:val="both"/>
              <w:rPr>
                <w:rFonts w:ascii="Times New Roman" w:hAnsi="Times New Roman" w:cs="Times New Roman"/>
                <w:sz w:val="24"/>
                <w:szCs w:val="24"/>
              </w:rPr>
            </w:pPr>
            <w:r w:rsidRPr="0025350F">
              <w:rPr>
                <w:rFonts w:ascii="Times New Roman" w:hAnsi="Times New Roman" w:cs="Times New Roman"/>
                <w:sz w:val="24"/>
                <w:szCs w:val="24"/>
              </w:rPr>
              <w:t>1</w:t>
            </w:r>
            <w:r>
              <w:rPr>
                <w:rFonts w:ascii="Times New Roman" w:hAnsi="Times New Roman" w:cs="Times New Roman"/>
                <w:sz w:val="24"/>
                <w:szCs w:val="24"/>
              </w:rPr>
              <w:t>2</w:t>
            </w:r>
            <w:r w:rsidRPr="0025350F">
              <w:rPr>
                <w:rFonts w:ascii="Times New Roman" w:hAnsi="Times New Roman" w:cs="Times New Roman"/>
                <w:sz w:val="24"/>
                <w:szCs w:val="24"/>
              </w:rPr>
              <w:t>.</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Конкурс  поделок «Волшебная зима»,</w:t>
            </w:r>
          </w:p>
          <w:p w:rsidR="000D3982" w:rsidRPr="00CE3929"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п</w:t>
            </w:r>
            <w:r w:rsidRPr="00CE3929">
              <w:rPr>
                <w:rFonts w:ascii="Times New Roman" w:hAnsi="Times New Roman" w:cs="Times New Roman"/>
                <w:sz w:val="24"/>
                <w:szCs w:val="24"/>
              </w:rPr>
              <w:t>ризёры</w:t>
            </w:r>
            <w:r>
              <w:rPr>
                <w:rFonts w:ascii="Times New Roman" w:hAnsi="Times New Roman" w:cs="Times New Roman"/>
                <w:sz w:val="24"/>
                <w:szCs w:val="24"/>
              </w:rPr>
              <w:t>.</w:t>
            </w: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proofErr w:type="spellStart"/>
            <w:r w:rsidRPr="00CE3929">
              <w:rPr>
                <w:rFonts w:ascii="Times New Roman" w:hAnsi="Times New Roman" w:cs="Times New Roman"/>
                <w:sz w:val="24"/>
                <w:szCs w:val="24"/>
              </w:rPr>
              <w:t>Жегалин</w:t>
            </w:r>
            <w:proofErr w:type="spellEnd"/>
            <w:r w:rsidRPr="00CE3929">
              <w:rPr>
                <w:rFonts w:ascii="Times New Roman" w:hAnsi="Times New Roman" w:cs="Times New Roman"/>
                <w:sz w:val="24"/>
                <w:szCs w:val="24"/>
              </w:rPr>
              <w:t xml:space="preserve"> А.,</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Плюшкин И.,</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Арапов  А.,</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Белова </w:t>
            </w:r>
            <w:proofErr w:type="spellStart"/>
            <w:r w:rsidRPr="00CE3929">
              <w:rPr>
                <w:rFonts w:ascii="Times New Roman" w:hAnsi="Times New Roman" w:cs="Times New Roman"/>
                <w:sz w:val="24"/>
                <w:szCs w:val="24"/>
              </w:rPr>
              <w:t>Анаст</w:t>
            </w:r>
            <w:proofErr w:type="spellEnd"/>
            <w:r w:rsidRPr="00CE3929">
              <w:rPr>
                <w:rFonts w:ascii="Times New Roman" w:hAnsi="Times New Roman" w:cs="Times New Roman"/>
                <w:sz w:val="24"/>
                <w:szCs w:val="24"/>
              </w:rPr>
              <w:t>.</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2018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672"/>
        </w:trPr>
        <w:tc>
          <w:tcPr>
            <w:tcW w:w="750" w:type="dxa"/>
            <w:tcBorders>
              <w:top w:val="single" w:sz="4" w:space="0" w:color="auto"/>
              <w:bottom w:val="single" w:sz="4" w:space="0" w:color="auto"/>
            </w:tcBorders>
          </w:tcPr>
          <w:p w:rsidR="000D3982" w:rsidRPr="00E54FF2" w:rsidRDefault="000D3982" w:rsidP="000D3982">
            <w:pPr>
              <w:ind w:right="-426"/>
              <w:jc w:val="both"/>
              <w:rPr>
                <w:rFonts w:ascii="Times New Roman" w:hAnsi="Times New Roman" w:cs="Times New Roman"/>
                <w:sz w:val="24"/>
                <w:szCs w:val="24"/>
              </w:rPr>
            </w:pPr>
            <w:r w:rsidRPr="00E54FF2">
              <w:rPr>
                <w:rFonts w:ascii="Times New Roman" w:hAnsi="Times New Roman" w:cs="Times New Roman"/>
                <w:sz w:val="24"/>
                <w:szCs w:val="24"/>
              </w:rPr>
              <w:t>1</w:t>
            </w:r>
            <w:r>
              <w:rPr>
                <w:rFonts w:ascii="Times New Roman" w:hAnsi="Times New Roman" w:cs="Times New Roman"/>
                <w:sz w:val="24"/>
                <w:szCs w:val="24"/>
              </w:rPr>
              <w:t>3</w:t>
            </w:r>
            <w:r w:rsidRPr="00E54FF2">
              <w:rPr>
                <w:rFonts w:ascii="Times New Roman" w:hAnsi="Times New Roman" w:cs="Times New Roman"/>
                <w:sz w:val="24"/>
                <w:szCs w:val="24"/>
              </w:rPr>
              <w:t>.</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lang w:val="en-US"/>
              </w:rPr>
              <w:t>IY</w:t>
            </w:r>
            <w:r>
              <w:rPr>
                <w:rFonts w:ascii="Times New Roman" w:hAnsi="Times New Roman" w:cs="Times New Roman"/>
                <w:sz w:val="24"/>
                <w:szCs w:val="24"/>
              </w:rPr>
              <w:t xml:space="preserve"> </w:t>
            </w:r>
            <w:r w:rsidRPr="00CE3929">
              <w:rPr>
                <w:rFonts w:ascii="Times New Roman" w:hAnsi="Times New Roman" w:cs="Times New Roman"/>
                <w:sz w:val="24"/>
                <w:szCs w:val="24"/>
              </w:rPr>
              <w:t>городской конкурс</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 исследовательских работ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«Бабушкин сундук»,</w:t>
            </w:r>
            <w:r>
              <w:rPr>
                <w:rFonts w:ascii="Times New Roman" w:hAnsi="Times New Roman" w:cs="Times New Roman"/>
                <w:sz w:val="24"/>
                <w:szCs w:val="24"/>
              </w:rPr>
              <w:t xml:space="preserve"> </w:t>
            </w:r>
            <w:r w:rsidRPr="00CE3929">
              <w:rPr>
                <w:rFonts w:ascii="Times New Roman" w:hAnsi="Times New Roman" w:cs="Times New Roman"/>
                <w:sz w:val="24"/>
                <w:szCs w:val="24"/>
              </w:rPr>
              <w:t>призёр</w:t>
            </w:r>
            <w:r>
              <w:rPr>
                <w:rFonts w:ascii="Times New Roman" w:hAnsi="Times New Roman" w:cs="Times New Roman"/>
                <w:sz w:val="24"/>
                <w:szCs w:val="24"/>
              </w:rPr>
              <w:t>.</w:t>
            </w:r>
          </w:p>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Чернявская</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Маша</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2018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672"/>
        </w:trPr>
        <w:tc>
          <w:tcPr>
            <w:tcW w:w="750" w:type="dxa"/>
            <w:tcBorders>
              <w:top w:val="single" w:sz="4" w:space="0" w:color="auto"/>
              <w:bottom w:val="single" w:sz="4" w:space="0" w:color="auto"/>
            </w:tcBorders>
          </w:tcPr>
          <w:p w:rsidR="000D3982" w:rsidRPr="00E54FF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14.</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«Экология. Дети. Творчество», </w:t>
            </w:r>
            <w:proofErr w:type="gramStart"/>
            <w:r w:rsidRPr="00CE3929">
              <w:rPr>
                <w:rFonts w:ascii="Times New Roman" w:hAnsi="Times New Roman" w:cs="Times New Roman"/>
                <w:sz w:val="24"/>
                <w:szCs w:val="24"/>
              </w:rPr>
              <w:t>в</w:t>
            </w:r>
            <w:proofErr w:type="gramEnd"/>
            <w:r w:rsidRPr="00CE3929">
              <w:rPr>
                <w:rFonts w:ascii="Times New Roman" w:hAnsi="Times New Roman" w:cs="Times New Roman"/>
                <w:sz w:val="24"/>
                <w:szCs w:val="24"/>
              </w:rPr>
              <w:t xml:space="preserve">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номинации «Прикладное искусство»,</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призер</w:t>
            </w:r>
            <w:r>
              <w:rPr>
                <w:rFonts w:ascii="Times New Roman" w:hAnsi="Times New Roman" w:cs="Times New Roman"/>
                <w:sz w:val="24"/>
                <w:szCs w:val="24"/>
              </w:rPr>
              <w:t>.</w:t>
            </w:r>
          </w:p>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lastRenderedPageBreak/>
              <w:t xml:space="preserve">Арапов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Артём</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2019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744"/>
        </w:trPr>
        <w:tc>
          <w:tcPr>
            <w:tcW w:w="750" w:type="dxa"/>
            <w:tcBorders>
              <w:top w:val="single" w:sz="4" w:space="0" w:color="auto"/>
              <w:bottom w:val="single" w:sz="4" w:space="0" w:color="auto"/>
            </w:tcBorders>
          </w:tcPr>
          <w:p w:rsidR="000D3982" w:rsidRPr="00E54FF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«Экология. Дети. Творчество», </w:t>
            </w:r>
            <w:proofErr w:type="gramStart"/>
            <w:r w:rsidRPr="00CE3929">
              <w:rPr>
                <w:rFonts w:ascii="Times New Roman" w:hAnsi="Times New Roman" w:cs="Times New Roman"/>
                <w:sz w:val="24"/>
                <w:szCs w:val="24"/>
              </w:rPr>
              <w:t>в</w:t>
            </w:r>
            <w:proofErr w:type="gramEnd"/>
            <w:r w:rsidRPr="00CE3929">
              <w:rPr>
                <w:rFonts w:ascii="Times New Roman" w:hAnsi="Times New Roman" w:cs="Times New Roman"/>
                <w:sz w:val="24"/>
                <w:szCs w:val="24"/>
              </w:rPr>
              <w:t xml:space="preserve">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номинации «Скульптура и керамика»,</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победитель</w:t>
            </w:r>
            <w:r>
              <w:rPr>
                <w:rFonts w:ascii="Times New Roman" w:hAnsi="Times New Roman" w:cs="Times New Roman"/>
                <w:sz w:val="24"/>
                <w:szCs w:val="24"/>
              </w:rPr>
              <w:t>.</w:t>
            </w:r>
          </w:p>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Арапов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Артём</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2019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624"/>
        </w:trPr>
        <w:tc>
          <w:tcPr>
            <w:tcW w:w="750" w:type="dxa"/>
            <w:tcBorders>
              <w:top w:val="single" w:sz="4" w:space="0" w:color="auto"/>
              <w:bottom w:val="single" w:sz="4" w:space="0" w:color="auto"/>
            </w:tcBorders>
          </w:tcPr>
          <w:p w:rsidR="000D3982" w:rsidRPr="00E54FF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16.</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Конкурс новогодних украшений</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Стильная красавица», 1-место</w:t>
            </w:r>
          </w:p>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Вишнякова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Арина</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2019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924"/>
        </w:trPr>
        <w:tc>
          <w:tcPr>
            <w:tcW w:w="750" w:type="dxa"/>
            <w:tcBorders>
              <w:top w:val="single" w:sz="4" w:space="0" w:color="auto"/>
              <w:bottom w:val="single" w:sz="4" w:space="0" w:color="auto"/>
            </w:tcBorders>
          </w:tcPr>
          <w:p w:rsidR="000D3982" w:rsidRPr="00E54FF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17.</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Конкурс «На пороге Рождества»,</w:t>
            </w:r>
          </w:p>
          <w:p w:rsidR="000D3982" w:rsidRPr="00CE3929"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п</w:t>
            </w:r>
            <w:r w:rsidRPr="00CE3929">
              <w:rPr>
                <w:rFonts w:ascii="Times New Roman" w:hAnsi="Times New Roman" w:cs="Times New Roman"/>
                <w:sz w:val="24"/>
                <w:szCs w:val="24"/>
              </w:rPr>
              <w:t>ризёр</w:t>
            </w:r>
          </w:p>
          <w:p w:rsidR="000D3982" w:rsidRPr="00CE3929" w:rsidRDefault="000D3982" w:rsidP="000D3982">
            <w:pPr>
              <w:ind w:right="-426"/>
              <w:jc w:val="both"/>
              <w:rPr>
                <w:rFonts w:ascii="Times New Roman" w:hAnsi="Times New Roman" w:cs="Times New Roman"/>
                <w:sz w:val="24"/>
                <w:szCs w:val="24"/>
              </w:rPr>
            </w:pP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proofErr w:type="spellStart"/>
            <w:r w:rsidRPr="00CE3929">
              <w:rPr>
                <w:rFonts w:ascii="Times New Roman" w:hAnsi="Times New Roman" w:cs="Times New Roman"/>
                <w:sz w:val="24"/>
                <w:szCs w:val="24"/>
              </w:rPr>
              <w:t>Тестова</w:t>
            </w:r>
            <w:proofErr w:type="spellEnd"/>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София</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2019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Муниципальный</w:t>
            </w:r>
          </w:p>
        </w:tc>
      </w:tr>
      <w:tr w:rsidR="000D3982" w:rsidTr="00D94CAF">
        <w:trPr>
          <w:trHeight w:val="732"/>
        </w:trPr>
        <w:tc>
          <w:tcPr>
            <w:tcW w:w="750" w:type="dxa"/>
            <w:tcBorders>
              <w:top w:val="single" w:sz="4" w:space="0" w:color="auto"/>
              <w:bottom w:val="single" w:sz="4" w:space="0" w:color="auto"/>
            </w:tcBorders>
          </w:tcPr>
          <w:p w:rsidR="000D398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18.</w:t>
            </w:r>
          </w:p>
        </w:tc>
        <w:tc>
          <w:tcPr>
            <w:tcW w:w="435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Конкурс рисунков  «Сохраним мир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дикой природы нашего края», призёр.</w:t>
            </w:r>
          </w:p>
          <w:p w:rsidR="000D3982" w:rsidRPr="00CE3929" w:rsidRDefault="000D3982" w:rsidP="000D3982">
            <w:pPr>
              <w:ind w:right="-426"/>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 xml:space="preserve">Кулагин </w:t>
            </w:r>
          </w:p>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Евгений</w:t>
            </w:r>
          </w:p>
        </w:tc>
        <w:tc>
          <w:tcPr>
            <w:tcW w:w="1134"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20</w:t>
            </w:r>
            <w:r>
              <w:rPr>
                <w:rFonts w:ascii="Times New Roman" w:hAnsi="Times New Roman" w:cs="Times New Roman"/>
                <w:sz w:val="24"/>
                <w:szCs w:val="24"/>
              </w:rPr>
              <w:t>20 г.</w:t>
            </w:r>
          </w:p>
        </w:tc>
        <w:tc>
          <w:tcPr>
            <w:tcW w:w="1985" w:type="dxa"/>
            <w:tcBorders>
              <w:top w:val="single" w:sz="4" w:space="0" w:color="auto"/>
              <w:bottom w:val="single" w:sz="4" w:space="0" w:color="auto"/>
            </w:tcBorders>
          </w:tcPr>
          <w:p w:rsidR="000D3982" w:rsidRPr="00CE3929" w:rsidRDefault="000D3982" w:rsidP="000D3982">
            <w:pPr>
              <w:ind w:right="-426"/>
              <w:jc w:val="both"/>
              <w:rPr>
                <w:rFonts w:ascii="Times New Roman" w:hAnsi="Times New Roman" w:cs="Times New Roman"/>
                <w:sz w:val="24"/>
                <w:szCs w:val="24"/>
              </w:rPr>
            </w:pPr>
            <w:r w:rsidRPr="00CE3929">
              <w:rPr>
                <w:rFonts w:ascii="Times New Roman" w:hAnsi="Times New Roman" w:cs="Times New Roman"/>
                <w:sz w:val="24"/>
                <w:szCs w:val="24"/>
              </w:rPr>
              <w:t>Республикански</w:t>
            </w:r>
            <w:r>
              <w:rPr>
                <w:rFonts w:ascii="Times New Roman" w:hAnsi="Times New Roman" w:cs="Times New Roman"/>
                <w:sz w:val="24"/>
                <w:szCs w:val="24"/>
              </w:rPr>
              <w:t>й</w:t>
            </w:r>
          </w:p>
        </w:tc>
      </w:tr>
      <w:tr w:rsidR="000D3982" w:rsidRPr="00D17028" w:rsidTr="00D94CAF">
        <w:tc>
          <w:tcPr>
            <w:tcW w:w="750"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1</w:t>
            </w:r>
            <w:r>
              <w:rPr>
                <w:rFonts w:ascii="Times New Roman" w:hAnsi="Times New Roman" w:cs="Times New Roman"/>
                <w:sz w:val="24"/>
                <w:szCs w:val="24"/>
              </w:rPr>
              <w:t>9</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lang w:val="en-US"/>
              </w:rPr>
              <w:t>I</w:t>
            </w:r>
            <w:r w:rsidRPr="00D17028">
              <w:rPr>
                <w:rFonts w:ascii="Times New Roman" w:hAnsi="Times New Roman" w:cs="Times New Roman"/>
                <w:sz w:val="24"/>
                <w:szCs w:val="24"/>
              </w:rPr>
              <w:t xml:space="preserve"> Всероссийская олимпиада</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«День знаний» по окружающему </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миру. Дипломы</w:t>
            </w:r>
            <w:r w:rsidRPr="00D17028">
              <w:rPr>
                <w:rFonts w:ascii="Times New Roman" w:hAnsi="Times New Roman" w:cs="Times New Roman"/>
                <w:sz w:val="24"/>
                <w:szCs w:val="24"/>
                <w:lang w:val="en-US"/>
              </w:rPr>
              <w:t xml:space="preserve"> –III</w:t>
            </w:r>
            <w:r w:rsidRPr="00D17028">
              <w:rPr>
                <w:rFonts w:ascii="Times New Roman" w:hAnsi="Times New Roman" w:cs="Times New Roman"/>
                <w:sz w:val="24"/>
                <w:szCs w:val="24"/>
              </w:rPr>
              <w:t xml:space="preserve"> степени.</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Сабашвили</w:t>
            </w:r>
            <w:proofErr w:type="spellEnd"/>
            <w:r w:rsidRPr="00D17028">
              <w:rPr>
                <w:rFonts w:ascii="Times New Roman" w:hAnsi="Times New Roman" w:cs="Times New Roman"/>
                <w:sz w:val="24"/>
                <w:szCs w:val="24"/>
              </w:rPr>
              <w:t xml:space="preserve"> Софья,</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Петров  Илья,</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Федосеев Саша.</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2016г.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Международная</w:t>
            </w:r>
          </w:p>
        </w:tc>
      </w:tr>
      <w:tr w:rsidR="000D3982" w:rsidRPr="00D17028" w:rsidTr="00D94CAF">
        <w:tc>
          <w:tcPr>
            <w:tcW w:w="750"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w:t>
            </w:r>
            <w:r>
              <w:rPr>
                <w:rFonts w:ascii="Times New Roman" w:hAnsi="Times New Roman" w:cs="Times New Roman"/>
                <w:sz w:val="24"/>
                <w:szCs w:val="24"/>
              </w:rPr>
              <w:t>0</w:t>
            </w:r>
            <w:r w:rsidRPr="00D17028">
              <w:rPr>
                <w:rFonts w:ascii="Times New Roman" w:hAnsi="Times New Roman" w:cs="Times New Roman"/>
                <w:sz w:val="24"/>
                <w:szCs w:val="24"/>
              </w:rPr>
              <w:t xml:space="preserve">. </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lang w:val="en-US"/>
              </w:rPr>
              <w:t>I</w:t>
            </w:r>
            <w:r w:rsidRPr="00D17028">
              <w:rPr>
                <w:rFonts w:ascii="Times New Roman" w:hAnsi="Times New Roman" w:cs="Times New Roman"/>
                <w:sz w:val="24"/>
                <w:szCs w:val="24"/>
              </w:rPr>
              <w:t xml:space="preserve"> Всероссийская олимпиада</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«День знаний» по математике</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Диплом –</w:t>
            </w:r>
            <w:r w:rsidRPr="00D17028">
              <w:rPr>
                <w:rFonts w:ascii="Times New Roman" w:hAnsi="Times New Roman" w:cs="Times New Roman"/>
                <w:sz w:val="24"/>
                <w:szCs w:val="24"/>
                <w:lang w:val="en-US"/>
              </w:rPr>
              <w:t>III</w:t>
            </w:r>
            <w:r w:rsidRPr="00D17028">
              <w:rPr>
                <w:rFonts w:ascii="Times New Roman" w:hAnsi="Times New Roman" w:cs="Times New Roman"/>
                <w:sz w:val="24"/>
                <w:szCs w:val="24"/>
              </w:rPr>
              <w:t xml:space="preserve"> степени</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Дипломы –</w:t>
            </w:r>
            <w:r w:rsidRPr="00D17028">
              <w:rPr>
                <w:rFonts w:ascii="Times New Roman" w:hAnsi="Times New Roman" w:cs="Times New Roman"/>
                <w:sz w:val="24"/>
                <w:szCs w:val="24"/>
                <w:lang w:val="en-US"/>
              </w:rPr>
              <w:t>II</w:t>
            </w:r>
            <w:r w:rsidRPr="00D17028">
              <w:rPr>
                <w:rFonts w:ascii="Times New Roman" w:hAnsi="Times New Roman" w:cs="Times New Roman"/>
                <w:sz w:val="24"/>
                <w:szCs w:val="24"/>
              </w:rPr>
              <w:t xml:space="preserve"> степени</w:t>
            </w:r>
          </w:p>
          <w:p w:rsidR="000D3982" w:rsidRPr="00D17028" w:rsidRDefault="000D3982" w:rsidP="000D3982">
            <w:pPr>
              <w:ind w:right="-426"/>
              <w:jc w:val="both"/>
              <w:rPr>
                <w:rFonts w:ascii="Times New Roman" w:hAnsi="Times New Roman" w:cs="Times New Roman"/>
                <w:sz w:val="24"/>
                <w:szCs w:val="24"/>
              </w:rPr>
            </w:pP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Дипломы</w:t>
            </w:r>
            <w:r w:rsidRPr="00D17028">
              <w:rPr>
                <w:rFonts w:ascii="Times New Roman" w:hAnsi="Times New Roman" w:cs="Times New Roman"/>
                <w:sz w:val="24"/>
                <w:szCs w:val="24"/>
                <w:lang w:val="en-US"/>
              </w:rPr>
              <w:t xml:space="preserve"> –I</w:t>
            </w:r>
            <w:r w:rsidRPr="00D17028">
              <w:rPr>
                <w:rFonts w:ascii="Times New Roman" w:hAnsi="Times New Roman" w:cs="Times New Roman"/>
                <w:sz w:val="24"/>
                <w:szCs w:val="24"/>
              </w:rPr>
              <w:t xml:space="preserve"> степени</w:t>
            </w:r>
          </w:p>
        </w:tc>
        <w:tc>
          <w:tcPr>
            <w:tcW w:w="2126" w:type="dxa"/>
          </w:tcPr>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Земцова</w:t>
            </w:r>
            <w:proofErr w:type="spellEnd"/>
            <w:r w:rsidRPr="00D17028">
              <w:rPr>
                <w:rFonts w:ascii="Times New Roman" w:hAnsi="Times New Roman" w:cs="Times New Roman"/>
                <w:sz w:val="24"/>
                <w:szCs w:val="24"/>
              </w:rPr>
              <w:t xml:space="preserve">  София,</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СычоваСофия</w:t>
            </w:r>
            <w:proofErr w:type="spellEnd"/>
            <w:r w:rsidRPr="00D17028">
              <w:rPr>
                <w:rFonts w:ascii="Times New Roman" w:hAnsi="Times New Roman" w:cs="Times New Roman"/>
                <w:sz w:val="24"/>
                <w:szCs w:val="24"/>
              </w:rPr>
              <w:t>,</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Жегалин</w:t>
            </w:r>
            <w:proofErr w:type="spellEnd"/>
            <w:r w:rsidRPr="00D17028">
              <w:rPr>
                <w:rFonts w:ascii="Times New Roman" w:hAnsi="Times New Roman" w:cs="Times New Roman"/>
                <w:sz w:val="24"/>
                <w:szCs w:val="24"/>
              </w:rPr>
              <w:t xml:space="preserve"> Артём</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Серов Демьян,</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Нефёдкина</w:t>
            </w:r>
            <w:proofErr w:type="spellEnd"/>
            <w:r w:rsidRPr="00D17028">
              <w:rPr>
                <w:rFonts w:ascii="Times New Roman" w:hAnsi="Times New Roman" w:cs="Times New Roman"/>
                <w:sz w:val="24"/>
                <w:szCs w:val="24"/>
              </w:rPr>
              <w:t xml:space="preserve"> Вика,</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Романцова Шура,</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Кондрашин</w:t>
            </w:r>
            <w:proofErr w:type="spellEnd"/>
            <w:r w:rsidRPr="00D17028">
              <w:rPr>
                <w:rFonts w:ascii="Times New Roman" w:hAnsi="Times New Roman" w:cs="Times New Roman"/>
                <w:sz w:val="24"/>
                <w:szCs w:val="24"/>
              </w:rPr>
              <w:t xml:space="preserve"> Женя.</w:t>
            </w:r>
          </w:p>
          <w:p w:rsidR="000D3982" w:rsidRPr="00D17028" w:rsidRDefault="000D3982" w:rsidP="000D3982">
            <w:pPr>
              <w:ind w:right="-426"/>
              <w:jc w:val="both"/>
              <w:rPr>
                <w:rFonts w:ascii="Times New Roman" w:hAnsi="Times New Roman" w:cs="Times New Roman"/>
                <w:sz w:val="24"/>
                <w:szCs w:val="24"/>
              </w:rPr>
            </w:pP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2016г.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Международная </w:t>
            </w:r>
          </w:p>
          <w:p w:rsidR="000D3982" w:rsidRPr="00D17028" w:rsidRDefault="000D3982" w:rsidP="000D3982">
            <w:pPr>
              <w:ind w:right="-426"/>
              <w:jc w:val="both"/>
              <w:rPr>
                <w:rFonts w:ascii="Times New Roman" w:hAnsi="Times New Roman" w:cs="Times New Roman"/>
                <w:sz w:val="24"/>
                <w:szCs w:val="24"/>
              </w:rPr>
            </w:pPr>
          </w:p>
        </w:tc>
      </w:tr>
      <w:tr w:rsidR="000D3982" w:rsidRPr="00D17028" w:rsidTr="00D94CAF">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21</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lang w:val="en-US"/>
              </w:rPr>
              <w:t>III</w:t>
            </w:r>
            <w:r w:rsidRPr="00D17028">
              <w:rPr>
                <w:rFonts w:ascii="Times New Roman" w:hAnsi="Times New Roman" w:cs="Times New Roman"/>
                <w:sz w:val="24"/>
                <w:szCs w:val="24"/>
              </w:rPr>
              <w:t xml:space="preserve"> Открытая</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w:t>
            </w:r>
            <w:proofErr w:type="gramStart"/>
            <w:r w:rsidRPr="00D17028">
              <w:rPr>
                <w:rFonts w:ascii="Times New Roman" w:hAnsi="Times New Roman" w:cs="Times New Roman"/>
                <w:sz w:val="24"/>
                <w:szCs w:val="24"/>
              </w:rPr>
              <w:t>Московская</w:t>
            </w:r>
            <w:proofErr w:type="gramEnd"/>
            <w:r w:rsidRPr="00D17028">
              <w:rPr>
                <w:rFonts w:ascii="Times New Roman" w:hAnsi="Times New Roman" w:cs="Times New Roman"/>
                <w:sz w:val="24"/>
                <w:szCs w:val="24"/>
              </w:rPr>
              <w:t xml:space="preserve">  </w:t>
            </w:r>
            <w:proofErr w:type="spellStart"/>
            <w:r w:rsidRPr="00D17028">
              <w:rPr>
                <w:rFonts w:ascii="Times New Roman" w:hAnsi="Times New Roman" w:cs="Times New Roman"/>
                <w:sz w:val="24"/>
                <w:szCs w:val="24"/>
              </w:rPr>
              <w:t>олимниада</w:t>
            </w:r>
            <w:proofErr w:type="spellEnd"/>
            <w:r w:rsidRPr="00D17028">
              <w:rPr>
                <w:rFonts w:ascii="Times New Roman" w:hAnsi="Times New Roman" w:cs="Times New Roman"/>
                <w:sz w:val="24"/>
                <w:szCs w:val="24"/>
              </w:rPr>
              <w:t xml:space="preserve"> «Плюс»</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по математике,</w:t>
            </w:r>
            <w:r>
              <w:rPr>
                <w:rFonts w:ascii="Times New Roman" w:hAnsi="Times New Roman" w:cs="Times New Roman"/>
                <w:sz w:val="24"/>
                <w:szCs w:val="24"/>
              </w:rPr>
              <w:t xml:space="preserve">  </w:t>
            </w:r>
            <w:r w:rsidRPr="00D17028">
              <w:rPr>
                <w:rFonts w:ascii="Times New Roman" w:hAnsi="Times New Roman" w:cs="Times New Roman"/>
                <w:sz w:val="24"/>
                <w:szCs w:val="24"/>
              </w:rPr>
              <w:t xml:space="preserve"> победители</w:t>
            </w: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Чернявская Маша</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Суняйкин</w:t>
            </w:r>
            <w:proofErr w:type="spellEnd"/>
            <w:r w:rsidRPr="00D17028">
              <w:rPr>
                <w:rFonts w:ascii="Times New Roman" w:hAnsi="Times New Roman" w:cs="Times New Roman"/>
                <w:sz w:val="24"/>
                <w:szCs w:val="24"/>
              </w:rPr>
              <w:t xml:space="preserve"> Даниил</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2015г.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Российская</w:t>
            </w:r>
          </w:p>
        </w:tc>
      </w:tr>
      <w:tr w:rsidR="000D3982" w:rsidRPr="00D17028" w:rsidTr="00D94CAF">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22.</w:t>
            </w:r>
          </w:p>
        </w:tc>
        <w:tc>
          <w:tcPr>
            <w:tcW w:w="4354" w:type="dxa"/>
          </w:tcPr>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lang w:val="en-US"/>
              </w:rPr>
              <w:t>Y</w:t>
            </w:r>
            <w:r w:rsidRPr="00D17028">
              <w:rPr>
                <w:rFonts w:ascii="Times New Roman" w:hAnsi="Times New Roman" w:cs="Times New Roman"/>
                <w:sz w:val="24"/>
                <w:szCs w:val="24"/>
              </w:rPr>
              <w:t xml:space="preserve"> </w:t>
            </w:r>
            <w:proofErr w:type="spellStart"/>
            <w:r w:rsidRPr="00D17028">
              <w:rPr>
                <w:rFonts w:ascii="Times New Roman" w:hAnsi="Times New Roman" w:cs="Times New Roman"/>
                <w:sz w:val="24"/>
                <w:szCs w:val="24"/>
              </w:rPr>
              <w:t>Олимниада</w:t>
            </w:r>
            <w:proofErr w:type="spellEnd"/>
            <w:r w:rsidRPr="00D17028">
              <w:rPr>
                <w:rFonts w:ascii="Times New Roman" w:hAnsi="Times New Roman" w:cs="Times New Roman"/>
                <w:sz w:val="24"/>
                <w:szCs w:val="24"/>
              </w:rPr>
              <w:t xml:space="preserve"> «Плюс»</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по математике, победитель</w:t>
            </w:r>
          </w:p>
          <w:p w:rsidR="000D3982" w:rsidRPr="00D17028" w:rsidRDefault="000D3982" w:rsidP="000D3982">
            <w:pPr>
              <w:ind w:right="-426"/>
              <w:jc w:val="both"/>
              <w:rPr>
                <w:rFonts w:ascii="Times New Roman" w:hAnsi="Times New Roman" w:cs="Times New Roman"/>
                <w:sz w:val="24"/>
                <w:szCs w:val="24"/>
              </w:rPr>
            </w:pP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Серов Демьян</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w:t>
            </w:r>
            <w:r w:rsidRPr="00D17028">
              <w:rPr>
                <w:rFonts w:ascii="Times New Roman" w:hAnsi="Times New Roman" w:cs="Times New Roman"/>
                <w:sz w:val="24"/>
                <w:szCs w:val="24"/>
                <w:lang w:val="en-US"/>
              </w:rPr>
              <w:t>6</w:t>
            </w:r>
            <w:r w:rsidRPr="00D17028">
              <w:rPr>
                <w:rFonts w:ascii="Times New Roman" w:hAnsi="Times New Roman" w:cs="Times New Roman"/>
                <w:sz w:val="24"/>
                <w:szCs w:val="24"/>
              </w:rPr>
              <w:t xml:space="preserve">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Российская</w:t>
            </w:r>
          </w:p>
        </w:tc>
      </w:tr>
      <w:tr w:rsidR="000D3982" w:rsidRPr="00D17028" w:rsidTr="00D94CAF">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23</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Онлайн-олимпиада</w:t>
            </w:r>
            <w:proofErr w:type="spellEnd"/>
            <w:r w:rsidRPr="00D17028">
              <w:rPr>
                <w:rFonts w:ascii="Times New Roman" w:hAnsi="Times New Roman" w:cs="Times New Roman"/>
                <w:sz w:val="24"/>
                <w:szCs w:val="24"/>
              </w:rPr>
              <w:t xml:space="preserve"> по</w:t>
            </w: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w:t>
            </w:r>
            <w:r>
              <w:rPr>
                <w:rFonts w:ascii="Times New Roman" w:hAnsi="Times New Roman" w:cs="Times New Roman"/>
                <w:sz w:val="24"/>
                <w:szCs w:val="24"/>
              </w:rPr>
              <w:t>р</w:t>
            </w:r>
            <w:r w:rsidRPr="00D17028">
              <w:rPr>
                <w:rFonts w:ascii="Times New Roman" w:hAnsi="Times New Roman" w:cs="Times New Roman"/>
                <w:sz w:val="24"/>
                <w:szCs w:val="24"/>
              </w:rPr>
              <w:t>усскому</w:t>
            </w:r>
            <w:r>
              <w:rPr>
                <w:rFonts w:ascii="Times New Roman" w:hAnsi="Times New Roman" w:cs="Times New Roman"/>
                <w:sz w:val="24"/>
                <w:szCs w:val="24"/>
              </w:rPr>
              <w:t xml:space="preserve"> </w:t>
            </w:r>
            <w:r w:rsidRPr="00D17028">
              <w:rPr>
                <w:rFonts w:ascii="Times New Roman" w:hAnsi="Times New Roman" w:cs="Times New Roman"/>
                <w:sz w:val="24"/>
                <w:szCs w:val="24"/>
              </w:rPr>
              <w:t>языку</w:t>
            </w:r>
            <w:r>
              <w:rPr>
                <w:rFonts w:ascii="Times New Roman" w:hAnsi="Times New Roman" w:cs="Times New Roman"/>
                <w:sz w:val="24"/>
                <w:szCs w:val="24"/>
              </w:rPr>
              <w:t xml:space="preserve">  </w:t>
            </w:r>
            <w:r w:rsidRPr="00D17028">
              <w:rPr>
                <w:rFonts w:ascii="Times New Roman" w:hAnsi="Times New Roman" w:cs="Times New Roman"/>
                <w:sz w:val="24"/>
                <w:szCs w:val="24"/>
              </w:rPr>
              <w:t>«Русский</w:t>
            </w:r>
          </w:p>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 xml:space="preserve"> с</w:t>
            </w:r>
            <w:r w:rsidRPr="00D17028">
              <w:rPr>
                <w:rFonts w:ascii="Times New Roman" w:hAnsi="Times New Roman" w:cs="Times New Roman"/>
                <w:sz w:val="24"/>
                <w:szCs w:val="24"/>
              </w:rPr>
              <w:t xml:space="preserve"> Пушкиным»,</w:t>
            </w:r>
            <w:r>
              <w:rPr>
                <w:rFonts w:ascii="Times New Roman" w:hAnsi="Times New Roman" w:cs="Times New Roman"/>
                <w:sz w:val="24"/>
                <w:szCs w:val="24"/>
              </w:rPr>
              <w:t xml:space="preserve"> </w:t>
            </w:r>
            <w:r w:rsidRPr="00D17028">
              <w:rPr>
                <w:rFonts w:ascii="Times New Roman" w:hAnsi="Times New Roman" w:cs="Times New Roman"/>
                <w:sz w:val="24"/>
                <w:szCs w:val="24"/>
              </w:rPr>
              <w:t>победитель.</w:t>
            </w:r>
          </w:p>
          <w:p w:rsidR="000D3982" w:rsidRPr="00D17028" w:rsidRDefault="000D3982" w:rsidP="000D3982">
            <w:pPr>
              <w:ind w:right="-426"/>
              <w:jc w:val="both"/>
              <w:rPr>
                <w:rFonts w:ascii="Times New Roman" w:hAnsi="Times New Roman" w:cs="Times New Roman"/>
                <w:sz w:val="24"/>
                <w:szCs w:val="24"/>
              </w:rPr>
            </w:pP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Чернявская Маша</w:t>
            </w:r>
          </w:p>
          <w:p w:rsidR="000D3982" w:rsidRPr="00D17028" w:rsidRDefault="000D3982" w:rsidP="000D3982">
            <w:pPr>
              <w:ind w:right="-426"/>
              <w:jc w:val="both"/>
              <w:rPr>
                <w:rFonts w:ascii="Times New Roman" w:hAnsi="Times New Roman" w:cs="Times New Roman"/>
                <w:sz w:val="24"/>
                <w:szCs w:val="24"/>
              </w:rPr>
            </w:pP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2017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Международная </w:t>
            </w:r>
          </w:p>
          <w:p w:rsidR="000D3982" w:rsidRPr="00D17028" w:rsidRDefault="000D3982" w:rsidP="000D3982">
            <w:pPr>
              <w:ind w:right="-426"/>
              <w:jc w:val="both"/>
              <w:rPr>
                <w:rFonts w:ascii="Times New Roman" w:hAnsi="Times New Roman" w:cs="Times New Roman"/>
                <w:sz w:val="24"/>
                <w:szCs w:val="24"/>
              </w:rPr>
            </w:pPr>
          </w:p>
          <w:p w:rsidR="000D3982" w:rsidRPr="00D17028" w:rsidRDefault="000D3982" w:rsidP="000D3982">
            <w:pPr>
              <w:ind w:right="-426"/>
              <w:jc w:val="both"/>
              <w:rPr>
                <w:rFonts w:ascii="Times New Roman" w:hAnsi="Times New Roman" w:cs="Times New Roman"/>
                <w:sz w:val="24"/>
                <w:szCs w:val="24"/>
              </w:rPr>
            </w:pPr>
          </w:p>
        </w:tc>
      </w:tr>
      <w:tr w:rsidR="000D3982" w:rsidRPr="00D17028" w:rsidTr="00D94CAF">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24</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lang w:val="en-US"/>
              </w:rPr>
              <w:t>XX</w:t>
            </w:r>
            <w:r>
              <w:rPr>
                <w:rFonts w:ascii="Times New Roman" w:hAnsi="Times New Roman" w:cs="Times New Roman"/>
                <w:sz w:val="24"/>
                <w:szCs w:val="24"/>
              </w:rPr>
              <w:t xml:space="preserve"> </w:t>
            </w:r>
            <w:r w:rsidRPr="00D17028">
              <w:rPr>
                <w:rFonts w:ascii="Times New Roman" w:hAnsi="Times New Roman" w:cs="Times New Roman"/>
                <w:sz w:val="24"/>
                <w:szCs w:val="24"/>
              </w:rPr>
              <w:t xml:space="preserve"> Межрегиональная</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олимпиада по </w:t>
            </w:r>
            <w:proofErr w:type="gramStart"/>
            <w:r w:rsidRPr="00D17028">
              <w:rPr>
                <w:rFonts w:ascii="Times New Roman" w:hAnsi="Times New Roman" w:cs="Times New Roman"/>
                <w:sz w:val="24"/>
                <w:szCs w:val="24"/>
              </w:rPr>
              <w:t>мордовскому</w:t>
            </w:r>
            <w:proofErr w:type="gramEnd"/>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языку,  призер.</w:t>
            </w: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Земскова  Софья</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2017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Межрегиональная</w:t>
            </w:r>
          </w:p>
        </w:tc>
      </w:tr>
      <w:tr w:rsidR="000D3982" w:rsidRPr="00D17028" w:rsidTr="00D94CAF">
        <w:trPr>
          <w:trHeight w:val="912"/>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25</w:t>
            </w:r>
            <w:r w:rsidRPr="00D17028">
              <w:rPr>
                <w:rFonts w:ascii="Times New Roman" w:hAnsi="Times New Roman" w:cs="Times New Roman"/>
                <w:sz w:val="24"/>
                <w:szCs w:val="24"/>
              </w:rPr>
              <w:t>.</w:t>
            </w:r>
          </w:p>
          <w:p w:rsidR="000D3982" w:rsidRPr="00D17028" w:rsidRDefault="000D3982" w:rsidP="000D3982">
            <w:pPr>
              <w:ind w:right="-426"/>
              <w:jc w:val="both"/>
              <w:rPr>
                <w:rFonts w:ascii="Times New Roman" w:hAnsi="Times New Roman" w:cs="Times New Roman"/>
                <w:sz w:val="24"/>
                <w:szCs w:val="24"/>
              </w:rPr>
            </w:pPr>
          </w:p>
          <w:p w:rsidR="000D3982" w:rsidRPr="00D17028" w:rsidRDefault="000D3982" w:rsidP="000D3982">
            <w:pPr>
              <w:ind w:right="-426"/>
              <w:jc w:val="both"/>
              <w:rPr>
                <w:rFonts w:ascii="Times New Roman" w:hAnsi="Times New Roman" w:cs="Times New Roman"/>
                <w:sz w:val="24"/>
                <w:szCs w:val="24"/>
              </w:rPr>
            </w:pPr>
          </w:p>
        </w:tc>
        <w:tc>
          <w:tcPr>
            <w:tcW w:w="4354" w:type="dxa"/>
          </w:tcPr>
          <w:p w:rsidR="000D3982" w:rsidRDefault="000D3982" w:rsidP="000D3982">
            <w:pPr>
              <w:ind w:right="-426"/>
              <w:rPr>
                <w:rFonts w:ascii="Times New Roman" w:hAnsi="Times New Roman" w:cs="Times New Roman"/>
                <w:sz w:val="24"/>
                <w:szCs w:val="24"/>
              </w:rPr>
            </w:pPr>
            <w:proofErr w:type="spellStart"/>
            <w:r w:rsidRPr="00D17028">
              <w:rPr>
                <w:rFonts w:ascii="Times New Roman" w:hAnsi="Times New Roman" w:cs="Times New Roman"/>
                <w:sz w:val="24"/>
                <w:szCs w:val="24"/>
              </w:rPr>
              <w:t>Онлайн-олимпиада</w:t>
            </w:r>
            <w:proofErr w:type="spellEnd"/>
            <w:r w:rsidRPr="00D17028">
              <w:rPr>
                <w:rFonts w:ascii="Times New Roman" w:hAnsi="Times New Roman" w:cs="Times New Roman"/>
                <w:sz w:val="24"/>
                <w:szCs w:val="24"/>
              </w:rPr>
              <w:t xml:space="preserve"> по рус</w:t>
            </w:r>
            <w:r>
              <w:rPr>
                <w:rFonts w:ascii="Times New Roman" w:hAnsi="Times New Roman" w:cs="Times New Roman"/>
                <w:sz w:val="24"/>
                <w:szCs w:val="24"/>
              </w:rPr>
              <w:t>скому</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языку</w:t>
            </w:r>
          </w:p>
          <w:p w:rsidR="000D3982"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«Русский с Пушкиным»,</w:t>
            </w:r>
          </w:p>
          <w:p w:rsidR="000D3982" w:rsidRPr="00D17028" w:rsidRDefault="000D3982" w:rsidP="000D3982">
            <w:pPr>
              <w:ind w:right="-426"/>
              <w:rPr>
                <w:rFonts w:ascii="Times New Roman" w:hAnsi="Times New Roman" w:cs="Times New Roman"/>
                <w:sz w:val="24"/>
                <w:szCs w:val="24"/>
              </w:rPr>
            </w:pP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Серов Демьян</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2017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Российская</w:t>
            </w:r>
          </w:p>
        </w:tc>
      </w:tr>
      <w:tr w:rsidR="000D3982" w:rsidRPr="00D17028" w:rsidTr="00D94CAF">
        <w:trPr>
          <w:trHeight w:val="372"/>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26.</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Олимпиада по математике </w:t>
            </w:r>
            <w:proofErr w:type="gramStart"/>
            <w:r w:rsidRPr="00D17028">
              <w:rPr>
                <w:rFonts w:ascii="Times New Roman" w:hAnsi="Times New Roman" w:cs="Times New Roman"/>
                <w:sz w:val="24"/>
                <w:szCs w:val="24"/>
              </w:rPr>
              <w:t>для</w:t>
            </w:r>
            <w:proofErr w:type="gramEnd"/>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обучающихся начальных</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lastRenderedPageBreak/>
              <w:t xml:space="preserve"> классов, призёр.</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lastRenderedPageBreak/>
              <w:t>Кондрашин</w:t>
            </w:r>
            <w:proofErr w:type="spellEnd"/>
            <w:r w:rsidRPr="00D17028">
              <w:rPr>
                <w:rFonts w:ascii="Times New Roman" w:hAnsi="Times New Roman" w:cs="Times New Roman"/>
                <w:sz w:val="24"/>
                <w:szCs w:val="24"/>
              </w:rPr>
              <w:t xml:space="preserve"> Евгений</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2018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Муниципальный</w:t>
            </w:r>
          </w:p>
        </w:tc>
      </w:tr>
      <w:tr w:rsidR="000D3982" w:rsidRPr="00D17028" w:rsidTr="00D94CAF">
        <w:trPr>
          <w:trHeight w:val="601"/>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lastRenderedPageBreak/>
              <w:t>27.</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Школьный тур олимпиада по</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русскому языку, призёр.</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Земцова</w:t>
            </w:r>
            <w:proofErr w:type="spellEnd"/>
            <w:r w:rsidRPr="00D17028">
              <w:rPr>
                <w:rFonts w:ascii="Times New Roman" w:hAnsi="Times New Roman" w:cs="Times New Roman"/>
                <w:sz w:val="24"/>
                <w:szCs w:val="24"/>
              </w:rPr>
              <w:t xml:space="preserve"> София</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2018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Школьный</w:t>
            </w:r>
          </w:p>
        </w:tc>
      </w:tr>
      <w:tr w:rsidR="000D3982" w:rsidRPr="00D17028" w:rsidTr="00D94CAF">
        <w:trPr>
          <w:trHeight w:val="553"/>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28</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Школьный тур олимпиада по</w:t>
            </w:r>
          </w:p>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математике</w:t>
            </w:r>
            <w:r w:rsidRPr="00D17028">
              <w:rPr>
                <w:rFonts w:ascii="Times New Roman" w:hAnsi="Times New Roman" w:cs="Times New Roman"/>
                <w:sz w:val="24"/>
                <w:szCs w:val="24"/>
              </w:rPr>
              <w:t>, победитель.</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Кондрашин</w:t>
            </w:r>
            <w:proofErr w:type="spellEnd"/>
            <w:r w:rsidRPr="00D17028">
              <w:rPr>
                <w:rFonts w:ascii="Times New Roman" w:hAnsi="Times New Roman" w:cs="Times New Roman"/>
                <w:sz w:val="24"/>
                <w:szCs w:val="24"/>
              </w:rPr>
              <w:t xml:space="preserve"> Евгений</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2018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Школьный</w:t>
            </w:r>
          </w:p>
        </w:tc>
      </w:tr>
      <w:tr w:rsidR="000D3982" w:rsidRPr="00D17028" w:rsidTr="00D94CAF">
        <w:trPr>
          <w:trHeight w:val="588"/>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29.</w:t>
            </w:r>
            <w:r w:rsidRPr="00D17028">
              <w:rPr>
                <w:rFonts w:ascii="Times New Roman" w:hAnsi="Times New Roman" w:cs="Times New Roman"/>
                <w:sz w:val="24"/>
                <w:szCs w:val="24"/>
              </w:rPr>
              <w:t>.</w:t>
            </w:r>
          </w:p>
        </w:tc>
        <w:tc>
          <w:tcPr>
            <w:tcW w:w="4354" w:type="dxa"/>
          </w:tcPr>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Многопредметная олимпиада   младших школьников</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 xml:space="preserve">  по   математике  «Умка»,</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 xml:space="preserve">диплом </w:t>
            </w:r>
            <w:r w:rsidRPr="00D17028">
              <w:rPr>
                <w:rFonts w:ascii="Times New Roman" w:hAnsi="Times New Roman" w:cs="Times New Roman"/>
                <w:sz w:val="24"/>
                <w:szCs w:val="24"/>
                <w:lang w:val="en-US"/>
              </w:rPr>
              <w:t>II</w:t>
            </w:r>
            <w:r w:rsidRPr="00D17028">
              <w:rPr>
                <w:rFonts w:ascii="Times New Roman" w:hAnsi="Times New Roman" w:cs="Times New Roman"/>
                <w:sz w:val="24"/>
                <w:szCs w:val="24"/>
              </w:rPr>
              <w:t>-степени.</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Кондрашин</w:t>
            </w:r>
            <w:proofErr w:type="spellEnd"/>
            <w:r w:rsidRPr="00D17028">
              <w:rPr>
                <w:rFonts w:ascii="Times New Roman" w:hAnsi="Times New Roman" w:cs="Times New Roman"/>
                <w:sz w:val="24"/>
                <w:szCs w:val="24"/>
              </w:rPr>
              <w:t xml:space="preserve"> Евгений</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2018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Муниципальный</w:t>
            </w:r>
          </w:p>
        </w:tc>
      </w:tr>
      <w:tr w:rsidR="000D3982" w:rsidRPr="00D17028" w:rsidTr="00D94CAF">
        <w:trPr>
          <w:trHeight w:val="468"/>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30</w:t>
            </w:r>
            <w:r w:rsidRPr="00D17028">
              <w:rPr>
                <w:rFonts w:ascii="Times New Roman" w:hAnsi="Times New Roman" w:cs="Times New Roman"/>
                <w:sz w:val="24"/>
                <w:szCs w:val="24"/>
              </w:rPr>
              <w:t>.</w:t>
            </w:r>
          </w:p>
        </w:tc>
        <w:tc>
          <w:tcPr>
            <w:tcW w:w="4354" w:type="dxa"/>
          </w:tcPr>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Многопредметная олимпиада   младших школьников</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 xml:space="preserve">  по   окружающему миру</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 xml:space="preserve">  «Умка»,</w:t>
            </w:r>
            <w:r w:rsidRPr="00D17028">
              <w:rPr>
                <w:rFonts w:ascii="Times New Roman" w:hAnsi="Times New Roman" w:cs="Times New Roman"/>
                <w:sz w:val="24"/>
                <w:szCs w:val="24"/>
                <w:lang w:val="en-US"/>
              </w:rPr>
              <w:t xml:space="preserve"> </w:t>
            </w:r>
            <w:r w:rsidRPr="00D17028">
              <w:rPr>
                <w:rFonts w:ascii="Times New Roman" w:hAnsi="Times New Roman" w:cs="Times New Roman"/>
                <w:sz w:val="24"/>
                <w:szCs w:val="24"/>
              </w:rPr>
              <w:t xml:space="preserve">диплом </w:t>
            </w:r>
            <w:r w:rsidRPr="00D17028">
              <w:rPr>
                <w:rFonts w:ascii="Times New Roman" w:hAnsi="Times New Roman" w:cs="Times New Roman"/>
                <w:sz w:val="24"/>
                <w:szCs w:val="24"/>
                <w:lang w:val="en-US"/>
              </w:rPr>
              <w:t>III</w:t>
            </w:r>
            <w:r w:rsidRPr="00D17028">
              <w:rPr>
                <w:rFonts w:ascii="Times New Roman" w:hAnsi="Times New Roman" w:cs="Times New Roman"/>
                <w:sz w:val="24"/>
                <w:szCs w:val="24"/>
              </w:rPr>
              <w:t>-степени.</w:t>
            </w: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w:t>
            </w:r>
            <w:proofErr w:type="spellStart"/>
            <w:r w:rsidRPr="00D17028">
              <w:rPr>
                <w:rFonts w:ascii="Times New Roman" w:hAnsi="Times New Roman" w:cs="Times New Roman"/>
                <w:sz w:val="24"/>
                <w:szCs w:val="24"/>
              </w:rPr>
              <w:t>Кондрашин</w:t>
            </w:r>
            <w:proofErr w:type="spellEnd"/>
            <w:r w:rsidRPr="00D17028">
              <w:rPr>
                <w:rFonts w:ascii="Times New Roman" w:hAnsi="Times New Roman" w:cs="Times New Roman"/>
                <w:sz w:val="24"/>
                <w:szCs w:val="24"/>
              </w:rPr>
              <w:t xml:space="preserve"> Евгений</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2018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Муниципальный</w:t>
            </w:r>
          </w:p>
        </w:tc>
      </w:tr>
      <w:tr w:rsidR="000D3982" w:rsidRPr="00D17028" w:rsidTr="00D94CAF">
        <w:trPr>
          <w:trHeight w:val="1564"/>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31.</w:t>
            </w:r>
          </w:p>
        </w:tc>
        <w:tc>
          <w:tcPr>
            <w:tcW w:w="4354" w:type="dxa"/>
          </w:tcPr>
          <w:p w:rsidR="000D3982" w:rsidRPr="00D17028" w:rsidRDefault="000D3982" w:rsidP="000D3982">
            <w:pPr>
              <w:ind w:right="-426"/>
              <w:jc w:val="both"/>
              <w:rPr>
                <w:rFonts w:ascii="Times New Roman" w:hAnsi="Times New Roman" w:cs="Times New Roman"/>
                <w:sz w:val="24"/>
                <w:szCs w:val="24"/>
              </w:rPr>
            </w:pPr>
            <w:proofErr w:type="spellStart"/>
            <w:proofErr w:type="gramStart"/>
            <w:r w:rsidRPr="00D17028">
              <w:rPr>
                <w:rFonts w:ascii="Times New Roman" w:hAnsi="Times New Roman" w:cs="Times New Roman"/>
                <w:sz w:val="24"/>
                <w:szCs w:val="24"/>
              </w:rPr>
              <w:t>Международна</w:t>
            </w:r>
            <w:proofErr w:type="spellEnd"/>
            <w:r w:rsidRPr="00D17028">
              <w:rPr>
                <w:rFonts w:ascii="Times New Roman" w:hAnsi="Times New Roman" w:cs="Times New Roman"/>
                <w:sz w:val="24"/>
                <w:szCs w:val="24"/>
              </w:rPr>
              <w:t xml:space="preserve"> я</w:t>
            </w:r>
            <w:proofErr w:type="gramEnd"/>
            <w:r w:rsidRPr="00D17028">
              <w:rPr>
                <w:rFonts w:ascii="Times New Roman" w:hAnsi="Times New Roman" w:cs="Times New Roman"/>
                <w:sz w:val="24"/>
                <w:szCs w:val="24"/>
              </w:rPr>
              <w:t xml:space="preserve">                олимпиада «Весна 2017»</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проекта «</w:t>
            </w:r>
            <w:proofErr w:type="spellStart"/>
            <w:r w:rsidRPr="00D17028">
              <w:rPr>
                <w:rFonts w:ascii="Times New Roman" w:hAnsi="Times New Roman" w:cs="Times New Roman"/>
                <w:sz w:val="24"/>
                <w:szCs w:val="24"/>
              </w:rPr>
              <w:t>Инфокрок</w:t>
            </w:r>
            <w:proofErr w:type="spellEnd"/>
            <w:r w:rsidRPr="00D17028">
              <w:rPr>
                <w:rFonts w:ascii="Times New Roman" w:hAnsi="Times New Roman" w:cs="Times New Roman"/>
                <w:sz w:val="24"/>
                <w:szCs w:val="24"/>
              </w:rPr>
              <w:t>» по</w:t>
            </w:r>
            <w:r>
              <w:rPr>
                <w:rFonts w:ascii="Times New Roman" w:hAnsi="Times New Roman" w:cs="Times New Roman"/>
                <w:sz w:val="24"/>
                <w:szCs w:val="24"/>
              </w:rPr>
              <w:t xml:space="preserve"> </w:t>
            </w:r>
            <w:r w:rsidRPr="00D17028">
              <w:rPr>
                <w:rFonts w:ascii="Times New Roman" w:hAnsi="Times New Roman" w:cs="Times New Roman"/>
                <w:sz w:val="24"/>
                <w:szCs w:val="24"/>
              </w:rPr>
              <w:t>литературному чтению</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 xml:space="preserve">диплом </w:t>
            </w:r>
            <w:r w:rsidRPr="00D17028">
              <w:rPr>
                <w:rFonts w:ascii="Times New Roman" w:hAnsi="Times New Roman" w:cs="Times New Roman"/>
                <w:sz w:val="24"/>
                <w:szCs w:val="24"/>
                <w:lang w:val="en-US"/>
              </w:rPr>
              <w:t>II</w:t>
            </w:r>
            <w:r w:rsidRPr="00D17028">
              <w:rPr>
                <w:rFonts w:ascii="Times New Roman" w:hAnsi="Times New Roman" w:cs="Times New Roman"/>
                <w:sz w:val="24"/>
                <w:szCs w:val="24"/>
              </w:rPr>
              <w:t>-степени.</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Адмаев</w:t>
            </w:r>
            <w:proofErr w:type="spellEnd"/>
            <w:r w:rsidRPr="00D17028">
              <w:rPr>
                <w:rFonts w:ascii="Times New Roman" w:hAnsi="Times New Roman" w:cs="Times New Roman"/>
                <w:sz w:val="24"/>
                <w:szCs w:val="24"/>
              </w:rPr>
              <w:t xml:space="preserve"> Илья</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2017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Международная</w:t>
            </w:r>
          </w:p>
        </w:tc>
      </w:tr>
      <w:tr w:rsidR="000D3982" w:rsidRPr="00D17028" w:rsidTr="00D94CAF">
        <w:trPr>
          <w:trHeight w:val="672"/>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32</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proofErr w:type="spellStart"/>
            <w:proofErr w:type="gramStart"/>
            <w:r w:rsidRPr="00D17028">
              <w:rPr>
                <w:rFonts w:ascii="Times New Roman" w:hAnsi="Times New Roman" w:cs="Times New Roman"/>
                <w:sz w:val="24"/>
                <w:szCs w:val="24"/>
              </w:rPr>
              <w:t>Международна</w:t>
            </w:r>
            <w:proofErr w:type="spellEnd"/>
            <w:r w:rsidRPr="00D17028">
              <w:rPr>
                <w:rFonts w:ascii="Times New Roman" w:hAnsi="Times New Roman" w:cs="Times New Roman"/>
                <w:sz w:val="24"/>
                <w:szCs w:val="24"/>
              </w:rPr>
              <w:t xml:space="preserve"> я</w:t>
            </w:r>
            <w:proofErr w:type="gramEnd"/>
            <w:r w:rsidRPr="00D17028">
              <w:rPr>
                <w:rFonts w:ascii="Times New Roman" w:hAnsi="Times New Roman" w:cs="Times New Roman"/>
                <w:sz w:val="24"/>
                <w:szCs w:val="24"/>
              </w:rPr>
              <w:t xml:space="preserve">                олимпиада «Весна 2017»</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проекта «</w:t>
            </w:r>
            <w:proofErr w:type="spellStart"/>
            <w:r w:rsidRPr="00D17028">
              <w:rPr>
                <w:rFonts w:ascii="Times New Roman" w:hAnsi="Times New Roman" w:cs="Times New Roman"/>
                <w:sz w:val="24"/>
                <w:szCs w:val="24"/>
              </w:rPr>
              <w:t>Инфокрок</w:t>
            </w:r>
            <w:proofErr w:type="spellEnd"/>
            <w:r w:rsidRPr="00D17028">
              <w:rPr>
                <w:rFonts w:ascii="Times New Roman" w:hAnsi="Times New Roman" w:cs="Times New Roman"/>
                <w:sz w:val="24"/>
                <w:szCs w:val="24"/>
              </w:rPr>
              <w:t>» по</w:t>
            </w:r>
            <w:r>
              <w:rPr>
                <w:rFonts w:ascii="Times New Roman" w:hAnsi="Times New Roman" w:cs="Times New Roman"/>
                <w:sz w:val="24"/>
                <w:szCs w:val="24"/>
              </w:rPr>
              <w:t xml:space="preserve"> </w:t>
            </w:r>
            <w:r w:rsidRPr="00D17028">
              <w:rPr>
                <w:rFonts w:ascii="Times New Roman" w:hAnsi="Times New Roman" w:cs="Times New Roman"/>
                <w:sz w:val="24"/>
                <w:szCs w:val="24"/>
              </w:rPr>
              <w:t>литературному чтению</w:t>
            </w:r>
          </w:p>
          <w:p w:rsidR="000D3982" w:rsidRPr="00D17028" w:rsidRDefault="000D3982" w:rsidP="000D3982">
            <w:pPr>
              <w:ind w:right="-426"/>
              <w:rPr>
                <w:rFonts w:ascii="Times New Roman" w:hAnsi="Times New Roman" w:cs="Times New Roman"/>
                <w:sz w:val="24"/>
                <w:szCs w:val="24"/>
              </w:rPr>
            </w:pPr>
            <w:r w:rsidRPr="00D17028">
              <w:rPr>
                <w:rFonts w:ascii="Times New Roman" w:hAnsi="Times New Roman" w:cs="Times New Roman"/>
                <w:sz w:val="24"/>
                <w:szCs w:val="24"/>
              </w:rPr>
              <w:t xml:space="preserve">диплом </w:t>
            </w:r>
            <w:r w:rsidRPr="00D17028">
              <w:rPr>
                <w:rFonts w:ascii="Times New Roman" w:hAnsi="Times New Roman" w:cs="Times New Roman"/>
                <w:sz w:val="24"/>
                <w:szCs w:val="24"/>
                <w:lang w:val="en-US"/>
              </w:rPr>
              <w:t>I</w:t>
            </w:r>
            <w:r w:rsidRPr="00D17028">
              <w:rPr>
                <w:rFonts w:ascii="Times New Roman" w:hAnsi="Times New Roman" w:cs="Times New Roman"/>
                <w:sz w:val="24"/>
                <w:szCs w:val="24"/>
              </w:rPr>
              <w:t>-степени.</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Стенина</w:t>
            </w:r>
            <w:proofErr w:type="spellEnd"/>
            <w:r w:rsidRPr="00D17028">
              <w:rPr>
                <w:rFonts w:ascii="Times New Roman" w:hAnsi="Times New Roman" w:cs="Times New Roman"/>
                <w:sz w:val="24"/>
                <w:szCs w:val="24"/>
              </w:rPr>
              <w:t xml:space="preserve"> Ольга</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2017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Международная</w:t>
            </w:r>
          </w:p>
        </w:tc>
      </w:tr>
      <w:tr w:rsidR="000D3982" w:rsidRPr="00D17028" w:rsidTr="00D94CAF">
        <w:trPr>
          <w:trHeight w:val="744"/>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33.</w:t>
            </w:r>
            <w:r w:rsidRPr="00D17028">
              <w:rPr>
                <w:rFonts w:ascii="Times New Roman" w:hAnsi="Times New Roman" w:cs="Times New Roman"/>
                <w:sz w:val="24"/>
                <w:szCs w:val="24"/>
              </w:rPr>
              <w:t>.</w:t>
            </w:r>
          </w:p>
        </w:tc>
        <w:tc>
          <w:tcPr>
            <w:tcW w:w="4354"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Учи</w:t>
            </w:r>
            <w:proofErr w:type="gramStart"/>
            <w:r w:rsidRPr="00D17028">
              <w:rPr>
                <w:rFonts w:ascii="Times New Roman" w:hAnsi="Times New Roman" w:cs="Times New Roman"/>
                <w:sz w:val="24"/>
                <w:szCs w:val="24"/>
              </w:rPr>
              <w:t>.р</w:t>
            </w:r>
            <w:proofErr w:type="gramEnd"/>
            <w:r w:rsidRPr="00D17028">
              <w:rPr>
                <w:rFonts w:ascii="Times New Roman" w:hAnsi="Times New Roman" w:cs="Times New Roman"/>
                <w:sz w:val="24"/>
                <w:szCs w:val="24"/>
              </w:rPr>
              <w:t>у.,осенняя</w:t>
            </w:r>
            <w:proofErr w:type="spellEnd"/>
            <w:r w:rsidRPr="00D17028">
              <w:rPr>
                <w:rFonts w:ascii="Times New Roman" w:hAnsi="Times New Roman" w:cs="Times New Roman"/>
                <w:sz w:val="24"/>
                <w:szCs w:val="24"/>
              </w:rPr>
              <w:t xml:space="preserve"> олимпиада </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w:t>
            </w:r>
            <w:proofErr w:type="spellStart"/>
            <w:r w:rsidRPr="00D17028">
              <w:rPr>
                <w:rFonts w:ascii="Times New Roman" w:hAnsi="Times New Roman" w:cs="Times New Roman"/>
                <w:sz w:val="24"/>
                <w:szCs w:val="24"/>
              </w:rPr>
              <w:t>Заврики</w:t>
            </w:r>
            <w:proofErr w:type="spellEnd"/>
            <w:r w:rsidRPr="00D17028">
              <w:rPr>
                <w:rFonts w:ascii="Times New Roman" w:hAnsi="Times New Roman" w:cs="Times New Roman"/>
                <w:sz w:val="24"/>
                <w:szCs w:val="24"/>
              </w:rPr>
              <w:t>»</w:t>
            </w:r>
            <w:r>
              <w:rPr>
                <w:rFonts w:ascii="Times New Roman" w:hAnsi="Times New Roman" w:cs="Times New Roman"/>
                <w:sz w:val="24"/>
                <w:szCs w:val="24"/>
              </w:rPr>
              <w:t xml:space="preserve"> </w:t>
            </w:r>
            <w:r w:rsidRPr="00D17028">
              <w:rPr>
                <w:rFonts w:ascii="Times New Roman" w:hAnsi="Times New Roman" w:cs="Times New Roman"/>
                <w:sz w:val="24"/>
                <w:szCs w:val="24"/>
              </w:rPr>
              <w:t>по английскому языку</w:t>
            </w:r>
            <w:proofErr w:type="gramStart"/>
            <w:r w:rsidRPr="00D17028">
              <w:rPr>
                <w:rFonts w:ascii="Times New Roman" w:hAnsi="Times New Roman" w:cs="Times New Roman"/>
                <w:sz w:val="24"/>
                <w:szCs w:val="24"/>
              </w:rPr>
              <w:t xml:space="preserve"> ,</w:t>
            </w:r>
            <w:proofErr w:type="gramEnd"/>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победители.</w:t>
            </w:r>
          </w:p>
        </w:tc>
        <w:tc>
          <w:tcPr>
            <w:tcW w:w="2126" w:type="dxa"/>
          </w:tcPr>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Адмаев</w:t>
            </w:r>
            <w:proofErr w:type="spellEnd"/>
            <w:r w:rsidRPr="00D17028">
              <w:rPr>
                <w:rFonts w:ascii="Times New Roman" w:hAnsi="Times New Roman" w:cs="Times New Roman"/>
                <w:sz w:val="24"/>
                <w:szCs w:val="24"/>
              </w:rPr>
              <w:t xml:space="preserve"> Илья, </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Тропина</w:t>
            </w:r>
            <w:proofErr w:type="spellEnd"/>
            <w:r w:rsidRPr="00D17028">
              <w:rPr>
                <w:rFonts w:ascii="Times New Roman" w:hAnsi="Times New Roman" w:cs="Times New Roman"/>
                <w:sz w:val="24"/>
                <w:szCs w:val="24"/>
              </w:rPr>
              <w:t xml:space="preserve"> Полина.</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2019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Международная</w:t>
            </w:r>
          </w:p>
        </w:tc>
      </w:tr>
      <w:tr w:rsidR="000D3982" w:rsidRPr="00D17028" w:rsidTr="00D94CAF">
        <w:trPr>
          <w:trHeight w:val="624"/>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34.</w:t>
            </w:r>
          </w:p>
        </w:tc>
        <w:tc>
          <w:tcPr>
            <w:tcW w:w="435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Осенняя  </w:t>
            </w:r>
            <w:proofErr w:type="spellStart"/>
            <w:r w:rsidRPr="00D17028">
              <w:rPr>
                <w:rFonts w:ascii="Times New Roman" w:hAnsi="Times New Roman" w:cs="Times New Roman"/>
                <w:sz w:val="24"/>
                <w:szCs w:val="24"/>
              </w:rPr>
              <w:t>Дино-олимпиада</w:t>
            </w:r>
            <w:proofErr w:type="spellEnd"/>
            <w:r w:rsidRPr="00D17028">
              <w:rPr>
                <w:rFonts w:ascii="Times New Roman" w:hAnsi="Times New Roman" w:cs="Times New Roman"/>
                <w:sz w:val="24"/>
                <w:szCs w:val="24"/>
              </w:rPr>
              <w:t xml:space="preserve"> </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Учи</w:t>
            </w:r>
            <w:proofErr w:type="gramStart"/>
            <w:r w:rsidRPr="00D17028">
              <w:rPr>
                <w:rFonts w:ascii="Times New Roman" w:hAnsi="Times New Roman" w:cs="Times New Roman"/>
                <w:sz w:val="24"/>
                <w:szCs w:val="24"/>
              </w:rPr>
              <w:t>.р</w:t>
            </w:r>
            <w:proofErr w:type="gramEnd"/>
            <w:r w:rsidRPr="00D17028">
              <w:rPr>
                <w:rFonts w:ascii="Times New Roman" w:hAnsi="Times New Roman" w:cs="Times New Roman"/>
                <w:sz w:val="24"/>
                <w:szCs w:val="24"/>
              </w:rPr>
              <w:t>у</w:t>
            </w:r>
            <w:proofErr w:type="spellEnd"/>
            <w:r w:rsidRPr="00D17028">
              <w:rPr>
                <w:rFonts w:ascii="Times New Roman" w:hAnsi="Times New Roman" w:cs="Times New Roman"/>
                <w:sz w:val="24"/>
                <w:szCs w:val="24"/>
              </w:rPr>
              <w:t>.,</w:t>
            </w:r>
            <w:r>
              <w:rPr>
                <w:rFonts w:ascii="Times New Roman" w:hAnsi="Times New Roman" w:cs="Times New Roman"/>
                <w:sz w:val="24"/>
                <w:szCs w:val="24"/>
              </w:rPr>
              <w:t xml:space="preserve"> </w:t>
            </w:r>
            <w:r w:rsidRPr="00D17028">
              <w:rPr>
                <w:rFonts w:ascii="Times New Roman" w:hAnsi="Times New Roman" w:cs="Times New Roman"/>
                <w:sz w:val="24"/>
                <w:szCs w:val="24"/>
              </w:rPr>
              <w:t>дипломы победителей</w:t>
            </w:r>
          </w:p>
        </w:tc>
        <w:tc>
          <w:tcPr>
            <w:tcW w:w="2126"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Арапов Артём,</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Вачаев</w:t>
            </w:r>
            <w:proofErr w:type="spellEnd"/>
            <w:r w:rsidRPr="00D17028">
              <w:rPr>
                <w:rFonts w:ascii="Times New Roman" w:hAnsi="Times New Roman" w:cs="Times New Roman"/>
                <w:sz w:val="24"/>
                <w:szCs w:val="24"/>
              </w:rPr>
              <w:t xml:space="preserve"> Артем,</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Кондрашин</w:t>
            </w:r>
            <w:proofErr w:type="spellEnd"/>
            <w:r w:rsidRPr="00D17028">
              <w:rPr>
                <w:rFonts w:ascii="Times New Roman" w:hAnsi="Times New Roman" w:cs="Times New Roman"/>
                <w:sz w:val="24"/>
                <w:szCs w:val="24"/>
              </w:rPr>
              <w:t xml:space="preserve"> Евгений,</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Салихова </w:t>
            </w:r>
            <w:proofErr w:type="spellStart"/>
            <w:r w:rsidRPr="00D17028">
              <w:rPr>
                <w:rFonts w:ascii="Times New Roman" w:hAnsi="Times New Roman" w:cs="Times New Roman"/>
                <w:sz w:val="24"/>
                <w:szCs w:val="24"/>
              </w:rPr>
              <w:t>Азиза</w:t>
            </w:r>
            <w:proofErr w:type="spellEnd"/>
            <w:r w:rsidRPr="00D17028">
              <w:rPr>
                <w:rFonts w:ascii="Times New Roman" w:hAnsi="Times New Roman" w:cs="Times New Roman"/>
                <w:sz w:val="24"/>
                <w:szCs w:val="24"/>
              </w:rPr>
              <w:t>,</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Серов Демьян,</w:t>
            </w:r>
          </w:p>
          <w:p w:rsidR="000D3982" w:rsidRPr="00D17028" w:rsidRDefault="000D3982" w:rsidP="000D3982">
            <w:pPr>
              <w:ind w:right="-426"/>
              <w:jc w:val="both"/>
              <w:rPr>
                <w:rFonts w:ascii="Times New Roman" w:hAnsi="Times New Roman" w:cs="Times New Roman"/>
                <w:sz w:val="24"/>
                <w:szCs w:val="24"/>
              </w:rPr>
            </w:pPr>
            <w:proofErr w:type="spellStart"/>
            <w:r w:rsidRPr="00D17028">
              <w:rPr>
                <w:rFonts w:ascii="Times New Roman" w:hAnsi="Times New Roman" w:cs="Times New Roman"/>
                <w:sz w:val="24"/>
                <w:szCs w:val="24"/>
              </w:rPr>
              <w:t>Тропина</w:t>
            </w:r>
            <w:proofErr w:type="spellEnd"/>
            <w:r w:rsidRPr="00D17028">
              <w:rPr>
                <w:rFonts w:ascii="Times New Roman" w:hAnsi="Times New Roman" w:cs="Times New Roman"/>
                <w:sz w:val="24"/>
                <w:szCs w:val="24"/>
              </w:rPr>
              <w:t xml:space="preserve"> Полина.</w:t>
            </w:r>
          </w:p>
        </w:tc>
        <w:tc>
          <w:tcPr>
            <w:tcW w:w="1134"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2019 г</w:t>
            </w:r>
          </w:p>
        </w:tc>
        <w:tc>
          <w:tcPr>
            <w:tcW w:w="1985" w:type="dxa"/>
          </w:tcPr>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Международная</w:t>
            </w:r>
          </w:p>
        </w:tc>
      </w:tr>
      <w:tr w:rsidR="000D3982" w:rsidRPr="00D17028" w:rsidTr="00D94CAF">
        <w:trPr>
          <w:trHeight w:val="924"/>
        </w:trPr>
        <w:tc>
          <w:tcPr>
            <w:tcW w:w="750" w:type="dxa"/>
          </w:tcPr>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35</w:t>
            </w:r>
            <w:r w:rsidRPr="00D17028">
              <w:rPr>
                <w:rFonts w:ascii="Times New Roman" w:hAnsi="Times New Roman" w:cs="Times New Roman"/>
                <w:sz w:val="24"/>
                <w:szCs w:val="24"/>
              </w:rPr>
              <w:t>.</w:t>
            </w:r>
          </w:p>
        </w:tc>
        <w:tc>
          <w:tcPr>
            <w:tcW w:w="4354" w:type="dxa"/>
          </w:tcPr>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Олимпиада «Наше наследие»,</w:t>
            </w:r>
            <w:r>
              <w:rPr>
                <w:rFonts w:ascii="Times New Roman" w:hAnsi="Times New Roman" w:cs="Times New Roman"/>
                <w:sz w:val="24"/>
                <w:szCs w:val="24"/>
              </w:rPr>
              <w:t xml:space="preserve"> </w:t>
            </w:r>
            <w:proofErr w:type="gramStart"/>
            <w:r w:rsidRPr="00D17028">
              <w:rPr>
                <w:rFonts w:ascii="Times New Roman" w:hAnsi="Times New Roman" w:cs="Times New Roman"/>
                <w:sz w:val="24"/>
                <w:szCs w:val="24"/>
              </w:rPr>
              <w:t>для</w:t>
            </w:r>
            <w:proofErr w:type="gramEnd"/>
            <w:r w:rsidRPr="00D17028">
              <w:rPr>
                <w:rFonts w:ascii="Times New Roman" w:hAnsi="Times New Roman" w:cs="Times New Roman"/>
                <w:sz w:val="24"/>
                <w:szCs w:val="24"/>
              </w:rPr>
              <w:t xml:space="preserve"> </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для учащихся 1 классов, </w:t>
            </w: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диплом </w:t>
            </w:r>
            <w:r w:rsidRPr="00D17028">
              <w:rPr>
                <w:rFonts w:ascii="Times New Roman" w:hAnsi="Times New Roman" w:cs="Times New Roman"/>
                <w:sz w:val="24"/>
                <w:szCs w:val="24"/>
                <w:lang w:val="en-US"/>
              </w:rPr>
              <w:t>III</w:t>
            </w:r>
            <w:r w:rsidRPr="00D17028">
              <w:rPr>
                <w:rFonts w:ascii="Times New Roman" w:hAnsi="Times New Roman" w:cs="Times New Roman"/>
                <w:sz w:val="24"/>
                <w:szCs w:val="24"/>
              </w:rPr>
              <w:t>-степени.</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Олимпиада «Наше наследие»,</w:t>
            </w:r>
            <w:r>
              <w:rPr>
                <w:rFonts w:ascii="Times New Roman" w:hAnsi="Times New Roman" w:cs="Times New Roman"/>
                <w:sz w:val="24"/>
                <w:szCs w:val="24"/>
              </w:rPr>
              <w:t xml:space="preserve"> </w:t>
            </w:r>
            <w:proofErr w:type="gramStart"/>
            <w:r w:rsidRPr="00D17028">
              <w:rPr>
                <w:rFonts w:ascii="Times New Roman" w:hAnsi="Times New Roman" w:cs="Times New Roman"/>
                <w:sz w:val="24"/>
                <w:szCs w:val="24"/>
              </w:rPr>
              <w:t>для</w:t>
            </w:r>
            <w:proofErr w:type="gramEnd"/>
            <w:r w:rsidRPr="00D17028">
              <w:rPr>
                <w:rFonts w:ascii="Times New Roman" w:hAnsi="Times New Roman" w:cs="Times New Roman"/>
                <w:sz w:val="24"/>
                <w:szCs w:val="24"/>
              </w:rPr>
              <w:t xml:space="preserve"> </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для учащихся </w:t>
            </w:r>
            <w:r>
              <w:rPr>
                <w:rFonts w:ascii="Times New Roman" w:hAnsi="Times New Roman" w:cs="Times New Roman"/>
                <w:sz w:val="24"/>
                <w:szCs w:val="24"/>
              </w:rPr>
              <w:t>2</w:t>
            </w:r>
            <w:r w:rsidRPr="00D17028">
              <w:rPr>
                <w:rFonts w:ascii="Times New Roman" w:hAnsi="Times New Roman" w:cs="Times New Roman"/>
                <w:sz w:val="24"/>
                <w:szCs w:val="24"/>
              </w:rPr>
              <w:t xml:space="preserve"> классов, </w:t>
            </w: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диплом </w:t>
            </w:r>
            <w:r w:rsidRPr="00D17028">
              <w:rPr>
                <w:rFonts w:ascii="Times New Roman" w:hAnsi="Times New Roman" w:cs="Times New Roman"/>
                <w:sz w:val="24"/>
                <w:szCs w:val="24"/>
                <w:lang w:val="en-US"/>
              </w:rPr>
              <w:t>II</w:t>
            </w:r>
            <w:r w:rsidRPr="00D17028">
              <w:rPr>
                <w:rFonts w:ascii="Times New Roman" w:hAnsi="Times New Roman" w:cs="Times New Roman"/>
                <w:sz w:val="24"/>
                <w:szCs w:val="24"/>
              </w:rPr>
              <w:t>-степени.</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диплом </w:t>
            </w:r>
            <w:r w:rsidRPr="00D17028">
              <w:rPr>
                <w:rFonts w:ascii="Times New Roman" w:hAnsi="Times New Roman" w:cs="Times New Roman"/>
                <w:sz w:val="24"/>
                <w:szCs w:val="24"/>
                <w:lang w:val="en-US"/>
              </w:rPr>
              <w:t>III</w:t>
            </w:r>
            <w:r w:rsidRPr="00D17028">
              <w:rPr>
                <w:rFonts w:ascii="Times New Roman" w:hAnsi="Times New Roman" w:cs="Times New Roman"/>
                <w:sz w:val="24"/>
                <w:szCs w:val="24"/>
              </w:rPr>
              <w:t>-степени.</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Олимпиада «</w:t>
            </w:r>
            <w:r>
              <w:rPr>
                <w:rFonts w:ascii="Times New Roman" w:hAnsi="Times New Roman" w:cs="Times New Roman"/>
                <w:sz w:val="24"/>
                <w:szCs w:val="24"/>
              </w:rPr>
              <w:t xml:space="preserve">Белый  Мишка», </w:t>
            </w:r>
            <w:proofErr w:type="gramStart"/>
            <w:r w:rsidRPr="00D17028">
              <w:rPr>
                <w:rFonts w:ascii="Times New Roman" w:hAnsi="Times New Roman" w:cs="Times New Roman"/>
                <w:sz w:val="24"/>
                <w:szCs w:val="24"/>
              </w:rPr>
              <w:t>для</w:t>
            </w:r>
            <w:proofErr w:type="gramEnd"/>
            <w:r w:rsidRPr="00D17028">
              <w:rPr>
                <w:rFonts w:ascii="Times New Roman" w:hAnsi="Times New Roman" w:cs="Times New Roman"/>
                <w:sz w:val="24"/>
                <w:szCs w:val="24"/>
              </w:rPr>
              <w:t xml:space="preserve"> </w:t>
            </w: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для учащихся </w:t>
            </w:r>
            <w:r>
              <w:rPr>
                <w:rFonts w:ascii="Times New Roman" w:hAnsi="Times New Roman" w:cs="Times New Roman"/>
                <w:sz w:val="24"/>
                <w:szCs w:val="24"/>
              </w:rPr>
              <w:t>2</w:t>
            </w:r>
            <w:r w:rsidRPr="00D17028">
              <w:rPr>
                <w:rFonts w:ascii="Times New Roman" w:hAnsi="Times New Roman" w:cs="Times New Roman"/>
                <w:sz w:val="24"/>
                <w:szCs w:val="24"/>
              </w:rPr>
              <w:t xml:space="preserve"> классов, </w:t>
            </w: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 xml:space="preserve"> диплом </w:t>
            </w:r>
            <w:r w:rsidRPr="00D17028">
              <w:rPr>
                <w:rFonts w:ascii="Times New Roman" w:hAnsi="Times New Roman" w:cs="Times New Roman"/>
                <w:sz w:val="24"/>
                <w:szCs w:val="24"/>
                <w:lang w:val="en-US"/>
              </w:rPr>
              <w:t>I</w:t>
            </w:r>
            <w:r w:rsidRPr="00D17028">
              <w:rPr>
                <w:rFonts w:ascii="Times New Roman" w:hAnsi="Times New Roman" w:cs="Times New Roman"/>
                <w:sz w:val="24"/>
                <w:szCs w:val="24"/>
              </w:rPr>
              <w:t>-степени.</w:t>
            </w:r>
            <w:r>
              <w:rPr>
                <w:rFonts w:ascii="Times New Roman" w:hAnsi="Times New Roman" w:cs="Times New Roman"/>
                <w:sz w:val="24"/>
                <w:szCs w:val="24"/>
              </w:rPr>
              <w:t xml:space="preserve"> по математике и </w:t>
            </w:r>
          </w:p>
          <w:p w:rsidR="000D398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 xml:space="preserve">  окружающему  миру. </w:t>
            </w:r>
          </w:p>
          <w:p w:rsidR="000D3982" w:rsidRPr="00D17028" w:rsidRDefault="000D3982" w:rsidP="000D3982">
            <w:pPr>
              <w:ind w:right="-426"/>
              <w:jc w:val="both"/>
              <w:rPr>
                <w:rFonts w:ascii="Times New Roman" w:hAnsi="Times New Roman" w:cs="Times New Roman"/>
                <w:sz w:val="24"/>
                <w:szCs w:val="24"/>
              </w:rPr>
            </w:pPr>
          </w:p>
        </w:tc>
        <w:tc>
          <w:tcPr>
            <w:tcW w:w="2126" w:type="dxa"/>
          </w:tcPr>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Костерин Лёва</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roofErr w:type="spellStart"/>
            <w:r>
              <w:rPr>
                <w:rFonts w:ascii="Times New Roman" w:hAnsi="Times New Roman" w:cs="Times New Roman"/>
                <w:sz w:val="24"/>
                <w:szCs w:val="24"/>
              </w:rPr>
              <w:t>Шичкина</w:t>
            </w:r>
            <w:proofErr w:type="spellEnd"/>
            <w:r>
              <w:rPr>
                <w:rFonts w:ascii="Times New Roman" w:hAnsi="Times New Roman" w:cs="Times New Roman"/>
                <w:sz w:val="24"/>
                <w:szCs w:val="24"/>
              </w:rPr>
              <w:t xml:space="preserve"> Арина </w:t>
            </w:r>
          </w:p>
          <w:p w:rsidR="000D398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Вакулин  Тимофей</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Железняк Варя</w:t>
            </w:r>
          </w:p>
          <w:p w:rsidR="000D3982"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Костерин Лёва</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roofErr w:type="spellStart"/>
            <w:r>
              <w:rPr>
                <w:rFonts w:ascii="Times New Roman" w:hAnsi="Times New Roman" w:cs="Times New Roman"/>
                <w:sz w:val="24"/>
                <w:szCs w:val="24"/>
              </w:rPr>
              <w:t>Абрашин</w:t>
            </w:r>
            <w:proofErr w:type="spellEnd"/>
            <w:r>
              <w:rPr>
                <w:rFonts w:ascii="Times New Roman" w:hAnsi="Times New Roman" w:cs="Times New Roman"/>
                <w:sz w:val="24"/>
                <w:szCs w:val="24"/>
              </w:rPr>
              <w:t xml:space="preserve"> Дима</w:t>
            </w:r>
          </w:p>
          <w:p w:rsidR="000D3982" w:rsidRPr="00D17028" w:rsidRDefault="000D3982" w:rsidP="000D3982">
            <w:pPr>
              <w:ind w:right="-426"/>
              <w:jc w:val="both"/>
              <w:rPr>
                <w:rFonts w:ascii="Times New Roman" w:hAnsi="Times New Roman" w:cs="Times New Roman"/>
                <w:sz w:val="24"/>
                <w:szCs w:val="24"/>
              </w:rPr>
            </w:pPr>
          </w:p>
        </w:tc>
        <w:tc>
          <w:tcPr>
            <w:tcW w:w="1134" w:type="dxa"/>
          </w:tcPr>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20</w:t>
            </w:r>
            <w:r>
              <w:rPr>
                <w:rFonts w:ascii="Times New Roman" w:hAnsi="Times New Roman" w:cs="Times New Roman"/>
                <w:sz w:val="24"/>
                <w:szCs w:val="24"/>
              </w:rPr>
              <w:t>19</w:t>
            </w:r>
            <w:r w:rsidRPr="00D17028">
              <w:rPr>
                <w:rFonts w:ascii="Times New Roman" w:hAnsi="Times New Roman" w:cs="Times New Roman"/>
                <w:sz w:val="24"/>
                <w:szCs w:val="24"/>
              </w:rPr>
              <w:t xml:space="preserve"> г.</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Pr="00D17028" w:rsidRDefault="000D3982" w:rsidP="000D3982">
            <w:pPr>
              <w:ind w:right="-426"/>
              <w:jc w:val="both"/>
              <w:rPr>
                <w:rFonts w:ascii="Times New Roman" w:hAnsi="Times New Roman" w:cs="Times New Roman"/>
                <w:sz w:val="24"/>
                <w:szCs w:val="24"/>
              </w:rPr>
            </w:pPr>
            <w:r>
              <w:rPr>
                <w:rFonts w:ascii="Times New Roman" w:hAnsi="Times New Roman" w:cs="Times New Roman"/>
                <w:sz w:val="24"/>
                <w:szCs w:val="24"/>
              </w:rPr>
              <w:t>2020г.</w:t>
            </w:r>
          </w:p>
        </w:tc>
        <w:tc>
          <w:tcPr>
            <w:tcW w:w="1985" w:type="dxa"/>
          </w:tcPr>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Муниципальный</w:t>
            </w: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Default="000D3982" w:rsidP="000D3982">
            <w:pPr>
              <w:ind w:right="-426"/>
              <w:jc w:val="both"/>
              <w:rPr>
                <w:rFonts w:ascii="Times New Roman" w:hAnsi="Times New Roman" w:cs="Times New Roman"/>
                <w:sz w:val="24"/>
                <w:szCs w:val="24"/>
              </w:rPr>
            </w:pPr>
          </w:p>
          <w:p w:rsidR="000D3982" w:rsidRPr="00D17028" w:rsidRDefault="000D3982" w:rsidP="000D3982">
            <w:pPr>
              <w:ind w:right="-426"/>
              <w:jc w:val="both"/>
              <w:rPr>
                <w:rFonts w:ascii="Times New Roman" w:hAnsi="Times New Roman" w:cs="Times New Roman"/>
                <w:sz w:val="24"/>
                <w:szCs w:val="24"/>
              </w:rPr>
            </w:pPr>
            <w:r w:rsidRPr="00D17028">
              <w:rPr>
                <w:rFonts w:ascii="Times New Roman" w:hAnsi="Times New Roman" w:cs="Times New Roman"/>
                <w:sz w:val="24"/>
                <w:szCs w:val="24"/>
              </w:rPr>
              <w:t>Международная</w:t>
            </w:r>
          </w:p>
        </w:tc>
      </w:tr>
    </w:tbl>
    <w:p w:rsidR="000D3982" w:rsidRDefault="000D3982" w:rsidP="000D3982">
      <w:pPr>
        <w:shd w:val="clear" w:color="auto" w:fill="FFFFFF"/>
        <w:spacing w:after="0" w:line="240" w:lineRule="auto"/>
        <w:ind w:firstLine="710"/>
        <w:jc w:val="both"/>
        <w:rPr>
          <w:rFonts w:ascii="Times New Roman" w:eastAsia="Times New Roman" w:hAnsi="Times New Roman" w:cs="Times New Roman"/>
          <w:i/>
          <w:iCs/>
          <w:color w:val="000000"/>
          <w:sz w:val="28"/>
          <w:lang w:eastAsia="ru-RU"/>
        </w:rPr>
      </w:pPr>
    </w:p>
    <w:p w:rsidR="00017170" w:rsidRPr="00017170" w:rsidRDefault="00017170" w:rsidP="00017170">
      <w:pPr>
        <w:pStyle w:val="a4"/>
        <w:shd w:val="clear" w:color="auto" w:fill="FFFFFF"/>
        <w:spacing w:before="0" w:beforeAutospacing="0" w:after="300" w:afterAutospacing="0"/>
        <w:rPr>
          <w:color w:val="333333"/>
          <w:sz w:val="28"/>
          <w:szCs w:val="28"/>
        </w:rPr>
      </w:pPr>
    </w:p>
    <w:p w:rsidR="000D3982" w:rsidRPr="00953096" w:rsidRDefault="000D3982" w:rsidP="00D730F4">
      <w:pPr>
        <w:shd w:val="clear" w:color="auto" w:fill="FFFFFF"/>
        <w:spacing w:after="0" w:line="240" w:lineRule="auto"/>
        <w:ind w:firstLine="710"/>
        <w:rPr>
          <w:rFonts w:ascii="Arial" w:eastAsia="Times New Roman" w:hAnsi="Arial" w:cs="Arial"/>
          <w:color w:val="000000"/>
          <w:lang w:eastAsia="ru-RU"/>
        </w:rPr>
      </w:pPr>
      <w:r w:rsidRPr="00953096">
        <w:rPr>
          <w:rFonts w:ascii="Times New Roman" w:eastAsia="Times New Roman" w:hAnsi="Times New Roman" w:cs="Times New Roman"/>
          <w:i/>
          <w:iCs/>
          <w:color w:val="000000"/>
          <w:sz w:val="28"/>
          <w:lang w:eastAsia="ru-RU"/>
        </w:rPr>
        <w:lastRenderedPageBreak/>
        <w:t>Возможность тиражирования</w:t>
      </w:r>
      <w:r>
        <w:rPr>
          <w:rFonts w:ascii="Times New Roman" w:eastAsia="Times New Roman" w:hAnsi="Times New Roman" w:cs="Times New Roman"/>
          <w:i/>
          <w:iCs/>
          <w:color w:val="000000"/>
          <w:sz w:val="28"/>
          <w:lang w:eastAsia="ru-RU"/>
        </w:rPr>
        <w:t>:</w:t>
      </w:r>
    </w:p>
    <w:p w:rsidR="000D3982" w:rsidRPr="00953096" w:rsidRDefault="000D3982" w:rsidP="00D730F4">
      <w:pPr>
        <w:shd w:val="clear" w:color="auto" w:fill="FFFFFF"/>
        <w:spacing w:after="0" w:line="240" w:lineRule="auto"/>
        <w:ind w:firstLine="710"/>
        <w:rPr>
          <w:rFonts w:ascii="Arial" w:eastAsia="Times New Roman" w:hAnsi="Arial" w:cs="Arial"/>
          <w:color w:val="000000"/>
          <w:lang w:eastAsia="ru-RU"/>
        </w:rPr>
      </w:pPr>
      <w:r w:rsidRPr="00953096">
        <w:rPr>
          <w:rFonts w:ascii="Times New Roman" w:eastAsia="Times New Roman" w:hAnsi="Times New Roman" w:cs="Times New Roman"/>
          <w:color w:val="000000"/>
          <w:sz w:val="28"/>
          <w:lang w:eastAsia="ru-RU"/>
        </w:rPr>
        <w:t xml:space="preserve">Своим педагогическим опытом работы я охотно делюсь с коллегами, выступаю с сообщениями на уровне школы, города, участвую  в работе семинаров  и секций муниципального и республиканского уровней, в работе республиканских </w:t>
      </w:r>
      <w:r>
        <w:rPr>
          <w:rFonts w:ascii="Times New Roman" w:eastAsia="Times New Roman" w:hAnsi="Times New Roman" w:cs="Times New Roman"/>
          <w:color w:val="000000"/>
          <w:sz w:val="28"/>
          <w:lang w:eastAsia="ru-RU"/>
        </w:rPr>
        <w:t>конференций</w:t>
      </w:r>
      <w:r w:rsidRPr="00953096">
        <w:rPr>
          <w:rFonts w:ascii="Times New Roman" w:eastAsia="Times New Roman" w:hAnsi="Times New Roman" w:cs="Times New Roman"/>
          <w:color w:val="000000"/>
          <w:sz w:val="28"/>
          <w:lang w:eastAsia="ru-RU"/>
        </w:rPr>
        <w:t>,  провожу открытые уроки, посещаю уроки молодых специалистов с целью оказания  методической помощи.   Материалы опыта  выставлены на сайте образовательного учреждения, в социальной сети работников образования.</w:t>
      </w:r>
    </w:p>
    <w:p w:rsidR="000D3982" w:rsidRPr="00953096" w:rsidRDefault="000D3982" w:rsidP="00D730F4">
      <w:pPr>
        <w:shd w:val="clear" w:color="auto" w:fill="FFFFFF"/>
        <w:spacing w:after="0" w:line="240" w:lineRule="auto"/>
        <w:ind w:left="710"/>
        <w:rPr>
          <w:rFonts w:ascii="Arial" w:eastAsia="Times New Roman" w:hAnsi="Arial" w:cs="Arial"/>
          <w:color w:val="000000"/>
          <w:lang w:eastAsia="ru-RU"/>
        </w:rPr>
      </w:pPr>
    </w:p>
    <w:p w:rsidR="000D3982" w:rsidRDefault="000D3982" w:rsidP="000D3982"/>
    <w:p w:rsidR="00FA3CC3" w:rsidRPr="00026DE0" w:rsidRDefault="00FA3CC3" w:rsidP="00FA3CC3">
      <w:pPr>
        <w:rPr>
          <w:rFonts w:ascii="Times New Roman" w:hAnsi="Times New Roman" w:cs="Times New Roman"/>
          <w:sz w:val="28"/>
          <w:szCs w:val="28"/>
        </w:rPr>
      </w:pPr>
      <w:r w:rsidRPr="00977E09">
        <w:rPr>
          <w:rFonts w:ascii="Times New Roman" w:hAnsi="Times New Roman" w:cs="Times New Roman"/>
          <w:sz w:val="28"/>
          <w:szCs w:val="28"/>
        </w:rPr>
        <w:t>Список используемой  литературы:</w:t>
      </w:r>
    </w:p>
    <w:p w:rsidR="00FA3CC3" w:rsidRDefault="00FA3CC3" w:rsidP="00FA3CC3"/>
    <w:p w:rsidR="00FA3CC3" w:rsidRPr="00E20D64" w:rsidRDefault="00FA3CC3" w:rsidP="00F1124F">
      <w:pPr>
        <w:rPr>
          <w:rFonts w:ascii="Times New Roman" w:hAnsi="Times New Roman" w:cs="Times New Roman"/>
          <w:sz w:val="28"/>
          <w:szCs w:val="28"/>
        </w:rPr>
      </w:pPr>
      <w:r w:rsidRPr="00E20D64">
        <w:rPr>
          <w:rFonts w:ascii="Times New Roman" w:hAnsi="Times New Roman" w:cs="Times New Roman"/>
          <w:sz w:val="28"/>
          <w:szCs w:val="28"/>
        </w:rPr>
        <w:t>1.  </w:t>
      </w:r>
      <w:proofErr w:type="spellStart"/>
      <w:r w:rsidRPr="00E20D64">
        <w:rPr>
          <w:rFonts w:ascii="Times New Roman" w:hAnsi="Times New Roman" w:cs="Times New Roman"/>
          <w:sz w:val="28"/>
          <w:szCs w:val="28"/>
        </w:rPr>
        <w:t>Алейникова</w:t>
      </w:r>
      <w:proofErr w:type="spellEnd"/>
      <w:r w:rsidRPr="00E20D64">
        <w:rPr>
          <w:rFonts w:ascii="Times New Roman" w:hAnsi="Times New Roman" w:cs="Times New Roman"/>
          <w:sz w:val="28"/>
          <w:szCs w:val="28"/>
        </w:rPr>
        <w:t xml:space="preserve"> И. Интеллект будущего / И. </w:t>
      </w:r>
      <w:proofErr w:type="spellStart"/>
      <w:r w:rsidRPr="00E20D64">
        <w:rPr>
          <w:rFonts w:ascii="Times New Roman" w:hAnsi="Times New Roman" w:cs="Times New Roman"/>
          <w:sz w:val="28"/>
          <w:szCs w:val="28"/>
        </w:rPr>
        <w:t>Алейн</w:t>
      </w:r>
      <w:proofErr w:type="spellEnd"/>
      <w:r w:rsidR="00F1124F" w:rsidRPr="00E20D64">
        <w:rPr>
          <w:rFonts w:ascii="Times New Roman" w:hAnsi="Times New Roman" w:cs="Times New Roman"/>
          <w:sz w:val="28"/>
          <w:szCs w:val="28"/>
        </w:rPr>
        <w:t>// Управление школой: изд. дом Первое сентября. - 2007. - № 1. - С. 25-27.с .</w:t>
      </w:r>
    </w:p>
    <w:p w:rsidR="00FA3CC3" w:rsidRPr="00E20D64" w:rsidRDefault="00FA3CC3" w:rsidP="00F1124F">
      <w:pPr>
        <w:rPr>
          <w:rFonts w:ascii="Times New Roman" w:hAnsi="Times New Roman" w:cs="Times New Roman"/>
          <w:sz w:val="28"/>
          <w:szCs w:val="28"/>
        </w:rPr>
      </w:pPr>
      <w:r w:rsidRPr="00E20D64">
        <w:rPr>
          <w:rFonts w:ascii="Times New Roman" w:hAnsi="Times New Roman" w:cs="Times New Roman"/>
          <w:sz w:val="28"/>
          <w:szCs w:val="28"/>
        </w:rPr>
        <w:t>2 .</w:t>
      </w:r>
      <w:proofErr w:type="spellStart"/>
      <w:r w:rsidRPr="00E20D64">
        <w:rPr>
          <w:rFonts w:ascii="Times New Roman" w:hAnsi="Times New Roman" w:cs="Times New Roman"/>
          <w:sz w:val="28"/>
          <w:szCs w:val="28"/>
        </w:rPr>
        <w:t>Бельфер</w:t>
      </w:r>
      <w:proofErr w:type="spellEnd"/>
      <w:r w:rsidRPr="00E20D64">
        <w:rPr>
          <w:rFonts w:ascii="Times New Roman" w:hAnsi="Times New Roman" w:cs="Times New Roman"/>
          <w:sz w:val="28"/>
          <w:szCs w:val="28"/>
        </w:rPr>
        <w:t xml:space="preserve"> М. Несколько слов об исследовательских работах школьников / М. </w:t>
      </w:r>
      <w:proofErr w:type="spellStart"/>
      <w:r w:rsidRPr="00E20D64">
        <w:rPr>
          <w:rFonts w:ascii="Times New Roman" w:hAnsi="Times New Roman" w:cs="Times New Roman"/>
          <w:sz w:val="28"/>
          <w:szCs w:val="28"/>
        </w:rPr>
        <w:t>Бельфер</w:t>
      </w:r>
      <w:proofErr w:type="spellEnd"/>
      <w:r w:rsidRPr="00E20D64">
        <w:rPr>
          <w:rFonts w:ascii="Times New Roman" w:hAnsi="Times New Roman" w:cs="Times New Roman"/>
          <w:sz w:val="28"/>
          <w:szCs w:val="28"/>
        </w:rPr>
        <w:t xml:space="preserve"> // Литература: изд. дом Первое сентября. - 2006. - N 17. - С. 13-15.</w:t>
      </w:r>
    </w:p>
    <w:p w:rsidR="00FA3CC3" w:rsidRPr="00E20D64" w:rsidRDefault="00FA3CC3" w:rsidP="00F1124F">
      <w:pPr>
        <w:pStyle w:val="Default"/>
        <w:rPr>
          <w:color w:val="auto"/>
          <w:sz w:val="28"/>
          <w:szCs w:val="28"/>
        </w:rPr>
      </w:pPr>
      <w:r w:rsidRPr="00E20D64">
        <w:rPr>
          <w:color w:val="auto"/>
          <w:sz w:val="28"/>
          <w:szCs w:val="28"/>
        </w:rPr>
        <w:t xml:space="preserve">3. </w:t>
      </w:r>
      <w:proofErr w:type="spellStart"/>
      <w:r w:rsidRPr="00E20D64">
        <w:rPr>
          <w:color w:val="auto"/>
          <w:sz w:val="28"/>
          <w:szCs w:val="28"/>
        </w:rPr>
        <w:t>Болтышова</w:t>
      </w:r>
      <w:proofErr w:type="spellEnd"/>
      <w:r w:rsidRPr="00E20D64">
        <w:rPr>
          <w:color w:val="auto"/>
          <w:sz w:val="28"/>
          <w:szCs w:val="28"/>
        </w:rPr>
        <w:t xml:space="preserve">, Н.Н. Организация моделирования на уроках курса "Окружающий мир" [Электронный ресурс] / Н.Н. </w:t>
      </w:r>
      <w:proofErr w:type="spellStart"/>
      <w:r w:rsidRPr="00E20D64">
        <w:rPr>
          <w:color w:val="auto"/>
          <w:sz w:val="28"/>
          <w:szCs w:val="28"/>
        </w:rPr>
        <w:t>Болтышова</w:t>
      </w:r>
      <w:proofErr w:type="spellEnd"/>
      <w:r w:rsidRPr="00E20D64">
        <w:rPr>
          <w:color w:val="auto"/>
          <w:sz w:val="28"/>
          <w:szCs w:val="28"/>
        </w:rPr>
        <w:t xml:space="preserve">, М.А. </w:t>
      </w:r>
    </w:p>
    <w:p w:rsidR="00FA3CC3" w:rsidRPr="00E20D64" w:rsidRDefault="00FA3CC3" w:rsidP="00F1124F">
      <w:pPr>
        <w:pStyle w:val="Default"/>
        <w:rPr>
          <w:color w:val="auto"/>
          <w:sz w:val="28"/>
          <w:szCs w:val="28"/>
        </w:rPr>
      </w:pPr>
    </w:p>
    <w:p w:rsidR="00FA3CC3" w:rsidRPr="00E20D64" w:rsidRDefault="00FA3CC3" w:rsidP="00F1124F">
      <w:pPr>
        <w:spacing w:after="0" w:line="240" w:lineRule="auto"/>
        <w:jc w:val="both"/>
        <w:rPr>
          <w:rFonts w:ascii="Times New Roman" w:eastAsia="Times New Roman" w:hAnsi="Times New Roman" w:cs="Times New Roman"/>
          <w:sz w:val="28"/>
          <w:szCs w:val="28"/>
          <w:lang w:eastAsia="ru-RU"/>
        </w:rPr>
      </w:pPr>
      <w:r w:rsidRPr="00E20D64">
        <w:rPr>
          <w:rFonts w:ascii="Times New Roman" w:eastAsia="Times New Roman" w:hAnsi="Times New Roman" w:cs="Times New Roman"/>
          <w:sz w:val="28"/>
          <w:szCs w:val="28"/>
          <w:lang w:eastAsia="ru-RU"/>
        </w:rPr>
        <w:t xml:space="preserve">4.Гильмеева Р.Х. Роль исследовательской деятельности учителя начальных классов в реализации идей развивающего обучения / Р. Х. </w:t>
      </w:r>
      <w:proofErr w:type="spellStart"/>
      <w:r w:rsidRPr="00E20D64">
        <w:rPr>
          <w:rFonts w:ascii="Times New Roman" w:eastAsia="Times New Roman" w:hAnsi="Times New Roman" w:cs="Times New Roman"/>
          <w:sz w:val="28"/>
          <w:szCs w:val="28"/>
          <w:lang w:eastAsia="ru-RU"/>
        </w:rPr>
        <w:t>Гильмеева</w:t>
      </w:r>
      <w:proofErr w:type="spellEnd"/>
      <w:r w:rsidRPr="00E20D64">
        <w:rPr>
          <w:rFonts w:ascii="Times New Roman" w:eastAsia="Times New Roman" w:hAnsi="Times New Roman" w:cs="Times New Roman"/>
          <w:sz w:val="28"/>
          <w:szCs w:val="28"/>
          <w:lang w:eastAsia="ru-RU"/>
        </w:rPr>
        <w:t xml:space="preserve"> // Начальная школа: плюс до и после. - 2006. - № 4. - С. 58-60.</w:t>
      </w:r>
    </w:p>
    <w:p w:rsidR="00FA3CC3" w:rsidRPr="00E20D64" w:rsidRDefault="00FA3CC3" w:rsidP="00F1124F">
      <w:pPr>
        <w:spacing w:after="0" w:line="240" w:lineRule="auto"/>
        <w:jc w:val="both"/>
        <w:rPr>
          <w:rFonts w:ascii="Times New Roman" w:eastAsia="Times New Roman" w:hAnsi="Times New Roman" w:cs="Times New Roman"/>
          <w:sz w:val="28"/>
          <w:szCs w:val="28"/>
          <w:lang w:eastAsia="ru-RU"/>
        </w:rPr>
      </w:pPr>
    </w:p>
    <w:p w:rsidR="00FA3CC3" w:rsidRPr="00E20D64" w:rsidRDefault="00FA3CC3" w:rsidP="00FA3CC3">
      <w:pPr>
        <w:rPr>
          <w:rFonts w:ascii="Times New Roman" w:hAnsi="Times New Roman" w:cs="Times New Roman"/>
          <w:sz w:val="28"/>
          <w:szCs w:val="28"/>
        </w:rPr>
      </w:pPr>
      <w:r w:rsidRPr="00E20D64">
        <w:rPr>
          <w:rFonts w:ascii="Times New Roman" w:hAnsi="Times New Roman" w:cs="Times New Roman"/>
          <w:sz w:val="28"/>
          <w:szCs w:val="28"/>
        </w:rPr>
        <w:t xml:space="preserve">5. </w:t>
      </w:r>
      <w:proofErr w:type="spellStart"/>
      <w:r w:rsidRPr="00E20D64">
        <w:rPr>
          <w:rFonts w:ascii="Times New Roman" w:hAnsi="Times New Roman" w:cs="Times New Roman"/>
          <w:sz w:val="28"/>
          <w:szCs w:val="28"/>
        </w:rPr>
        <w:t>Гелетканич</w:t>
      </w:r>
      <w:proofErr w:type="spellEnd"/>
      <w:r w:rsidRPr="00E20D64">
        <w:rPr>
          <w:rFonts w:ascii="Times New Roman" w:hAnsi="Times New Roman" w:cs="Times New Roman"/>
          <w:sz w:val="28"/>
          <w:szCs w:val="28"/>
        </w:rPr>
        <w:t xml:space="preserve">, И.Н. Моделирование формирования ценностного отношения к познанию природы [Текст] / И.Н. </w:t>
      </w:r>
      <w:proofErr w:type="spellStart"/>
      <w:r w:rsidRPr="00E20D64">
        <w:rPr>
          <w:rFonts w:ascii="Times New Roman" w:hAnsi="Times New Roman" w:cs="Times New Roman"/>
          <w:sz w:val="28"/>
          <w:szCs w:val="28"/>
        </w:rPr>
        <w:t>Гелетканич</w:t>
      </w:r>
      <w:proofErr w:type="spellEnd"/>
      <w:r w:rsidRPr="00E20D64">
        <w:rPr>
          <w:rFonts w:ascii="Times New Roman" w:hAnsi="Times New Roman" w:cs="Times New Roman"/>
          <w:sz w:val="28"/>
          <w:szCs w:val="28"/>
        </w:rPr>
        <w:t xml:space="preserve"> // </w:t>
      </w:r>
      <w:proofErr w:type="gramStart"/>
      <w:r w:rsidRPr="00E20D64">
        <w:rPr>
          <w:rFonts w:ascii="Times New Roman" w:hAnsi="Times New Roman" w:cs="Times New Roman"/>
          <w:sz w:val="28"/>
          <w:szCs w:val="28"/>
        </w:rPr>
        <w:t>Начальная</w:t>
      </w:r>
      <w:proofErr w:type="gramEnd"/>
      <w:r w:rsidRPr="00E20D64">
        <w:rPr>
          <w:rFonts w:ascii="Times New Roman" w:hAnsi="Times New Roman" w:cs="Times New Roman"/>
          <w:sz w:val="28"/>
          <w:szCs w:val="28"/>
        </w:rPr>
        <w:t xml:space="preserve"> школа. – 2015. - № 12. – С.72 – 75.</w:t>
      </w:r>
    </w:p>
    <w:p w:rsidR="00FA3CC3" w:rsidRPr="00E20D64" w:rsidRDefault="00E20D64" w:rsidP="00FA3CC3">
      <w:pPr>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A3CC3" w:rsidRPr="00E20D64">
        <w:rPr>
          <w:rFonts w:ascii="Times New Roman" w:eastAsia="Times New Roman" w:hAnsi="Times New Roman" w:cs="Times New Roman"/>
          <w:sz w:val="28"/>
          <w:szCs w:val="28"/>
          <w:lang w:eastAsia="ru-RU"/>
        </w:rPr>
        <w:t>. Леонтович А.В. Современные трактовки одаренности и организация исследовательской работы с детьми в сфере дополнительного образования / А. В. Леонтович // Дополнительное образование. - 2002. - № 9. - С. 13-17</w:t>
      </w:r>
    </w:p>
    <w:p w:rsidR="00FA3CC3" w:rsidRPr="00E20D64" w:rsidRDefault="00FA3CC3" w:rsidP="00FA3CC3">
      <w:pPr>
        <w:pStyle w:val="Default"/>
        <w:rPr>
          <w:color w:val="auto"/>
          <w:sz w:val="28"/>
          <w:szCs w:val="28"/>
        </w:rPr>
      </w:pPr>
      <w:r w:rsidRPr="00E20D64">
        <w:rPr>
          <w:color w:val="auto"/>
          <w:sz w:val="28"/>
          <w:szCs w:val="28"/>
        </w:rPr>
        <w:t xml:space="preserve"> </w:t>
      </w:r>
      <w:r w:rsidR="00E20D64">
        <w:rPr>
          <w:color w:val="auto"/>
          <w:sz w:val="28"/>
          <w:szCs w:val="28"/>
        </w:rPr>
        <w:t>7</w:t>
      </w:r>
      <w:r w:rsidRPr="00E20D64">
        <w:rPr>
          <w:color w:val="auto"/>
          <w:sz w:val="28"/>
          <w:szCs w:val="28"/>
        </w:rPr>
        <w:t>.Матвеева, Л.П. Новикова// Первое сентября. – URL: http://открытыйурок</w:t>
      </w:r>
      <w:proofErr w:type="gramStart"/>
      <w:r w:rsidRPr="00E20D64">
        <w:rPr>
          <w:color w:val="auto"/>
          <w:sz w:val="28"/>
          <w:szCs w:val="28"/>
        </w:rPr>
        <w:t>.р</w:t>
      </w:r>
      <w:proofErr w:type="gramEnd"/>
      <w:r w:rsidRPr="00E20D64">
        <w:rPr>
          <w:color w:val="auto"/>
          <w:sz w:val="28"/>
          <w:szCs w:val="28"/>
        </w:rPr>
        <w:t xml:space="preserve">ф/статьи/516593/ (дата обращения: 06.05.2018). 4. Гайсина, Р.С. Моделируя – познаем окружающий мир [Текст] / Р.С. Гайсина // </w:t>
      </w:r>
      <w:proofErr w:type="gramStart"/>
      <w:r w:rsidRPr="00E20D64">
        <w:rPr>
          <w:color w:val="auto"/>
          <w:sz w:val="28"/>
          <w:szCs w:val="28"/>
        </w:rPr>
        <w:t>Начальная</w:t>
      </w:r>
      <w:proofErr w:type="gramEnd"/>
      <w:r w:rsidRPr="00E20D64">
        <w:rPr>
          <w:color w:val="auto"/>
          <w:sz w:val="28"/>
          <w:szCs w:val="28"/>
        </w:rPr>
        <w:t xml:space="preserve"> школа. – 2006. - № 9. – С.67 – 71. </w:t>
      </w:r>
    </w:p>
    <w:p w:rsidR="00FA3CC3" w:rsidRPr="00E20D64" w:rsidRDefault="00FA3CC3" w:rsidP="00FA3CC3">
      <w:pPr>
        <w:pStyle w:val="Default"/>
        <w:rPr>
          <w:color w:val="auto"/>
          <w:sz w:val="28"/>
          <w:szCs w:val="28"/>
        </w:rPr>
      </w:pPr>
    </w:p>
    <w:p w:rsidR="00FA3CC3" w:rsidRPr="00E20D64" w:rsidRDefault="00E20D64" w:rsidP="00FA3CC3">
      <w:pPr>
        <w:spacing w:after="0"/>
        <w:jc w:val="center"/>
        <w:rPr>
          <w:rFonts w:ascii="Times New Roman" w:hAnsi="Times New Roman" w:cs="Times New Roman"/>
          <w:b/>
          <w:sz w:val="28"/>
          <w:szCs w:val="28"/>
        </w:rPr>
      </w:pPr>
      <w:r>
        <w:rPr>
          <w:rFonts w:ascii="Times New Roman" w:hAnsi="Times New Roman" w:cs="Times New Roman"/>
          <w:sz w:val="28"/>
          <w:szCs w:val="28"/>
        </w:rPr>
        <w:t>8</w:t>
      </w:r>
      <w:r w:rsidR="00FA3CC3" w:rsidRPr="00E20D64">
        <w:rPr>
          <w:rFonts w:ascii="Times New Roman" w:hAnsi="Times New Roman" w:cs="Times New Roman"/>
          <w:sz w:val="28"/>
          <w:szCs w:val="28"/>
        </w:rPr>
        <w:t>. Мухина В.С. Психологический смысл исследовательской деятельности для развития личности / В. С. Мухина // Школьные технологии. - 2006. - № 2. - С. 19-31.</w:t>
      </w:r>
    </w:p>
    <w:p w:rsidR="00FA3CC3" w:rsidRPr="00E20D64" w:rsidRDefault="00FA3CC3" w:rsidP="00FA3CC3">
      <w:pPr>
        <w:pStyle w:val="Default"/>
        <w:rPr>
          <w:color w:val="auto"/>
          <w:sz w:val="28"/>
          <w:szCs w:val="28"/>
        </w:rPr>
      </w:pPr>
    </w:p>
    <w:p w:rsidR="00FA3CC3" w:rsidRPr="00E20D64" w:rsidRDefault="00FA3CC3" w:rsidP="00FA3CC3">
      <w:pPr>
        <w:pStyle w:val="Default"/>
        <w:rPr>
          <w:color w:val="auto"/>
          <w:sz w:val="28"/>
          <w:szCs w:val="28"/>
        </w:rPr>
      </w:pPr>
    </w:p>
    <w:p w:rsidR="00FA3CC3" w:rsidRPr="00E20D64" w:rsidRDefault="00E20D64" w:rsidP="00FA3CC3">
      <w:pPr>
        <w:rPr>
          <w:rFonts w:ascii="Times New Roman" w:hAnsi="Times New Roman" w:cs="Times New Roman"/>
          <w:sz w:val="28"/>
          <w:szCs w:val="28"/>
        </w:rPr>
      </w:pPr>
      <w:r>
        <w:rPr>
          <w:rFonts w:ascii="Times New Roman" w:hAnsi="Times New Roman" w:cs="Times New Roman"/>
          <w:sz w:val="28"/>
          <w:szCs w:val="28"/>
        </w:rPr>
        <w:lastRenderedPageBreak/>
        <w:t>9</w:t>
      </w:r>
      <w:r w:rsidR="00FA3CC3" w:rsidRPr="00E20D64">
        <w:rPr>
          <w:rFonts w:ascii="Times New Roman" w:hAnsi="Times New Roman" w:cs="Times New Roman"/>
          <w:sz w:val="28"/>
          <w:szCs w:val="28"/>
        </w:rPr>
        <w:t xml:space="preserve">. </w:t>
      </w:r>
      <w:proofErr w:type="spellStart"/>
      <w:r w:rsidR="00FA3CC3" w:rsidRPr="00E20D64">
        <w:rPr>
          <w:rFonts w:ascii="Times New Roman" w:hAnsi="Times New Roman" w:cs="Times New Roman"/>
          <w:sz w:val="28"/>
          <w:szCs w:val="28"/>
        </w:rPr>
        <w:t>Поддьяков</w:t>
      </w:r>
      <w:proofErr w:type="spellEnd"/>
      <w:r w:rsidR="00FA3CC3" w:rsidRPr="00E20D64">
        <w:rPr>
          <w:rFonts w:ascii="Times New Roman" w:hAnsi="Times New Roman" w:cs="Times New Roman"/>
          <w:sz w:val="28"/>
          <w:szCs w:val="28"/>
        </w:rPr>
        <w:t xml:space="preserve"> А.Н. Методологические основы изучения и развития исследовательской деятельности / А. Н. </w:t>
      </w:r>
      <w:proofErr w:type="spellStart"/>
      <w:r w:rsidR="00FA3CC3" w:rsidRPr="00E20D64">
        <w:rPr>
          <w:rFonts w:ascii="Times New Roman" w:hAnsi="Times New Roman" w:cs="Times New Roman"/>
          <w:sz w:val="28"/>
          <w:szCs w:val="28"/>
        </w:rPr>
        <w:t>Поддьяков</w:t>
      </w:r>
      <w:proofErr w:type="spellEnd"/>
      <w:r w:rsidR="00FA3CC3" w:rsidRPr="00E20D64">
        <w:rPr>
          <w:rFonts w:ascii="Times New Roman" w:hAnsi="Times New Roman" w:cs="Times New Roman"/>
          <w:sz w:val="28"/>
          <w:szCs w:val="28"/>
        </w:rPr>
        <w:t xml:space="preserve"> // Школьные технологии. - 2006. - № 3. - С. 85-90.</w:t>
      </w:r>
    </w:p>
    <w:p w:rsidR="00FA3CC3" w:rsidRPr="00E20D64" w:rsidRDefault="00E20D64" w:rsidP="00FA3CC3">
      <w:pPr>
        <w:rPr>
          <w:rFonts w:ascii="Times New Roman" w:hAnsi="Times New Roman" w:cs="Times New Roman"/>
          <w:sz w:val="28"/>
          <w:szCs w:val="28"/>
        </w:rPr>
      </w:pPr>
      <w:r>
        <w:rPr>
          <w:rFonts w:ascii="Times New Roman" w:hAnsi="Times New Roman" w:cs="Times New Roman"/>
          <w:sz w:val="28"/>
          <w:szCs w:val="28"/>
        </w:rPr>
        <w:t>10</w:t>
      </w:r>
      <w:r w:rsidR="00FA3CC3" w:rsidRPr="00E20D64">
        <w:rPr>
          <w:rFonts w:ascii="Times New Roman" w:hAnsi="Times New Roman" w:cs="Times New Roman"/>
          <w:sz w:val="28"/>
          <w:szCs w:val="28"/>
        </w:rPr>
        <w:t>. Прокофьев Л.Б. Открытые образовательные технологии: исследовательская деятельность школьников / Л. Б. Прокофьев // Школьные технологии. - 2006. - № 4. - С. 108-114.</w:t>
      </w:r>
    </w:p>
    <w:p w:rsidR="00FA3CC3" w:rsidRPr="00E20D64" w:rsidRDefault="00FA3CC3" w:rsidP="00FA3CC3">
      <w:pPr>
        <w:spacing w:after="0"/>
        <w:rPr>
          <w:rFonts w:ascii="Times New Roman" w:hAnsi="Times New Roman" w:cs="Times New Roman"/>
          <w:sz w:val="28"/>
          <w:szCs w:val="28"/>
        </w:rPr>
      </w:pPr>
      <w:r w:rsidRPr="00E20D64">
        <w:rPr>
          <w:rFonts w:ascii="Times New Roman" w:hAnsi="Times New Roman" w:cs="Times New Roman"/>
          <w:sz w:val="28"/>
          <w:szCs w:val="28"/>
        </w:rPr>
        <w:t>1</w:t>
      </w:r>
      <w:r w:rsidR="00E20D64">
        <w:rPr>
          <w:rFonts w:ascii="Times New Roman" w:hAnsi="Times New Roman" w:cs="Times New Roman"/>
          <w:sz w:val="28"/>
          <w:szCs w:val="28"/>
        </w:rPr>
        <w:t>1</w:t>
      </w:r>
      <w:r w:rsidRPr="00E20D64">
        <w:rPr>
          <w:rFonts w:ascii="Times New Roman" w:hAnsi="Times New Roman" w:cs="Times New Roman"/>
          <w:sz w:val="28"/>
          <w:szCs w:val="28"/>
        </w:rPr>
        <w:t xml:space="preserve">. </w:t>
      </w:r>
      <w:proofErr w:type="spellStart"/>
      <w:r w:rsidRPr="00E20D64">
        <w:rPr>
          <w:rFonts w:ascii="Times New Roman" w:hAnsi="Times New Roman" w:cs="Times New Roman"/>
          <w:sz w:val="28"/>
          <w:szCs w:val="28"/>
        </w:rPr>
        <w:t>Подходова</w:t>
      </w:r>
      <w:proofErr w:type="spellEnd"/>
      <w:r w:rsidRPr="00E20D64">
        <w:rPr>
          <w:rFonts w:ascii="Times New Roman" w:hAnsi="Times New Roman" w:cs="Times New Roman"/>
          <w:sz w:val="28"/>
          <w:szCs w:val="28"/>
        </w:rPr>
        <w:t xml:space="preserve">, Н.С. Моделирование как универсальное учебное действие [Текст] / Н.С. </w:t>
      </w:r>
      <w:proofErr w:type="spellStart"/>
      <w:r w:rsidRPr="00E20D64">
        <w:rPr>
          <w:rFonts w:ascii="Times New Roman" w:hAnsi="Times New Roman" w:cs="Times New Roman"/>
          <w:sz w:val="28"/>
          <w:szCs w:val="28"/>
        </w:rPr>
        <w:t>Подходова</w:t>
      </w:r>
      <w:proofErr w:type="spellEnd"/>
      <w:r w:rsidRPr="00E20D64">
        <w:rPr>
          <w:rFonts w:ascii="Times New Roman" w:hAnsi="Times New Roman" w:cs="Times New Roman"/>
          <w:sz w:val="28"/>
          <w:szCs w:val="28"/>
        </w:rPr>
        <w:t xml:space="preserve"> // </w:t>
      </w:r>
      <w:proofErr w:type="gramStart"/>
      <w:r w:rsidRPr="00E20D64">
        <w:rPr>
          <w:rFonts w:ascii="Times New Roman" w:hAnsi="Times New Roman" w:cs="Times New Roman"/>
          <w:sz w:val="28"/>
          <w:szCs w:val="28"/>
        </w:rPr>
        <w:t>Начальная</w:t>
      </w:r>
      <w:proofErr w:type="gramEnd"/>
      <w:r w:rsidRPr="00E20D64">
        <w:rPr>
          <w:rFonts w:ascii="Times New Roman" w:hAnsi="Times New Roman" w:cs="Times New Roman"/>
          <w:sz w:val="28"/>
          <w:szCs w:val="28"/>
        </w:rPr>
        <w:t xml:space="preserve"> школа. - 2011. - №9. – С.34 – 39.</w:t>
      </w:r>
    </w:p>
    <w:p w:rsidR="00FA3CC3" w:rsidRPr="00E20D64" w:rsidRDefault="00FA3CC3" w:rsidP="00FA3CC3">
      <w:pPr>
        <w:pStyle w:val="Default"/>
        <w:rPr>
          <w:color w:val="auto"/>
          <w:sz w:val="28"/>
          <w:szCs w:val="28"/>
        </w:rPr>
      </w:pPr>
    </w:p>
    <w:p w:rsidR="00FA3CC3" w:rsidRPr="00E20D64" w:rsidRDefault="00E20D64" w:rsidP="00FA3CC3">
      <w:pPr>
        <w:rPr>
          <w:rFonts w:ascii="Times New Roman" w:hAnsi="Times New Roman" w:cs="Times New Roman"/>
          <w:sz w:val="28"/>
          <w:szCs w:val="28"/>
        </w:rPr>
      </w:pPr>
      <w:r>
        <w:rPr>
          <w:rFonts w:ascii="Times New Roman" w:hAnsi="Times New Roman" w:cs="Times New Roman"/>
          <w:sz w:val="28"/>
          <w:szCs w:val="28"/>
        </w:rPr>
        <w:t>12</w:t>
      </w:r>
      <w:r w:rsidR="00FA3CC3" w:rsidRPr="00E20D64">
        <w:rPr>
          <w:rFonts w:ascii="Times New Roman" w:hAnsi="Times New Roman" w:cs="Times New Roman"/>
          <w:sz w:val="28"/>
          <w:szCs w:val="28"/>
        </w:rPr>
        <w:t>. Семенова Н.А. Исследовательская деятельность учащихся / Н. А. Семенова // Начальная школа. - 2006. - № 2. - С. 45-49.</w:t>
      </w:r>
    </w:p>
    <w:p w:rsidR="00FA3CC3" w:rsidRPr="00E20D64" w:rsidRDefault="00FA3CC3" w:rsidP="00FA3CC3">
      <w:pPr>
        <w:rPr>
          <w:rFonts w:ascii="Times New Roman" w:hAnsi="Times New Roman" w:cs="Times New Roman"/>
          <w:b/>
          <w:sz w:val="28"/>
          <w:szCs w:val="28"/>
        </w:rPr>
      </w:pPr>
      <w:r w:rsidRPr="00E20D64">
        <w:rPr>
          <w:rFonts w:ascii="Times New Roman" w:hAnsi="Times New Roman" w:cs="Times New Roman"/>
          <w:sz w:val="28"/>
          <w:szCs w:val="28"/>
        </w:rPr>
        <w:t>1</w:t>
      </w:r>
      <w:r w:rsidR="00E20D64">
        <w:rPr>
          <w:rFonts w:ascii="Times New Roman" w:hAnsi="Times New Roman" w:cs="Times New Roman"/>
          <w:sz w:val="28"/>
          <w:szCs w:val="28"/>
        </w:rPr>
        <w:t>3</w:t>
      </w:r>
      <w:r w:rsidRPr="00E20D64">
        <w:rPr>
          <w:rFonts w:ascii="Times New Roman" w:hAnsi="Times New Roman" w:cs="Times New Roman"/>
          <w:sz w:val="28"/>
          <w:szCs w:val="28"/>
        </w:rPr>
        <w:t>. Савенков А.И. Исследовательское обучение и проектирование в современном образовании / А. И. Савенков // Школьные технологии. – 2004. №4. С. 82.</w:t>
      </w:r>
    </w:p>
    <w:p w:rsidR="00FA3CC3" w:rsidRPr="00E20D64" w:rsidRDefault="00FA3CC3" w:rsidP="00FA3CC3">
      <w:pPr>
        <w:spacing w:after="0"/>
        <w:jc w:val="center"/>
        <w:rPr>
          <w:rFonts w:ascii="Times New Roman" w:hAnsi="Times New Roman" w:cs="Times New Roman"/>
          <w:sz w:val="28"/>
          <w:szCs w:val="28"/>
        </w:rPr>
      </w:pPr>
      <w:r w:rsidRPr="00E20D64">
        <w:rPr>
          <w:rFonts w:ascii="Times New Roman" w:hAnsi="Times New Roman" w:cs="Times New Roman"/>
          <w:sz w:val="28"/>
          <w:szCs w:val="28"/>
        </w:rPr>
        <w:t>1</w:t>
      </w:r>
      <w:r w:rsidR="00E20D64">
        <w:rPr>
          <w:rFonts w:ascii="Times New Roman" w:hAnsi="Times New Roman" w:cs="Times New Roman"/>
          <w:sz w:val="28"/>
          <w:szCs w:val="28"/>
        </w:rPr>
        <w:t>4</w:t>
      </w:r>
      <w:r w:rsidRPr="00E20D64">
        <w:rPr>
          <w:rFonts w:ascii="Times New Roman" w:hAnsi="Times New Roman" w:cs="Times New Roman"/>
          <w:sz w:val="28"/>
          <w:szCs w:val="28"/>
        </w:rPr>
        <w:t>. Федеральный закон "Об образовании в Российской Федерации" от 29. 12. 2012 г. N 273-ФЗ с изменениями 2018 года (действующая редакция, 2016) [Электронный ресурс] – URL: http://zakon-ob-obrazovanii.ru/ (дата обращения 01.12.2018)</w:t>
      </w:r>
    </w:p>
    <w:p w:rsidR="00FA3CC3" w:rsidRPr="00E20D64" w:rsidRDefault="00E20D64" w:rsidP="00FA3CC3">
      <w:pPr>
        <w:spacing w:after="0"/>
        <w:rPr>
          <w:rFonts w:ascii="Times New Roman" w:hAnsi="Times New Roman" w:cs="Times New Roman"/>
          <w:sz w:val="28"/>
          <w:szCs w:val="28"/>
        </w:rPr>
      </w:pPr>
      <w:r>
        <w:rPr>
          <w:rFonts w:ascii="Times New Roman" w:hAnsi="Times New Roman" w:cs="Times New Roman"/>
          <w:sz w:val="28"/>
          <w:szCs w:val="28"/>
        </w:rPr>
        <w:t>15</w:t>
      </w:r>
      <w:r w:rsidR="00FA3CC3" w:rsidRPr="00E20D64">
        <w:rPr>
          <w:rFonts w:ascii="Times New Roman" w:hAnsi="Times New Roman" w:cs="Times New Roman"/>
          <w:sz w:val="28"/>
          <w:szCs w:val="28"/>
        </w:rPr>
        <w:t xml:space="preserve">. </w:t>
      </w:r>
      <w:proofErr w:type="spellStart"/>
      <w:r w:rsidR="00FA3CC3" w:rsidRPr="00E20D64">
        <w:rPr>
          <w:rFonts w:ascii="Times New Roman" w:hAnsi="Times New Roman" w:cs="Times New Roman"/>
          <w:sz w:val="28"/>
          <w:szCs w:val="28"/>
        </w:rPr>
        <w:t>Эльконин</w:t>
      </w:r>
      <w:proofErr w:type="spellEnd"/>
      <w:r w:rsidR="00FA3CC3" w:rsidRPr="00E20D64">
        <w:rPr>
          <w:rFonts w:ascii="Times New Roman" w:hAnsi="Times New Roman" w:cs="Times New Roman"/>
          <w:sz w:val="28"/>
          <w:szCs w:val="28"/>
        </w:rPr>
        <w:t xml:space="preserve">, Д.Б. Формирование индивидуального действия младшего школьника [Текст] / Б.Б. Островерх, Д.Б. </w:t>
      </w:r>
      <w:proofErr w:type="spellStart"/>
      <w:r w:rsidR="00FA3CC3" w:rsidRPr="00E20D64">
        <w:rPr>
          <w:rFonts w:ascii="Times New Roman" w:hAnsi="Times New Roman" w:cs="Times New Roman"/>
          <w:sz w:val="28"/>
          <w:szCs w:val="28"/>
        </w:rPr>
        <w:t>Эльконин</w:t>
      </w:r>
      <w:proofErr w:type="spellEnd"/>
      <w:r w:rsidR="00FA3CC3" w:rsidRPr="00E20D64">
        <w:rPr>
          <w:rFonts w:ascii="Times New Roman" w:hAnsi="Times New Roman" w:cs="Times New Roman"/>
          <w:sz w:val="28"/>
          <w:szCs w:val="28"/>
        </w:rPr>
        <w:t xml:space="preserve"> // Завуч. – 2002. - №6. – С.23-3с</w:t>
      </w:r>
    </w:p>
    <w:p w:rsidR="00FA3CC3" w:rsidRPr="00E20D64" w:rsidRDefault="00FA3CC3" w:rsidP="00FA3CC3">
      <w:pPr>
        <w:spacing w:after="0"/>
        <w:jc w:val="center"/>
        <w:rPr>
          <w:rFonts w:ascii="Times New Roman" w:hAnsi="Times New Roman" w:cs="Times New Roman"/>
          <w:sz w:val="28"/>
          <w:szCs w:val="28"/>
        </w:rPr>
      </w:pPr>
    </w:p>
    <w:p w:rsidR="00FA3CC3" w:rsidRPr="00845EB5" w:rsidRDefault="00FA3CC3" w:rsidP="00FA3CC3">
      <w:pPr>
        <w:spacing w:after="0"/>
        <w:jc w:val="center"/>
        <w:rPr>
          <w:rFonts w:ascii="Times New Roman" w:hAnsi="Times New Roman" w:cs="Times New Roman"/>
          <w:sz w:val="28"/>
          <w:szCs w:val="28"/>
        </w:rPr>
      </w:pPr>
    </w:p>
    <w:p w:rsidR="002059A3" w:rsidRDefault="002059A3" w:rsidP="000D3982"/>
    <w:p w:rsidR="002059A3" w:rsidRDefault="002059A3" w:rsidP="000D3982"/>
    <w:p w:rsidR="002059A3" w:rsidRDefault="002059A3" w:rsidP="000D3982"/>
    <w:p w:rsidR="002059A3" w:rsidRDefault="002059A3" w:rsidP="000D3982"/>
    <w:p w:rsidR="001B564C" w:rsidRDefault="001B564C" w:rsidP="00E20D64">
      <w:pPr>
        <w:spacing w:after="0"/>
        <w:rPr>
          <w:rFonts w:ascii="Times New Roman" w:hAnsi="Times New Roman" w:cs="Times New Roman"/>
          <w:b/>
          <w:sz w:val="32"/>
          <w:szCs w:val="32"/>
        </w:rPr>
      </w:pPr>
    </w:p>
    <w:p w:rsidR="001B564C" w:rsidRDefault="001B564C" w:rsidP="00D412FE">
      <w:pPr>
        <w:spacing w:after="0"/>
        <w:jc w:val="center"/>
        <w:rPr>
          <w:rFonts w:ascii="Times New Roman" w:hAnsi="Times New Roman" w:cs="Times New Roman"/>
          <w:b/>
          <w:sz w:val="32"/>
          <w:szCs w:val="32"/>
        </w:rPr>
      </w:pPr>
    </w:p>
    <w:p w:rsidR="001B564C" w:rsidRDefault="001B564C" w:rsidP="00D412FE">
      <w:pPr>
        <w:spacing w:after="0"/>
        <w:jc w:val="center"/>
        <w:rPr>
          <w:rFonts w:ascii="Times New Roman" w:hAnsi="Times New Roman" w:cs="Times New Roman"/>
          <w:b/>
          <w:sz w:val="32"/>
          <w:szCs w:val="32"/>
        </w:rPr>
      </w:pPr>
    </w:p>
    <w:p w:rsidR="001B564C" w:rsidRDefault="001B564C" w:rsidP="00D412FE">
      <w:pPr>
        <w:spacing w:after="0"/>
        <w:jc w:val="center"/>
        <w:rPr>
          <w:rFonts w:ascii="Times New Roman" w:hAnsi="Times New Roman" w:cs="Times New Roman"/>
          <w:b/>
          <w:sz w:val="32"/>
          <w:szCs w:val="32"/>
        </w:rPr>
      </w:pPr>
    </w:p>
    <w:p w:rsidR="001B564C" w:rsidRDefault="001B564C" w:rsidP="00D412FE">
      <w:pPr>
        <w:spacing w:after="0"/>
        <w:jc w:val="center"/>
        <w:rPr>
          <w:rFonts w:ascii="Times New Roman" w:hAnsi="Times New Roman" w:cs="Times New Roman"/>
          <w:b/>
          <w:sz w:val="32"/>
          <w:szCs w:val="32"/>
        </w:rPr>
      </w:pPr>
    </w:p>
    <w:p w:rsidR="001B564C" w:rsidRDefault="001B564C" w:rsidP="00D412FE">
      <w:pPr>
        <w:spacing w:after="0"/>
        <w:jc w:val="center"/>
        <w:rPr>
          <w:rFonts w:ascii="Times New Roman" w:hAnsi="Times New Roman" w:cs="Times New Roman"/>
          <w:b/>
          <w:sz w:val="32"/>
          <w:szCs w:val="32"/>
        </w:rPr>
      </w:pPr>
    </w:p>
    <w:p w:rsidR="001B564C" w:rsidRDefault="001B564C" w:rsidP="00D412FE">
      <w:pPr>
        <w:spacing w:after="0"/>
        <w:jc w:val="center"/>
        <w:rPr>
          <w:rFonts w:ascii="Times New Roman" w:hAnsi="Times New Roman" w:cs="Times New Roman"/>
          <w:b/>
          <w:sz w:val="32"/>
          <w:szCs w:val="32"/>
        </w:rPr>
      </w:pPr>
    </w:p>
    <w:p w:rsidR="001B564C" w:rsidRDefault="001B564C" w:rsidP="00E20D64">
      <w:pPr>
        <w:spacing w:after="0"/>
        <w:rPr>
          <w:rFonts w:ascii="Times New Roman" w:hAnsi="Times New Roman" w:cs="Times New Roman"/>
          <w:b/>
          <w:sz w:val="32"/>
          <w:szCs w:val="32"/>
        </w:rPr>
      </w:pPr>
    </w:p>
    <w:sectPr w:rsidR="001B564C" w:rsidSect="002B3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1BA"/>
    <w:multiLevelType w:val="multilevel"/>
    <w:tmpl w:val="EB4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92536"/>
    <w:multiLevelType w:val="multilevel"/>
    <w:tmpl w:val="862E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37D17"/>
    <w:multiLevelType w:val="multilevel"/>
    <w:tmpl w:val="5FB6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C74DF"/>
    <w:multiLevelType w:val="multilevel"/>
    <w:tmpl w:val="E3B2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12FE"/>
    <w:rsid w:val="00017170"/>
    <w:rsid w:val="00027740"/>
    <w:rsid w:val="0003789D"/>
    <w:rsid w:val="00043F0D"/>
    <w:rsid w:val="00046A8E"/>
    <w:rsid w:val="00052ED4"/>
    <w:rsid w:val="00095D7F"/>
    <w:rsid w:val="000D3982"/>
    <w:rsid w:val="000E7CFB"/>
    <w:rsid w:val="00105B42"/>
    <w:rsid w:val="00115492"/>
    <w:rsid w:val="00120065"/>
    <w:rsid w:val="00123675"/>
    <w:rsid w:val="0015461C"/>
    <w:rsid w:val="001623D3"/>
    <w:rsid w:val="00176FA4"/>
    <w:rsid w:val="00181D70"/>
    <w:rsid w:val="00194FE1"/>
    <w:rsid w:val="001A38CC"/>
    <w:rsid w:val="001B564C"/>
    <w:rsid w:val="001D192A"/>
    <w:rsid w:val="001E663C"/>
    <w:rsid w:val="001F11C4"/>
    <w:rsid w:val="002059A3"/>
    <w:rsid w:val="00220126"/>
    <w:rsid w:val="00231DB0"/>
    <w:rsid w:val="00280A65"/>
    <w:rsid w:val="002B25E4"/>
    <w:rsid w:val="002B3537"/>
    <w:rsid w:val="002D4B18"/>
    <w:rsid w:val="0032596B"/>
    <w:rsid w:val="003360F4"/>
    <w:rsid w:val="003466AC"/>
    <w:rsid w:val="00350986"/>
    <w:rsid w:val="0036018D"/>
    <w:rsid w:val="0036043E"/>
    <w:rsid w:val="00376DEC"/>
    <w:rsid w:val="00383589"/>
    <w:rsid w:val="003B1940"/>
    <w:rsid w:val="003B5E84"/>
    <w:rsid w:val="003D62A7"/>
    <w:rsid w:val="004068BF"/>
    <w:rsid w:val="00431F9F"/>
    <w:rsid w:val="0043446C"/>
    <w:rsid w:val="00445EB8"/>
    <w:rsid w:val="00474511"/>
    <w:rsid w:val="00492FBC"/>
    <w:rsid w:val="004C4D6A"/>
    <w:rsid w:val="004E69DA"/>
    <w:rsid w:val="004E789B"/>
    <w:rsid w:val="00510182"/>
    <w:rsid w:val="0051073B"/>
    <w:rsid w:val="0053038D"/>
    <w:rsid w:val="0054755E"/>
    <w:rsid w:val="00552FC4"/>
    <w:rsid w:val="00575149"/>
    <w:rsid w:val="005A6412"/>
    <w:rsid w:val="005B7A7A"/>
    <w:rsid w:val="00626808"/>
    <w:rsid w:val="00640B5D"/>
    <w:rsid w:val="006675A3"/>
    <w:rsid w:val="00671027"/>
    <w:rsid w:val="006D3446"/>
    <w:rsid w:val="006E413F"/>
    <w:rsid w:val="006F7B8D"/>
    <w:rsid w:val="0071235F"/>
    <w:rsid w:val="007608EF"/>
    <w:rsid w:val="007A2D8C"/>
    <w:rsid w:val="007E1AFD"/>
    <w:rsid w:val="007E5751"/>
    <w:rsid w:val="00813FC6"/>
    <w:rsid w:val="00845EB5"/>
    <w:rsid w:val="0085052B"/>
    <w:rsid w:val="00860732"/>
    <w:rsid w:val="0087698D"/>
    <w:rsid w:val="008F42C5"/>
    <w:rsid w:val="0090374E"/>
    <w:rsid w:val="00906199"/>
    <w:rsid w:val="009156DB"/>
    <w:rsid w:val="00920A72"/>
    <w:rsid w:val="009569C0"/>
    <w:rsid w:val="009A5C28"/>
    <w:rsid w:val="009B4C18"/>
    <w:rsid w:val="00A25D74"/>
    <w:rsid w:val="00A3439F"/>
    <w:rsid w:val="00A46DBB"/>
    <w:rsid w:val="00A54311"/>
    <w:rsid w:val="00A77CD2"/>
    <w:rsid w:val="00A96FA7"/>
    <w:rsid w:val="00AA0BC9"/>
    <w:rsid w:val="00AC113F"/>
    <w:rsid w:val="00AF2905"/>
    <w:rsid w:val="00B20BF9"/>
    <w:rsid w:val="00B264CB"/>
    <w:rsid w:val="00B426D1"/>
    <w:rsid w:val="00B57067"/>
    <w:rsid w:val="00B86DA1"/>
    <w:rsid w:val="00B961B7"/>
    <w:rsid w:val="00BB31A8"/>
    <w:rsid w:val="00BB326F"/>
    <w:rsid w:val="00BC445C"/>
    <w:rsid w:val="00BF59E0"/>
    <w:rsid w:val="00C0653E"/>
    <w:rsid w:val="00C07338"/>
    <w:rsid w:val="00C539DC"/>
    <w:rsid w:val="00C611A5"/>
    <w:rsid w:val="00C62313"/>
    <w:rsid w:val="00C6391F"/>
    <w:rsid w:val="00CC10D8"/>
    <w:rsid w:val="00CD642B"/>
    <w:rsid w:val="00CF4BCB"/>
    <w:rsid w:val="00D03D42"/>
    <w:rsid w:val="00D14F48"/>
    <w:rsid w:val="00D37777"/>
    <w:rsid w:val="00D412FE"/>
    <w:rsid w:val="00D427BC"/>
    <w:rsid w:val="00D730F4"/>
    <w:rsid w:val="00D81970"/>
    <w:rsid w:val="00D84530"/>
    <w:rsid w:val="00D84AA8"/>
    <w:rsid w:val="00D9439E"/>
    <w:rsid w:val="00D94CAF"/>
    <w:rsid w:val="00DB5AD8"/>
    <w:rsid w:val="00DB770B"/>
    <w:rsid w:val="00DC531C"/>
    <w:rsid w:val="00DE182F"/>
    <w:rsid w:val="00DF22FE"/>
    <w:rsid w:val="00E0791E"/>
    <w:rsid w:val="00E20D64"/>
    <w:rsid w:val="00E5311E"/>
    <w:rsid w:val="00E93821"/>
    <w:rsid w:val="00ED3A2A"/>
    <w:rsid w:val="00ED784A"/>
    <w:rsid w:val="00F1124F"/>
    <w:rsid w:val="00F17442"/>
    <w:rsid w:val="00F33D2C"/>
    <w:rsid w:val="00F50EAB"/>
    <w:rsid w:val="00F8397F"/>
    <w:rsid w:val="00F93411"/>
    <w:rsid w:val="00FA3CC3"/>
    <w:rsid w:val="00FA5FB3"/>
    <w:rsid w:val="00FA6823"/>
    <w:rsid w:val="00FE3059"/>
    <w:rsid w:val="00FF6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06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06199"/>
    <w:rPr>
      <w:color w:val="0000FF"/>
      <w:u w:val="single"/>
    </w:rPr>
  </w:style>
  <w:style w:type="paragraph" w:styleId="a6">
    <w:name w:val="List Paragraph"/>
    <w:basedOn w:val="a"/>
    <w:uiPriority w:val="34"/>
    <w:qFormat/>
    <w:rsid w:val="000D3982"/>
    <w:pPr>
      <w:spacing w:after="160" w:line="259" w:lineRule="auto"/>
      <w:ind w:left="720"/>
      <w:contextualSpacing/>
    </w:pPr>
  </w:style>
  <w:style w:type="paragraph" w:customStyle="1" w:styleId="c32">
    <w:name w:val="c32"/>
    <w:basedOn w:val="a"/>
    <w:rsid w:val="000D3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D3982"/>
  </w:style>
  <w:style w:type="character" w:customStyle="1" w:styleId="c7">
    <w:name w:val="c7"/>
    <w:basedOn w:val="a0"/>
    <w:rsid w:val="000D3982"/>
  </w:style>
  <w:style w:type="character" w:customStyle="1" w:styleId="c1">
    <w:name w:val="c1"/>
    <w:basedOn w:val="a0"/>
    <w:rsid w:val="000D3982"/>
  </w:style>
  <w:style w:type="paragraph" w:customStyle="1" w:styleId="c6">
    <w:name w:val="c6"/>
    <w:basedOn w:val="a"/>
    <w:rsid w:val="000D3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0D3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0D3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0D3982"/>
  </w:style>
  <w:style w:type="character" w:customStyle="1" w:styleId="c17">
    <w:name w:val="c17"/>
    <w:basedOn w:val="a0"/>
    <w:rsid w:val="002059A3"/>
  </w:style>
  <w:style w:type="paragraph" w:customStyle="1" w:styleId="Default">
    <w:name w:val="Default"/>
    <w:rsid w:val="00FA3C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018577">
      <w:bodyDiv w:val="1"/>
      <w:marLeft w:val="0"/>
      <w:marRight w:val="0"/>
      <w:marTop w:val="0"/>
      <w:marBottom w:val="0"/>
      <w:divBdr>
        <w:top w:val="none" w:sz="0" w:space="0" w:color="auto"/>
        <w:left w:val="none" w:sz="0" w:space="0" w:color="auto"/>
        <w:bottom w:val="none" w:sz="0" w:space="0" w:color="auto"/>
        <w:right w:val="none" w:sz="0" w:space="0" w:color="auto"/>
      </w:divBdr>
      <w:divsChild>
        <w:div w:id="2085757178">
          <w:marLeft w:val="0"/>
          <w:marRight w:val="0"/>
          <w:marTop w:val="0"/>
          <w:marBottom w:val="0"/>
          <w:divBdr>
            <w:top w:val="none" w:sz="0" w:space="0" w:color="auto"/>
            <w:left w:val="none" w:sz="0" w:space="0" w:color="auto"/>
            <w:bottom w:val="none" w:sz="0" w:space="0" w:color="auto"/>
            <w:right w:val="none" w:sz="0" w:space="0" w:color="auto"/>
          </w:divBdr>
          <w:divsChild>
            <w:div w:id="1518615709">
              <w:marLeft w:val="0"/>
              <w:marRight w:val="0"/>
              <w:marTop w:val="167"/>
              <w:marBottom w:val="0"/>
              <w:divBdr>
                <w:top w:val="none" w:sz="0" w:space="0" w:color="auto"/>
                <w:left w:val="none" w:sz="0" w:space="0" w:color="auto"/>
                <w:bottom w:val="none" w:sz="0" w:space="0" w:color="auto"/>
                <w:right w:val="none" w:sz="0" w:space="0" w:color="auto"/>
              </w:divBdr>
              <w:divsChild>
                <w:div w:id="15751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9158">
          <w:marLeft w:val="1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340D09-100F-4428-8763-A04DBEB1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20</Pages>
  <Words>6014</Words>
  <Characters>34282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Pk-12</cp:lastModifiedBy>
  <cp:revision>73</cp:revision>
  <dcterms:created xsi:type="dcterms:W3CDTF">2019-12-20T05:35:00Z</dcterms:created>
  <dcterms:modified xsi:type="dcterms:W3CDTF">2021-02-09T10:12:00Z</dcterms:modified>
</cp:coreProperties>
</file>