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74" w:rsidRPr="00492CCF" w:rsidRDefault="00D02274" w:rsidP="00D0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92CCF">
        <w:rPr>
          <w:rFonts w:ascii="Times New Roman" w:hAnsi="Times New Roman"/>
          <w:b/>
          <w:bCs/>
          <w:color w:val="000000"/>
          <w:sz w:val="28"/>
          <w:szCs w:val="28"/>
        </w:rPr>
        <w:t>Результаты анализа показателей деятельности организации</w:t>
      </w:r>
    </w:p>
    <w:p w:rsidR="00D02274" w:rsidRPr="00854B2D" w:rsidRDefault="00D02274" w:rsidP="00D02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4B2D">
        <w:rPr>
          <w:rFonts w:ascii="Times New Roman" w:hAnsi="Times New Roman"/>
          <w:iCs/>
          <w:color w:val="000000"/>
          <w:sz w:val="28"/>
          <w:szCs w:val="28"/>
        </w:rPr>
        <w:t>Данные приведены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по состоянию на 30 декабря 2019</w:t>
      </w:r>
      <w:r w:rsidRPr="00854B2D">
        <w:rPr>
          <w:rFonts w:ascii="Times New Roman" w:hAnsi="Times New Roman"/>
          <w:iCs/>
          <w:color w:val="000000"/>
          <w:sz w:val="28"/>
          <w:szCs w:val="28"/>
        </w:rPr>
        <w:t xml:space="preserve"> года.</w:t>
      </w:r>
    </w:p>
    <w:tbl>
      <w:tblPr>
        <w:tblW w:w="9644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7"/>
        <w:gridCol w:w="2410"/>
        <w:gridCol w:w="1677"/>
      </w:tblGrid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492CCF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CCF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492CCF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CCF">
              <w:rPr>
                <w:rFonts w:ascii="Times New Roman" w:hAnsi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492CCF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CC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02274" w:rsidRPr="00492CCF" w:rsidTr="00A470E6">
        <w:tc>
          <w:tcPr>
            <w:tcW w:w="9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492CCF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CCF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EC0A88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EC0A88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EC0A88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EC0A88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Численность (удельный вес) учащихся, успевающих на «4» и «5» по результатам </w:t>
            </w:r>
          </w:p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 xml:space="preserve">промежуточной аттестации, от общей численности </w:t>
            </w:r>
            <w:proofErr w:type="gramStart"/>
            <w:r w:rsidRPr="0022027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39/25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Средний балл ГИА выпускников 9 класса по русскому языку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Средний балл ГИА выпускников 9 класса по математике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Средний балл ЕГЭ выпускников 11 класса по русскому языку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Средний балл ЕГЭ выпускников 11 класса по математике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 результаты на ГИА по русскому языку, от общей численности выпускников 9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0 (0%)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  результаты на ГИА по математике, от общей численности выпускников 9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0 (0%)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 xml:space="preserve">Численность (удельный вес) выпускников </w:t>
            </w:r>
            <w:r w:rsidRPr="00220274">
              <w:rPr>
                <w:rFonts w:ascii="Times New Roman" w:hAnsi="Times New Roman"/>
                <w:sz w:val="28"/>
                <w:szCs w:val="28"/>
              </w:rPr>
              <w:lastRenderedPageBreak/>
              <w:t>11 класса, которые получили результаты ниже установленного минимального количества баллов ЕГЭ по русскому языку, от общей  численности выпускников 11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0 (0%)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Численность (удельный вес) выпускников 11 класса, которые получили результаты ниже установленного минимального количества баллов ЕГЭ по математике, от общей численности выпускников 11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(33</w:t>
            </w: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Численность (удельный вес) выпускников 9 класса, которые не получили аттестаты, от общей численности выпускников 9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0 (0%)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Численность (удельный вес) выпускников 11 класса, которые не получили аттестаты, от общей численности выпускников 11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(33</w:t>
            </w: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Численность (удельный вес) выпускников 9 класса, которые получили аттестаты с отличием, от общей численности выпускников 9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 (0</w:t>
            </w: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Численность (удельный вес) выпускников 11 класса, которые получили аттестаты с отличием, от общей численности выпускников 11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(33</w:t>
            </w: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Численность (удельный вес) учащихся, которые принимали участие в олимпиадах, смотрах, конкурсах, от общей численности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FE67FF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110 (71</w:t>
            </w:r>
            <w:r w:rsidRPr="00FE67FF">
              <w:rPr>
                <w:rFonts w:ascii="Times New Roman" w:hAnsi="Times New Roman"/>
                <w:iCs/>
                <w:sz w:val="28"/>
                <w:szCs w:val="28"/>
              </w:rPr>
              <w:t>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220274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220274">
              <w:rPr>
                <w:rFonts w:ascii="Times New Roman" w:hAnsi="Times New Roman"/>
                <w:sz w:val="28"/>
                <w:szCs w:val="28"/>
              </w:rPr>
              <w:t xml:space="preserve"> обучающихся, в том числе: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FE67FF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7F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</w:tr>
      <w:tr w:rsidR="00D02274" w:rsidRPr="00492CCF" w:rsidTr="00A470E6">
        <w:tc>
          <w:tcPr>
            <w:tcW w:w="5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− регионального уровня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FE67FF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 (3,8</w:t>
            </w:r>
            <w:r w:rsidRPr="00FE67FF">
              <w:rPr>
                <w:rFonts w:ascii="Times New Roman" w:hAnsi="Times New Roman"/>
                <w:iCs/>
                <w:sz w:val="28"/>
                <w:szCs w:val="28"/>
              </w:rPr>
              <w:t>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− федерального уровня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0 (0%)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0 (0%)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 xml:space="preserve">Численность (удельный вес) учащихся по </w:t>
            </w:r>
            <w:r w:rsidRPr="00220274">
              <w:rPr>
                <w:rFonts w:ascii="Times New Roman" w:hAnsi="Times New Roman"/>
                <w:sz w:val="28"/>
                <w:szCs w:val="28"/>
              </w:rPr>
              <w:lastRenderedPageBreak/>
              <w:t>программам с углубленным изучением отдельных учебных предметов от общей численности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0 (0%)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Численность (удельный вес) учащихся по программам профильного обучения от общей численности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0 (0%)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Численность (удельный вес) учащихся по программам с применением дистанционных </w:t>
            </w:r>
          </w:p>
          <w:p w:rsidR="00D02274" w:rsidRPr="00220274" w:rsidRDefault="00D02274" w:rsidP="00D02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1 (1%)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Численность (удельный вес) учащихся в рамках сетевой формы реализации образовательных программ от общей численности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0 (0%)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220274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 w:rsidRPr="00220274">
              <w:rPr>
                <w:rFonts w:ascii="Times New Roman" w:hAnsi="Times New Roman"/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220274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 w:rsidRPr="0022027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003253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35</w:t>
            </w:r>
            <w:r w:rsidRPr="00003253"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</w:p>
        </w:tc>
      </w:tr>
      <w:tr w:rsidR="00D02274" w:rsidRPr="00492CCF" w:rsidTr="00A470E6">
        <w:tc>
          <w:tcPr>
            <w:tcW w:w="5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− с высшим образованием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220274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 w:rsidRPr="00220274">
              <w:rPr>
                <w:rFonts w:ascii="Times New Roman" w:hAnsi="Times New Roman"/>
                <w:sz w:val="28"/>
                <w:szCs w:val="28"/>
              </w:rPr>
              <w:t xml:space="preserve"> с квалификационной категорией </w:t>
            </w:r>
            <w:proofErr w:type="gramStart"/>
            <w:r w:rsidRPr="00220274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220274">
              <w:rPr>
                <w:rFonts w:ascii="Times New Roman" w:hAnsi="Times New Roman"/>
                <w:sz w:val="28"/>
                <w:szCs w:val="28"/>
              </w:rPr>
              <w:t xml:space="preserve"> общей </w:t>
            </w:r>
          </w:p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br/>
              <w:t>численности таких работников, в том числе: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</w:tr>
      <w:tr w:rsidR="00D02274" w:rsidRPr="00492CCF" w:rsidTr="00A470E6">
        <w:tc>
          <w:tcPr>
            <w:tcW w:w="5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− с высшей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 (8,5</w:t>
            </w: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 xml:space="preserve"> 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− первой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 (57</w:t>
            </w: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220274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 w:rsidRPr="00220274">
              <w:rPr>
                <w:rFonts w:ascii="Times New Roman" w:hAnsi="Times New Roman"/>
                <w:sz w:val="28"/>
                <w:szCs w:val="28"/>
              </w:rPr>
              <w:t xml:space="preserve"> от общей численности таких работников </w:t>
            </w:r>
            <w:proofErr w:type="gramStart"/>
            <w:r w:rsidRPr="0022027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2027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педагогическим стажем: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</w:tr>
      <w:tr w:rsidR="00D02274" w:rsidRPr="00492CCF" w:rsidTr="00A470E6">
        <w:tc>
          <w:tcPr>
            <w:tcW w:w="5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− до 5 лет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 (8,5</w:t>
            </w: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− больше 30 лет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 (33</w:t>
            </w: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220274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 w:rsidRPr="00220274">
              <w:rPr>
                <w:rFonts w:ascii="Times New Roman" w:hAnsi="Times New Roman"/>
                <w:sz w:val="28"/>
                <w:szCs w:val="28"/>
              </w:rPr>
              <w:t xml:space="preserve"> от общей численности таких работников в </w:t>
            </w:r>
            <w:r w:rsidRPr="00220274">
              <w:rPr>
                <w:rFonts w:ascii="Times New Roman" w:hAnsi="Times New Roman"/>
                <w:sz w:val="28"/>
                <w:szCs w:val="28"/>
              </w:rPr>
              <w:lastRenderedPageBreak/>
              <w:t>возрасте: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 </w:t>
            </w:r>
          </w:p>
        </w:tc>
      </w:tr>
      <w:tr w:rsidR="00D02274" w:rsidRPr="00492CCF" w:rsidTr="00A470E6">
        <w:tc>
          <w:tcPr>
            <w:tcW w:w="5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lastRenderedPageBreak/>
              <w:t>− до 30 лет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 (5,5</w:t>
            </w: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− от 55 лет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 (36</w:t>
            </w: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 которые за последние 5 лет прошли повышение квалификации или профессиональную переподготовку, от общей численности таких работников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</w:t>
            </w: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 xml:space="preserve"> (100%)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 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</w:t>
            </w: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 xml:space="preserve"> (100%)</w:t>
            </w:r>
          </w:p>
        </w:tc>
      </w:tr>
      <w:tr w:rsidR="00D02274" w:rsidRPr="00492CCF" w:rsidTr="00A470E6">
        <w:tc>
          <w:tcPr>
            <w:tcW w:w="9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F64DAD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0,22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Количество экземпляров учебной и учебно-методической литературы от общего количества единиц библиотечного фонда в расчете на одного учащегося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140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Наличие в школе системы электронного документооборота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да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нет</w:t>
            </w:r>
          </w:p>
        </w:tc>
      </w:tr>
      <w:tr w:rsidR="00D02274" w:rsidRPr="00492CCF" w:rsidTr="00A470E6">
        <w:tc>
          <w:tcPr>
            <w:tcW w:w="5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− рабочих мест для работы на компьютере или ноутбуке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нет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 xml:space="preserve">− </w:t>
            </w:r>
            <w:proofErr w:type="spellStart"/>
            <w:r w:rsidRPr="00220274">
              <w:rPr>
                <w:rFonts w:ascii="Times New Roman" w:hAnsi="Times New Roman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нет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− сре</w:t>
            </w:r>
            <w:proofErr w:type="gramStart"/>
            <w:r w:rsidRPr="00220274">
              <w:rPr>
                <w:rFonts w:ascii="Times New Roman" w:hAnsi="Times New Roman"/>
                <w:sz w:val="28"/>
                <w:szCs w:val="28"/>
              </w:rPr>
              <w:t>дств ск</w:t>
            </w:r>
            <w:proofErr w:type="gramEnd"/>
            <w:r w:rsidRPr="00220274">
              <w:rPr>
                <w:rFonts w:ascii="Times New Roman" w:hAnsi="Times New Roman"/>
                <w:sz w:val="28"/>
                <w:szCs w:val="28"/>
              </w:rPr>
              <w:t>анирования и распознавания текста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нет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− выхода в интернет с библиотечных компьютеров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нет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iCs/>
                <w:sz w:val="28"/>
                <w:szCs w:val="28"/>
              </w:rPr>
              <w:t>нет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 xml:space="preserve">Численность (удельный вес) обучающихся, </w:t>
            </w:r>
            <w:r w:rsidRPr="00220274">
              <w:rPr>
                <w:rFonts w:ascii="Times New Roman" w:hAnsi="Times New Roman"/>
                <w:sz w:val="28"/>
                <w:szCs w:val="28"/>
              </w:rPr>
              <w:lastRenderedPageBreak/>
              <w:t>которые могут пользоваться широкополосным  интернетом не менее 2 Мб/</w:t>
            </w:r>
            <w:proofErr w:type="gramStart"/>
            <w:r w:rsidRPr="0022027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20274">
              <w:rPr>
                <w:rFonts w:ascii="Times New Roman" w:hAnsi="Times New Roman"/>
                <w:sz w:val="28"/>
                <w:szCs w:val="28"/>
              </w:rPr>
              <w:t>, от общей численности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F64DAD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186</w:t>
            </w:r>
            <w:r w:rsidRPr="00F64DAD">
              <w:rPr>
                <w:rFonts w:ascii="Times New Roman" w:hAnsi="Times New Roman"/>
                <w:iCs/>
                <w:sz w:val="28"/>
                <w:szCs w:val="28"/>
              </w:rPr>
              <w:t xml:space="preserve"> (100%)</w:t>
            </w:r>
          </w:p>
        </w:tc>
      </w:tr>
      <w:tr w:rsidR="00D02274" w:rsidRPr="00492CCF" w:rsidTr="00A470E6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220274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274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2274" w:rsidRPr="00F64DAD" w:rsidRDefault="00D02274" w:rsidP="00D02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7,3</w:t>
            </w:r>
          </w:p>
        </w:tc>
      </w:tr>
    </w:tbl>
    <w:p w:rsidR="008C0E41" w:rsidRDefault="008C0E41"/>
    <w:sectPr w:rsidR="008C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02274"/>
    <w:rsid w:val="008C0E41"/>
    <w:rsid w:val="00D0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2020-07-13T07:47:00Z</dcterms:created>
  <dcterms:modified xsi:type="dcterms:W3CDTF">2020-07-13T07:47:00Z</dcterms:modified>
</cp:coreProperties>
</file>