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36" w:rsidRPr="00442337" w:rsidRDefault="004015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 мая</w:t>
      </w:r>
      <w:r w:rsidR="00442337" w:rsidRPr="00442337">
        <w:rPr>
          <w:rFonts w:ascii="Times New Roman" w:hAnsi="Times New Roman" w:cs="Times New Roman"/>
          <w:b/>
          <w:sz w:val="32"/>
          <w:szCs w:val="32"/>
        </w:rPr>
        <w:t xml:space="preserve"> (среда)</w:t>
      </w:r>
      <w:r>
        <w:rPr>
          <w:rFonts w:ascii="Times New Roman" w:hAnsi="Times New Roman" w:cs="Times New Roman"/>
          <w:b/>
          <w:sz w:val="32"/>
          <w:szCs w:val="32"/>
        </w:rPr>
        <w:t>, 14 мая</w:t>
      </w:r>
      <w:r w:rsidR="00442337" w:rsidRPr="00442337">
        <w:rPr>
          <w:rFonts w:ascii="Times New Roman" w:hAnsi="Times New Roman" w:cs="Times New Roman"/>
          <w:b/>
          <w:sz w:val="32"/>
          <w:szCs w:val="32"/>
        </w:rPr>
        <w:t xml:space="preserve"> (четверг).</w:t>
      </w:r>
    </w:p>
    <w:p w:rsidR="00442337" w:rsidRPr="00442337" w:rsidRDefault="004259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Младший хор</w:t>
      </w:r>
    </w:p>
    <w:p w:rsidR="00442337" w:rsidRDefault="00442337">
      <w:pPr>
        <w:rPr>
          <w:rFonts w:ascii="Times New Roman" w:hAnsi="Times New Roman" w:cs="Times New Roman"/>
          <w:sz w:val="32"/>
          <w:szCs w:val="32"/>
        </w:rPr>
      </w:pPr>
    </w:p>
    <w:p w:rsidR="00442337" w:rsidRPr="00096FA4" w:rsidRDefault="00442337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 xml:space="preserve">Задание 1. </w:t>
      </w:r>
      <w:proofErr w:type="spellStart"/>
      <w:r w:rsidRPr="00096FA4">
        <w:rPr>
          <w:rFonts w:ascii="Times New Roman" w:hAnsi="Times New Roman" w:cs="Times New Roman"/>
          <w:b/>
          <w:sz w:val="32"/>
          <w:szCs w:val="32"/>
        </w:rPr>
        <w:t>Распевка</w:t>
      </w:r>
      <w:proofErr w:type="spellEnd"/>
      <w:r w:rsidRPr="00096FA4">
        <w:rPr>
          <w:rFonts w:ascii="Times New Roman" w:hAnsi="Times New Roman" w:cs="Times New Roman"/>
          <w:b/>
          <w:sz w:val="32"/>
          <w:szCs w:val="32"/>
        </w:rPr>
        <w:t>.</w:t>
      </w:r>
    </w:p>
    <w:p w:rsidR="000C0C23" w:rsidRDefault="00A65C9B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0C0C23" w:rsidRPr="00B430E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https://www.youtube.com/watch?v=CFC55xhg5p0</w:t>
        </w:r>
      </w:hyperlink>
    </w:p>
    <w:p w:rsidR="000C0C23" w:rsidRDefault="000C0C23">
      <w:pPr>
        <w:rPr>
          <w:rFonts w:ascii="Times New Roman" w:hAnsi="Times New Roman" w:cs="Times New Roman"/>
          <w:sz w:val="32"/>
          <w:szCs w:val="32"/>
        </w:rPr>
      </w:pPr>
    </w:p>
    <w:p w:rsidR="00096FA4" w:rsidRPr="00096FA4" w:rsidRDefault="00096FA4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>Задание 2. Работаем над дыханием</w:t>
      </w:r>
      <w:r w:rsidR="000C0C23">
        <w:rPr>
          <w:rFonts w:ascii="Times New Roman" w:hAnsi="Times New Roman" w:cs="Times New Roman"/>
          <w:b/>
          <w:sz w:val="32"/>
          <w:szCs w:val="32"/>
        </w:rPr>
        <w:t xml:space="preserve"> (на выбор 1 или 2).</w:t>
      </w:r>
    </w:p>
    <w:p w:rsidR="00096FA4" w:rsidRPr="000C0C23" w:rsidRDefault="00096FA4" w:rsidP="000C0C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C0C23">
        <w:rPr>
          <w:rFonts w:ascii="Times New Roman" w:hAnsi="Times New Roman" w:cs="Times New Roman"/>
          <w:sz w:val="32"/>
          <w:szCs w:val="32"/>
        </w:rPr>
        <w:t>Представим, что мы воздушные шарики, которым нужно надуться. Делаем вдох и наши животики становятся больше, «надуваются». Выдыхаем шумно, протягивая букву с-с-с.</w:t>
      </w:r>
    </w:p>
    <w:p w:rsidR="00096FA4" w:rsidRDefault="00096F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Проконтролируйте момент выдоха. Животик должен работать, горло и мышцы лица не должны быть напряжены.</w:t>
      </w:r>
    </w:p>
    <w:p w:rsidR="000C0C23" w:rsidRDefault="000C0C23" w:rsidP="000C0C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Берем в руки воображаемый цветок и подносим его близко к нашему лицу. Вдыхаем аромат нашего цветочка через носик, а после сдуваем один из лепесточков.</w:t>
      </w:r>
    </w:p>
    <w:p w:rsidR="00315C50" w:rsidRPr="00315C50" w:rsidRDefault="000C0C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Вдох должен быть коротким, но глубоким, чтобы работали мышцы живота как в упражнении №1.</w:t>
      </w:r>
    </w:p>
    <w:p w:rsidR="000C0C23" w:rsidRDefault="004015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3. Поем в караоке с соблюдением характера произведений</w:t>
      </w:r>
      <w:r w:rsidR="00315C50">
        <w:rPr>
          <w:rFonts w:ascii="Times New Roman" w:hAnsi="Times New Roman" w:cs="Times New Roman"/>
          <w:b/>
          <w:sz w:val="32"/>
          <w:szCs w:val="32"/>
        </w:rPr>
        <w:t>.</w:t>
      </w:r>
    </w:p>
    <w:p w:rsidR="004015B9" w:rsidRPr="004015B9" w:rsidRDefault="004015B9" w:rsidP="004015B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015B9">
        <w:rPr>
          <w:rFonts w:ascii="Times New Roman" w:hAnsi="Times New Roman" w:cs="Times New Roman"/>
          <w:b/>
          <w:sz w:val="32"/>
          <w:szCs w:val="32"/>
        </w:rPr>
        <w:t>https://www.youtube.com/watch?v=pWfr-Rf0MJ4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- наш дом, наш милый дом,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 - ребячья болтовня,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 - микстура перед сном,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 - фантазия моя.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Соль - в солонке на столе,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- лягушки под кустом,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 - сигнал на корабле,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плывет обратно в ДО.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До, ре, ми, фа, соль, ля, си, до.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Ноты в звуки превратим,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споем любой мотив.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 - наш дом, наш милый дом,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 - ребячья болтовня,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 - микстура перед сном,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 - фантазия моя.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Соль - в солонке на столе,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- лягушки под кустом,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 - сигнал на корабле,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плывет обратно в ДО.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До, ре, ми, фа, соль, ля, си, до.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до, си, ля, соль, фа, ми, ре</w:t>
      </w:r>
      <w:proofErr w:type="gramStart"/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</w:p>
    <w:p w:rsidR="004015B9" w:rsidRDefault="004015B9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015B9" w:rsidRDefault="004015B9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6" w:history="1">
        <w:r w:rsidRPr="00ED1D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</w:t>
        </w:r>
        <w:r w:rsidRPr="00ED1D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Pr="00ED1D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be.com/watch?v=m17x6tn7w8A</w:t>
        </w:r>
      </w:hyperlink>
    </w:p>
    <w:p w:rsidR="004015B9" w:rsidRDefault="004015B9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B9" w:rsidRPr="004015B9" w:rsidRDefault="004015B9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Дремлет притихший северный город,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Низкое небо над головой,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тебе снится, крейсер "Аврора"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час, когда утро встаёт над Невой.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тебе снится, крейсер "Аврора"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час, когда утро встаёт над Невой.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Может, ты снова в тучах мохнатых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Вспышки орудий видишь вдали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Или, как прежде, в чёрных бушлатах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Грозно шагают твои патрули.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Или, как прежде, в чёрных бушлатах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Грозно шагают твои патрули.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Волны крутые, штормы седые,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Доля такая у кораблей,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Судьбы их тоже чем-то похожи,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Чем-то похожи на судьбы людей.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Ветром солёным дышат просторы,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Молнии крестят мрак грозовой,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тебе снится, крейсер "Аврора",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час, когда утро встаёт над Невой.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тебе снится, крейсер "Аврора",</w:t>
      </w:r>
      <w:r w:rsidRPr="00401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1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час, когда утро встаёт над Невой</w:t>
      </w:r>
    </w:p>
    <w:p w:rsidR="000C0C23" w:rsidRPr="00096FA4" w:rsidRDefault="000C0C23">
      <w:pPr>
        <w:rPr>
          <w:rFonts w:ascii="Times New Roman" w:hAnsi="Times New Roman" w:cs="Times New Roman"/>
          <w:sz w:val="28"/>
          <w:szCs w:val="28"/>
        </w:rPr>
      </w:pPr>
    </w:p>
    <w:sectPr w:rsidR="000C0C23" w:rsidRPr="00096FA4" w:rsidSect="00A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53B"/>
    <w:multiLevelType w:val="hybridMultilevel"/>
    <w:tmpl w:val="D71E3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4251"/>
    <w:multiLevelType w:val="hybridMultilevel"/>
    <w:tmpl w:val="7B7A7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D3E2B"/>
    <w:multiLevelType w:val="hybridMultilevel"/>
    <w:tmpl w:val="714E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FA4"/>
    <w:multiLevelType w:val="hybridMultilevel"/>
    <w:tmpl w:val="714E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37"/>
    <w:rsid w:val="00096FA4"/>
    <w:rsid w:val="000C0C23"/>
    <w:rsid w:val="00170F58"/>
    <w:rsid w:val="00315C50"/>
    <w:rsid w:val="004015B9"/>
    <w:rsid w:val="004259F4"/>
    <w:rsid w:val="00442337"/>
    <w:rsid w:val="00510685"/>
    <w:rsid w:val="006B09AE"/>
    <w:rsid w:val="00833CBA"/>
    <w:rsid w:val="0084160C"/>
    <w:rsid w:val="009C0636"/>
    <w:rsid w:val="00A6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F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0C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15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C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4259F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17x6tn7w8A" TargetMode="External"/><Relationship Id="rId5" Type="http://schemas.openxmlformats.org/officeDocument/2006/relationships/hyperlink" Target="https://www.youtube.com/watch?v=CFC55xhg5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User</cp:lastModifiedBy>
  <cp:revision>4</cp:revision>
  <dcterms:created xsi:type="dcterms:W3CDTF">2020-05-15T16:55:00Z</dcterms:created>
  <dcterms:modified xsi:type="dcterms:W3CDTF">2020-05-17T12:38:00Z</dcterms:modified>
</cp:coreProperties>
</file>