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62" w:rsidRDefault="00B86C2E">
      <w:pPr>
        <w:spacing w:after="0" w:line="240" w:lineRule="auto"/>
        <w:jc w:val="center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Муниципальное  дошкольное общеобразовательное учреждение</w:t>
      </w:r>
    </w:p>
    <w:p w:rsidR="00924E62" w:rsidRDefault="00B86C2E">
      <w:pPr>
        <w:spacing w:after="0" w:line="240" w:lineRule="auto"/>
        <w:jc w:val="center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“Детский сад №93”</w:t>
      </w:r>
    </w:p>
    <w:p w:rsidR="00924E62" w:rsidRDefault="00924E62">
      <w:pPr>
        <w:spacing w:before="240" w:after="0" w:line="240" w:lineRule="auto"/>
        <w:jc w:val="center"/>
        <w:rPr>
          <w:rFonts w:hAnsi="Times New Roman"/>
          <w:sz w:val="28"/>
          <w:szCs w:val="28"/>
        </w:rPr>
      </w:pPr>
    </w:p>
    <w:p w:rsidR="00924E62" w:rsidRDefault="00924E62">
      <w:pPr>
        <w:spacing w:before="240" w:after="0"/>
        <w:jc w:val="center"/>
        <w:rPr>
          <w:rFonts w:hAnsi="Times New Roman"/>
          <w:sz w:val="28"/>
          <w:szCs w:val="28"/>
        </w:rPr>
      </w:pPr>
    </w:p>
    <w:p w:rsidR="00924E62" w:rsidRDefault="00924E62">
      <w:pPr>
        <w:spacing w:before="240" w:after="0"/>
        <w:jc w:val="center"/>
        <w:rPr>
          <w:rFonts w:hAnsi="Times New Roman"/>
          <w:sz w:val="28"/>
          <w:szCs w:val="28"/>
        </w:rPr>
      </w:pPr>
    </w:p>
    <w:p w:rsidR="00924E62" w:rsidRDefault="00924E62">
      <w:pPr>
        <w:spacing w:before="240" w:after="0"/>
        <w:jc w:val="center"/>
        <w:rPr>
          <w:rFonts w:hAnsi="Times New Roman"/>
          <w:sz w:val="28"/>
          <w:szCs w:val="28"/>
        </w:rPr>
      </w:pPr>
    </w:p>
    <w:p w:rsidR="00924E62" w:rsidRDefault="00924E62">
      <w:pPr>
        <w:spacing w:before="240" w:after="0"/>
        <w:jc w:val="center"/>
        <w:rPr>
          <w:rFonts w:hAnsi="Times New Roman"/>
          <w:sz w:val="28"/>
          <w:szCs w:val="28"/>
        </w:rPr>
      </w:pPr>
    </w:p>
    <w:p w:rsidR="00924E62" w:rsidRDefault="00924E62">
      <w:pPr>
        <w:spacing w:before="240" w:after="0"/>
        <w:jc w:val="center"/>
        <w:rPr>
          <w:rFonts w:hAnsi="Times New Roman"/>
          <w:sz w:val="28"/>
          <w:szCs w:val="28"/>
        </w:rPr>
      </w:pPr>
    </w:p>
    <w:p w:rsidR="00924E62" w:rsidRDefault="00B86C2E">
      <w:pPr>
        <w:spacing w:before="240" w:after="0" w:line="360" w:lineRule="auto"/>
        <w:jc w:val="center"/>
        <w:rPr>
          <w:rFonts w:hAnsi="Times New Roman"/>
          <w:b/>
          <w:bCs/>
          <w:sz w:val="36"/>
          <w:szCs w:val="36"/>
        </w:rPr>
      </w:pPr>
      <w:r>
        <w:rPr>
          <w:rFonts w:hAnsi="Times New Roman"/>
          <w:b/>
          <w:bCs/>
          <w:sz w:val="36"/>
          <w:szCs w:val="36"/>
        </w:rPr>
        <w:t xml:space="preserve">Конспект </w:t>
      </w:r>
    </w:p>
    <w:p w:rsidR="00924E62" w:rsidRDefault="00B86C2E">
      <w:pPr>
        <w:spacing w:after="0" w:line="360" w:lineRule="auto"/>
        <w:jc w:val="center"/>
        <w:rPr>
          <w:rFonts w:hAnsi="Times New Roman"/>
          <w:b/>
          <w:bCs/>
          <w:sz w:val="36"/>
          <w:szCs w:val="36"/>
        </w:rPr>
      </w:pPr>
      <w:r>
        <w:rPr>
          <w:rFonts w:hAnsi="Times New Roman"/>
          <w:b/>
          <w:bCs/>
          <w:sz w:val="36"/>
          <w:szCs w:val="36"/>
        </w:rPr>
        <w:t xml:space="preserve">непосредственно образовательной деятельности  </w:t>
      </w:r>
    </w:p>
    <w:p w:rsidR="00924E62" w:rsidRDefault="00B86C2E">
      <w:pPr>
        <w:spacing w:after="0" w:line="360" w:lineRule="auto"/>
        <w:jc w:val="center"/>
        <w:rPr>
          <w:rFonts w:hAnsi="Times New Roman"/>
          <w:b/>
          <w:bCs/>
          <w:sz w:val="36"/>
          <w:szCs w:val="36"/>
        </w:rPr>
      </w:pPr>
      <w:r>
        <w:rPr>
          <w:rFonts w:hAnsi="Times New Roman"/>
          <w:b/>
          <w:bCs/>
          <w:sz w:val="36"/>
          <w:szCs w:val="36"/>
        </w:rPr>
        <w:t xml:space="preserve"> «Мы в музее старины»</w:t>
      </w:r>
    </w:p>
    <w:p w:rsidR="00924E62" w:rsidRDefault="00B86C2E">
      <w:pPr>
        <w:spacing w:after="0" w:line="360" w:lineRule="auto"/>
        <w:jc w:val="center"/>
        <w:rPr>
          <w:rFonts w:hAnsi="Times New Roman"/>
          <w:b/>
          <w:bCs/>
          <w:sz w:val="36"/>
          <w:szCs w:val="36"/>
        </w:rPr>
      </w:pPr>
      <w:r>
        <w:rPr>
          <w:rFonts w:hAnsi="Times New Roman"/>
          <w:b/>
          <w:bCs/>
          <w:sz w:val="36"/>
          <w:szCs w:val="36"/>
        </w:rPr>
        <w:t>для старшей группы</w:t>
      </w:r>
    </w:p>
    <w:p w:rsidR="00924E62" w:rsidRDefault="00924E62">
      <w:pPr>
        <w:spacing w:before="240" w:after="0" w:line="360" w:lineRule="auto"/>
        <w:jc w:val="center"/>
        <w:rPr>
          <w:rFonts w:hAnsi="Times New Roman"/>
          <w:sz w:val="36"/>
          <w:szCs w:val="36"/>
        </w:rPr>
      </w:pPr>
    </w:p>
    <w:p w:rsidR="00924E62" w:rsidRDefault="00924E62">
      <w:pPr>
        <w:spacing w:before="240" w:after="0"/>
        <w:jc w:val="center"/>
        <w:rPr>
          <w:rFonts w:hAnsi="Times New Roman"/>
          <w:sz w:val="28"/>
          <w:szCs w:val="28"/>
        </w:rPr>
      </w:pPr>
    </w:p>
    <w:p w:rsidR="00924E62" w:rsidRDefault="00924E62">
      <w:pPr>
        <w:spacing w:before="240" w:after="0"/>
        <w:jc w:val="right"/>
        <w:rPr>
          <w:rFonts w:hAnsi="Times New Roman"/>
          <w:sz w:val="28"/>
          <w:szCs w:val="28"/>
        </w:rPr>
      </w:pPr>
    </w:p>
    <w:p w:rsidR="00924E62" w:rsidRDefault="00B86C2E">
      <w:pPr>
        <w:spacing w:after="0" w:line="240" w:lineRule="auto"/>
        <w:jc w:val="right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                                                              Подготовила: </w:t>
      </w:r>
    </w:p>
    <w:p w:rsidR="00924E62" w:rsidRDefault="00B86C2E">
      <w:pPr>
        <w:spacing w:after="0" w:line="240" w:lineRule="auto"/>
        <w:jc w:val="right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                                                                                    воспитатель Кольцова Т.С.</w:t>
      </w:r>
    </w:p>
    <w:p w:rsidR="00924E62" w:rsidRDefault="00924E62">
      <w:pPr>
        <w:spacing w:before="240" w:after="0"/>
        <w:jc w:val="right"/>
        <w:rPr>
          <w:rFonts w:hAnsi="Times New Roman"/>
          <w:sz w:val="28"/>
          <w:szCs w:val="28"/>
        </w:rPr>
      </w:pPr>
    </w:p>
    <w:p w:rsidR="00924E62" w:rsidRDefault="00924E62">
      <w:pPr>
        <w:spacing w:before="240" w:after="0"/>
        <w:jc w:val="center"/>
        <w:rPr>
          <w:rFonts w:hAnsi="Times New Roman"/>
          <w:sz w:val="28"/>
          <w:szCs w:val="28"/>
        </w:rPr>
      </w:pPr>
    </w:p>
    <w:p w:rsidR="00924E62" w:rsidRDefault="00924E62">
      <w:pPr>
        <w:spacing w:before="240" w:after="0"/>
        <w:jc w:val="center"/>
        <w:rPr>
          <w:rFonts w:hAnsi="Times New Roman"/>
          <w:sz w:val="28"/>
          <w:szCs w:val="28"/>
        </w:rPr>
      </w:pPr>
    </w:p>
    <w:p w:rsidR="00B86C2E" w:rsidRDefault="00B86C2E">
      <w:pPr>
        <w:spacing w:before="240" w:after="0"/>
        <w:jc w:val="center"/>
        <w:rPr>
          <w:rFonts w:hAnsi="Times New Roman"/>
          <w:sz w:val="28"/>
          <w:szCs w:val="28"/>
        </w:rPr>
      </w:pPr>
    </w:p>
    <w:p w:rsidR="00924E62" w:rsidRDefault="00B86C2E">
      <w:pPr>
        <w:spacing w:before="240" w:after="0"/>
        <w:jc w:val="center"/>
        <w:rPr>
          <w:rFonts w:hAnsi="Times New Roman"/>
          <w:b/>
          <w:sz w:val="28"/>
          <w:szCs w:val="28"/>
        </w:rPr>
      </w:pPr>
      <w:r>
        <w:rPr>
          <w:rFonts w:hAnsi="Times New Roman"/>
          <w:sz w:val="28"/>
          <w:szCs w:val="28"/>
        </w:rPr>
        <w:t>Саранск 2019</w:t>
      </w:r>
    </w:p>
    <w:p w:rsidR="00924E62" w:rsidRDefault="00B86C2E">
      <w:pPr>
        <w:widowControl w:val="0"/>
        <w:tabs>
          <w:tab w:val="left" w:pos="9639"/>
        </w:tabs>
        <w:spacing w:line="240" w:lineRule="auto"/>
        <w:ind w:right="51"/>
        <w:contextualSpacing/>
        <w:jc w:val="center"/>
        <w:rPr>
          <w:sz w:val="44"/>
          <w:szCs w:val="44"/>
        </w:rPr>
      </w:pPr>
      <w:r>
        <w:rPr>
          <w:rFonts w:ascii="Times New Roman CYR" w:eastAsia="Times New Roman CYR" w:hAnsi="Times New Roman CYR" w:cs="Times New Roman CYR"/>
          <w:sz w:val="44"/>
          <w:szCs w:val="44"/>
        </w:rPr>
        <w:t xml:space="preserve">                                                                                                       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lastRenderedPageBreak/>
        <w:t>Цель</w:t>
      </w:r>
      <w:r>
        <w:rPr>
          <w:rFonts w:hAnsi="Times New Roman"/>
          <w:sz w:val="28"/>
          <w:szCs w:val="28"/>
        </w:rPr>
        <w:t>: формировать у детей представления об истории, культуре и быте мордвы.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Интеграция образовательных областей: </w:t>
      </w:r>
      <w:r>
        <w:rPr>
          <w:rFonts w:hAnsi="Times New Roman"/>
          <w:sz w:val="28"/>
          <w:szCs w:val="28"/>
        </w:rPr>
        <w:t>"Познавательное развитие", "Речевое развитие", "Социально-коммуникативное развитие", "Художественно-эстетическое развитие ",  "Физическое развитие".</w:t>
      </w:r>
    </w:p>
    <w:p w:rsidR="00924E62" w:rsidRDefault="00B86C2E">
      <w:pPr>
        <w:widowControl w:val="0"/>
        <w:tabs>
          <w:tab w:val="left" w:pos="9639"/>
        </w:tabs>
        <w:spacing w:after="0"/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  <w:u w:val="single" w:color="000000"/>
        </w:rPr>
        <w:t>Образовательные задачи:</w:t>
      </w:r>
    </w:p>
    <w:p w:rsidR="00924E62" w:rsidRDefault="00B86C2E">
      <w:pPr>
        <w:widowControl w:val="0"/>
        <w:tabs>
          <w:tab w:val="left" w:pos="9639"/>
        </w:tabs>
        <w:spacing w:after="0" w:line="240" w:lineRule="auto"/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-формировать первоначальные представления детей об истории мордовского народа;</w:t>
      </w:r>
    </w:p>
    <w:p w:rsidR="00924E62" w:rsidRDefault="00B86C2E">
      <w:pPr>
        <w:widowControl w:val="0"/>
        <w:tabs>
          <w:tab w:val="left" w:pos="9639"/>
        </w:tabs>
        <w:spacing w:after="0" w:line="240" w:lineRule="auto"/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-знакомить детей с особенностями быта</w:t>
      </w:r>
      <w:r>
        <w:rPr>
          <w:rFonts w:hAnsi="Times New Roman" w:cs="Times New Roman CYR"/>
          <w:sz w:val="28"/>
          <w:szCs w:val="28"/>
        </w:rPr>
        <w:t xml:space="preserve"> мордовского народа в уголке национальной культуры;</w:t>
      </w:r>
    </w:p>
    <w:p w:rsidR="00924E62" w:rsidRDefault="00B86C2E">
      <w:pPr>
        <w:widowControl w:val="0"/>
        <w:tabs>
          <w:tab w:val="left" w:pos="9639"/>
        </w:tabs>
        <w:spacing w:after="0"/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-закреплять представление об избе, о печке - как о главном предмете избы; </w:t>
      </w:r>
    </w:p>
    <w:p w:rsidR="00924E62" w:rsidRDefault="00B86C2E">
      <w:pPr>
        <w:widowControl w:val="0"/>
        <w:tabs>
          <w:tab w:val="left" w:pos="9639"/>
        </w:tabs>
        <w:spacing w:after="0"/>
        <w:ind w:right="50"/>
        <w:jc w:val="both"/>
        <w:rPr>
          <w:rFonts w:hAnsi="Times New Roman" w:cs="Times New Roman CYR"/>
          <w:sz w:val="28"/>
          <w:szCs w:val="28"/>
        </w:rPr>
      </w:pPr>
      <w:r>
        <w:rPr>
          <w:rFonts w:hAnsi="Times New Roman" w:cs="Times New Roman CYR"/>
          <w:sz w:val="28"/>
          <w:szCs w:val="28"/>
        </w:rPr>
        <w:t>-продолжать знакомить с мордовским фольклором (пословицами, поговорками, загадками);</w:t>
      </w:r>
    </w:p>
    <w:p w:rsidR="00924E62" w:rsidRDefault="00B86C2E">
      <w:pPr>
        <w:widowControl w:val="0"/>
        <w:tabs>
          <w:tab w:val="left" w:pos="9639"/>
        </w:tabs>
        <w:spacing w:after="0"/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 w:cs="Times New Roman CYR"/>
          <w:sz w:val="28"/>
          <w:szCs w:val="28"/>
        </w:rPr>
        <w:t>-продолжать знакомить  с произведениями композиторов Мордовии;</w:t>
      </w:r>
    </w:p>
    <w:p w:rsidR="00924E62" w:rsidRDefault="00B86C2E">
      <w:pPr>
        <w:widowControl w:val="0"/>
        <w:tabs>
          <w:tab w:val="left" w:pos="9639"/>
        </w:tabs>
        <w:spacing w:after="0"/>
        <w:ind w:right="50"/>
        <w:jc w:val="both"/>
        <w:rPr>
          <w:rFonts w:hAnsi="Times New Roman" w:cs="Times New Roman CYR"/>
          <w:sz w:val="28"/>
          <w:szCs w:val="28"/>
        </w:rPr>
      </w:pPr>
      <w:r>
        <w:rPr>
          <w:rFonts w:hAnsi="Times New Roman" w:cs="Times New Roman CYR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обогащать словарь названиями предметов быта:  печь, ухват, чугун, прялка, веретено, лапти, лучина</w:t>
      </w:r>
      <w:r>
        <w:rPr>
          <w:rFonts w:hAnsi="Times New Roman" w:cs="Times New Roman CYR"/>
          <w:sz w:val="28"/>
          <w:szCs w:val="28"/>
        </w:rPr>
        <w:t>.</w:t>
      </w:r>
    </w:p>
    <w:p w:rsidR="00924E62" w:rsidRDefault="00B86C2E">
      <w:pPr>
        <w:widowControl w:val="0"/>
        <w:tabs>
          <w:tab w:val="left" w:pos="9639"/>
        </w:tabs>
        <w:spacing w:after="0"/>
        <w:ind w:right="50"/>
        <w:jc w:val="both"/>
        <w:rPr>
          <w:rFonts w:hAnsi="Times New Roman"/>
          <w:sz w:val="28"/>
          <w:szCs w:val="28"/>
          <w:u w:val="single" w:color="000000"/>
        </w:rPr>
      </w:pPr>
      <w:r>
        <w:rPr>
          <w:rFonts w:hAnsi="Times New Roman"/>
          <w:sz w:val="28"/>
          <w:szCs w:val="28"/>
          <w:u w:val="single" w:color="000000"/>
        </w:rPr>
        <w:t>Развивающие задачи:</w:t>
      </w:r>
    </w:p>
    <w:p w:rsidR="00924E62" w:rsidRDefault="00B86C2E">
      <w:pPr>
        <w:widowControl w:val="0"/>
        <w:tabs>
          <w:tab w:val="left" w:pos="9639"/>
        </w:tabs>
        <w:spacing w:after="0"/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 w:cs="Times New Roman CYR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развивать творчество, фантазию, любознательность;</w:t>
      </w:r>
    </w:p>
    <w:p w:rsidR="00924E62" w:rsidRDefault="00B86C2E">
      <w:pPr>
        <w:widowControl w:val="0"/>
        <w:tabs>
          <w:tab w:val="left" w:pos="9639"/>
        </w:tabs>
        <w:spacing w:after="0"/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 w:cs="Times New Roman CYR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развивать интерес к продуктивной деятельности;</w:t>
      </w:r>
    </w:p>
    <w:p w:rsidR="00924E62" w:rsidRDefault="00B86C2E">
      <w:pPr>
        <w:widowControl w:val="0"/>
        <w:tabs>
          <w:tab w:val="left" w:pos="9639"/>
        </w:tabs>
        <w:spacing w:after="0"/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 w:cs="Times New Roman CYR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развивать мелкую моторику рук.</w:t>
      </w:r>
    </w:p>
    <w:p w:rsidR="00924E62" w:rsidRDefault="00B86C2E">
      <w:pPr>
        <w:widowControl w:val="0"/>
        <w:tabs>
          <w:tab w:val="left" w:pos="9639"/>
        </w:tabs>
        <w:spacing w:after="0"/>
        <w:ind w:right="50"/>
        <w:jc w:val="both"/>
        <w:rPr>
          <w:rFonts w:hAnsi="Times New Roman"/>
          <w:sz w:val="28"/>
          <w:szCs w:val="28"/>
          <w:u w:val="single" w:color="000000"/>
        </w:rPr>
      </w:pPr>
      <w:r>
        <w:rPr>
          <w:rFonts w:hAnsi="Times New Roman"/>
          <w:sz w:val="28"/>
          <w:szCs w:val="28"/>
          <w:u w:val="single" w:color="000000"/>
        </w:rPr>
        <w:t>Воспитательные задачи:</w:t>
      </w:r>
    </w:p>
    <w:p w:rsidR="00924E62" w:rsidRDefault="00B86C2E">
      <w:pPr>
        <w:widowControl w:val="0"/>
        <w:tabs>
          <w:tab w:val="left" w:pos="9639"/>
        </w:tabs>
        <w:spacing w:after="0"/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 w:cs="Times New Roman CYR"/>
          <w:sz w:val="28"/>
          <w:szCs w:val="28"/>
        </w:rPr>
        <w:t>-во</w:t>
      </w:r>
      <w:r>
        <w:rPr>
          <w:rFonts w:hAnsi="Times New Roman"/>
          <w:sz w:val="28"/>
          <w:szCs w:val="28"/>
        </w:rPr>
        <w:t>спитывать доброжелательное отношение к окружающим, друг к другу;</w:t>
      </w:r>
    </w:p>
    <w:p w:rsidR="00924E62" w:rsidRDefault="00B86C2E">
      <w:pPr>
        <w:widowControl w:val="0"/>
        <w:tabs>
          <w:tab w:val="left" w:pos="9639"/>
        </w:tabs>
        <w:spacing w:after="0"/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 w:cs="Times New Roman CYR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воспитывать патриотические чувства к родному Отечеству, к республике Мордовия.</w:t>
      </w:r>
    </w:p>
    <w:p w:rsidR="00924E62" w:rsidRDefault="00924E62">
      <w:pPr>
        <w:widowControl w:val="0"/>
        <w:tabs>
          <w:tab w:val="left" w:pos="9639"/>
        </w:tabs>
        <w:spacing w:after="0"/>
        <w:ind w:right="50"/>
        <w:jc w:val="both"/>
        <w:rPr>
          <w:rFonts w:hAnsi="Times New Roman"/>
          <w:sz w:val="28"/>
          <w:szCs w:val="28"/>
        </w:rPr>
      </w:pP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Методические приёмы</w:t>
      </w:r>
      <w:r>
        <w:rPr>
          <w:rFonts w:hAnsi="Times New Roman"/>
          <w:sz w:val="28"/>
          <w:szCs w:val="28"/>
        </w:rPr>
        <w:t>: беседа, народные игры, рассматривание предметов быта, творческая деятельность детей, итог занятия.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Материалы и оборудование</w:t>
      </w:r>
      <w:r>
        <w:rPr>
          <w:rFonts w:hAnsi="Times New Roman"/>
          <w:sz w:val="28"/>
          <w:szCs w:val="28"/>
        </w:rPr>
        <w:t>: "Мордовская изба", сундук, веретено, палочка-лучина, лапти, "печь", чугун, деревянные ложки, блины, солёное тесто.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Предварительная работа</w:t>
      </w:r>
      <w:r>
        <w:rPr>
          <w:rFonts w:hAnsi="Times New Roman"/>
          <w:sz w:val="28"/>
          <w:szCs w:val="28"/>
        </w:rPr>
        <w:t>: посещение мини-музея, рассматривание предметов старинного быта, использование мордовских народных игр в группе и на прогулке, чтение мордовской литературы.</w:t>
      </w:r>
    </w:p>
    <w:p w:rsidR="00451C01" w:rsidRDefault="00451C01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</w:p>
    <w:p w:rsidR="00B86C2E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</w:p>
    <w:p w:rsidR="00924E62" w:rsidRDefault="00B86C2E">
      <w:pPr>
        <w:widowControl w:val="0"/>
        <w:tabs>
          <w:tab w:val="left" w:pos="9639"/>
        </w:tabs>
        <w:ind w:right="50"/>
        <w:jc w:val="center"/>
        <w:rPr>
          <w:rFonts w:hAnsi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lastRenderedPageBreak/>
        <w:t>Ход образовательной деятельности :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Воспитатель</w:t>
      </w:r>
      <w:r>
        <w:rPr>
          <w:rFonts w:hAnsi="Times New Roman"/>
          <w:sz w:val="28"/>
          <w:szCs w:val="28"/>
        </w:rPr>
        <w:t xml:space="preserve">: </w:t>
      </w:r>
      <w:r>
        <w:rPr>
          <w:rFonts w:hAnsi="Times New Roman" w:cs="Times New Roman CYR"/>
          <w:sz w:val="28"/>
          <w:szCs w:val="28"/>
        </w:rPr>
        <w:t>Здравствуйте, гости дорогие</w:t>
      </w:r>
      <w:r>
        <w:rPr>
          <w:rFonts w:hAnsi="Times New Roman"/>
          <w:sz w:val="28"/>
          <w:szCs w:val="28"/>
        </w:rPr>
        <w:t>!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 w:cs="Times New Roman CYR"/>
          <w:sz w:val="28"/>
          <w:szCs w:val="28"/>
        </w:rPr>
      </w:pPr>
      <w:r>
        <w:rPr>
          <w:rFonts w:hAnsi="Times New Roman" w:cs="Times New Roman CYR"/>
          <w:b/>
          <w:bCs/>
          <w:sz w:val="28"/>
          <w:szCs w:val="28"/>
        </w:rPr>
        <w:t>Дети</w:t>
      </w:r>
      <w:r>
        <w:rPr>
          <w:rFonts w:hAnsi="Times New Roman" w:cs="Times New Roman CYR"/>
          <w:sz w:val="28"/>
          <w:szCs w:val="28"/>
        </w:rPr>
        <w:t>: Здравствуйте!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 w:cs="Times New Roman CYR"/>
          <w:b/>
          <w:bCs/>
          <w:sz w:val="28"/>
          <w:szCs w:val="28"/>
        </w:rPr>
        <w:t>Воспитатель: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Милости прошу!</w:t>
      </w:r>
      <w:r>
        <w:rPr>
          <w:rFonts w:hAnsi="Times New Roman" w:cs="Times New Roman CYR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Рада гостям, как добрым вестям. Всех привечаю, душевно встречаю.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 w:cs="Times New Roman CYR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cs="Times New Roman CYR"/>
          <w:sz w:val="28"/>
          <w:szCs w:val="28"/>
        </w:rPr>
        <w:t>Шумбратадо, вечкевикс инжеть!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 w:cs="Times New Roman CYR"/>
          <w:b/>
          <w:bCs/>
          <w:sz w:val="28"/>
          <w:szCs w:val="28"/>
        </w:rPr>
        <w:t xml:space="preserve">Воспитатель: </w:t>
      </w:r>
      <w:r>
        <w:rPr>
          <w:rFonts w:hAnsi="Times New Roman" w:cs="Times New Roman CYR"/>
          <w:sz w:val="28"/>
          <w:szCs w:val="28"/>
        </w:rPr>
        <w:t>Кенярдан тыненк! Совадо, инескеть!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Так радушно всегда встречали гостей на Руси и в Мордовии тоже. 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Приглашаю Вас, гости, в дом, где жил наш мордовский народ много лет назад. Из чего давным-давно на Руси люди строили себе жилища?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(ответы детей)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Воспитатель</w:t>
      </w:r>
      <w:r>
        <w:rPr>
          <w:rFonts w:hAnsi="Times New Roman"/>
          <w:sz w:val="28"/>
          <w:szCs w:val="28"/>
        </w:rPr>
        <w:t>: Как называли такие дома?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(ответы детей)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Воспитатель: </w:t>
      </w:r>
      <w:r>
        <w:rPr>
          <w:rFonts w:hAnsi="Times New Roman"/>
          <w:sz w:val="28"/>
          <w:szCs w:val="28"/>
        </w:rPr>
        <w:t>Ребята, скажите как будет по-мордовски "дом"?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(ответы детей)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Воспиатель: </w:t>
      </w:r>
      <w:r>
        <w:rPr>
          <w:rFonts w:hAnsi="Times New Roman"/>
          <w:sz w:val="28"/>
          <w:szCs w:val="28"/>
        </w:rPr>
        <w:t>Но не только дом  на Руси был деревянный. Подумайте, что ещё было сделано из дерева в избе? (мебель, посуда, игрушки, инструменты для работы в поле и по дому).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(ответы детей)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Воспитатель</w:t>
      </w:r>
      <w:r>
        <w:rPr>
          <w:rFonts w:hAnsi="Times New Roman"/>
          <w:sz w:val="28"/>
          <w:szCs w:val="28"/>
        </w:rPr>
        <w:t>: Очень много народных умельцев жило и в нашей Мордовии. Из обыкновенного полена могли, например, сделать такой сундук (показывает сундук.) А как Вы думаете, что хранится в этом сундуке? Что нам думать и гадать, давайте-ка его откроем (не открывается). Я догадалась, этот сундук с секретом. Он откроется тогда, когда Вы вспомните и назовёте пословицы и поговорки о доме.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(ответы детей)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      - Дом построить - не шапку на голову надеть.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      - Домом жить - не лукошко шить.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 xml:space="preserve">           - Домом жить - обо всём тужить.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Воспитатель называет мордовскую пословицу и сундук открывается. (Эйкакш марто кудо - кенярксов кудо. - Дом с детьми - счастливый дом.)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Воспитатель</w:t>
      </w:r>
      <w:r>
        <w:rPr>
          <w:rFonts w:hAnsi="Times New Roman"/>
          <w:sz w:val="28"/>
          <w:szCs w:val="28"/>
        </w:rPr>
        <w:t>: В старину люди много рукодельничали: шили, вышивали, вязали. Народные умельцы придумали предмет, с помощью которого пряли пряжу  и опять он был из дерева. Что это? (прялка).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(ответы детей)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Воспитатель: </w:t>
      </w:r>
      <w:r>
        <w:rPr>
          <w:rFonts w:hAnsi="Times New Roman"/>
          <w:sz w:val="28"/>
          <w:szCs w:val="28"/>
        </w:rPr>
        <w:t>Как называли рукодельницу, которая пряла пряжу на прялке? (пряха).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(ответы детей)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Воспитатель: </w:t>
      </w:r>
      <w:r>
        <w:rPr>
          <w:rFonts w:hAnsi="Times New Roman"/>
          <w:sz w:val="28"/>
          <w:szCs w:val="28"/>
        </w:rPr>
        <w:t>А это что? (веретено).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(ответы детей)</w:t>
      </w:r>
    </w:p>
    <w:p w:rsidR="00B4133F" w:rsidRDefault="00B4133F" w:rsidP="00B4133F">
      <w:pPr>
        <w:widowControl w:val="0"/>
        <w:tabs>
          <w:tab w:val="left" w:pos="9639"/>
        </w:tabs>
        <w:ind w:right="50"/>
        <w:jc w:val="center"/>
        <w:rPr>
          <w:rFonts w:hAnsi="Times New Roman"/>
          <w:sz w:val="28"/>
          <w:szCs w:val="28"/>
        </w:rPr>
      </w:pPr>
      <w:r>
        <w:rPr>
          <w:rFonts w:hAnsi="Times New Roman"/>
          <w:noProof/>
          <w:sz w:val="28"/>
          <w:szCs w:val="28"/>
        </w:rPr>
        <w:drawing>
          <wp:inline distT="0" distB="0" distL="0" distR="0">
            <wp:extent cx="3886200" cy="2915441"/>
            <wp:effectExtent l="19050" t="0" r="0" b="0"/>
            <wp:docPr id="1" name="Рисунок 1" descr="F:\DCIM\166___04\IMG_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66___04\IMG_16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Воспитатель</w:t>
      </w:r>
      <w:r>
        <w:rPr>
          <w:rFonts w:hAnsi="Times New Roman"/>
          <w:sz w:val="28"/>
          <w:szCs w:val="28"/>
        </w:rPr>
        <w:t>: Ребята, давайте мы с вами поиграем с веретеном.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Проводится игра.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Позолоченная прялица.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Мы прядём, а нитка тянется.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Мы прядём, а нитка тянется.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Нам работа эта нравится.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Воспитатель</w:t>
      </w:r>
      <w:r>
        <w:rPr>
          <w:rFonts w:hAnsi="Times New Roman"/>
          <w:sz w:val="28"/>
          <w:szCs w:val="28"/>
        </w:rPr>
        <w:t>: Какие мы с вами умелые и дружные. Вот какой клубок у нас с вами получился.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(Воспитатель достаёт из сундука деревянную палочку - лучину.)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Как Вы думаете, что это? (деревянная лучина).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(ответы детей)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Воспитатель</w:t>
      </w:r>
      <w:r>
        <w:rPr>
          <w:rFonts w:hAnsi="Times New Roman"/>
          <w:sz w:val="28"/>
          <w:szCs w:val="28"/>
        </w:rPr>
        <w:t>: Для чего нужна была лучина? (лучина вечерами освещала избу).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(ответы детей)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Воспитатель</w:t>
      </w:r>
      <w:r>
        <w:rPr>
          <w:rFonts w:hAnsi="Times New Roman"/>
          <w:sz w:val="28"/>
          <w:szCs w:val="28"/>
        </w:rPr>
        <w:t>: Пока лучина горела, женщины пряли, вязали, шили. А чем занимались мужчины? (плели лапти, делали своим детям игрушки из дерева. Очень трудолюбивый был мордовский народ).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(ответы детей)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Воспитатель</w:t>
      </w:r>
      <w:r>
        <w:rPr>
          <w:rFonts w:hAnsi="Times New Roman"/>
          <w:sz w:val="28"/>
          <w:szCs w:val="28"/>
        </w:rPr>
        <w:t xml:space="preserve">: Молодцы ребята! </w:t>
      </w:r>
      <w:r>
        <w:rPr>
          <w:rFonts w:hAnsi="Times New Roman" w:cs="Times New Roman CYR"/>
          <w:sz w:val="28"/>
          <w:szCs w:val="28"/>
        </w:rPr>
        <w:t xml:space="preserve">Ребята, какая же </w:t>
      </w:r>
      <w:r>
        <w:rPr>
          <w:rFonts w:hAnsi="Times New Roman"/>
          <w:sz w:val="28"/>
          <w:szCs w:val="28"/>
        </w:rPr>
        <w:t xml:space="preserve"> сам</w:t>
      </w:r>
      <w:r>
        <w:rPr>
          <w:rFonts w:hAnsi="Times New Roman" w:cs="Times New Roman CYR"/>
          <w:sz w:val="28"/>
          <w:szCs w:val="28"/>
        </w:rPr>
        <w:t xml:space="preserve">ая </w:t>
      </w:r>
      <w:r>
        <w:rPr>
          <w:rFonts w:hAnsi="Times New Roman"/>
          <w:sz w:val="28"/>
          <w:szCs w:val="28"/>
        </w:rPr>
        <w:t xml:space="preserve"> главн</w:t>
      </w:r>
      <w:r>
        <w:rPr>
          <w:rFonts w:hAnsi="Times New Roman" w:cs="Times New Roman CYR"/>
          <w:sz w:val="28"/>
          <w:szCs w:val="28"/>
        </w:rPr>
        <w:t>ая</w:t>
      </w:r>
      <w:r>
        <w:rPr>
          <w:rFonts w:hAnsi="Times New Roman"/>
          <w:sz w:val="28"/>
          <w:szCs w:val="28"/>
        </w:rPr>
        <w:t xml:space="preserve"> вещ</w:t>
      </w:r>
      <w:r>
        <w:rPr>
          <w:rFonts w:hAnsi="Times New Roman" w:cs="Times New Roman CYR"/>
          <w:sz w:val="28"/>
          <w:szCs w:val="28"/>
        </w:rPr>
        <w:t>ь</w:t>
      </w:r>
      <w:r>
        <w:rPr>
          <w:rFonts w:hAnsi="Times New Roman"/>
          <w:sz w:val="28"/>
          <w:szCs w:val="28"/>
        </w:rPr>
        <w:t xml:space="preserve"> в избе. (печь).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(ответы детей)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Воспитатель: </w:t>
      </w:r>
      <w:r>
        <w:rPr>
          <w:rFonts w:hAnsi="Times New Roman"/>
          <w:sz w:val="28"/>
          <w:szCs w:val="28"/>
        </w:rPr>
        <w:t>А вот какую загадку о печи придумал мордовский народ. "Кудо кунчкасо сёвонень баба." - "Посреди дома глинянная баба. "</w:t>
      </w:r>
      <w:r>
        <w:rPr>
          <w:rFonts w:hAnsi="Times New Roman" w:cs="Times New Roman CYR"/>
          <w:sz w:val="28"/>
          <w:szCs w:val="28"/>
        </w:rPr>
        <w:t xml:space="preserve"> Ребята, а для чего нужна печь?</w:t>
      </w:r>
      <w:r>
        <w:rPr>
          <w:rFonts w:hAnsi="Times New Roman"/>
          <w:sz w:val="28"/>
          <w:szCs w:val="28"/>
        </w:rPr>
        <w:t xml:space="preserve"> (печь избу отапливала</w:t>
      </w:r>
      <w:r>
        <w:rPr>
          <w:rFonts w:hAnsi="Times New Roman" w:cs="Times New Roman CYR"/>
          <w:sz w:val="28"/>
          <w:szCs w:val="28"/>
        </w:rPr>
        <w:t>, в ней сушили одежду</w:t>
      </w:r>
      <w:r>
        <w:rPr>
          <w:rFonts w:hAnsi="Times New Roman" w:cs="Times New Roman CYR"/>
          <w:b/>
          <w:bCs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готовили еду, пекли пироги</w:t>
      </w:r>
      <w:r>
        <w:rPr>
          <w:rFonts w:hAnsi="Times New Roman" w:cs="Times New Roman CYR"/>
          <w:sz w:val="28"/>
          <w:szCs w:val="28"/>
        </w:rPr>
        <w:t xml:space="preserve"> и блины).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(ответы детей)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Воспитатель: </w:t>
      </w:r>
      <w:r>
        <w:rPr>
          <w:rFonts w:hAnsi="Times New Roman"/>
          <w:sz w:val="28"/>
          <w:szCs w:val="28"/>
        </w:rPr>
        <w:t>А в чём варили еду? (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 чугунах).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(ответы детей)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Воспитатель</w:t>
      </w:r>
      <w:r>
        <w:rPr>
          <w:rFonts w:hAnsi="Times New Roman"/>
          <w:sz w:val="28"/>
          <w:szCs w:val="28"/>
        </w:rPr>
        <w:t>: А ч</w:t>
      </w:r>
      <w:r>
        <w:rPr>
          <w:rFonts w:hAnsi="Times New Roman" w:cs="Times New Roman CYR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м же чугуны вынимали из горячей печи? Отгадайте.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Бычок рогат, в руках зажат.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Еду хватает, а сам голодает. (ухват).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(ответы детей)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 w:cs="Times New Roman CYR"/>
          <w:b/>
          <w:bCs/>
          <w:sz w:val="28"/>
          <w:szCs w:val="28"/>
        </w:rPr>
        <w:t>Воспитатель</w:t>
      </w:r>
      <w:r>
        <w:rPr>
          <w:rFonts w:hAnsi="Times New Roman" w:cs="Times New Roman CYR"/>
          <w:sz w:val="28"/>
          <w:szCs w:val="28"/>
        </w:rPr>
        <w:t xml:space="preserve">: А вот и ухват у печки стоит.Горячий чугун с кашей вынимали с </w:t>
      </w:r>
      <w:r>
        <w:rPr>
          <w:rFonts w:hAnsi="Times New Roman" w:cs="Times New Roman CYR"/>
          <w:sz w:val="28"/>
          <w:szCs w:val="28"/>
        </w:rPr>
        <w:lastRenderedPageBreak/>
        <w:t>помощью ухвата. Посмотрите, как это делали. (Показывает, как.)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Воспитатель</w:t>
      </w:r>
      <w:r>
        <w:rPr>
          <w:rFonts w:hAnsi="Times New Roman"/>
          <w:sz w:val="28"/>
          <w:szCs w:val="28"/>
        </w:rPr>
        <w:t>: Давайте попросим печку угостить нас чем-нибудь.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Ой, ты, печка - сударыня,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Помоги нам, боярыня.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Ты свари, испеки, помоги, спаси,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 дом богатство принеси.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Что-то ничем нас печка не угощает. Ребята, а </w:t>
      </w:r>
      <w:r>
        <w:rPr>
          <w:rFonts w:hAnsi="Times New Roman" w:cs="Times New Roman CYR"/>
          <w:sz w:val="28"/>
          <w:szCs w:val="28"/>
        </w:rPr>
        <w:t>может быть</w:t>
      </w:r>
      <w:r>
        <w:rPr>
          <w:rFonts w:hAnsi="Times New Roman"/>
          <w:sz w:val="28"/>
          <w:szCs w:val="28"/>
        </w:rPr>
        <w:t xml:space="preserve"> мы</w:t>
      </w:r>
      <w:r>
        <w:rPr>
          <w:rFonts w:hAnsi="Times New Roman" w:cs="Times New Roman CYR"/>
          <w:sz w:val="28"/>
          <w:szCs w:val="28"/>
        </w:rPr>
        <w:t xml:space="preserve"> слепим пирожки, а печка испечёт нам их</w:t>
      </w:r>
      <w:r>
        <w:rPr>
          <w:rFonts w:hAnsi="Times New Roman"/>
          <w:sz w:val="28"/>
          <w:szCs w:val="28"/>
        </w:rPr>
        <w:t xml:space="preserve">. 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 w:cs="Times New Roman CYR"/>
          <w:sz w:val="28"/>
          <w:szCs w:val="28"/>
        </w:rPr>
        <w:t>Сначала разомнём пальчики.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cs="Times New Roman CYR"/>
          <w:b/>
          <w:bCs/>
          <w:sz w:val="28"/>
          <w:szCs w:val="28"/>
        </w:rPr>
        <w:t>П</w:t>
      </w:r>
      <w:r>
        <w:rPr>
          <w:rFonts w:hAnsi="Times New Roman"/>
          <w:b/>
          <w:bCs/>
          <w:sz w:val="28"/>
          <w:szCs w:val="28"/>
        </w:rPr>
        <w:t xml:space="preserve">альчиковая гимнастика  </w:t>
      </w:r>
    </w:p>
    <w:p w:rsidR="00924E62" w:rsidRDefault="00B86C2E">
      <w:pPr>
        <w:widowControl w:val="0"/>
        <w:tabs>
          <w:tab w:val="left" w:pos="9639"/>
        </w:tabs>
        <w:ind w:right="50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Те сурось-бодя,        </w:t>
      </w:r>
    </w:p>
    <w:p w:rsidR="00924E62" w:rsidRDefault="00B86C2E">
      <w:pPr>
        <w:widowControl w:val="0"/>
        <w:tabs>
          <w:tab w:val="left" w:pos="9639"/>
        </w:tabs>
        <w:ind w:right="50"/>
        <w:rPr>
          <w:rFonts w:hAnsi="Times New Roman"/>
          <w:sz w:val="28"/>
          <w:szCs w:val="28"/>
        </w:rPr>
      </w:pPr>
      <w:r>
        <w:rPr>
          <w:rFonts w:hAnsi="Times New Roman" w:cs="Times New Roman CYR"/>
          <w:sz w:val="28"/>
          <w:szCs w:val="28"/>
        </w:rPr>
        <w:t xml:space="preserve">    </w:t>
      </w:r>
      <w:r>
        <w:rPr>
          <w:rFonts w:hAnsi="Times New Roman"/>
          <w:sz w:val="28"/>
          <w:szCs w:val="28"/>
        </w:rPr>
        <w:t xml:space="preserve">Те сурось-баба, </w:t>
      </w:r>
    </w:p>
    <w:p w:rsidR="00924E62" w:rsidRDefault="00B86C2E">
      <w:pPr>
        <w:widowControl w:val="0"/>
        <w:tabs>
          <w:tab w:val="left" w:pos="9639"/>
        </w:tabs>
        <w:ind w:right="50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Те сурось-тетя,</w:t>
      </w:r>
    </w:p>
    <w:p w:rsidR="00924E62" w:rsidRDefault="00B86C2E">
      <w:pPr>
        <w:widowControl w:val="0"/>
        <w:tabs>
          <w:tab w:val="left" w:pos="9639"/>
        </w:tabs>
        <w:ind w:right="50"/>
        <w:rPr>
          <w:rFonts w:hAnsi="Times New Roman"/>
          <w:sz w:val="32"/>
          <w:szCs w:val="32"/>
        </w:rPr>
      </w:pPr>
      <w:r>
        <w:rPr>
          <w:rFonts w:hAnsi="Times New Roman"/>
          <w:sz w:val="28"/>
          <w:szCs w:val="28"/>
        </w:rPr>
        <w:t xml:space="preserve">    Те сурось-авай,</w:t>
      </w:r>
      <w:r>
        <w:rPr>
          <w:rFonts w:hAnsi="Times New Roman"/>
          <w:sz w:val="32"/>
          <w:szCs w:val="32"/>
        </w:rPr>
        <w:t xml:space="preserve"> </w:t>
      </w:r>
    </w:p>
    <w:p w:rsidR="00924E62" w:rsidRDefault="00B86C2E">
      <w:pPr>
        <w:widowControl w:val="0"/>
        <w:tabs>
          <w:tab w:val="left" w:pos="9639"/>
        </w:tabs>
        <w:ind w:right="50"/>
        <w:rPr>
          <w:rFonts w:hAnsi="Times New Roman"/>
          <w:sz w:val="28"/>
          <w:szCs w:val="28"/>
        </w:rPr>
      </w:pPr>
      <w:r>
        <w:rPr>
          <w:rFonts w:hAnsi="Times New Roman"/>
          <w:sz w:val="32"/>
          <w:szCs w:val="32"/>
        </w:rPr>
        <w:t xml:space="preserve">  </w:t>
      </w:r>
      <w:r>
        <w:rPr>
          <w:rFonts w:hAnsi="Times New Roman"/>
          <w:sz w:val="28"/>
          <w:szCs w:val="28"/>
        </w:rPr>
        <w:t xml:space="preserve">  Те сурось-мон.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 Поочерёдное разгибание сжатых в кулак пальцев, начиная с большого.)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Ват и весе семиям.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(Сжатие в кулак и разжатие всех пальцев одновременно.)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32"/>
          <w:szCs w:val="32"/>
        </w:rPr>
      </w:pPr>
      <w:r>
        <w:rPr>
          <w:rFonts w:hAnsi="Times New Roman"/>
          <w:sz w:val="28"/>
          <w:szCs w:val="28"/>
        </w:rPr>
        <w:t>У каждого ребёнка кусочек теста. Воспитатель показывает способ лепки пирожка. В ходе лепки из солёного теста, воспитатель поощряет детей, делает указания, оказывает индивидуальную помощь, спрашивает: "Что лепим?" После того, как у всех пирожки будут готовы, воспитатель вместе с детьми несут их к печке.</w:t>
      </w:r>
    </w:p>
    <w:p w:rsidR="00924E62" w:rsidRPr="00B4133F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32"/>
          <w:szCs w:val="32"/>
        </w:rPr>
      </w:pPr>
      <w:r>
        <w:rPr>
          <w:rFonts w:hAnsi="Times New Roman"/>
          <w:b/>
          <w:bCs/>
          <w:sz w:val="28"/>
          <w:szCs w:val="28"/>
        </w:rPr>
        <w:t xml:space="preserve">Воспитатель: </w:t>
      </w:r>
      <w:r>
        <w:rPr>
          <w:rFonts w:hAnsi="Times New Roman"/>
          <w:sz w:val="28"/>
          <w:szCs w:val="28"/>
        </w:rPr>
        <w:t>Ребята, вам понравилось занятие? Что больше всего вам</w:t>
      </w:r>
      <w:r>
        <w:rPr>
          <w:rFonts w:hAnsi="Times New Roman" w:cs="Times New Roman CYR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понравилось? (Ответы детей)</w:t>
      </w:r>
      <w:r>
        <w:rPr>
          <w:rFonts w:hAnsi="Times New Roman" w:cs="Calibri"/>
          <w:noProof/>
        </w:rPr>
        <w:drawing>
          <wp:inline distT="0" distB="0" distL="180" distR="180">
            <wp:extent cx="66675" cy="152400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C01" w:rsidRDefault="00451C01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</w:p>
    <w:p w:rsidR="00924E62" w:rsidRDefault="00B86C2E">
      <w:pPr>
        <w:widowControl w:val="0"/>
        <w:tabs>
          <w:tab w:val="left" w:pos="9639"/>
        </w:tabs>
        <w:ind w:right="50"/>
        <w:jc w:val="center"/>
        <w:rPr>
          <w:rFonts w:hAnsi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lastRenderedPageBreak/>
        <w:t>Литература: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1. Валдоня. Программа и методические рекомендации. - Саранск: Тип. "Красный Октябрь", 2001 г.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2. Мордовия. Народное искусство (Сост. Ю. Ф. Юшкин - Саранск: Мордовское книжное издательство, 1985 г.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3. Детям о Мордовии: методическое пособие - авт.-сост. О.В. Бурляева, Е.Н. Киркина. - Саранск, 2013 г.</w:t>
      </w: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28"/>
          <w:szCs w:val="28"/>
          <w:lang w:val="en-US"/>
        </w:rPr>
      </w:pPr>
      <w:r>
        <w:rPr>
          <w:rFonts w:hAnsi="Times New Roman"/>
          <w:sz w:val="28"/>
          <w:szCs w:val="28"/>
        </w:rPr>
        <w:t xml:space="preserve">4. Н Мокшин. Мы - Мордва! - Саранск: Издательство центр ИСИ МГУ им. </w:t>
      </w:r>
      <w:r>
        <w:rPr>
          <w:rFonts w:hAnsi="Times New Roman"/>
          <w:sz w:val="28"/>
          <w:szCs w:val="28"/>
          <w:lang w:val="en-US"/>
        </w:rPr>
        <w:t xml:space="preserve">Н. П. Огарёва, 2007г. </w:t>
      </w:r>
    </w:p>
    <w:p w:rsidR="00924E62" w:rsidRDefault="00924E62">
      <w:pPr>
        <w:widowControl w:val="0"/>
        <w:tabs>
          <w:tab w:val="left" w:pos="9639"/>
        </w:tabs>
        <w:ind w:right="50"/>
        <w:jc w:val="both"/>
        <w:rPr>
          <w:rFonts w:hAnsi="Times New Roman"/>
          <w:sz w:val="32"/>
          <w:szCs w:val="32"/>
          <w:lang w:val="en-US"/>
        </w:rPr>
      </w:pPr>
    </w:p>
    <w:p w:rsidR="00924E62" w:rsidRDefault="00924E62">
      <w:pPr>
        <w:widowControl w:val="0"/>
        <w:tabs>
          <w:tab w:val="left" w:pos="9639"/>
        </w:tabs>
        <w:ind w:right="50"/>
        <w:jc w:val="both"/>
        <w:rPr>
          <w:rFonts w:hAnsi="Times New Roman"/>
          <w:sz w:val="32"/>
          <w:szCs w:val="32"/>
          <w:lang w:val="en-US"/>
        </w:rPr>
      </w:pPr>
    </w:p>
    <w:p w:rsidR="00924E62" w:rsidRDefault="00924E62">
      <w:pPr>
        <w:widowControl w:val="0"/>
        <w:tabs>
          <w:tab w:val="left" w:pos="9639"/>
        </w:tabs>
        <w:ind w:right="50"/>
        <w:jc w:val="both"/>
        <w:rPr>
          <w:rFonts w:hAnsi="Times New Roman"/>
          <w:sz w:val="32"/>
          <w:szCs w:val="32"/>
          <w:lang w:val="en-US"/>
        </w:rPr>
      </w:pPr>
    </w:p>
    <w:p w:rsidR="00924E62" w:rsidRDefault="00924E62">
      <w:pPr>
        <w:widowControl w:val="0"/>
        <w:tabs>
          <w:tab w:val="left" w:pos="9639"/>
        </w:tabs>
        <w:ind w:right="50"/>
        <w:jc w:val="both"/>
        <w:rPr>
          <w:rFonts w:hAnsi="Times New Roman"/>
          <w:sz w:val="32"/>
          <w:szCs w:val="32"/>
          <w:lang w:val="en-US"/>
        </w:rPr>
      </w:pPr>
    </w:p>
    <w:p w:rsidR="00924E62" w:rsidRDefault="00924E62">
      <w:pPr>
        <w:widowControl w:val="0"/>
        <w:tabs>
          <w:tab w:val="left" w:pos="9639"/>
        </w:tabs>
        <w:ind w:right="50"/>
        <w:jc w:val="both"/>
        <w:rPr>
          <w:rFonts w:hAnsi="Times New Roman"/>
          <w:sz w:val="32"/>
          <w:szCs w:val="32"/>
          <w:lang w:val="en-US"/>
        </w:rPr>
      </w:pPr>
    </w:p>
    <w:p w:rsidR="00924E62" w:rsidRDefault="00924E62">
      <w:pPr>
        <w:widowControl w:val="0"/>
        <w:tabs>
          <w:tab w:val="left" w:pos="9639"/>
        </w:tabs>
        <w:ind w:right="50"/>
        <w:jc w:val="both"/>
        <w:rPr>
          <w:rFonts w:hAnsi="Times New Roman"/>
          <w:sz w:val="32"/>
          <w:szCs w:val="32"/>
          <w:lang w:val="en-US"/>
        </w:rPr>
      </w:pPr>
    </w:p>
    <w:p w:rsidR="00924E62" w:rsidRDefault="00B86C2E">
      <w:pPr>
        <w:widowControl w:val="0"/>
        <w:tabs>
          <w:tab w:val="left" w:pos="9639"/>
        </w:tabs>
        <w:ind w:right="50"/>
        <w:jc w:val="both"/>
        <w:rPr>
          <w:rFonts w:hAnsi="Times New Roman"/>
          <w:sz w:val="32"/>
          <w:szCs w:val="32"/>
          <w:lang w:val="en-US"/>
        </w:rPr>
      </w:pPr>
      <w:r>
        <w:rPr>
          <w:rFonts w:hAnsi="Times New Roman"/>
          <w:sz w:val="32"/>
          <w:szCs w:val="32"/>
          <w:lang w:val="en-US"/>
        </w:rPr>
        <w:t xml:space="preserve">        </w:t>
      </w:r>
    </w:p>
    <w:p w:rsidR="00924E62" w:rsidRDefault="00924E62">
      <w:pPr>
        <w:widowControl w:val="0"/>
        <w:tabs>
          <w:tab w:val="left" w:pos="9639"/>
        </w:tabs>
        <w:ind w:right="50"/>
        <w:jc w:val="both"/>
        <w:rPr>
          <w:rFonts w:hAnsi="Times New Roman"/>
          <w:sz w:val="32"/>
          <w:szCs w:val="32"/>
          <w:lang w:val="en-US"/>
        </w:rPr>
      </w:pPr>
    </w:p>
    <w:p w:rsidR="00924E62" w:rsidRDefault="00924E62">
      <w:pPr>
        <w:widowControl w:val="0"/>
        <w:tabs>
          <w:tab w:val="left" w:pos="9639"/>
        </w:tabs>
        <w:ind w:right="50"/>
        <w:jc w:val="right"/>
        <w:rPr>
          <w:rFonts w:hAnsi="Times New Roman"/>
          <w:sz w:val="32"/>
          <w:szCs w:val="32"/>
          <w:lang w:val="en-US"/>
        </w:rPr>
      </w:pPr>
    </w:p>
    <w:p w:rsidR="00924E62" w:rsidRDefault="00924E62">
      <w:pPr>
        <w:widowControl w:val="0"/>
        <w:tabs>
          <w:tab w:val="left" w:pos="9639"/>
        </w:tabs>
        <w:ind w:right="50"/>
        <w:jc w:val="right"/>
        <w:rPr>
          <w:rFonts w:hAnsi="Times New Roman"/>
          <w:sz w:val="32"/>
          <w:szCs w:val="32"/>
          <w:lang w:val="en-US"/>
        </w:rPr>
      </w:pPr>
    </w:p>
    <w:p w:rsidR="00924E62" w:rsidRDefault="00924E62">
      <w:pPr>
        <w:widowControl w:val="0"/>
        <w:tabs>
          <w:tab w:val="left" w:pos="9639"/>
        </w:tabs>
        <w:ind w:right="50"/>
        <w:jc w:val="right"/>
        <w:rPr>
          <w:rFonts w:hAnsi="Times New Roman"/>
          <w:sz w:val="32"/>
          <w:szCs w:val="32"/>
          <w:lang w:val="en-US"/>
        </w:rPr>
      </w:pPr>
    </w:p>
    <w:p w:rsidR="00924E62" w:rsidRDefault="00924E62">
      <w:pPr>
        <w:widowControl w:val="0"/>
        <w:tabs>
          <w:tab w:val="left" w:pos="9639"/>
        </w:tabs>
        <w:ind w:right="50"/>
        <w:jc w:val="right"/>
        <w:rPr>
          <w:rFonts w:hAnsi="Times New Roman"/>
          <w:sz w:val="32"/>
          <w:szCs w:val="32"/>
          <w:lang w:val="en-US"/>
        </w:rPr>
      </w:pPr>
    </w:p>
    <w:p w:rsidR="00924E62" w:rsidRPr="00B86C2E" w:rsidRDefault="00924E62">
      <w:pPr>
        <w:widowControl w:val="0"/>
        <w:ind w:left="1704" w:right="859"/>
        <w:jc w:val="right"/>
        <w:rPr>
          <w:rFonts w:hAnsi="Times New Roman"/>
          <w:sz w:val="32"/>
          <w:szCs w:val="32"/>
        </w:rPr>
      </w:pPr>
    </w:p>
    <w:p w:rsidR="00924E62" w:rsidRDefault="00924E62">
      <w:pPr>
        <w:widowControl w:val="0"/>
        <w:ind w:left="1704" w:right="859"/>
        <w:jc w:val="right"/>
        <w:rPr>
          <w:rFonts w:hAnsi="Times New Roman"/>
          <w:sz w:val="32"/>
          <w:szCs w:val="32"/>
          <w:lang w:val="en-US"/>
        </w:rPr>
      </w:pPr>
    </w:p>
    <w:p w:rsidR="00924E62" w:rsidRPr="00451C01" w:rsidRDefault="00924E62" w:rsidP="00451C01">
      <w:pPr>
        <w:widowControl w:val="0"/>
        <w:rPr>
          <w:rFonts w:ascii="Calibri" w:eastAsia="Calibri" w:cs="Calibri"/>
          <w:sz w:val="44"/>
          <w:szCs w:val="44"/>
        </w:rPr>
      </w:pPr>
    </w:p>
    <w:sectPr w:rsidR="00924E62" w:rsidRPr="00451C01" w:rsidSect="00924E62">
      <w:pgSz w:w="12240" w:h="15840"/>
      <w:pgMar w:top="1134" w:right="850" w:bottom="1134" w:left="1134" w:header="720" w:footer="720" w:gutter="0"/>
      <w:pgBorders w:display="firstPage">
        <w:top w:val="twistedLines1" w:sz="12" w:space="1" w:color="auto"/>
        <w:left w:val="twistedLines1" w:sz="12" w:space="4" w:color="auto"/>
        <w:bottom w:val="twistedLines1" w:sz="12" w:space="1" w:color="auto"/>
        <w:right w:val="twistedLines1" w:sz="12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doNotUseIndentAsNumberingTabStop/>
    <w:splitPgBreakAndParaMark/>
  </w:compat>
  <w:rsids>
    <w:rsidRoot w:val="00924E62"/>
    <w:rsid w:val="00451C01"/>
    <w:rsid w:val="007E7C5D"/>
    <w:rsid w:val="00924E62"/>
    <w:rsid w:val="00B4133F"/>
    <w:rsid w:val="00B86C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4E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990</Words>
  <Characters>5646</Characters>
  <Application>Microsoft Office Word</Application>
  <DocSecurity>0</DocSecurity>
  <Lines>47</Lines>
  <Paragraphs>13</Paragraphs>
  <ScaleCrop>false</ScaleCrop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2019-10-15T17:30:00Z</cp:lastPrinted>
  <dcterms:created xsi:type="dcterms:W3CDTF">2020-10-01T05:32:00Z</dcterms:created>
  <dcterms:modified xsi:type="dcterms:W3CDTF">2020-10-01T06:13:00Z</dcterms:modified>
  <cp:version>0900.0000.01</cp:version>
</cp:coreProperties>
</file>