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9E" w:rsidRPr="00F81BC6" w:rsidRDefault="00AA7A9E" w:rsidP="00F8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BC6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«Детский сад «Планета детства»</w:t>
      </w:r>
    </w:p>
    <w:p w:rsidR="00AA7A9E" w:rsidRPr="00F81BC6" w:rsidRDefault="00AA7A9E" w:rsidP="00F8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BC6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AA7A9E" w:rsidRPr="00F81BC6" w:rsidRDefault="00AA7A9E" w:rsidP="00F81BC6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24"/>
          <w:szCs w:val="24"/>
        </w:rPr>
      </w:pPr>
    </w:p>
    <w:p w:rsidR="00AA7A9E" w:rsidRPr="00F81BC6" w:rsidRDefault="00AA7A9E" w:rsidP="00F81BC6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</w:p>
    <w:p w:rsidR="00AA7A9E" w:rsidRDefault="00AA7A9E" w:rsidP="00AA7A9E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AA7A9E" w:rsidRDefault="00AA7A9E" w:rsidP="00AA7A9E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AA7A9E" w:rsidRDefault="00AA7A9E" w:rsidP="00AA7A9E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AA7A9E" w:rsidRDefault="00AA7A9E" w:rsidP="00AA7A9E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AA7A9E" w:rsidRPr="00D42CE9" w:rsidRDefault="00AA7A9E" w:rsidP="00AA7A9E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  <w:t>Консультация для родителей "Умные пальчики"</w:t>
      </w:r>
    </w:p>
    <w:p w:rsidR="00AA7A9E" w:rsidRDefault="00AA7A9E" w:rsidP="00AA7A9E">
      <w:pPr>
        <w:spacing w:after="0" w:line="360" w:lineRule="atLeast"/>
        <w:rPr>
          <w:rFonts w:ascii="Georgia" w:eastAsia="Times New Roman" w:hAnsi="Georgia" w:cs="Times New Roman"/>
          <w:color w:val="2E2E2E"/>
          <w:sz w:val="18"/>
          <w:szCs w:val="18"/>
          <w:lang w:eastAsia="ru-RU"/>
        </w:rPr>
      </w:pPr>
    </w:p>
    <w:p w:rsidR="00AA7A9E" w:rsidRDefault="00AA7A9E" w:rsidP="00AA7A9E">
      <w:pPr>
        <w:spacing w:after="0" w:line="360" w:lineRule="atLeast"/>
        <w:rPr>
          <w:rFonts w:ascii="Georgia" w:eastAsia="Times New Roman" w:hAnsi="Georgia" w:cs="Times New Roman"/>
          <w:color w:val="2E2E2E"/>
          <w:sz w:val="18"/>
          <w:szCs w:val="18"/>
          <w:lang w:eastAsia="ru-RU"/>
        </w:rPr>
      </w:pPr>
    </w:p>
    <w:p w:rsidR="00AA7A9E" w:rsidRDefault="00AA7A9E" w:rsidP="00AA7A9E">
      <w:pPr>
        <w:spacing w:after="0" w:line="360" w:lineRule="atLeast"/>
        <w:rPr>
          <w:rFonts w:ascii="Georgia" w:eastAsia="Times New Roman" w:hAnsi="Georgia" w:cs="Times New Roman"/>
          <w:color w:val="2E2E2E"/>
          <w:sz w:val="18"/>
          <w:szCs w:val="18"/>
          <w:lang w:eastAsia="ru-RU"/>
        </w:rPr>
      </w:pPr>
    </w:p>
    <w:p w:rsidR="00AA7A9E" w:rsidRDefault="00AA7A9E" w:rsidP="00AA7A9E">
      <w:pPr>
        <w:spacing w:after="0" w:line="360" w:lineRule="atLeast"/>
        <w:rPr>
          <w:rFonts w:ascii="Georgia" w:eastAsia="Times New Roman" w:hAnsi="Georgia" w:cs="Times New Roman"/>
          <w:color w:val="2E2E2E"/>
          <w:sz w:val="18"/>
          <w:szCs w:val="18"/>
          <w:lang w:eastAsia="ru-RU"/>
        </w:rPr>
      </w:pPr>
    </w:p>
    <w:p w:rsidR="00AA7A9E" w:rsidRDefault="00AA7A9E" w:rsidP="00AA7A9E">
      <w:pPr>
        <w:spacing w:after="0" w:line="360" w:lineRule="atLeast"/>
        <w:rPr>
          <w:rFonts w:ascii="Georgia" w:eastAsia="Times New Roman" w:hAnsi="Georgia" w:cs="Times New Roman"/>
          <w:color w:val="2E2E2E"/>
          <w:sz w:val="18"/>
          <w:szCs w:val="18"/>
          <w:lang w:eastAsia="ru-RU"/>
        </w:rPr>
      </w:pPr>
    </w:p>
    <w:p w:rsidR="00AA7A9E" w:rsidRDefault="00AA7A9E" w:rsidP="00AA7A9E">
      <w:pPr>
        <w:spacing w:after="0" w:line="360" w:lineRule="atLeast"/>
        <w:rPr>
          <w:rFonts w:ascii="Georgia" w:eastAsia="Times New Roman" w:hAnsi="Georgia" w:cs="Times New Roman"/>
          <w:color w:val="2E2E2E"/>
          <w:sz w:val="18"/>
          <w:szCs w:val="18"/>
          <w:lang w:eastAsia="ru-RU"/>
        </w:rPr>
      </w:pPr>
    </w:p>
    <w:p w:rsidR="00AA7A9E" w:rsidRDefault="00AA7A9E" w:rsidP="00AA7A9E">
      <w:pPr>
        <w:spacing w:after="0" w:line="360" w:lineRule="atLeast"/>
        <w:rPr>
          <w:rFonts w:ascii="Georgia" w:eastAsia="Times New Roman" w:hAnsi="Georgia" w:cs="Times New Roman"/>
          <w:color w:val="2E2E2E"/>
          <w:sz w:val="18"/>
          <w:szCs w:val="18"/>
          <w:lang w:eastAsia="ru-RU"/>
        </w:rPr>
      </w:pPr>
    </w:p>
    <w:p w:rsidR="00AA7A9E" w:rsidRDefault="00AA7A9E" w:rsidP="00AA7A9E">
      <w:pPr>
        <w:spacing w:after="0" w:line="360" w:lineRule="atLeast"/>
        <w:rPr>
          <w:rFonts w:ascii="Georgia" w:eastAsia="Times New Roman" w:hAnsi="Georgia" w:cs="Times New Roman"/>
          <w:color w:val="2E2E2E"/>
          <w:sz w:val="18"/>
          <w:szCs w:val="18"/>
          <w:lang w:eastAsia="ru-RU"/>
        </w:rPr>
      </w:pPr>
    </w:p>
    <w:p w:rsidR="00AA7A9E" w:rsidRDefault="00AA7A9E" w:rsidP="00AA7A9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A7A9E" w:rsidRDefault="00AA7A9E" w:rsidP="00AA7A9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7A9E" w:rsidRDefault="00AA7A9E" w:rsidP="00AA7A9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7A9E" w:rsidRDefault="00AA7A9E" w:rsidP="00AA7A9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7A9E" w:rsidRDefault="00AA7A9E" w:rsidP="00AA7A9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7A9E" w:rsidRDefault="00AA7A9E" w:rsidP="00AA7A9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7A9E" w:rsidRDefault="00AA7A9E" w:rsidP="00AA7A9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7A9E" w:rsidRDefault="00AA7A9E" w:rsidP="00AA7A9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7A9E" w:rsidRDefault="00AA7A9E" w:rsidP="00AA7A9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7A9E" w:rsidRPr="00FD5482" w:rsidRDefault="00AA7A9E" w:rsidP="00AA7A9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D5482"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 w:rsidRPr="00FD5482">
        <w:rPr>
          <w:rFonts w:ascii="Times New Roman" w:hAnsi="Times New Roman" w:cs="Times New Roman"/>
          <w:sz w:val="32"/>
          <w:szCs w:val="32"/>
        </w:rPr>
        <w:t>Цыликова</w:t>
      </w:r>
      <w:proofErr w:type="spellEnd"/>
      <w:r w:rsidRPr="00FD5482">
        <w:rPr>
          <w:rFonts w:ascii="Times New Roman" w:hAnsi="Times New Roman" w:cs="Times New Roman"/>
          <w:sz w:val="32"/>
          <w:szCs w:val="32"/>
        </w:rPr>
        <w:t xml:space="preserve"> Н.Е.</w:t>
      </w:r>
    </w:p>
    <w:p w:rsidR="00AA7A9E" w:rsidRPr="00FD5482" w:rsidRDefault="00AA7A9E" w:rsidP="00AA7A9E">
      <w:pPr>
        <w:pStyle w:val="2"/>
        <w:jc w:val="right"/>
        <w:rPr>
          <w:rFonts w:ascii="Times New Roman" w:hAnsi="Times New Roman" w:cs="Times New Roman"/>
          <w:sz w:val="32"/>
          <w:szCs w:val="32"/>
        </w:rPr>
      </w:pPr>
    </w:p>
    <w:p w:rsidR="00AA7A9E" w:rsidRPr="00FD5482" w:rsidRDefault="00AA7A9E" w:rsidP="00AA7A9E">
      <w:pPr>
        <w:jc w:val="right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</w:p>
    <w:p w:rsidR="00AA7A9E" w:rsidRDefault="00AA7A9E" w:rsidP="00AA7A9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5482">
        <w:rPr>
          <w:rFonts w:ascii="Times New Roman" w:hAnsi="Times New Roman" w:cs="Times New Roman"/>
          <w:sz w:val="32"/>
          <w:szCs w:val="32"/>
        </w:rPr>
        <w:t>п.</w:t>
      </w:r>
      <w:r w:rsidR="00196C4C">
        <w:rPr>
          <w:rFonts w:ascii="Times New Roman" w:hAnsi="Times New Roman" w:cs="Times New Roman"/>
          <w:sz w:val="32"/>
          <w:szCs w:val="32"/>
        </w:rPr>
        <w:t xml:space="preserve"> </w:t>
      </w:r>
      <w:r w:rsidRPr="00FD5482">
        <w:rPr>
          <w:rFonts w:ascii="Times New Roman" w:hAnsi="Times New Roman" w:cs="Times New Roman"/>
          <w:sz w:val="32"/>
          <w:szCs w:val="32"/>
        </w:rPr>
        <w:t>Комсомольский 2022г.</w:t>
      </w:r>
    </w:p>
    <w:p w:rsidR="00AA7A9E" w:rsidRPr="00D42CE9" w:rsidRDefault="00196C4C" w:rsidP="00196C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 В</w:t>
      </w:r>
      <w:r w:rsidR="00AA7A9E"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ряде речевых нарушений </w:t>
      </w:r>
      <w:r w:rsidR="00AA7A9E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у  детей </w:t>
      </w:r>
      <w:r w:rsidR="00AA7A9E"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отмечается выраженная в разной степени общая моторная недостаточность, а также отклонения в развитии движений пальцев рук, так как движения рук тесно связанны с речевой функцией. В связи с этим в системе по их обучению и вос</w:t>
      </w: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питанию предусматриваются коррекционные </w:t>
      </w:r>
      <w:bookmarkStart w:id="0" w:name="_GoBack"/>
      <w:bookmarkEnd w:id="0"/>
      <w:r w:rsidR="00AA7A9E"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мероприятия в данном направлении.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</w:t>
      </w: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степени </w:t>
      </w:r>
      <w:proofErr w:type="spellStart"/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тонких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движений пальцев рук.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 (</w:t>
      </w:r>
      <w:proofErr w:type="spellStart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Л.В.Фомина</w:t>
      </w:r>
      <w:proofErr w:type="spellEnd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).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Ученые (М.М. Кольцова) пришли к заключению, что формирование речевых областей совершается под влиянием </w:t>
      </w:r>
      <w:proofErr w:type="spellStart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кинестических</w:t>
      </w:r>
      <w:proofErr w:type="spellEnd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импульсов от рук, а точнее, от пальцев.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Влияние мануальных (ручных) действий на развитие мозга человека было известно еще во 2 веке до нашей эры в Китае. Специалисты утверждали, что игры с участием рук и пальцев приводят в гармоничные отношения тело и разум, поддерживают мозговые системы в превосходном состоянии.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Японский врач </w:t>
      </w:r>
      <w:proofErr w:type="spellStart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Намикоси</w:t>
      </w:r>
      <w:proofErr w:type="spellEnd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Токудзиро</w:t>
      </w:r>
      <w:proofErr w:type="spellEnd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создал </w:t>
      </w:r>
      <w:proofErr w:type="spellStart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оздоравливающую</w:t>
      </w:r>
      <w:proofErr w:type="spellEnd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акупунктурных</w:t>
      </w:r>
      <w:proofErr w:type="spellEnd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По насыщенности </w:t>
      </w:r>
      <w:proofErr w:type="spellStart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акупунктурными</w:t>
      </w:r>
      <w:proofErr w:type="spellEnd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зонами кисть не уступает уху и стопе. Восточные медики установили, что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- на кишечник, безымянного - на печень и почки, мизинца</w:t>
      </w:r>
      <w:r w:rsidR="00196C4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на сердце.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 Китае распространены упражнения ладоней с каменными или металлическими шарами. Популярность занятий объясняется их </w:t>
      </w:r>
      <w:proofErr w:type="spellStart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оздоравливающим</w:t>
      </w:r>
      <w:proofErr w:type="spellEnd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тонизирующим организм эффектом. Регулярные упражнения с шарами улучшают память, умственные способности ребенка, устраняют его эмоциональное напряжение, улучшают деятельность сердечно-сосудистой и пищеварительной систем, развивают координацию движений, силу и ловкость рук, поддерживают жизненный тонус.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Японии широко используются упражнения для ладоней и пальцев с грецкими оре</w:t>
      </w:r>
      <w:r w:rsidR="00196C4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хами. Прекрасное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воздействие оказывает перекатывание между ладонями шестигранного карандаша.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Работы </w:t>
      </w:r>
      <w:proofErr w:type="spellStart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В.М.Бехтерева</w:t>
      </w:r>
      <w:proofErr w:type="spellEnd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доказали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-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Тренировку пальцев рук можно начинать в возрасте 6-7 месяцев: сюда входит массаж кисти рук и каждого пальчика, каждой его фаланги. Проводится разминание и поглаживание ежедневно в течение 2-3 минут.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Благоприятное воздействие на развитие движений всей кисти и пальцев руки оказывают игры с предметами: мозаика, пирамидки; застегивание пуговиц, кнопок, закрепление на липучках; н</w:t>
      </w:r>
      <w:r w:rsidR="00196C4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аборы колец разной величины и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нанизывание их на стержень; игры с открывающимися игрушками и предметами (матрешки); игры с карандашами и крупой, «пальчиковый бассейн». Хорошим средством для развития движений является игра «Пальчиковый театр».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Малышу интересно раскручивать и закручивать, разбирать предметы на части и собирать их снова. Задача взрослого - поддержать это стремление, организовать общение ребенка с кем-либо в процессе предметной и игровой деятельности, обогащать его словарь. Все это формирует сознательное поведение малыша, понимание того, что можно делать, а что нельзя.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Девочкам больше нравится играть с куклами, которых можно укачивать в колясочке, возить на прогулку, одевать, раздевать, купать, кормить, лечить, «печь» для них пирожки и пирожные из песка.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Для мальчиков особый интерес представляют различные машинки и строительство. Взрослый показывает, как использовать кубики и другие строительные материалы. Начинать необходимо с простейших построек. Пусть ребенок попытается воссоздать их по образцу. Позже он будет возводить башни, усложняя их новыми элементами, строить дома, избушки для лисы и зайца, теремок для лесных зверей.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Выполняя различные пальчиковые упражнения, малыш овладевает двигательными умениями и навыками, у него развивается координация движений, совершенствуется деятельность артикуляционных органов: губ, языка, нижней челюсти.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работе по развитию моторики необходимо подключать родителей. Многие мамы, бабушки лишают малышей возможности проявлять самостоятельность даже в застегивании пуговиц, кнопок, молний, потому ли что торопятся или считают своих детей слишком маленькими.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первый взгляд, отдельные бытовые умения не имеют никакого отношения к мелкой моторике, но в действительности они являются для нее базовыми, так как формируют ручную умелость. Приобретая навыки самообслуживания, ребенок продвигается и в речевом развитии.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Формированием мелкой моторики у детей раннего возраста могут заниматься и родители. Работа эта разносторонняя и многообразная. Она может вестись в трех направлениях:</w:t>
      </w:r>
    </w:p>
    <w:p w:rsidR="00AA7A9E" w:rsidRPr="00D42CE9" w:rsidRDefault="00AA7A9E" w:rsidP="00AA7A9E">
      <w:pPr>
        <w:numPr>
          <w:ilvl w:val="0"/>
          <w:numId w:val="1"/>
        </w:numPr>
        <w:spacing w:before="240" w:after="24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массаж, специальные игры-упражнения для развития мелких движений пальцев;</w:t>
      </w:r>
    </w:p>
    <w:p w:rsidR="00AA7A9E" w:rsidRPr="00D42CE9" w:rsidRDefault="00AA7A9E" w:rsidP="00AA7A9E">
      <w:pPr>
        <w:numPr>
          <w:ilvl w:val="0"/>
          <w:numId w:val="1"/>
        </w:numPr>
        <w:spacing w:before="240" w:after="24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обучение умению целенаправленно управлять движениями в бытовых ситуациях, приобретая навыки самообслуживания, посильно помогая членам семьи;</w:t>
      </w:r>
    </w:p>
    <w:p w:rsidR="00AA7A9E" w:rsidRPr="00D42CE9" w:rsidRDefault="00AA7A9E" w:rsidP="00AA7A9E">
      <w:pPr>
        <w:numPr>
          <w:ilvl w:val="0"/>
          <w:numId w:val="1"/>
        </w:numPr>
        <w:spacing w:before="240" w:after="24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формирование моторики в специально созданных ситуациях, с использованием настольных и подвижных игр, в изобразительной деятельности.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Не упускайте возможности познакомить детей с различными продуктами, самим процессом приготовлением пищи. Пусть поможет перебрать гречку, рис, пшено, насыпать сахар в сахарницу и соль в солонку, самостоятельно размешивать сахар в чашке.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Малышу доставит удовольствие раскатывать тесто, раскладывать начинку и лепить пельмени и вареники. Эти занятия тоже полезны для развития мелкой моторики рук.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Совместная работа с родителями по развитию мелкой моторики и координации движений детей положительно влияет на формирование познавательных процессов: восприятия, памяти, мышления, внимания, воображения, - а также на развитие речи и готовит к овладению навыками письма, что в будущем поможет избежать многих проблем школьного обучения.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МОЯ СЕМЬЯ.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Этот пальчик – дедушка.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Этот пальчик – бабушка.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Этот пальчик – папочка.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Этот пальчик – мамочка.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Этот пальчик – я.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 это вся моя семья.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Поочередно пригибать пальчики к ладошке, начиная с большого, а со слов «А это вся моя семья» второй рукой погладить весь кулачок.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СОРОКА – СОРОКА.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Сорока – белобока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Кашу варила,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Деток кормила.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Этому дала,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Этому дала,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Этому дала,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Этому дала,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 этому не дала: он в лес не ходил,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Он дров не рубил, он воду не носил,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Не получит он каши.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Указательным пальцем правой руки выполняются круговые движения по ладони левой руки. А затем поочередно пригибать пальчики к ладошке, начиная с мизинчика.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ВСТАЛИ ПАЛЬЧИКИ.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Этот пальчик хочет спать,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Этот пальчик – прыг в кровать,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Этот пальчик прикорнул,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Этот пальчик уж заснул.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Встали пальчики – «Ура!»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детский сад идти пора!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Поочередно пригибать пальцы к ладошке, начиная с мизинца. Затем большим пальцем касаться всех остальных – «будить». Одновременно с восклицанием «Ура!» кулачок разжать, широко расставив пальцы в стороны.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КОЗА РОГАТАЯ.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Идет коза рогатая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малыми ребятами.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Кто кашу не ест,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Молоко не пьет,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Забодаю, забодаю!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Пальцы рук поджать, только указательный и мизинец держать выпрямленными. Это – «коза». Со словами «Забодаю, забодаю!» «козу» «напускать» на ребенка.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ПОГЛАДИМ КОТЕНКА.</w:t>
      </w:r>
    </w:p>
    <w:p w:rsidR="00AA7A9E" w:rsidRPr="00D42CE9" w:rsidRDefault="00AA7A9E" w:rsidP="00AA7A9E">
      <w:pPr>
        <w:numPr>
          <w:ilvl w:val="0"/>
          <w:numId w:val="2"/>
        </w:numPr>
        <w:spacing w:before="240" w:after="24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Киса, кисонька, </w:t>
      </w:r>
      <w:proofErr w:type="spellStart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кисуля</w:t>
      </w:r>
      <w:proofErr w:type="spellEnd"/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!-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Позвала котенка Юля.</w:t>
      </w:r>
    </w:p>
    <w:p w:rsidR="00AA7A9E" w:rsidRPr="00D42CE9" w:rsidRDefault="00AA7A9E" w:rsidP="00AA7A9E">
      <w:pPr>
        <w:numPr>
          <w:ilvl w:val="0"/>
          <w:numId w:val="3"/>
        </w:numPr>
        <w:spacing w:before="240" w:after="24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Не спеши домой, постой!-</w:t>
      </w:r>
    </w:p>
    <w:p w:rsidR="00AA7A9E" w:rsidRPr="00D42CE9" w:rsidRDefault="00AA7A9E" w:rsidP="00AA7A9E">
      <w:pPr>
        <w:numPr>
          <w:ilvl w:val="0"/>
          <w:numId w:val="3"/>
        </w:numPr>
        <w:spacing w:before="240" w:after="24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 погладила рукой.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Одной, затем другой рукой сделать расслабляющие упражнения для пальцев.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ПАЛЬЧИКИ ЗДОРОВАЮТСЯ.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Я здороваюсь везде –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Дома и на улице.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Даже «здравствуй!» говорю</w:t>
      </w:r>
    </w:p>
    <w:p w:rsidR="00AA7A9E" w:rsidRPr="00D42CE9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Я соседской курице.</w:t>
      </w: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D42CE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</w: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A7A9E" w:rsidRDefault="00AA7A9E" w:rsidP="00AA7A9E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4E6029" w:rsidRDefault="004E6029"/>
    <w:sectPr w:rsidR="004E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BB8"/>
    <w:multiLevelType w:val="multilevel"/>
    <w:tmpl w:val="6C7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5CCE"/>
    <w:multiLevelType w:val="multilevel"/>
    <w:tmpl w:val="323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9455F"/>
    <w:multiLevelType w:val="multilevel"/>
    <w:tmpl w:val="2F9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E3"/>
    <w:rsid w:val="00196C4C"/>
    <w:rsid w:val="001B4DE3"/>
    <w:rsid w:val="004E6029"/>
    <w:rsid w:val="00AA7A9E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420F8-F7C9-4AE2-B97D-09B2C21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A7A9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A7A9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1314</Words>
  <Characters>7491</Characters>
  <Application>Microsoft Office Word</Application>
  <DocSecurity>0</DocSecurity>
  <Lines>62</Lines>
  <Paragraphs>17</Paragraphs>
  <ScaleCrop>false</ScaleCrop>
  <Company>Krokoz™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79875</cp:lastModifiedBy>
  <cp:revision>5</cp:revision>
  <dcterms:created xsi:type="dcterms:W3CDTF">2022-09-18T17:08:00Z</dcterms:created>
  <dcterms:modified xsi:type="dcterms:W3CDTF">2022-09-20T13:11:00Z</dcterms:modified>
</cp:coreProperties>
</file>