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EF" w:rsidRDefault="00040EEF" w:rsidP="00040E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bCs/>
          <w:sz w:val="28"/>
          <w:szCs w:val="28"/>
        </w:rPr>
        <w:t>ООД для детей старшего дошкольного возраста</w:t>
      </w:r>
    </w:p>
    <w:p w:rsidR="00040EEF" w:rsidRDefault="00040EEF" w:rsidP="00040EE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«Знакомство с мордовской матрешкой»</w:t>
      </w:r>
    </w:p>
    <w:p w:rsidR="00040EEF" w:rsidRDefault="00040EEF" w:rsidP="00040EE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ьные области: художественно-эстетическое, социально-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коммуникативне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речевое, познавательное развитие. </w:t>
      </w:r>
    </w:p>
    <w:p w:rsidR="00040EEF" w:rsidRDefault="00040EEF" w:rsidP="00040E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Цель. Продолжать знакомить  детей с историей народной игрушки, ее внешним обликом, особенностями росписи Мордовских матрешек (колорит, композиция, элементы). Учить рисовать узор в стиле мордовской росписи, используя элементы, характерные для мордовского национального орнамента: крест, галочка, ромб, располагать узор на мордовской рубахе - </w:t>
      </w:r>
      <w:proofErr w:type="spellStart"/>
      <w:r>
        <w:rPr>
          <w:rFonts w:ascii="Times New Roman" w:hAnsi="Times New Roman"/>
          <w:sz w:val="28"/>
          <w:szCs w:val="28"/>
        </w:rPr>
        <w:t>панар</w:t>
      </w:r>
      <w:proofErr w:type="spellEnd"/>
      <w:r>
        <w:rPr>
          <w:rFonts w:ascii="Times New Roman" w:hAnsi="Times New Roman"/>
          <w:sz w:val="28"/>
          <w:szCs w:val="28"/>
        </w:rPr>
        <w:t>. Закреплять навыки рисования красками (гуашь). Развивать чувство цвета, композиции. Вызвать интерес и уважение к работе народных мастеров.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Материал. Народные игрушки - матрешки, мордовская матрешка; 3 образца росписи мордовской матрешки, бумажный силуэт матрешки, краски гуашь черного и красного цвета, кисти, емкость с водой, салфетки - на каждого ребенка.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работа. Рассматривание игрушек, Экскурсия в мини-музей народного быта с целью ознакомления с народным мордовским костюмом,  игры с народными игрушками, составление рассказов и сказок, действующими лицами которых являются матрешки.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</w:t>
      </w:r>
      <w:proofErr w:type="spellStart"/>
      <w:r>
        <w:rPr>
          <w:rFonts w:ascii="Times New Roman" w:hAnsi="Times New Roman"/>
          <w:sz w:val="28"/>
          <w:szCs w:val="28"/>
        </w:rPr>
        <w:t>панар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сопровождение. Аудиозапись мордовских народных мелодий.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Воспитатель. Ребята, сегодня я приглашаю вас на необычную выставку. </w:t>
      </w:r>
    </w:p>
    <w:p w:rsidR="00040EEF" w:rsidRDefault="00040EEF" w:rsidP="00040EEF">
      <w:pPr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 кукол деревянных, круглолицых и румяных,</w:t>
      </w:r>
    </w:p>
    <w:p w:rsidR="00040EEF" w:rsidRDefault="00040EEF" w:rsidP="00040EEF">
      <w:pPr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у нас живут — всех матрешками зовут.</w:t>
      </w:r>
    </w:p>
    <w:p w:rsidR="00040EEF" w:rsidRDefault="00040EEF" w:rsidP="00040EEF">
      <w:pPr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игрушка с сюрпризом...</w:t>
      </w:r>
    </w:p>
    <w:p w:rsidR="00040EEF" w:rsidRDefault="00040EEF" w:rsidP="00040EEF">
      <w:pPr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Посмотрите-ка ребята, чем </w:t>
      </w:r>
      <w:proofErr w:type="spellStart"/>
      <w:r>
        <w:rPr>
          <w:rFonts w:ascii="Times New Roman" w:hAnsi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богата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40EEF" w:rsidRDefault="00040EEF" w:rsidP="00040EEF">
      <w:pPr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матрешки-невелички есть веселые сестрички.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красавице-матрешке спрятана сестричка поменьше (вкладывает матрешек одну в другую). А какие они яркие и нарядные! 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Знаете ли вы, ребята, откуда же пришла к нам эта занятная игрушка? (ответы детей)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:Э</w:t>
      </w:r>
      <w:proofErr w:type="gramEnd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игрушка пришла к нам из  Японии.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Игрушку привезли купцы.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у нее были еще куколки, но только поменьше.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Почему в России тоже стали выпускать эту игрушку?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Кукла эта понравилась и взрослым и детям, только куколку одели в русскую народную одежду.  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А какую одежду вы считаете русской народной?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сарафан, фартук, платочек.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 назвали этих кукол?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Их назвали Матренами, а потом стали звать ласково матрешками.</w:t>
      </w:r>
    </w:p>
    <w:p w:rsidR="00040EEF" w:rsidRDefault="00040EEF" w:rsidP="00040EEF">
      <w:pPr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(показывая на матрешку):</w:t>
      </w:r>
    </w:p>
    <w:p w:rsidR="00040EEF" w:rsidRDefault="00040EEF" w:rsidP="00040EEF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Словно репка она круглобока, </w:t>
      </w:r>
    </w:p>
    <w:p w:rsidR="00040EEF" w:rsidRDefault="00040EEF" w:rsidP="00040EEF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алым платочком на нас</w:t>
      </w:r>
    </w:p>
    <w:p w:rsidR="00040EEF" w:rsidRDefault="00040EEF" w:rsidP="00040EEF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весело, бойко, широко</w:t>
      </w:r>
    </w:p>
    <w:p w:rsidR="00040EEF" w:rsidRDefault="00040EEF" w:rsidP="00040EEF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Парой черных смородинок-глаз. 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Полюбилась россиянам эта игрушка. Стали точить ее из дерева на токарных станках и расписывать.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Полюбилась эта игрушка и мордовскому народу. У нас в </w:t>
      </w:r>
      <w:proofErr w:type="spellStart"/>
      <w:r>
        <w:rPr>
          <w:rFonts w:ascii="Times New Roman" w:hAnsi="Times New Roman"/>
          <w:sz w:val="28"/>
          <w:szCs w:val="28"/>
        </w:rPr>
        <w:t>Мородвии</w:t>
      </w:r>
      <w:proofErr w:type="spell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Старошайговском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деревне Гавриловка тоже есть мастера, которые расписывают матрешки. Покажите, где на нашей выставке мордовская матрешка? 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среди матрешек вы узнали нашу, мордовскую матрешку?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Дети:  у нее удлиненная форма</w:t>
      </w:r>
    </w:p>
    <w:p w:rsidR="00040EEF" w:rsidRDefault="00040EEF" w:rsidP="00040EEF">
      <w:pPr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мордовская матрешка одета в мордовский народный костюм: головной убор - </w:t>
      </w:r>
      <w:proofErr w:type="spellStart"/>
      <w:r>
        <w:rPr>
          <w:rFonts w:ascii="Times New Roman" w:hAnsi="Times New Roman"/>
          <w:sz w:val="28"/>
          <w:szCs w:val="28"/>
        </w:rPr>
        <w:t>панго</w:t>
      </w:r>
      <w:proofErr w:type="spellEnd"/>
      <w:r>
        <w:rPr>
          <w:rFonts w:ascii="Times New Roman" w:hAnsi="Times New Roman"/>
          <w:sz w:val="28"/>
          <w:szCs w:val="28"/>
        </w:rPr>
        <w:t xml:space="preserve">, мордовскую рубаху - </w:t>
      </w:r>
      <w:proofErr w:type="spellStart"/>
      <w:r>
        <w:rPr>
          <w:rFonts w:ascii="Times New Roman" w:hAnsi="Times New Roman"/>
          <w:sz w:val="28"/>
          <w:szCs w:val="28"/>
        </w:rPr>
        <w:t>панар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вы станете мастерами-художниками и сами распишете </w:t>
      </w:r>
      <w:proofErr w:type="spellStart"/>
      <w:r>
        <w:rPr>
          <w:rFonts w:ascii="Times New Roman" w:hAnsi="Times New Roman"/>
          <w:sz w:val="28"/>
          <w:szCs w:val="28"/>
        </w:rPr>
        <w:t>панар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матрешки.  Приглашаю вас в мастерскую. 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какие нарядные, красивые мордовские матрешки!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  <w:u w:val="single"/>
        </w:rPr>
        <w:t>элементы</w:t>
      </w:r>
      <w:r>
        <w:rPr>
          <w:rFonts w:ascii="Times New Roman" w:hAnsi="Times New Roman"/>
          <w:sz w:val="28"/>
          <w:szCs w:val="28"/>
        </w:rPr>
        <w:t xml:space="preserve"> узора вы видите на нарядах этих матрешек? (обращаю внимание на образцы)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крест, ромб, галочка…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</w:t>
      </w:r>
      <w:r>
        <w:rPr>
          <w:rFonts w:ascii="Times New Roman" w:hAnsi="Times New Roman"/>
          <w:sz w:val="28"/>
          <w:szCs w:val="28"/>
          <w:u w:val="single"/>
        </w:rPr>
        <w:t xml:space="preserve"> цвета</w:t>
      </w:r>
      <w:r>
        <w:rPr>
          <w:rFonts w:ascii="Times New Roman" w:hAnsi="Times New Roman"/>
          <w:sz w:val="28"/>
          <w:szCs w:val="28"/>
        </w:rPr>
        <w:t xml:space="preserve"> используются в мордовском орнаменте?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красный, черный.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Где</w:t>
      </w:r>
      <w:r>
        <w:rPr>
          <w:rFonts w:ascii="Times New Roman" w:hAnsi="Times New Roman"/>
          <w:sz w:val="28"/>
          <w:szCs w:val="28"/>
        </w:rPr>
        <w:t xml:space="preserve"> в мордовском наряде расположен орнамент? 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около горловины рубахи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рукавах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внизу рубахи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почему именно в этих местах расположен орнамент?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Это защищает хозяина одежды от всего плохого.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каждый из вас придумает свой узор для наряда мордовской матрешки (убираем образцы).  Помните, мастера:  </w:t>
      </w:r>
      <w:proofErr w:type="spellStart"/>
      <w:r>
        <w:rPr>
          <w:rFonts w:ascii="Times New Roman" w:hAnsi="Times New Roman"/>
          <w:sz w:val="28"/>
          <w:szCs w:val="28"/>
        </w:rPr>
        <w:t>Тевень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теемась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мазылгавты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ломаненть</w:t>
      </w:r>
      <w:proofErr w:type="spellEnd"/>
      <w:r>
        <w:rPr>
          <w:rFonts w:ascii="Times New Roman" w:hAnsi="Times New Roman"/>
          <w:sz w:val="28"/>
          <w:szCs w:val="28"/>
        </w:rPr>
        <w:t>. (Труд красит человека!)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аудиозапись мордовских народных мелодий дети приступают к работе.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руководства работой детей, напоминаю, что необходимо нарисовать сначала все элементы узора одного цвета, потом промыть кисть и рисовать другим цветом. Так же напоминаю, что необходимо набирать немного краски на кончик кисти и рисовать концом кисти, чтобы получились тонкие линии. Поощряю детей, которые придумали свой интересный узор, тех, кто рисует аккуратно, старается. Задаю вопрос детям по ходу работы: «Что ты украшаешь?» (</w:t>
      </w:r>
      <w:proofErr w:type="spellStart"/>
      <w:r>
        <w:rPr>
          <w:rFonts w:ascii="Times New Roman" w:hAnsi="Times New Roman"/>
          <w:sz w:val="28"/>
          <w:szCs w:val="28"/>
        </w:rPr>
        <w:t>панго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панар</w:t>
      </w:r>
      <w:proofErr w:type="spellEnd"/>
      <w:r>
        <w:rPr>
          <w:rFonts w:ascii="Times New Roman" w:hAnsi="Times New Roman"/>
          <w:sz w:val="28"/>
          <w:szCs w:val="28"/>
        </w:rPr>
        <w:t>).  «Как называется эта мордовская одежда?».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Тем, кто уже нарисовал, предлагаю чем-то дополнить рисунок: «Подумай, </w:t>
      </w:r>
      <w:r>
        <w:rPr>
          <w:rFonts w:ascii="Times New Roman" w:hAnsi="Times New Roman"/>
          <w:sz w:val="28"/>
          <w:szCs w:val="28"/>
        </w:rPr>
        <w:lastRenderedPageBreak/>
        <w:t xml:space="preserve">чем еще можно украсить наряд мордовской матрешки?» «Дима, еще мы с вами говорили, что мордва любят носить украшения: </w:t>
      </w:r>
      <w:proofErr w:type="spellStart"/>
      <w:r>
        <w:rPr>
          <w:rFonts w:ascii="Times New Roman" w:hAnsi="Times New Roman"/>
          <w:sz w:val="28"/>
          <w:szCs w:val="28"/>
        </w:rPr>
        <w:t>сюлгамо</w:t>
      </w:r>
      <w:proofErr w:type="spellEnd"/>
      <w:r>
        <w:rPr>
          <w:rFonts w:ascii="Times New Roman" w:hAnsi="Times New Roman"/>
          <w:sz w:val="28"/>
          <w:szCs w:val="28"/>
        </w:rPr>
        <w:t>, бусы. Ты не хочешь украсить свою замечательную матрешку бусами?»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2-3 минуты до окончания работы, предлагаю детям заканчивать украшение мордовской матрешки и по мере завершения работ,  выставлять их на выставку. 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Поспешите, мастера!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на выставку пора.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Вижу, у всех получились замечательные, яркие матрешки. Про какую матрешку мы можем сказать, что ее расписывал мастер - золотые руки? Выйди, Саша, покажи.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тебе понравилась эта матрешка?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Нарисовано все очень аккуратно, узор расположен ровно. 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этот мастер постарался. Молодец!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какую матрешку вам захотелось бы купить в подарок?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эту?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 яркая, веселая, красивая.</w:t>
      </w:r>
    </w:p>
    <w:p w:rsidR="00040EEF" w:rsidRDefault="00040EEF" w:rsidP="00040EEF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очень рада, что вы сегодня постарались и расписали таких замечательных матрешек. Помните ребята «Не платье красит человека, а мастерство и труд». Молодцы!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Региональный образовательный модуль дошкольного образования «Мы в  Мордовии живем»,   </w:t>
      </w:r>
      <w:proofErr w:type="spellStart"/>
      <w:r>
        <w:rPr>
          <w:rFonts w:ascii="Times New Roman" w:hAnsi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О.В., </w:t>
      </w:r>
      <w:proofErr w:type="spellStart"/>
      <w:r>
        <w:rPr>
          <w:rFonts w:ascii="Times New Roman" w:hAnsi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Киркина Е.Н. и др., Саранск 2015 г.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И. Лыкова «Цветные ладошки» М.,  2008г.</w:t>
      </w:r>
    </w:p>
    <w:p w:rsidR="00040EEF" w:rsidRDefault="00040EEF" w:rsidP="00040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«Мордовский национальный костюм»,  Саранск 1990г.</w:t>
      </w:r>
    </w:p>
    <w:p w:rsidR="00040EEF" w:rsidRDefault="00040EEF" w:rsidP="00040EEF"/>
    <w:p w:rsidR="004F27E4" w:rsidRDefault="004F27E4"/>
    <w:sectPr w:rsidR="004F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4"/>
    <w:rsid w:val="00040EEF"/>
    <w:rsid w:val="004F27E4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F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F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2021-01-27T08:20:00Z</dcterms:created>
  <dcterms:modified xsi:type="dcterms:W3CDTF">2021-01-27T08:21:00Z</dcterms:modified>
</cp:coreProperties>
</file>