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B7F" w:rsidRDefault="00ED0B7F">
      <w:pPr>
        <w:rPr>
          <w:rFonts w:ascii="Times New Roman" w:hAnsi="Times New Roman" w:cs="Times New Roman"/>
          <w:sz w:val="28"/>
          <w:szCs w:val="28"/>
        </w:rPr>
      </w:pPr>
    </w:p>
    <w:p w:rsidR="00ED0B7F" w:rsidRPr="00BF2D90" w:rsidRDefault="00ED0B7F" w:rsidP="00ED0B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D90">
        <w:rPr>
          <w:rFonts w:ascii="Times New Roman" w:hAnsi="Times New Roman" w:cs="Times New Roman"/>
          <w:b/>
          <w:sz w:val="28"/>
          <w:szCs w:val="28"/>
        </w:rPr>
        <w:t xml:space="preserve">Отчет о проведении мероприятий «Синичкин день» </w:t>
      </w:r>
    </w:p>
    <w:p w:rsidR="00ED0B7F" w:rsidRPr="00BF2D90" w:rsidRDefault="00ED0B7F" w:rsidP="00ED0B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D90">
        <w:rPr>
          <w:rFonts w:ascii="Times New Roman" w:hAnsi="Times New Roman" w:cs="Times New Roman"/>
          <w:b/>
          <w:sz w:val="28"/>
          <w:szCs w:val="28"/>
        </w:rPr>
        <w:t>во второй младшей группе.</w:t>
      </w:r>
    </w:p>
    <w:p w:rsidR="00702486" w:rsidRDefault="00702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представления детей о синице, её особенностях, внешних признаках.</w:t>
      </w:r>
    </w:p>
    <w:p w:rsidR="00702486" w:rsidRDefault="00702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02486" w:rsidRDefault="00702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</w:t>
      </w:r>
      <w:r w:rsidR="00ED0B7F">
        <w:rPr>
          <w:rFonts w:ascii="Times New Roman" w:hAnsi="Times New Roman" w:cs="Times New Roman"/>
          <w:sz w:val="28"/>
          <w:szCs w:val="28"/>
        </w:rPr>
        <w:t xml:space="preserve"> детей с синицей, праздником «Си</w:t>
      </w:r>
      <w:r>
        <w:rPr>
          <w:rFonts w:ascii="Times New Roman" w:hAnsi="Times New Roman" w:cs="Times New Roman"/>
          <w:sz w:val="28"/>
          <w:szCs w:val="28"/>
        </w:rPr>
        <w:t>нички день»;</w:t>
      </w:r>
    </w:p>
    <w:p w:rsidR="00702486" w:rsidRDefault="00ED0B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внеш</w:t>
      </w:r>
      <w:r w:rsidR="00702486">
        <w:rPr>
          <w:rFonts w:ascii="Times New Roman" w:hAnsi="Times New Roman" w:cs="Times New Roman"/>
          <w:sz w:val="28"/>
          <w:szCs w:val="28"/>
        </w:rPr>
        <w:t>ним видом синички, выделить характерные особенности;</w:t>
      </w:r>
    </w:p>
    <w:p w:rsidR="00702486" w:rsidRDefault="00702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знакомить с тем, какие звуки издаёт птица;</w:t>
      </w:r>
    </w:p>
    <w:p w:rsidR="00702486" w:rsidRDefault="00702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дать знания об особенностях жизни и питания синицы зимой;</w:t>
      </w:r>
    </w:p>
    <w:p w:rsidR="00702486" w:rsidRDefault="00702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заботливое отношение и интерес к зимующим птицам;</w:t>
      </w:r>
    </w:p>
    <w:p w:rsidR="00702486" w:rsidRDefault="007024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вызвать желание помогать и заботиться о птицах в холодное время года.</w:t>
      </w:r>
    </w:p>
    <w:p w:rsidR="00BB148F" w:rsidRDefault="00A10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занятия, посвящённого празднику «Синичкин день»,  во второй младшей группе было проведено:</w:t>
      </w:r>
    </w:p>
    <w:p w:rsidR="00A1029E" w:rsidRDefault="00A102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Беседа</w:t>
      </w:r>
      <w:r w:rsidR="0030057B">
        <w:rPr>
          <w:rFonts w:ascii="Times New Roman" w:hAnsi="Times New Roman" w:cs="Times New Roman"/>
          <w:sz w:val="28"/>
          <w:szCs w:val="28"/>
        </w:rPr>
        <w:t xml:space="preserve"> с детьми на тему «Птица-синица». В ходе беседы воспитатель рассказал об образе жизни птицы, особенностях поведения в холодное время года.</w:t>
      </w:r>
    </w:p>
    <w:p w:rsidR="0030057B" w:rsidRDefault="003005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Рассматривание иллюстраций с изображением синичек. Обращалось внимание на характерные особенности внешнего вида птицы. </w:t>
      </w:r>
    </w:p>
    <w:p w:rsidR="00467909" w:rsidRDefault="00467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Чтение художественной литературы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D4C">
        <w:rPr>
          <w:rFonts w:ascii="Times New Roman" w:hAnsi="Times New Roman" w:cs="Times New Roman"/>
          <w:sz w:val="28"/>
          <w:szCs w:val="28"/>
        </w:rPr>
        <w:t xml:space="preserve">В.Комаров: «Про синичку», Мария Жученко «Синичка». </w:t>
      </w:r>
    </w:p>
    <w:p w:rsidR="00A61D4C" w:rsidRDefault="00A6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Прослушивание аудиозаписи теньканья синиц. Знакомство с «голосом» птицы.</w:t>
      </w:r>
    </w:p>
    <w:p w:rsidR="00A61D4C" w:rsidRDefault="00A6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Знакомство с кормушкой, её назначением. Показ примеров корма, который любят клевать синицы.</w:t>
      </w:r>
    </w:p>
    <w:p w:rsidR="00A61D4C" w:rsidRDefault="00A6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Проводилась пальчиковая игра «Синичка-синичка». Имитация кормления птиц.</w:t>
      </w:r>
    </w:p>
    <w:p w:rsidR="00A61D4C" w:rsidRDefault="00A6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В рамках занятия проведена игра «Птички и кот». </w:t>
      </w:r>
    </w:p>
    <w:p w:rsidR="00ED0B7F" w:rsidRDefault="00ED0B7F">
      <w:pPr>
        <w:rPr>
          <w:rFonts w:ascii="Times New Roman" w:hAnsi="Times New Roman" w:cs="Times New Roman"/>
          <w:sz w:val="28"/>
          <w:szCs w:val="28"/>
        </w:rPr>
      </w:pPr>
    </w:p>
    <w:p w:rsidR="00ED0B7F" w:rsidRDefault="00767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синичкин день\20191112_11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ничкин день\20191112_112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6" w:rsidRDefault="00767456">
      <w:pPr>
        <w:rPr>
          <w:rFonts w:ascii="Times New Roman" w:hAnsi="Times New Roman" w:cs="Times New Roman"/>
          <w:sz w:val="28"/>
          <w:szCs w:val="28"/>
        </w:rPr>
      </w:pPr>
    </w:p>
    <w:p w:rsidR="00767456" w:rsidRDefault="00767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синичкин день\20191112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иничкин день\20191112_112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6" w:rsidRDefault="00767456">
      <w:pPr>
        <w:rPr>
          <w:rFonts w:ascii="Times New Roman" w:hAnsi="Times New Roman" w:cs="Times New Roman"/>
          <w:sz w:val="28"/>
          <w:szCs w:val="28"/>
        </w:rPr>
      </w:pPr>
    </w:p>
    <w:p w:rsidR="00767456" w:rsidRDefault="00767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синичкин день\20191112_1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иничкин день\20191112_112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6" w:rsidRDefault="007674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синичкин день\20191112_1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иничкин день\20191112_113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56" w:rsidRDefault="00767456">
      <w:pPr>
        <w:rPr>
          <w:rFonts w:ascii="Times New Roman" w:hAnsi="Times New Roman" w:cs="Times New Roman"/>
          <w:sz w:val="28"/>
          <w:szCs w:val="28"/>
        </w:rPr>
      </w:pPr>
    </w:p>
    <w:p w:rsidR="00767456" w:rsidRDefault="00145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синичкин день\20191112_11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иничкин день\20191112_113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C4" w:rsidRDefault="00145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1200" cy="4363200"/>
            <wp:effectExtent l="5080" t="0" r="0" b="0"/>
            <wp:docPr id="7" name="Рисунок 7" descr="C:\Users\user\Desktop\синичкин день\20191112_1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иничкин день\20191112_110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1200" cy="4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C4" w:rsidRDefault="00145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00" cy="4456800"/>
            <wp:effectExtent l="0" t="1270" r="2540" b="2540"/>
            <wp:docPr id="9" name="Рисунок 9" descr="C:\Users\user\Desktop\синичкин день\20191112_1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иничкин день\20191112_110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C4" w:rsidRDefault="00145EC4">
      <w:pPr>
        <w:rPr>
          <w:rFonts w:ascii="Times New Roman" w:hAnsi="Times New Roman" w:cs="Times New Roman"/>
          <w:sz w:val="28"/>
          <w:szCs w:val="28"/>
        </w:rPr>
      </w:pPr>
    </w:p>
    <w:p w:rsidR="00145EC4" w:rsidRPr="00A1029E" w:rsidRDefault="00145E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00" cy="4456800"/>
            <wp:effectExtent l="0" t="1270" r="2540" b="2540"/>
            <wp:docPr id="10" name="Рисунок 10" descr="C:\Users\user\Desktop\синичкин день\20191112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иничкин день\20191112_110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EC4" w:rsidRPr="00A1029E" w:rsidSect="00C80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1029E"/>
    <w:rsid w:val="000B22F1"/>
    <w:rsid w:val="00145EC4"/>
    <w:rsid w:val="0030057B"/>
    <w:rsid w:val="00467909"/>
    <w:rsid w:val="007014CE"/>
    <w:rsid w:val="00702486"/>
    <w:rsid w:val="00767456"/>
    <w:rsid w:val="00A0370D"/>
    <w:rsid w:val="00A1029E"/>
    <w:rsid w:val="00A61D4C"/>
    <w:rsid w:val="00BB148F"/>
    <w:rsid w:val="00BF2D90"/>
    <w:rsid w:val="00C801C9"/>
    <w:rsid w:val="00ED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2019-11-13T09:56:00Z</dcterms:created>
  <dcterms:modified xsi:type="dcterms:W3CDTF">2019-11-13T13:39:00Z</dcterms:modified>
</cp:coreProperties>
</file>