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1F" w:rsidRDefault="00AD3B1F" w:rsidP="00DC2236">
      <w:pPr>
        <w:jc w:val="center"/>
        <w:rPr>
          <w:rFonts w:ascii="Times New Roman" w:hAnsi="Times New Roman"/>
          <w:b/>
          <w:bCs/>
          <w:sz w:val="24"/>
          <w:szCs w:val="24"/>
        </w:rPr>
      </w:pPr>
      <w:bookmarkStart w:id="0" w:name="sub_2982"/>
      <w:r w:rsidRPr="00DD41EC">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75pt;height:681.75pt;visibility:visible">
            <v:imagedata r:id="rId5" o:title=""/>
          </v:shape>
        </w:pict>
      </w:r>
    </w:p>
    <w:p w:rsidR="00AD3B1F" w:rsidRPr="006033CD" w:rsidRDefault="00AD3B1F" w:rsidP="00DC2236">
      <w:pPr>
        <w:pStyle w:val="ConsPlusNormal"/>
        <w:widowControl/>
        <w:numPr>
          <w:ilvl w:val="0"/>
          <w:numId w:val="1"/>
        </w:numPr>
        <w:jc w:val="center"/>
        <w:rPr>
          <w:rFonts w:ascii="Times New Roman" w:hAnsi="Times New Roman" w:cs="Times New Roman"/>
          <w:b/>
          <w:sz w:val="28"/>
          <w:szCs w:val="28"/>
        </w:rPr>
      </w:pPr>
      <w:r w:rsidRPr="006033CD">
        <w:rPr>
          <w:rFonts w:ascii="Times New Roman" w:hAnsi="Times New Roman" w:cs="Times New Roman"/>
          <w:b/>
          <w:sz w:val="28"/>
          <w:szCs w:val="28"/>
        </w:rPr>
        <w:t>Общие положения</w:t>
      </w:r>
    </w:p>
    <w:p w:rsidR="00AD3B1F" w:rsidRPr="006033CD" w:rsidRDefault="00AD3B1F" w:rsidP="00DC2236">
      <w:pPr>
        <w:pStyle w:val="ConsPlusNormal"/>
        <w:widowControl/>
        <w:ind w:left="900" w:firstLine="0"/>
        <w:rPr>
          <w:rFonts w:ascii="Times New Roman" w:hAnsi="Times New Roman" w:cs="Times New Roman"/>
          <w:b/>
          <w:sz w:val="28"/>
          <w:szCs w:val="28"/>
        </w:rPr>
      </w:pPr>
    </w:p>
    <w:p w:rsidR="00AD3B1F" w:rsidRPr="006049F1" w:rsidRDefault="00AD3B1F" w:rsidP="00DC2236">
      <w:pPr>
        <w:jc w:val="both"/>
        <w:rPr>
          <w:rFonts w:ascii="Times New Roman" w:hAnsi="Times New Roman"/>
          <w:sz w:val="28"/>
          <w:szCs w:val="28"/>
        </w:rPr>
      </w:pPr>
      <w:r w:rsidRPr="00EF2752">
        <w:rPr>
          <w:rFonts w:ascii="Times New Roman" w:hAnsi="Times New Roman"/>
          <w:sz w:val="28"/>
          <w:szCs w:val="28"/>
        </w:rPr>
        <w:t xml:space="preserve">      1. Муниципальное автономное дошкольное образовательное учреждение Атяшевского муниципального района «Атяшевский детский сад комбинированного вида №1» </w:t>
      </w:r>
      <w:r w:rsidRPr="006049F1">
        <w:rPr>
          <w:rFonts w:ascii="Times New Roman" w:hAnsi="Times New Roman"/>
          <w:sz w:val="28"/>
          <w:szCs w:val="28"/>
        </w:rPr>
        <w:t>(далее – Учреждение) является унитарной некоммерческой организацией, учредител</w:t>
      </w:r>
      <w:r>
        <w:rPr>
          <w:rFonts w:ascii="Times New Roman" w:hAnsi="Times New Roman"/>
          <w:sz w:val="28"/>
          <w:szCs w:val="28"/>
        </w:rPr>
        <w:t>ь которой не станови</w:t>
      </w:r>
      <w:r w:rsidRPr="006049F1">
        <w:rPr>
          <w:rFonts w:ascii="Times New Roman" w:hAnsi="Times New Roman"/>
          <w:sz w:val="28"/>
          <w:szCs w:val="28"/>
        </w:rPr>
        <w:t>тся ее участник</w:t>
      </w:r>
      <w:r>
        <w:rPr>
          <w:rFonts w:ascii="Times New Roman" w:hAnsi="Times New Roman"/>
          <w:sz w:val="28"/>
          <w:szCs w:val="28"/>
        </w:rPr>
        <w:t>о</w:t>
      </w:r>
      <w:r w:rsidRPr="006049F1">
        <w:rPr>
          <w:rFonts w:ascii="Times New Roman" w:hAnsi="Times New Roman"/>
          <w:sz w:val="28"/>
          <w:szCs w:val="28"/>
        </w:rPr>
        <w:t>м и не приобрета</w:t>
      </w:r>
      <w:r>
        <w:rPr>
          <w:rFonts w:ascii="Times New Roman" w:hAnsi="Times New Roman"/>
          <w:sz w:val="28"/>
          <w:szCs w:val="28"/>
        </w:rPr>
        <w:t>е</w:t>
      </w:r>
      <w:r w:rsidRPr="006049F1">
        <w:rPr>
          <w:rFonts w:ascii="Times New Roman" w:hAnsi="Times New Roman"/>
          <w:sz w:val="28"/>
          <w:szCs w:val="28"/>
        </w:rPr>
        <w:t>т в ней прав членства.</w:t>
      </w:r>
    </w:p>
    <w:p w:rsidR="00AD3B1F" w:rsidRDefault="00AD3B1F" w:rsidP="00DC2236">
      <w:pPr>
        <w:ind w:firstLine="540"/>
        <w:jc w:val="both"/>
        <w:rPr>
          <w:rFonts w:ascii="Times New Roman" w:hAnsi="Times New Roman"/>
          <w:i/>
          <w:sz w:val="28"/>
          <w:szCs w:val="28"/>
        </w:rPr>
      </w:pPr>
      <w:r w:rsidRPr="00B5550D">
        <w:rPr>
          <w:rFonts w:ascii="Times New Roman" w:hAnsi="Times New Roman"/>
          <w:sz w:val="28"/>
          <w:szCs w:val="28"/>
        </w:rPr>
        <w:t>2. Учреждение является 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Атяшевского муниципального района в сфер</w:t>
      </w:r>
      <w:r>
        <w:rPr>
          <w:rFonts w:ascii="Times New Roman" w:hAnsi="Times New Roman"/>
          <w:sz w:val="28"/>
          <w:szCs w:val="28"/>
        </w:rPr>
        <w:t>е образования.</w:t>
      </w:r>
    </w:p>
    <w:p w:rsidR="00AD3B1F" w:rsidRPr="00953D43" w:rsidRDefault="00AD3B1F" w:rsidP="00DC2236">
      <w:pPr>
        <w:ind w:firstLine="540"/>
        <w:jc w:val="both"/>
        <w:rPr>
          <w:rFonts w:ascii="Times New Roman" w:hAnsi="Times New Roman"/>
          <w:sz w:val="28"/>
          <w:szCs w:val="28"/>
        </w:rPr>
      </w:pPr>
      <w:r>
        <w:rPr>
          <w:rFonts w:ascii="Times New Roman" w:hAnsi="Times New Roman"/>
          <w:sz w:val="28"/>
          <w:szCs w:val="28"/>
        </w:rPr>
        <w:t xml:space="preserve">3. </w:t>
      </w:r>
      <w:r w:rsidRPr="000B52E1">
        <w:rPr>
          <w:rFonts w:ascii="Times New Roman" w:hAnsi="Times New Roman"/>
          <w:sz w:val="28"/>
          <w:szCs w:val="28"/>
        </w:rPr>
        <w:t>Учреждение осуществляет свою деятельность в соответствии с предметом и целями деятельности, определенными федеральными законами и настоящим Уставом, путем выполнения работ, оказания услуг в сфер</w:t>
      </w:r>
      <w:r>
        <w:rPr>
          <w:rFonts w:ascii="Times New Roman" w:hAnsi="Times New Roman"/>
          <w:sz w:val="28"/>
          <w:szCs w:val="28"/>
        </w:rPr>
        <w:t>е, указанной</w:t>
      </w:r>
      <w:r w:rsidRPr="000B52E1">
        <w:rPr>
          <w:rFonts w:ascii="Times New Roman" w:hAnsi="Times New Roman"/>
          <w:sz w:val="28"/>
          <w:szCs w:val="28"/>
        </w:rPr>
        <w:t xml:space="preserve"> в пункт</w:t>
      </w:r>
      <w:r>
        <w:rPr>
          <w:rFonts w:ascii="Times New Roman" w:hAnsi="Times New Roman"/>
          <w:sz w:val="28"/>
          <w:szCs w:val="28"/>
        </w:rPr>
        <w:t xml:space="preserve">е 2 </w:t>
      </w:r>
      <w:r w:rsidRPr="000B52E1">
        <w:rPr>
          <w:rFonts w:ascii="Times New Roman" w:hAnsi="Times New Roman"/>
          <w:sz w:val="28"/>
          <w:szCs w:val="28"/>
        </w:rPr>
        <w:t>настоящего</w:t>
      </w:r>
      <w:r>
        <w:rPr>
          <w:rFonts w:ascii="Times New Roman" w:hAnsi="Times New Roman"/>
          <w:sz w:val="28"/>
          <w:szCs w:val="28"/>
        </w:rPr>
        <w:t xml:space="preserve"> Устава</w:t>
      </w:r>
      <w:r w:rsidRPr="000B52E1">
        <w:rPr>
          <w:rFonts w:ascii="Times New Roman" w:hAnsi="Times New Roman"/>
        </w:rPr>
        <w:t>.</w:t>
      </w:r>
    </w:p>
    <w:p w:rsidR="00AD3B1F" w:rsidRPr="00A41D4E" w:rsidRDefault="00AD3B1F" w:rsidP="00DC2236">
      <w:pPr>
        <w:ind w:firstLine="540"/>
        <w:jc w:val="both"/>
        <w:rPr>
          <w:rFonts w:ascii="Times New Roman" w:hAnsi="Times New Roman"/>
          <w:sz w:val="28"/>
          <w:szCs w:val="28"/>
        </w:rPr>
      </w:pPr>
      <w:r w:rsidRPr="00A41D4E">
        <w:rPr>
          <w:rFonts w:ascii="Times New Roman" w:hAnsi="Times New Roman"/>
          <w:sz w:val="28"/>
          <w:szCs w:val="28"/>
        </w:rPr>
        <w:t>4. Функции и полномочия учредителя в отношении Учреждения осуществляются Администрацией Атяшевского муниципального района (далее – Администрация).</w:t>
      </w:r>
    </w:p>
    <w:p w:rsidR="00AD3B1F" w:rsidRPr="00A41D4E" w:rsidRDefault="00AD3B1F" w:rsidP="00DC2236">
      <w:pPr>
        <w:ind w:firstLine="540"/>
        <w:jc w:val="both"/>
        <w:rPr>
          <w:rFonts w:ascii="Times New Roman" w:hAnsi="Times New Roman"/>
          <w:sz w:val="28"/>
          <w:szCs w:val="28"/>
        </w:rPr>
      </w:pPr>
      <w:r>
        <w:rPr>
          <w:rFonts w:ascii="Times New Roman" w:hAnsi="Times New Roman"/>
          <w:sz w:val="28"/>
          <w:szCs w:val="28"/>
        </w:rPr>
        <w:t xml:space="preserve">5. </w:t>
      </w:r>
      <w:r w:rsidRPr="00A41D4E">
        <w:rPr>
          <w:rFonts w:ascii="Times New Roman" w:hAnsi="Times New Roman"/>
          <w:sz w:val="28"/>
          <w:szCs w:val="28"/>
        </w:rPr>
        <w:t>Решение о создании Учреждения принимает Глава Администрации Атяшевского муниципального района.</w:t>
      </w:r>
    </w:p>
    <w:p w:rsidR="00AD3B1F" w:rsidRPr="00EF2752" w:rsidRDefault="00AD3B1F" w:rsidP="00DC2236">
      <w:pPr>
        <w:jc w:val="both"/>
        <w:rPr>
          <w:rFonts w:ascii="Times New Roman" w:hAnsi="Times New Roman"/>
          <w:sz w:val="28"/>
          <w:szCs w:val="28"/>
        </w:rPr>
      </w:pPr>
      <w:r w:rsidRPr="00F53A87">
        <w:rPr>
          <w:rFonts w:ascii="Times New Roman" w:hAnsi="Times New Roman"/>
          <w:sz w:val="28"/>
          <w:szCs w:val="28"/>
        </w:rPr>
        <w:t>От имени Администрации Атяшевского муниципального района решения по вопросам ос</w:t>
      </w:r>
      <w:r>
        <w:rPr>
          <w:rFonts w:ascii="Times New Roman" w:hAnsi="Times New Roman"/>
          <w:sz w:val="28"/>
          <w:szCs w:val="28"/>
        </w:rPr>
        <w:t>уществления функции и полномочий</w:t>
      </w:r>
      <w:r w:rsidRPr="00F53A87">
        <w:rPr>
          <w:rFonts w:ascii="Times New Roman" w:hAnsi="Times New Roman"/>
          <w:sz w:val="28"/>
          <w:szCs w:val="28"/>
        </w:rPr>
        <w:t xml:space="preserve"> учредителя принимает </w:t>
      </w:r>
      <w:r w:rsidRPr="00EF2752">
        <w:rPr>
          <w:rFonts w:ascii="Times New Roman" w:hAnsi="Times New Roman"/>
          <w:sz w:val="28"/>
          <w:szCs w:val="28"/>
        </w:rPr>
        <w:t>начальник Управления образования Администрации Атяшевского муниципального района</w:t>
      </w:r>
      <w:r w:rsidRPr="00EF2752">
        <w:rPr>
          <w:rFonts w:ascii="Times New Roman" w:hAnsi="Times New Roman"/>
          <w:sz w:val="20"/>
          <w:szCs w:val="20"/>
        </w:rPr>
        <w:t xml:space="preserve"> </w:t>
      </w:r>
      <w:r w:rsidRPr="00EF2752">
        <w:rPr>
          <w:rFonts w:ascii="Times New Roman" w:hAnsi="Times New Roman"/>
          <w:sz w:val="28"/>
          <w:szCs w:val="28"/>
        </w:rPr>
        <w:t>(далее – уполномоченное лицо).</w:t>
      </w:r>
    </w:p>
    <w:p w:rsidR="00AD3B1F" w:rsidRPr="00EF2752" w:rsidRDefault="00AD3B1F" w:rsidP="00DC2236">
      <w:pPr>
        <w:ind w:firstLine="567"/>
        <w:jc w:val="both"/>
        <w:rPr>
          <w:rFonts w:ascii="Times New Roman" w:hAnsi="Times New Roman"/>
          <w:sz w:val="20"/>
          <w:szCs w:val="20"/>
        </w:rPr>
      </w:pPr>
      <w:r w:rsidRPr="006049F1">
        <w:rPr>
          <w:rFonts w:ascii="Times New Roman" w:hAnsi="Times New Roman"/>
          <w:sz w:val="28"/>
          <w:szCs w:val="28"/>
        </w:rPr>
        <w:t xml:space="preserve">6. Учреждение создано на </w:t>
      </w:r>
      <w:r w:rsidRPr="00EF2752">
        <w:rPr>
          <w:rFonts w:ascii="Times New Roman" w:hAnsi="Times New Roman"/>
          <w:sz w:val="28"/>
          <w:szCs w:val="28"/>
        </w:rPr>
        <w:t>основании Распоряжением начальника Управления образования Администрации Атяшевского муниципального района от 17 сентября 2013 года № 14 «О создании муниципального автономного дошкольного образовательного  учреждения Атяшевского муниципального района «Атяшевский детский сад комбинированного вида №1» путем изменения типа существующего бюджетного учреждения».</w:t>
      </w:r>
    </w:p>
    <w:p w:rsidR="00AD3B1F" w:rsidRPr="006049F1" w:rsidRDefault="00AD3B1F" w:rsidP="00DC2236">
      <w:pPr>
        <w:ind w:firstLine="540"/>
        <w:jc w:val="both"/>
        <w:rPr>
          <w:rFonts w:ascii="Times New Roman" w:hAnsi="Times New Roman"/>
          <w:sz w:val="28"/>
          <w:szCs w:val="28"/>
        </w:rPr>
      </w:pPr>
      <w:r>
        <w:rPr>
          <w:rFonts w:ascii="Times New Roman" w:hAnsi="Times New Roman"/>
          <w:sz w:val="28"/>
          <w:szCs w:val="28"/>
        </w:rPr>
        <w:t xml:space="preserve"> </w:t>
      </w:r>
      <w:r w:rsidRPr="006049F1">
        <w:rPr>
          <w:rFonts w:ascii="Times New Roman" w:hAnsi="Times New Roman"/>
          <w:sz w:val="28"/>
          <w:szCs w:val="28"/>
        </w:rPr>
        <w:t>7. Учреждение</w:t>
      </w:r>
      <w:r w:rsidRPr="006049F1">
        <w:rPr>
          <w:rFonts w:ascii="Times New Roman" w:hAnsi="Times New Roman"/>
          <w:i/>
          <w:sz w:val="28"/>
          <w:szCs w:val="28"/>
        </w:rPr>
        <w:t xml:space="preserve">  </w:t>
      </w:r>
      <w:r w:rsidRPr="006049F1">
        <w:rPr>
          <w:rFonts w:ascii="Times New Roman" w:hAnsi="Times New Roman"/>
          <w:sz w:val="28"/>
          <w:szCs w:val="28"/>
        </w:rPr>
        <w:t xml:space="preserve">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AD3B1F" w:rsidRDefault="00AD3B1F" w:rsidP="00DC2236">
      <w:pPr>
        <w:ind w:firstLine="540"/>
        <w:jc w:val="both"/>
        <w:rPr>
          <w:rFonts w:ascii="Times New Roman" w:hAnsi="Times New Roman"/>
          <w:sz w:val="28"/>
          <w:szCs w:val="28"/>
        </w:rPr>
      </w:pPr>
      <w:r>
        <w:rPr>
          <w:rFonts w:ascii="Times New Roman" w:hAnsi="Times New Roman"/>
          <w:sz w:val="28"/>
          <w:szCs w:val="28"/>
        </w:rPr>
        <w:t xml:space="preserve"> </w:t>
      </w:r>
      <w:r w:rsidRPr="006049F1">
        <w:rPr>
          <w:rFonts w:ascii="Times New Roman" w:hAnsi="Times New Roman"/>
          <w:sz w:val="28"/>
          <w:szCs w:val="28"/>
        </w:rPr>
        <w:t>8.  Атяшевский муниципальный район является собственником имущества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Гражданским кодексом Российской Федерации.</w:t>
      </w:r>
    </w:p>
    <w:p w:rsidR="00AD3B1F" w:rsidRPr="006049F1" w:rsidRDefault="00AD3B1F" w:rsidP="00DC2236">
      <w:pPr>
        <w:ind w:firstLine="540"/>
        <w:jc w:val="both"/>
        <w:rPr>
          <w:rFonts w:ascii="Times New Roman" w:hAnsi="Times New Roman"/>
          <w:sz w:val="28"/>
          <w:szCs w:val="28"/>
        </w:rPr>
      </w:pPr>
      <w:r w:rsidRPr="006049F1">
        <w:rPr>
          <w:rFonts w:ascii="Times New Roman" w:hAnsi="Times New Roman"/>
          <w:sz w:val="28"/>
          <w:szCs w:val="28"/>
        </w:rPr>
        <w:t>9. Учреждение не отвечает по обязательствам собственника своего имущества.</w:t>
      </w:r>
    </w:p>
    <w:p w:rsidR="00AD3B1F" w:rsidRPr="006049F1" w:rsidRDefault="00AD3B1F" w:rsidP="00DC2236">
      <w:pPr>
        <w:ind w:firstLine="540"/>
        <w:jc w:val="both"/>
        <w:rPr>
          <w:rFonts w:ascii="Times New Roman" w:hAnsi="Times New Roman"/>
          <w:sz w:val="28"/>
          <w:szCs w:val="28"/>
        </w:rPr>
      </w:pPr>
      <w:r w:rsidRPr="006049F1">
        <w:rPr>
          <w:rFonts w:ascii="Times New Roman" w:hAnsi="Times New Roman"/>
          <w:sz w:val="28"/>
          <w:szCs w:val="28"/>
        </w:rPr>
        <w:t xml:space="preserve">10. </w:t>
      </w:r>
      <w:bookmarkStart w:id="1" w:name="sub_1618"/>
      <w:r w:rsidRPr="006049F1">
        <w:rPr>
          <w:rFonts w:ascii="Times New Roman" w:hAnsi="Times New Roman"/>
          <w:sz w:val="28"/>
          <w:szCs w:val="28"/>
        </w:rPr>
        <w:t>Учреждение самостоятельно выступает в суде в качестве истца и ответчика.</w:t>
      </w:r>
    </w:p>
    <w:bookmarkEnd w:id="1"/>
    <w:p w:rsidR="00AD3B1F" w:rsidRPr="00562152" w:rsidRDefault="00AD3B1F" w:rsidP="00DC2236">
      <w:pPr>
        <w:ind w:firstLine="540"/>
        <w:jc w:val="both"/>
        <w:rPr>
          <w:rFonts w:ascii="Times New Roman" w:hAnsi="Times New Roman"/>
          <w:sz w:val="28"/>
          <w:szCs w:val="28"/>
        </w:rPr>
      </w:pPr>
      <w:r w:rsidRPr="00562152">
        <w:rPr>
          <w:rFonts w:ascii="Times New Roman" w:hAnsi="Times New Roman"/>
          <w:sz w:val="28"/>
          <w:szCs w:val="28"/>
        </w:rPr>
        <w:t>11. Учреждение имеет печать с полным наименованием этой некоммерческой организации на русском языке.</w:t>
      </w:r>
    </w:p>
    <w:p w:rsidR="00AD3B1F" w:rsidRPr="006049F1" w:rsidRDefault="00AD3B1F" w:rsidP="00DC2236">
      <w:pPr>
        <w:ind w:firstLine="567"/>
        <w:jc w:val="both"/>
        <w:rPr>
          <w:rFonts w:ascii="Times New Roman" w:hAnsi="Times New Roman"/>
          <w:sz w:val="28"/>
          <w:szCs w:val="28"/>
        </w:rPr>
      </w:pPr>
      <w:r>
        <w:rPr>
          <w:rFonts w:ascii="Times New Roman" w:hAnsi="Times New Roman"/>
          <w:sz w:val="28"/>
          <w:szCs w:val="28"/>
        </w:rPr>
        <w:t xml:space="preserve">12. </w:t>
      </w:r>
      <w:r w:rsidRPr="006049F1">
        <w:rPr>
          <w:rFonts w:ascii="Times New Roman" w:hAnsi="Times New Roman"/>
          <w:sz w:val="28"/>
          <w:szCs w:val="28"/>
        </w:rPr>
        <w:t>Учреждение вправе иметь штампы и бланки со своим наименованием.</w:t>
      </w:r>
    </w:p>
    <w:p w:rsidR="00AD3B1F" w:rsidRPr="00E42C4B" w:rsidRDefault="00AD3B1F" w:rsidP="00DC2236">
      <w:pPr>
        <w:pStyle w:val="Heading1"/>
        <w:ind w:firstLine="540"/>
        <w:jc w:val="both"/>
        <w:rPr>
          <w:rFonts w:ascii="Times New Roman" w:hAnsi="Times New Roman" w:cs="Times New Roman"/>
          <w:b w:val="0"/>
          <w:color w:val="auto"/>
          <w:sz w:val="28"/>
          <w:szCs w:val="28"/>
        </w:rPr>
      </w:pPr>
      <w:bookmarkStart w:id="2" w:name="sub_123182"/>
      <w:r w:rsidRPr="00E42C4B">
        <w:rPr>
          <w:rFonts w:ascii="Times New Roman" w:hAnsi="Times New Roman" w:cs="Times New Roman"/>
          <w:b w:val="0"/>
          <w:color w:val="auto"/>
          <w:sz w:val="28"/>
          <w:szCs w:val="28"/>
        </w:rPr>
        <w:t>13. Правовое положение Учреждения определяется Гражданским кодексом Российской Федерации, Федеральны</w:t>
      </w:r>
      <w:r>
        <w:rPr>
          <w:rFonts w:ascii="Times New Roman" w:hAnsi="Times New Roman" w:cs="Times New Roman"/>
          <w:b w:val="0"/>
          <w:color w:val="auto"/>
          <w:sz w:val="28"/>
          <w:szCs w:val="28"/>
        </w:rPr>
        <w:t>м</w:t>
      </w:r>
      <w:r w:rsidRPr="00E42C4B">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ом от 3 ноября 2006 года</w:t>
      </w:r>
      <w:r w:rsidRPr="00E42C4B">
        <w:rPr>
          <w:rFonts w:ascii="Times New Roman" w:hAnsi="Times New Roman" w:cs="Times New Roman"/>
          <w:b w:val="0"/>
          <w:color w:val="auto"/>
          <w:sz w:val="28"/>
          <w:szCs w:val="28"/>
        </w:rPr>
        <w:t xml:space="preserve"> N 174-ФЗ "Об автономных учреждениях", иными правовыми актами Российской Федерации и настоящим Уставом. </w:t>
      </w:r>
    </w:p>
    <w:bookmarkEnd w:id="2"/>
    <w:p w:rsidR="00AD3B1F" w:rsidRPr="00EF2752" w:rsidRDefault="00AD3B1F" w:rsidP="00DC2236">
      <w:pPr>
        <w:ind w:firstLine="540"/>
        <w:jc w:val="both"/>
        <w:rPr>
          <w:rFonts w:ascii="Times New Roman" w:hAnsi="Times New Roman"/>
          <w:sz w:val="28"/>
          <w:szCs w:val="28"/>
        </w:rPr>
      </w:pPr>
      <w:r w:rsidRPr="006049F1">
        <w:rPr>
          <w:rFonts w:ascii="Times New Roman" w:hAnsi="Times New Roman"/>
          <w:sz w:val="28"/>
          <w:szCs w:val="28"/>
        </w:rPr>
        <w:t xml:space="preserve">14. Полное наименование Учреждения </w:t>
      </w:r>
      <w:r w:rsidRPr="00EF2752">
        <w:rPr>
          <w:rFonts w:ascii="Times New Roman" w:hAnsi="Times New Roman"/>
          <w:sz w:val="28"/>
          <w:szCs w:val="28"/>
        </w:rPr>
        <w:t>- муниципальное автономное дошкольное образовательное учреждение Атяшевского муниципального района «Атяшевский детский сад комбинированного вида №1».</w:t>
      </w:r>
    </w:p>
    <w:p w:rsidR="00AD3B1F" w:rsidRPr="00EF2752" w:rsidRDefault="00AD3B1F" w:rsidP="00DC2236">
      <w:pPr>
        <w:ind w:firstLine="540"/>
        <w:jc w:val="both"/>
        <w:rPr>
          <w:rFonts w:ascii="Times New Roman" w:hAnsi="Times New Roman"/>
          <w:sz w:val="28"/>
          <w:szCs w:val="28"/>
        </w:rPr>
      </w:pPr>
      <w:r w:rsidRPr="006049F1">
        <w:rPr>
          <w:rFonts w:ascii="Times New Roman" w:hAnsi="Times New Roman"/>
          <w:sz w:val="28"/>
          <w:szCs w:val="28"/>
        </w:rPr>
        <w:t>Сокращенное наименование Уч</w:t>
      </w:r>
      <w:r>
        <w:rPr>
          <w:rFonts w:ascii="Times New Roman" w:hAnsi="Times New Roman"/>
          <w:sz w:val="28"/>
          <w:szCs w:val="28"/>
        </w:rPr>
        <w:t xml:space="preserve">реждения – </w:t>
      </w:r>
      <w:r w:rsidRPr="00EF2752">
        <w:rPr>
          <w:rFonts w:ascii="Times New Roman" w:hAnsi="Times New Roman"/>
          <w:sz w:val="28"/>
          <w:szCs w:val="28"/>
        </w:rPr>
        <w:t>МАДОУ «Атяшевский детский сад  №1».</w:t>
      </w:r>
    </w:p>
    <w:p w:rsidR="00AD3B1F" w:rsidRPr="006049F1" w:rsidRDefault="00AD3B1F" w:rsidP="00DC2236">
      <w:pPr>
        <w:ind w:firstLine="540"/>
        <w:jc w:val="both"/>
        <w:rPr>
          <w:rFonts w:ascii="Times New Roman" w:hAnsi="Times New Roman"/>
          <w:sz w:val="28"/>
          <w:szCs w:val="28"/>
        </w:rPr>
      </w:pPr>
      <w:r w:rsidRPr="006049F1">
        <w:rPr>
          <w:rFonts w:ascii="Times New Roman" w:hAnsi="Times New Roman"/>
          <w:sz w:val="28"/>
          <w:szCs w:val="28"/>
        </w:rPr>
        <w:t>15. Место нахождения Учреждения: Республика Мордов</w:t>
      </w:r>
      <w:r>
        <w:rPr>
          <w:rFonts w:ascii="Times New Roman" w:hAnsi="Times New Roman"/>
          <w:sz w:val="28"/>
          <w:szCs w:val="28"/>
        </w:rPr>
        <w:t>ия, Атяшевский район, р.п.Атяшево</w:t>
      </w:r>
      <w:r w:rsidRPr="006049F1">
        <w:rPr>
          <w:rFonts w:ascii="Times New Roman" w:hAnsi="Times New Roman"/>
          <w:sz w:val="28"/>
          <w:szCs w:val="28"/>
        </w:rPr>
        <w:t>.</w:t>
      </w:r>
    </w:p>
    <w:p w:rsidR="00AD3B1F" w:rsidRDefault="00AD3B1F" w:rsidP="00DC2236">
      <w:pPr>
        <w:ind w:firstLine="720"/>
        <w:jc w:val="center"/>
      </w:pPr>
      <w:r>
        <w:t xml:space="preserve"> </w:t>
      </w:r>
    </w:p>
    <w:p w:rsidR="00AD3B1F" w:rsidRPr="006033CD" w:rsidRDefault="00AD3B1F" w:rsidP="00DC2236">
      <w:pPr>
        <w:ind w:firstLine="720"/>
        <w:jc w:val="center"/>
        <w:rPr>
          <w:sz w:val="28"/>
          <w:szCs w:val="28"/>
        </w:rPr>
      </w:pPr>
    </w:p>
    <w:p w:rsidR="00AD3B1F" w:rsidRDefault="00AD3B1F" w:rsidP="00DC2236">
      <w:pPr>
        <w:pStyle w:val="ConsPlusNormal"/>
        <w:widowControl/>
        <w:numPr>
          <w:ilvl w:val="0"/>
          <w:numId w:val="1"/>
        </w:numPr>
        <w:jc w:val="center"/>
        <w:rPr>
          <w:rFonts w:ascii="Times New Roman" w:hAnsi="Times New Roman" w:cs="Times New Roman"/>
          <w:b/>
          <w:sz w:val="28"/>
          <w:szCs w:val="28"/>
        </w:rPr>
      </w:pPr>
      <w:r w:rsidRPr="005B3492">
        <w:rPr>
          <w:rFonts w:ascii="Times New Roman" w:hAnsi="Times New Roman" w:cs="Times New Roman"/>
          <w:b/>
          <w:sz w:val="28"/>
          <w:szCs w:val="28"/>
        </w:rPr>
        <w:t>Предмет и цели деятельности учреждения</w:t>
      </w:r>
    </w:p>
    <w:p w:rsidR="00AD3B1F" w:rsidRPr="005B3492" w:rsidRDefault="00AD3B1F" w:rsidP="00DC2236">
      <w:pPr>
        <w:pStyle w:val="ConsPlusNormal"/>
        <w:widowControl/>
        <w:ind w:left="900" w:firstLine="0"/>
        <w:rPr>
          <w:rFonts w:ascii="Times New Roman" w:hAnsi="Times New Roman" w:cs="Times New Roman"/>
          <w:b/>
          <w:sz w:val="28"/>
          <w:szCs w:val="28"/>
        </w:rPr>
      </w:pPr>
    </w:p>
    <w:p w:rsidR="00AD3B1F" w:rsidRDefault="00AD3B1F" w:rsidP="00DC2236">
      <w:pPr>
        <w:jc w:val="both"/>
        <w:rPr>
          <w:rFonts w:ascii="Times New Roman" w:hAnsi="Times New Roman"/>
          <w:sz w:val="28"/>
          <w:szCs w:val="28"/>
        </w:rPr>
      </w:pPr>
      <w:r>
        <w:rPr>
          <w:rFonts w:ascii="Times New Roman" w:hAnsi="Times New Roman"/>
          <w:sz w:val="28"/>
          <w:szCs w:val="28"/>
        </w:rPr>
        <w:t xml:space="preserve">     16. </w:t>
      </w:r>
      <w:r w:rsidRPr="005B3492">
        <w:rPr>
          <w:rFonts w:ascii="Times New Roman" w:hAnsi="Times New Roman"/>
          <w:sz w:val="28"/>
          <w:szCs w:val="28"/>
        </w:rPr>
        <w:t xml:space="preserve">Целями деятельности учреждения являются: </w:t>
      </w:r>
    </w:p>
    <w:p w:rsidR="00AD3B1F" w:rsidRPr="00EF2752" w:rsidRDefault="00AD3B1F" w:rsidP="00DC2236">
      <w:pPr>
        <w:ind w:firstLine="426"/>
        <w:jc w:val="both"/>
        <w:rPr>
          <w:rFonts w:ascii="Times New Roman" w:hAnsi="Times New Roman"/>
          <w:sz w:val="28"/>
          <w:szCs w:val="28"/>
        </w:rPr>
      </w:pPr>
      <w:r>
        <w:rPr>
          <w:rFonts w:ascii="Times New Roman" w:hAnsi="Times New Roman"/>
          <w:sz w:val="28"/>
          <w:szCs w:val="28"/>
        </w:rPr>
        <w:t xml:space="preserve">воспитание, обучение, развитие, присмотр, уход и оздоровление </w:t>
      </w:r>
      <w:r w:rsidRPr="00EF2752">
        <w:rPr>
          <w:rFonts w:ascii="Times New Roman" w:hAnsi="Times New Roman"/>
          <w:sz w:val="28"/>
          <w:szCs w:val="28"/>
        </w:rPr>
        <w:t xml:space="preserve">воспитанников </w:t>
      </w:r>
      <w:r>
        <w:rPr>
          <w:rFonts w:ascii="Times New Roman" w:hAnsi="Times New Roman"/>
          <w:sz w:val="28"/>
          <w:szCs w:val="28"/>
        </w:rPr>
        <w:t xml:space="preserve">в возрасте от 2-х месяцев  до </w:t>
      </w:r>
      <w:r w:rsidRPr="00EF2752">
        <w:rPr>
          <w:rFonts w:ascii="Times New Roman" w:hAnsi="Times New Roman"/>
          <w:sz w:val="28"/>
          <w:szCs w:val="28"/>
        </w:rPr>
        <w:t>прекращения образовательных отношений.</w:t>
      </w:r>
      <w:r w:rsidRPr="00EF2752">
        <w:rPr>
          <w:sz w:val="25"/>
          <w:szCs w:val="25"/>
          <w:shd w:val="clear" w:color="auto" w:fill="FFFFFF"/>
        </w:rPr>
        <w:t xml:space="preserve"> </w:t>
      </w:r>
    </w:p>
    <w:p w:rsidR="00AD3B1F" w:rsidRDefault="00AD3B1F" w:rsidP="00DC2236">
      <w:pPr>
        <w:ind w:firstLine="540"/>
        <w:jc w:val="both"/>
        <w:rPr>
          <w:rFonts w:ascii="Times New Roman" w:hAnsi="Times New Roman"/>
          <w:sz w:val="28"/>
          <w:szCs w:val="28"/>
        </w:rPr>
      </w:pPr>
      <w:bookmarkStart w:id="3" w:name="sub_203"/>
      <w:r w:rsidRPr="005B3492">
        <w:rPr>
          <w:rFonts w:ascii="Times New Roman" w:hAnsi="Times New Roman"/>
          <w:sz w:val="28"/>
          <w:szCs w:val="28"/>
        </w:rPr>
        <w:t>1</w:t>
      </w:r>
      <w:r>
        <w:rPr>
          <w:rFonts w:ascii="Times New Roman" w:hAnsi="Times New Roman"/>
          <w:sz w:val="28"/>
          <w:szCs w:val="28"/>
        </w:rPr>
        <w:t>7</w:t>
      </w:r>
      <w:r w:rsidRPr="005B3492">
        <w:rPr>
          <w:rFonts w:ascii="Times New Roman" w:hAnsi="Times New Roman"/>
          <w:sz w:val="28"/>
          <w:szCs w:val="28"/>
        </w:rPr>
        <w:t xml:space="preserve">. Предметом деятельности Учреждения является: </w:t>
      </w:r>
      <w:bookmarkEnd w:id="3"/>
    </w:p>
    <w:p w:rsidR="00AD3B1F" w:rsidRDefault="00AD3B1F" w:rsidP="00DC2236">
      <w:pPr>
        <w:jc w:val="both"/>
        <w:rPr>
          <w:rFonts w:ascii="Times New Roman" w:hAnsi="Times New Roman"/>
          <w:color w:val="000000"/>
          <w:sz w:val="28"/>
          <w:szCs w:val="28"/>
          <w:shd w:val="clear" w:color="auto" w:fill="FFFFFF"/>
        </w:rPr>
      </w:pPr>
      <w:r>
        <w:rPr>
          <w:rFonts w:ascii="Times New Roman" w:hAnsi="Times New Roman"/>
          <w:sz w:val="28"/>
          <w:szCs w:val="28"/>
        </w:rPr>
        <w:t xml:space="preserve">        реализация образовательных программам дошкольного образования, присмотр и уход за детьми.</w:t>
      </w:r>
      <w:r w:rsidRPr="00693FC2">
        <w:rPr>
          <w:rFonts w:ascii="Times New Roman" w:hAnsi="Times New Roman"/>
          <w:color w:val="000000"/>
          <w:sz w:val="28"/>
          <w:szCs w:val="28"/>
          <w:shd w:val="clear" w:color="auto" w:fill="FFFFFF"/>
        </w:rPr>
        <w:t xml:space="preserve"> </w:t>
      </w:r>
    </w:p>
    <w:p w:rsidR="00AD3B1F" w:rsidRPr="00EF2752" w:rsidRDefault="00AD3B1F" w:rsidP="00DC2236">
      <w:pPr>
        <w:jc w:val="both"/>
        <w:rPr>
          <w:rFonts w:ascii="Times New Roman" w:hAnsi="Times New Roman"/>
          <w:sz w:val="28"/>
          <w:szCs w:val="28"/>
          <w:shd w:val="clear" w:color="auto" w:fill="FFFFFF"/>
        </w:rPr>
      </w:pPr>
      <w:r w:rsidRPr="00EF2752">
        <w:rPr>
          <w:rFonts w:ascii="Times New Roman" w:hAnsi="Times New Roman"/>
          <w:sz w:val="28"/>
          <w:szCs w:val="28"/>
          <w:shd w:val="clear" w:color="auto" w:fill="FFFFFF"/>
        </w:rPr>
        <w:t xml:space="preserve">        при реализации дошкольного образования -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D3B1F" w:rsidRDefault="00AD3B1F" w:rsidP="00DC2236">
      <w:pPr>
        <w:ind w:firstLine="540"/>
        <w:jc w:val="both"/>
        <w:rPr>
          <w:rFonts w:ascii="Times New Roman" w:hAnsi="Times New Roman"/>
          <w:sz w:val="28"/>
          <w:szCs w:val="28"/>
        </w:rPr>
      </w:pPr>
      <w:r w:rsidRPr="005B3492">
        <w:rPr>
          <w:rFonts w:ascii="Times New Roman" w:hAnsi="Times New Roman"/>
          <w:sz w:val="28"/>
          <w:szCs w:val="28"/>
        </w:rPr>
        <w:t>1</w:t>
      </w:r>
      <w:r>
        <w:rPr>
          <w:rFonts w:ascii="Times New Roman" w:hAnsi="Times New Roman"/>
          <w:sz w:val="28"/>
          <w:szCs w:val="28"/>
        </w:rPr>
        <w:t>8</w:t>
      </w:r>
      <w:r w:rsidRPr="005B3492">
        <w:rPr>
          <w:rFonts w:ascii="Times New Roman" w:hAnsi="Times New Roman"/>
          <w:sz w:val="28"/>
          <w:szCs w:val="28"/>
        </w:rPr>
        <w:t xml:space="preserve">. Учреждение осуществляет следующие основные виды деятельности: </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1) реализация образовательных программ дошкольного образования;</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2) реализация дополнительных образовательных программ.  </w:t>
      </w:r>
    </w:p>
    <w:p w:rsidR="00AD3B1F" w:rsidRPr="001B0483" w:rsidRDefault="00AD3B1F" w:rsidP="00DC2236">
      <w:pPr>
        <w:ind w:firstLine="540"/>
        <w:jc w:val="both"/>
        <w:rPr>
          <w:rFonts w:ascii="Times New Roman" w:hAnsi="Times New Roman"/>
          <w:sz w:val="28"/>
          <w:szCs w:val="28"/>
        </w:rPr>
      </w:pPr>
      <w:r w:rsidRPr="009248C8">
        <w:rPr>
          <w:rFonts w:ascii="Times New Roman" w:hAnsi="Times New Roman"/>
          <w:sz w:val="28"/>
          <w:szCs w:val="28"/>
        </w:rPr>
        <w:t>1</w:t>
      </w:r>
      <w:r>
        <w:rPr>
          <w:rFonts w:ascii="Times New Roman" w:hAnsi="Times New Roman"/>
          <w:sz w:val="28"/>
          <w:szCs w:val="28"/>
        </w:rPr>
        <w:t>9</w:t>
      </w:r>
      <w:r w:rsidRPr="009248C8">
        <w:rPr>
          <w:rFonts w:ascii="Times New Roman" w:hAnsi="Times New Roman"/>
          <w:sz w:val="28"/>
          <w:szCs w:val="28"/>
        </w:rPr>
        <w:t>. Муниципальные задания для Учреждения в соответствии с предусмотренными настоящим Уставом основными видами деятельности утверждает уполномоченное лицо.</w:t>
      </w:r>
    </w:p>
    <w:p w:rsidR="00AD3B1F" w:rsidRDefault="00AD3B1F" w:rsidP="00DC2236">
      <w:pPr>
        <w:ind w:firstLine="540"/>
        <w:jc w:val="both"/>
        <w:rPr>
          <w:rFonts w:ascii="Times New Roman" w:hAnsi="Times New Roman"/>
          <w:sz w:val="28"/>
          <w:szCs w:val="28"/>
        </w:rPr>
      </w:pPr>
      <w:r>
        <w:rPr>
          <w:rFonts w:ascii="Times New Roman" w:hAnsi="Times New Roman"/>
          <w:sz w:val="28"/>
          <w:szCs w:val="28"/>
        </w:rPr>
        <w:t>20</w:t>
      </w:r>
      <w:r w:rsidRPr="005B3492">
        <w:rPr>
          <w:rFonts w:ascii="Times New Roman" w:hAnsi="Times New Roman"/>
          <w:sz w:val="28"/>
          <w:szCs w:val="28"/>
        </w:rPr>
        <w:t xml:space="preserve">. Учреждение в порядке, установленном действующим законодательством, вправе осуществлять следующие иные виды деятельности, не относящиеся к основным: </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1) оказание оздоровительных услуг (фитовитаминотерапия, ароматерапия, спортивные секции, кружки);</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2) обучение мордовскому языку;</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3) обучение основам изобразительного искусства;</w:t>
      </w:r>
    </w:p>
    <w:p w:rsidR="00AD3B1F" w:rsidRPr="00EF2752" w:rsidRDefault="00AD3B1F" w:rsidP="00DC2236">
      <w:pPr>
        <w:tabs>
          <w:tab w:val="left" w:pos="900"/>
          <w:tab w:val="left" w:pos="1080"/>
        </w:tabs>
        <w:jc w:val="both"/>
        <w:rPr>
          <w:sz w:val="28"/>
          <w:szCs w:val="28"/>
        </w:rPr>
      </w:pPr>
      <w:r w:rsidRPr="00EF2752">
        <w:rPr>
          <w:rFonts w:ascii="Times New Roman" w:hAnsi="Times New Roman"/>
          <w:sz w:val="28"/>
          <w:szCs w:val="28"/>
        </w:rPr>
        <w:t xml:space="preserve">        4) оказание консультативной помощи родителям.</w:t>
      </w:r>
    </w:p>
    <w:p w:rsidR="00AD3B1F" w:rsidRPr="00C8383B" w:rsidRDefault="00AD3B1F" w:rsidP="00DC2236">
      <w:pPr>
        <w:ind w:firstLine="540"/>
        <w:jc w:val="both"/>
        <w:rPr>
          <w:rFonts w:ascii="Times New Roman" w:hAnsi="Times New Roman"/>
          <w:sz w:val="28"/>
          <w:szCs w:val="28"/>
        </w:rPr>
      </w:pPr>
      <w:r w:rsidRPr="00C8383B">
        <w:rPr>
          <w:rFonts w:ascii="Times New Roman" w:hAnsi="Times New Roman"/>
          <w:sz w:val="28"/>
          <w:szCs w:val="28"/>
        </w:rPr>
        <w:t>21.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w:t>
      </w:r>
    </w:p>
    <w:p w:rsidR="00AD3B1F" w:rsidRDefault="00AD3B1F" w:rsidP="00DC2236">
      <w:pPr>
        <w:ind w:firstLine="540"/>
        <w:jc w:val="both"/>
        <w:rPr>
          <w:rFonts w:ascii="Times New Roman" w:hAnsi="Times New Roman"/>
          <w:sz w:val="28"/>
          <w:szCs w:val="28"/>
        </w:rPr>
      </w:pPr>
      <w:r w:rsidRPr="006049F1">
        <w:rPr>
          <w:rFonts w:ascii="Times New Roman" w:hAnsi="Times New Roman"/>
          <w:sz w:val="28"/>
          <w:szCs w:val="28"/>
        </w:rPr>
        <w:t>2</w:t>
      </w:r>
      <w:r>
        <w:rPr>
          <w:rFonts w:ascii="Times New Roman" w:hAnsi="Times New Roman"/>
          <w:sz w:val="28"/>
          <w:szCs w:val="28"/>
        </w:rPr>
        <w:t>2</w:t>
      </w:r>
      <w:r w:rsidRPr="006049F1">
        <w:rPr>
          <w:rFonts w:ascii="Times New Roman" w:hAnsi="Times New Roman"/>
          <w:sz w:val="28"/>
          <w:szCs w:val="28"/>
        </w:rPr>
        <w:t>. Учреждение вправе осуществлять следующие виды приносящей доход</w:t>
      </w:r>
      <w:r>
        <w:rPr>
          <w:rFonts w:ascii="Times New Roman" w:hAnsi="Times New Roman"/>
          <w:sz w:val="28"/>
          <w:szCs w:val="28"/>
        </w:rPr>
        <w:t>ы</w:t>
      </w:r>
      <w:r w:rsidRPr="006049F1">
        <w:rPr>
          <w:rFonts w:ascii="Times New Roman" w:hAnsi="Times New Roman"/>
          <w:sz w:val="28"/>
          <w:szCs w:val="28"/>
        </w:rPr>
        <w:t xml:space="preserve"> деятельност</w:t>
      </w:r>
      <w:r>
        <w:rPr>
          <w:rFonts w:ascii="Times New Roman" w:hAnsi="Times New Roman"/>
          <w:sz w:val="28"/>
          <w:szCs w:val="28"/>
        </w:rPr>
        <w:t>и:</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1) обучение детей иностранным языкам, народным промыслам и ремеслам, основам музыкальной грамоты, танцам, вокалу, компьютерной грамотности;</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2) подготовка к школе;</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3) лечебно-профилактические, оздоровительные услуги: физиотерапия, массаж; а также другие виды услуг по предложению родителей.</w:t>
      </w:r>
    </w:p>
    <w:p w:rsidR="00AD3B1F" w:rsidRPr="009248C8" w:rsidRDefault="00AD3B1F" w:rsidP="00DC2236">
      <w:pPr>
        <w:ind w:firstLine="540"/>
        <w:jc w:val="both"/>
        <w:rPr>
          <w:rFonts w:ascii="Times New Roman" w:hAnsi="Times New Roman"/>
          <w:sz w:val="28"/>
          <w:szCs w:val="28"/>
        </w:rPr>
      </w:pPr>
      <w:r>
        <w:rPr>
          <w:rFonts w:ascii="Times New Roman" w:hAnsi="Times New Roman"/>
          <w:sz w:val="28"/>
          <w:szCs w:val="28"/>
        </w:rPr>
        <w:t>23</w:t>
      </w:r>
      <w:r w:rsidRPr="009248C8">
        <w:rPr>
          <w:rFonts w:ascii="Times New Roman" w:hAnsi="Times New Roman"/>
          <w:sz w:val="28"/>
          <w:szCs w:val="28"/>
        </w:rPr>
        <w:t>. Учреждение осуществляет в порядке, определенном Администрацией, полномочия органа местного самоуправления Атяшевского муниципального района по исполнению публичных обязательств перед физическим лицом, подлежащих исполнению в денежной форме.</w:t>
      </w:r>
    </w:p>
    <w:p w:rsidR="00AD3B1F" w:rsidRPr="006049F1" w:rsidRDefault="00AD3B1F" w:rsidP="00DC2236">
      <w:pPr>
        <w:ind w:firstLine="540"/>
        <w:jc w:val="both"/>
        <w:rPr>
          <w:rFonts w:ascii="Times New Roman" w:hAnsi="Times New Roman"/>
          <w:sz w:val="28"/>
          <w:szCs w:val="28"/>
        </w:rPr>
      </w:pPr>
      <w:r>
        <w:rPr>
          <w:rFonts w:ascii="Times New Roman" w:hAnsi="Times New Roman"/>
          <w:sz w:val="28"/>
          <w:szCs w:val="28"/>
        </w:rPr>
        <w:t>24</w:t>
      </w:r>
      <w:r w:rsidRPr="009248C8">
        <w:rPr>
          <w:rFonts w:ascii="Times New Roman" w:hAnsi="Times New Roman"/>
          <w:sz w:val="28"/>
          <w:szCs w:val="28"/>
        </w:rPr>
        <w:t xml:space="preserve">. </w:t>
      </w:r>
      <w:r w:rsidRPr="006049F1">
        <w:rPr>
          <w:rFonts w:ascii="Times New Roman" w:hAnsi="Times New Roman"/>
          <w:sz w:val="28"/>
          <w:szCs w:val="28"/>
        </w:rPr>
        <w:t>Право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D3B1F" w:rsidRDefault="00AD3B1F" w:rsidP="00DC2236">
      <w:pPr>
        <w:ind w:firstLine="540"/>
        <w:jc w:val="both"/>
        <w:rPr>
          <w:rFonts w:ascii="Times New Roman" w:hAnsi="Times New Roman"/>
          <w:sz w:val="28"/>
          <w:szCs w:val="28"/>
        </w:rPr>
      </w:pPr>
      <w:r w:rsidRPr="00285B32">
        <w:rPr>
          <w:rFonts w:ascii="Times New Roman" w:hAnsi="Times New Roman"/>
          <w:sz w:val="28"/>
          <w:szCs w:val="28"/>
        </w:rPr>
        <w:t>25. При</w:t>
      </w:r>
      <w:r w:rsidRPr="009A05EE">
        <w:rPr>
          <w:rFonts w:ascii="Times New Roman" w:hAnsi="Times New Roman"/>
          <w:sz w:val="28"/>
          <w:szCs w:val="28"/>
        </w:rPr>
        <w:t xml:space="preserve"> изменени</w:t>
      </w:r>
      <w:r w:rsidRPr="00285B32">
        <w:rPr>
          <w:rFonts w:ascii="Times New Roman" w:hAnsi="Times New Roman"/>
          <w:sz w:val="28"/>
          <w:szCs w:val="28"/>
        </w:rPr>
        <w:t>и</w:t>
      </w:r>
      <w:r w:rsidRPr="009A05EE">
        <w:rPr>
          <w:rFonts w:ascii="Times New Roman" w:hAnsi="Times New Roman"/>
          <w:sz w:val="28"/>
          <w:szCs w:val="28"/>
        </w:rPr>
        <w:t xml:space="preserve"> типа</w:t>
      </w:r>
      <w:r w:rsidRPr="00285B32">
        <w:rPr>
          <w:rFonts w:ascii="Times New Roman" w:hAnsi="Times New Roman"/>
          <w:sz w:val="28"/>
          <w:szCs w:val="28"/>
        </w:rPr>
        <w:t xml:space="preserve"> Учреждения оно</w:t>
      </w:r>
      <w:r w:rsidRPr="009A05EE">
        <w:rPr>
          <w:rFonts w:ascii="Times New Roman" w:hAnsi="Times New Roman"/>
          <w:sz w:val="28"/>
          <w:szCs w:val="28"/>
        </w:rPr>
        <w:t xml:space="preserve">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w:t>
      </w:r>
      <w:r w:rsidRPr="00285B32">
        <w:rPr>
          <w:rFonts w:ascii="Times New Roman" w:hAnsi="Times New Roman"/>
          <w:sz w:val="28"/>
          <w:szCs w:val="28"/>
        </w:rPr>
        <w:t>Учреждению</w:t>
      </w:r>
      <w:r w:rsidRPr="009A05EE">
        <w:rPr>
          <w:rFonts w:ascii="Times New Roman" w:hAnsi="Times New Roman"/>
          <w:sz w:val="28"/>
          <w:szCs w:val="28"/>
        </w:rPr>
        <w:t xml:space="preserve"> до окончания срока действия таких документов. При этом не требуются переоформление документов, подтверждающих наличие лицензий, в соответствии с </w:t>
      </w:r>
      <w:hyperlink r:id="rId6" w:history="1">
        <w:r w:rsidRPr="0015673B">
          <w:rPr>
            <w:rFonts w:ascii="Times New Roman" w:hAnsi="Times New Roman"/>
            <w:sz w:val="28"/>
            <w:szCs w:val="28"/>
          </w:rPr>
          <w:t>законодательством</w:t>
        </w:r>
      </w:hyperlink>
      <w:r w:rsidRPr="009A05EE">
        <w:rPr>
          <w:rFonts w:ascii="Times New Roman" w:hAnsi="Times New Roman"/>
          <w:sz w:val="28"/>
          <w:szCs w:val="28"/>
        </w:rPr>
        <w:t xml:space="preserve"> о лицензировании отдельных видов деятельности и переоформление иных разрешительных документов.</w:t>
      </w:r>
    </w:p>
    <w:p w:rsidR="00AD3B1F" w:rsidRDefault="00AD3B1F" w:rsidP="00DC2236">
      <w:pPr>
        <w:ind w:firstLine="540"/>
        <w:jc w:val="both"/>
        <w:rPr>
          <w:rFonts w:ascii="Times New Roman" w:hAnsi="Times New Roman"/>
          <w:sz w:val="28"/>
          <w:szCs w:val="28"/>
        </w:rPr>
      </w:pPr>
    </w:p>
    <w:p w:rsidR="00AD3B1F" w:rsidRDefault="00AD3B1F" w:rsidP="00DC2236">
      <w:pPr>
        <w:widowControl w:val="0"/>
        <w:numPr>
          <w:ilvl w:val="0"/>
          <w:numId w:val="1"/>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Образовательная деятельность Учреждения</w:t>
      </w:r>
    </w:p>
    <w:p w:rsidR="00AD3B1F" w:rsidRPr="00EF2752" w:rsidRDefault="00AD3B1F" w:rsidP="00DC2236">
      <w:pPr>
        <w:ind w:left="540"/>
        <w:rPr>
          <w:rFonts w:ascii="Times New Roman" w:hAnsi="Times New Roman"/>
          <w:b/>
          <w:sz w:val="28"/>
          <w:szCs w:val="28"/>
        </w:rPr>
      </w:pP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26. Учреждение осуществляет образовательную деятельность по основным образовательным программам следующего уровня:</w:t>
      </w:r>
    </w:p>
    <w:p w:rsidR="00AD3B1F" w:rsidRPr="00EF2752" w:rsidRDefault="00AD3B1F" w:rsidP="00DC2236">
      <w:pPr>
        <w:ind w:left="540"/>
        <w:jc w:val="both"/>
        <w:rPr>
          <w:rFonts w:ascii="Times New Roman" w:hAnsi="Times New Roman"/>
          <w:sz w:val="28"/>
          <w:szCs w:val="28"/>
        </w:rPr>
      </w:pPr>
      <w:r w:rsidRPr="00EF2752">
        <w:rPr>
          <w:rFonts w:ascii="Times New Roman" w:hAnsi="Times New Roman"/>
          <w:sz w:val="28"/>
          <w:szCs w:val="28"/>
        </w:rPr>
        <w:t xml:space="preserve">       1) основные образовательные программы</w:t>
      </w:r>
    </w:p>
    <w:p w:rsidR="00AD3B1F" w:rsidRPr="00EF2752" w:rsidRDefault="00AD3B1F" w:rsidP="00DC2236">
      <w:pPr>
        <w:ind w:left="540"/>
        <w:jc w:val="both"/>
        <w:rPr>
          <w:rFonts w:ascii="Times New Roman" w:hAnsi="Times New Roman"/>
          <w:sz w:val="28"/>
          <w:szCs w:val="28"/>
        </w:rPr>
      </w:pPr>
      <w:r w:rsidRPr="00EF2752">
        <w:rPr>
          <w:rFonts w:ascii="Times New Roman" w:hAnsi="Times New Roman"/>
          <w:sz w:val="28"/>
          <w:szCs w:val="28"/>
        </w:rPr>
        <w:t xml:space="preserve">        программы дошкольного образования</w:t>
      </w:r>
    </w:p>
    <w:p w:rsidR="00AD3B1F" w:rsidRPr="00EF2752" w:rsidRDefault="00AD3B1F" w:rsidP="00DC2236">
      <w:pPr>
        <w:ind w:left="540"/>
        <w:jc w:val="both"/>
        <w:rPr>
          <w:rFonts w:ascii="Times New Roman" w:hAnsi="Times New Roman"/>
          <w:sz w:val="28"/>
          <w:szCs w:val="28"/>
        </w:rPr>
      </w:pPr>
      <w:r w:rsidRPr="00EF2752">
        <w:rPr>
          <w:rFonts w:ascii="Times New Roman" w:hAnsi="Times New Roman"/>
          <w:sz w:val="28"/>
          <w:szCs w:val="28"/>
        </w:rPr>
        <w:t xml:space="preserve">       2) дополнительные образовательные программы</w:t>
      </w:r>
    </w:p>
    <w:p w:rsidR="00AD3B1F" w:rsidRPr="00EF2752" w:rsidRDefault="00AD3B1F" w:rsidP="00DC2236">
      <w:pPr>
        <w:ind w:left="540"/>
        <w:jc w:val="both"/>
        <w:rPr>
          <w:rFonts w:ascii="Times New Roman" w:hAnsi="Times New Roman"/>
          <w:sz w:val="28"/>
          <w:szCs w:val="28"/>
        </w:rPr>
      </w:pPr>
      <w:r w:rsidRPr="00EF2752">
        <w:rPr>
          <w:rFonts w:ascii="Times New Roman" w:hAnsi="Times New Roman"/>
          <w:sz w:val="28"/>
          <w:szCs w:val="28"/>
        </w:rPr>
        <w:t xml:space="preserve">        дополнительные общеразвивающие программы</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27. Содержание дополнительных образовательных программ и сроки обучения по ним определяются образовательной программой, разработанной и утвержденной Учреждением.</w:t>
      </w:r>
    </w:p>
    <w:p w:rsidR="00AD3B1F" w:rsidRPr="006033CD" w:rsidRDefault="00AD3B1F" w:rsidP="00DC2236">
      <w:pPr>
        <w:pStyle w:val="ConsPlusNormal"/>
        <w:widowControl/>
        <w:ind w:firstLine="540"/>
        <w:jc w:val="both"/>
        <w:rPr>
          <w:rFonts w:ascii="Times New Roman" w:hAnsi="Times New Roman" w:cs="Times New Roman"/>
          <w:b/>
          <w:sz w:val="28"/>
          <w:szCs w:val="28"/>
        </w:rPr>
      </w:pPr>
      <w:r>
        <w:t xml:space="preserve">         </w:t>
      </w:r>
    </w:p>
    <w:p w:rsidR="00AD3B1F" w:rsidRPr="006033CD" w:rsidRDefault="00AD3B1F" w:rsidP="00DC2236">
      <w:pPr>
        <w:pStyle w:val="ConsPlusNormal"/>
        <w:widowControl/>
        <w:numPr>
          <w:ilvl w:val="0"/>
          <w:numId w:val="1"/>
        </w:numPr>
        <w:jc w:val="center"/>
        <w:rPr>
          <w:rFonts w:ascii="Times New Roman" w:hAnsi="Times New Roman" w:cs="Times New Roman"/>
          <w:b/>
          <w:sz w:val="28"/>
          <w:szCs w:val="28"/>
        </w:rPr>
      </w:pPr>
      <w:r w:rsidRPr="006033CD">
        <w:rPr>
          <w:rFonts w:ascii="Times New Roman" w:hAnsi="Times New Roman" w:cs="Times New Roman"/>
          <w:b/>
          <w:sz w:val="28"/>
          <w:szCs w:val="28"/>
        </w:rPr>
        <w:t>Организация деятельности и управление Учреждением</w:t>
      </w:r>
    </w:p>
    <w:p w:rsidR="00AD3B1F" w:rsidRDefault="00AD3B1F" w:rsidP="00DC2236">
      <w:pPr>
        <w:ind w:firstLine="720"/>
        <w:jc w:val="both"/>
        <w:rPr>
          <w:rFonts w:ascii="Times New Roman" w:hAnsi="Times New Roman"/>
          <w:sz w:val="28"/>
          <w:szCs w:val="28"/>
        </w:rPr>
      </w:pPr>
    </w:p>
    <w:p w:rsidR="00AD3B1F" w:rsidRPr="006033CD" w:rsidRDefault="00AD3B1F" w:rsidP="00DC2236">
      <w:pPr>
        <w:ind w:firstLine="540"/>
        <w:jc w:val="both"/>
        <w:rPr>
          <w:rFonts w:ascii="Times New Roman" w:hAnsi="Times New Roman"/>
          <w:sz w:val="28"/>
          <w:szCs w:val="28"/>
        </w:rPr>
      </w:pPr>
      <w:r>
        <w:rPr>
          <w:rFonts w:ascii="Times New Roman" w:hAnsi="Times New Roman"/>
          <w:sz w:val="28"/>
          <w:szCs w:val="28"/>
        </w:rPr>
        <w:t>28</w:t>
      </w:r>
      <w:r w:rsidRPr="006033CD">
        <w:rPr>
          <w:rFonts w:ascii="Times New Roman" w:hAnsi="Times New Roman"/>
          <w:sz w:val="28"/>
          <w:szCs w:val="28"/>
        </w:rPr>
        <w:t>. Учреждение имеет право:</w:t>
      </w:r>
    </w:p>
    <w:p w:rsidR="00AD3B1F" w:rsidRPr="00095450" w:rsidRDefault="00AD3B1F" w:rsidP="00DC2236">
      <w:pPr>
        <w:ind w:firstLine="540"/>
        <w:jc w:val="both"/>
        <w:rPr>
          <w:rFonts w:ascii="Times New Roman" w:hAnsi="Times New Roman"/>
          <w:sz w:val="28"/>
          <w:szCs w:val="28"/>
        </w:rPr>
      </w:pPr>
      <w:bookmarkStart w:id="4" w:name="sub_1151"/>
      <w:r w:rsidRPr="00095450">
        <w:rPr>
          <w:rFonts w:ascii="Times New Roman" w:hAnsi="Times New Roman"/>
          <w:sz w:val="28"/>
          <w:szCs w:val="28"/>
        </w:rPr>
        <w:t>1) приобретать, арендовать и получать в безвозмездное пользование  в установленном порядке имущество, необходимое для обеспечения деятельности Учреждения;</w:t>
      </w:r>
    </w:p>
    <w:p w:rsidR="00AD3B1F" w:rsidRDefault="00AD3B1F" w:rsidP="00DC2236">
      <w:pPr>
        <w:ind w:firstLine="540"/>
        <w:jc w:val="both"/>
        <w:rPr>
          <w:rFonts w:ascii="Times New Roman" w:hAnsi="Times New Roman"/>
          <w:sz w:val="28"/>
          <w:szCs w:val="28"/>
        </w:rPr>
      </w:pPr>
      <w:r w:rsidRPr="00095450">
        <w:rPr>
          <w:rFonts w:ascii="Times New Roman" w:hAnsi="Times New Roman"/>
          <w:sz w:val="28"/>
          <w:szCs w:val="28"/>
        </w:rPr>
        <w:t>2) с согласия учредителя сдавать в аренду и предоставлять в безвозмездное пользование недвижимое имущество, находящееся в оперативном управлении Учреждения, в соответствии с законодательством Российской Федерации и муниципальными правовыми актами Атяшевского муниципального района;</w:t>
      </w:r>
    </w:p>
    <w:p w:rsidR="00AD3B1F" w:rsidRPr="00F475E0" w:rsidRDefault="00AD3B1F" w:rsidP="00DC2236">
      <w:pPr>
        <w:ind w:firstLine="540"/>
        <w:jc w:val="both"/>
        <w:rPr>
          <w:rFonts w:ascii="Times New Roman" w:hAnsi="Times New Roman"/>
          <w:sz w:val="28"/>
          <w:szCs w:val="28"/>
        </w:rPr>
      </w:pPr>
      <w:r w:rsidRPr="00F475E0">
        <w:rPr>
          <w:rFonts w:ascii="Times New Roman" w:hAnsi="Times New Roman"/>
          <w:sz w:val="28"/>
          <w:szCs w:val="28"/>
        </w:rPr>
        <w:t>3) самостоятельно распоряжаться имуществом за исключением  недвижимого имущества и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w:t>
      </w:r>
      <w:r>
        <w:rPr>
          <w:rFonts w:ascii="Times New Roman" w:hAnsi="Times New Roman"/>
          <w:sz w:val="28"/>
          <w:szCs w:val="28"/>
        </w:rPr>
        <w:t>ие этого имущества;</w:t>
      </w:r>
      <w:r w:rsidRPr="00F475E0">
        <w:rPr>
          <w:rFonts w:ascii="Times New Roman" w:hAnsi="Times New Roman"/>
          <w:sz w:val="28"/>
          <w:szCs w:val="28"/>
        </w:rPr>
        <w:t> </w:t>
      </w:r>
    </w:p>
    <w:p w:rsidR="00AD3B1F" w:rsidRPr="00095450" w:rsidRDefault="00AD3B1F" w:rsidP="00DC2236">
      <w:pPr>
        <w:ind w:firstLine="540"/>
        <w:jc w:val="both"/>
        <w:rPr>
          <w:rFonts w:ascii="Times New Roman" w:hAnsi="Times New Roman"/>
          <w:sz w:val="28"/>
          <w:szCs w:val="28"/>
        </w:rPr>
      </w:pPr>
      <w:r>
        <w:rPr>
          <w:rFonts w:ascii="Times New Roman" w:hAnsi="Times New Roman"/>
          <w:sz w:val="28"/>
          <w:szCs w:val="28"/>
        </w:rPr>
        <w:t>4</w:t>
      </w:r>
      <w:r w:rsidRPr="00095450">
        <w:rPr>
          <w:rFonts w:ascii="Times New Roman" w:hAnsi="Times New Roman"/>
          <w:sz w:val="28"/>
          <w:szCs w:val="28"/>
        </w:rPr>
        <w:t>) осуществлять организацию работ, связанных с капитальным строительством, модернизацией, реконструкцией и ремонтом недвижимого имущества, закрепленного за Учреждением;</w:t>
      </w:r>
    </w:p>
    <w:p w:rsidR="00AD3B1F" w:rsidRPr="00095450" w:rsidRDefault="00AD3B1F" w:rsidP="00DC2236">
      <w:pPr>
        <w:ind w:firstLine="540"/>
        <w:jc w:val="both"/>
        <w:rPr>
          <w:rFonts w:ascii="Times New Roman" w:hAnsi="Times New Roman"/>
          <w:sz w:val="28"/>
          <w:szCs w:val="28"/>
        </w:rPr>
      </w:pPr>
      <w:r>
        <w:rPr>
          <w:rFonts w:ascii="Times New Roman" w:hAnsi="Times New Roman"/>
          <w:sz w:val="28"/>
          <w:szCs w:val="28"/>
        </w:rPr>
        <w:t>5</w:t>
      </w:r>
      <w:r w:rsidRPr="00095450">
        <w:rPr>
          <w:rFonts w:ascii="Times New Roman" w:hAnsi="Times New Roman"/>
          <w:sz w:val="28"/>
          <w:szCs w:val="28"/>
        </w:rPr>
        <w:t>) заключать с юридическими и физическими лицами гражданско-правовые</w:t>
      </w:r>
      <w:r>
        <w:rPr>
          <w:rFonts w:ascii="Times New Roman" w:hAnsi="Times New Roman"/>
          <w:sz w:val="28"/>
          <w:szCs w:val="28"/>
        </w:rPr>
        <w:t xml:space="preserve"> д</w:t>
      </w:r>
      <w:r w:rsidRPr="00095450">
        <w:rPr>
          <w:rFonts w:ascii="Times New Roman" w:hAnsi="Times New Roman"/>
          <w:sz w:val="28"/>
          <w:szCs w:val="28"/>
        </w:rPr>
        <w:t>оговоры, не противоречащие целям и предмету деятельности Учреждения;</w:t>
      </w:r>
    </w:p>
    <w:p w:rsidR="00AD3B1F" w:rsidRPr="00BC3607" w:rsidRDefault="00AD3B1F" w:rsidP="00DC2236">
      <w:pPr>
        <w:ind w:firstLine="540"/>
        <w:jc w:val="both"/>
        <w:rPr>
          <w:rFonts w:ascii="Times New Roman" w:hAnsi="Times New Roman"/>
          <w:sz w:val="28"/>
          <w:szCs w:val="28"/>
        </w:rPr>
      </w:pPr>
      <w:bookmarkStart w:id="5" w:name="sub_11517"/>
      <w:r w:rsidRPr="00BC3607">
        <w:rPr>
          <w:rFonts w:ascii="Times New Roman" w:hAnsi="Times New Roman"/>
          <w:sz w:val="28"/>
          <w:szCs w:val="28"/>
        </w:rPr>
        <w:t xml:space="preserve">6) при предоставлении в соответствии с </w:t>
      </w:r>
      <w:hyperlink r:id="rId7" w:history="1">
        <w:r w:rsidRPr="00BC3607">
          <w:rPr>
            <w:rFonts w:ascii="Times New Roman" w:hAnsi="Times New Roman"/>
            <w:sz w:val="28"/>
            <w:szCs w:val="28"/>
          </w:rPr>
          <w:t>Бюджетным кодексом</w:t>
        </w:r>
      </w:hyperlink>
      <w:r w:rsidRPr="00BC3607">
        <w:rPr>
          <w:rFonts w:ascii="Times New Roman" w:hAnsi="Times New Roman"/>
          <w:sz w:val="28"/>
          <w:szCs w:val="28"/>
        </w:rPr>
        <w:t xml:space="preserve"> Российской Федерации и иными нормативными правовыми актами, регулирующими бюджетные правоотношения, средств из бюджета Атяшевского муниципального района на осуществление капитальных вложений в объекты муниципальной собственности планировать и осуществлять закупки за счет указанных средств  в соответствии с положениями Федерального закона от 5 апреля 2013 год</w:t>
      </w:r>
      <w:r>
        <w:rPr>
          <w:rFonts w:ascii="Times New Roman" w:hAnsi="Times New Roman"/>
          <w:sz w:val="28"/>
          <w:szCs w:val="28"/>
        </w:rPr>
        <w:t>а</w:t>
      </w:r>
      <w:r w:rsidRPr="00BC3607">
        <w:rPr>
          <w:rFonts w:ascii="Times New Roman" w:hAnsi="Times New Roman"/>
          <w:sz w:val="28"/>
          <w:szCs w:val="28"/>
        </w:rPr>
        <w:t xml:space="preserve"> N 44-ФЗ "О контрактной системе в сфере закупок товаров, работ, услуг для обеспечения государственных и муниципальных нужд";</w:t>
      </w:r>
    </w:p>
    <w:p w:rsidR="00AD3B1F" w:rsidRPr="00165417" w:rsidRDefault="00AD3B1F" w:rsidP="00DC2236">
      <w:pPr>
        <w:ind w:firstLine="540"/>
        <w:jc w:val="both"/>
        <w:rPr>
          <w:rFonts w:ascii="Times New Roman" w:hAnsi="Times New Roman"/>
          <w:sz w:val="28"/>
          <w:szCs w:val="28"/>
        </w:rPr>
      </w:pPr>
      <w:r w:rsidRPr="00165417">
        <w:rPr>
          <w:rFonts w:ascii="Times New Roman" w:hAnsi="Times New Roman"/>
          <w:sz w:val="28"/>
          <w:szCs w:val="28"/>
        </w:rPr>
        <w:t>7) с согласия учредителя вносить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bookmarkEnd w:id="4"/>
    <w:bookmarkEnd w:id="5"/>
    <w:p w:rsidR="00AD3B1F" w:rsidRPr="006033CD" w:rsidRDefault="00AD3B1F" w:rsidP="00DC2236">
      <w:pPr>
        <w:ind w:firstLine="540"/>
        <w:jc w:val="both"/>
        <w:rPr>
          <w:rFonts w:ascii="Times New Roman" w:hAnsi="Times New Roman"/>
          <w:sz w:val="28"/>
          <w:szCs w:val="28"/>
        </w:rPr>
      </w:pPr>
      <w:r>
        <w:rPr>
          <w:rFonts w:ascii="Times New Roman" w:hAnsi="Times New Roman"/>
          <w:sz w:val="28"/>
          <w:szCs w:val="28"/>
        </w:rPr>
        <w:t>29</w:t>
      </w:r>
      <w:r w:rsidRPr="006033CD">
        <w:rPr>
          <w:rFonts w:ascii="Times New Roman" w:hAnsi="Times New Roman"/>
          <w:sz w:val="28"/>
          <w:szCs w:val="28"/>
        </w:rPr>
        <w:t>. Учреждение обязано:</w:t>
      </w:r>
    </w:p>
    <w:p w:rsidR="00AD3B1F" w:rsidRPr="006033CD" w:rsidRDefault="00AD3B1F" w:rsidP="00DC2236">
      <w:pPr>
        <w:ind w:firstLine="540"/>
        <w:jc w:val="both"/>
        <w:rPr>
          <w:rFonts w:ascii="Times New Roman" w:hAnsi="Times New Roman"/>
          <w:sz w:val="28"/>
          <w:szCs w:val="28"/>
        </w:rPr>
      </w:pPr>
      <w:r w:rsidRPr="006033CD">
        <w:rPr>
          <w:rFonts w:ascii="Times New Roman" w:hAnsi="Times New Roman"/>
          <w:sz w:val="28"/>
          <w:szCs w:val="28"/>
        </w:rPr>
        <w:t>1) обеспечивать сохранность, эффективность и целевое использование имущества, закрепленного за Учреждением;</w:t>
      </w:r>
    </w:p>
    <w:p w:rsidR="00AD3B1F" w:rsidRPr="006033CD" w:rsidRDefault="00AD3B1F" w:rsidP="00DC2236">
      <w:pPr>
        <w:ind w:firstLine="540"/>
        <w:jc w:val="both"/>
        <w:rPr>
          <w:rFonts w:ascii="Times New Roman" w:hAnsi="Times New Roman"/>
          <w:sz w:val="28"/>
          <w:szCs w:val="28"/>
        </w:rPr>
      </w:pPr>
      <w:r w:rsidRPr="006033CD">
        <w:rPr>
          <w:rFonts w:ascii="Times New Roman" w:hAnsi="Times New Roman"/>
          <w:sz w:val="28"/>
          <w:szCs w:val="28"/>
        </w:rPr>
        <w:t>2) соблюдать установленные правила охраны труда, санитарно-гигиенические нормы и требования пожарной безопасности;</w:t>
      </w:r>
    </w:p>
    <w:p w:rsidR="00AD3B1F" w:rsidRPr="00963934" w:rsidRDefault="00AD3B1F" w:rsidP="00DC2236">
      <w:pPr>
        <w:ind w:firstLine="540"/>
        <w:jc w:val="both"/>
        <w:rPr>
          <w:rFonts w:ascii="Times New Roman" w:hAnsi="Times New Roman"/>
          <w:sz w:val="28"/>
          <w:szCs w:val="28"/>
        </w:rPr>
      </w:pPr>
      <w:r w:rsidRPr="00963934">
        <w:rPr>
          <w:rFonts w:ascii="Times New Roman" w:hAnsi="Times New Roman"/>
          <w:sz w:val="28"/>
          <w:szCs w:val="28"/>
        </w:rPr>
        <w:t>3) вести бухгалтерский и статистический учет и отчетность в соответствии с законодательством Российской Федерации;</w:t>
      </w:r>
    </w:p>
    <w:p w:rsidR="00AD3B1F" w:rsidRPr="00963934" w:rsidRDefault="00AD3B1F" w:rsidP="00DC2236">
      <w:pPr>
        <w:ind w:firstLine="540"/>
        <w:jc w:val="both"/>
        <w:rPr>
          <w:rFonts w:ascii="Times New Roman" w:hAnsi="Times New Roman"/>
          <w:sz w:val="28"/>
          <w:szCs w:val="28"/>
        </w:rPr>
      </w:pPr>
      <w:r w:rsidRPr="00963934">
        <w:rPr>
          <w:rFonts w:ascii="Times New Roman" w:hAnsi="Times New Roman"/>
          <w:sz w:val="28"/>
          <w:szCs w:val="28"/>
        </w:rPr>
        <w:t xml:space="preserve">4) </w:t>
      </w:r>
      <w:r>
        <w:rPr>
          <w:rFonts w:ascii="Times New Roman" w:hAnsi="Times New Roman"/>
          <w:sz w:val="28"/>
          <w:szCs w:val="28"/>
        </w:rPr>
        <w:t>предоставля</w:t>
      </w:r>
      <w:r w:rsidRPr="00F50C59">
        <w:rPr>
          <w:rFonts w:ascii="Times New Roman" w:hAnsi="Times New Roman"/>
          <w:sz w:val="28"/>
          <w:szCs w:val="28"/>
        </w:rPr>
        <w:t>т</w:t>
      </w:r>
      <w:r>
        <w:rPr>
          <w:rFonts w:ascii="Times New Roman" w:hAnsi="Times New Roman"/>
          <w:sz w:val="28"/>
          <w:szCs w:val="28"/>
        </w:rPr>
        <w:t>ь</w:t>
      </w:r>
      <w:r w:rsidRPr="00F50C59">
        <w:rPr>
          <w:rFonts w:ascii="Times New Roman" w:hAnsi="Times New Roman"/>
          <w:sz w:val="28"/>
          <w:szCs w:val="28"/>
        </w:rPr>
        <w:t xml:space="preserve">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w:t>
      </w:r>
      <w:r w:rsidRPr="00963934">
        <w:rPr>
          <w:rFonts w:ascii="Times New Roman" w:hAnsi="Times New Roman"/>
          <w:sz w:val="28"/>
          <w:szCs w:val="28"/>
        </w:rPr>
        <w:t>настоящ</w:t>
      </w:r>
      <w:r w:rsidRPr="00F50C59">
        <w:rPr>
          <w:rFonts w:ascii="Times New Roman" w:hAnsi="Times New Roman"/>
          <w:sz w:val="28"/>
          <w:szCs w:val="28"/>
        </w:rPr>
        <w:t xml:space="preserve">им </w:t>
      </w:r>
      <w:r w:rsidRPr="00963934">
        <w:rPr>
          <w:rFonts w:ascii="Times New Roman" w:hAnsi="Times New Roman"/>
          <w:sz w:val="28"/>
          <w:szCs w:val="28"/>
        </w:rPr>
        <w:t>Уставом;</w:t>
      </w:r>
    </w:p>
    <w:p w:rsidR="00AD3B1F" w:rsidRPr="005B3492" w:rsidRDefault="00AD3B1F" w:rsidP="00DC2236">
      <w:pPr>
        <w:ind w:firstLine="540"/>
        <w:jc w:val="both"/>
        <w:rPr>
          <w:rFonts w:ascii="Times New Roman" w:hAnsi="Times New Roman"/>
          <w:sz w:val="28"/>
          <w:szCs w:val="28"/>
        </w:rPr>
      </w:pPr>
      <w:r w:rsidRPr="005B3492">
        <w:rPr>
          <w:rFonts w:ascii="Times New Roman" w:hAnsi="Times New Roman"/>
          <w:sz w:val="28"/>
          <w:szCs w:val="28"/>
        </w:rPr>
        <w:t>5) осуществлять в установленном порядке мероприятия по гражданской обороне и мобилизационной готовности;</w:t>
      </w:r>
    </w:p>
    <w:p w:rsidR="00AD3B1F" w:rsidRPr="006033CD" w:rsidRDefault="00AD3B1F" w:rsidP="00DC2236">
      <w:pPr>
        <w:ind w:firstLine="540"/>
        <w:jc w:val="both"/>
        <w:rPr>
          <w:rFonts w:ascii="Times New Roman" w:hAnsi="Times New Roman"/>
          <w:sz w:val="28"/>
          <w:szCs w:val="28"/>
        </w:rPr>
      </w:pPr>
      <w:r>
        <w:rPr>
          <w:rFonts w:ascii="Times New Roman" w:hAnsi="Times New Roman"/>
          <w:sz w:val="28"/>
          <w:szCs w:val="28"/>
        </w:rPr>
        <w:t>6</w:t>
      </w:r>
      <w:r w:rsidRPr="006033CD">
        <w:rPr>
          <w:rFonts w:ascii="Times New Roman" w:hAnsi="Times New Roman"/>
          <w:sz w:val="28"/>
          <w:szCs w:val="28"/>
        </w:rPr>
        <w:t>) определять и обеспечивать установленный режим содержания, использования и сохранности занимаемых Учреждением зданий, сооружений, земельных участков и иного имущества;</w:t>
      </w:r>
    </w:p>
    <w:p w:rsidR="00AD3B1F" w:rsidRPr="00095450" w:rsidRDefault="00AD3B1F" w:rsidP="00DC2236">
      <w:pPr>
        <w:ind w:firstLine="540"/>
        <w:jc w:val="both"/>
        <w:rPr>
          <w:rFonts w:ascii="Times New Roman" w:hAnsi="Times New Roman"/>
          <w:sz w:val="28"/>
          <w:szCs w:val="28"/>
        </w:rPr>
      </w:pPr>
      <w:r w:rsidRPr="00401B2F">
        <w:rPr>
          <w:rFonts w:ascii="Times New Roman" w:hAnsi="Times New Roman"/>
          <w:sz w:val="28"/>
          <w:szCs w:val="28"/>
        </w:rPr>
        <w:t>7) </w:t>
      </w:r>
      <w:r w:rsidRPr="00095450">
        <w:rPr>
          <w:rFonts w:ascii="Times New Roman" w:hAnsi="Times New Roman"/>
          <w:sz w:val="28"/>
          <w:szCs w:val="28"/>
        </w:rPr>
        <w:t>представлять в орган Администрации Атяшевского муниципального района, осуществляющий ведение реестра муниципального имущества Атяшевского муниципального района, сведения о приобретенном имуществе;</w:t>
      </w:r>
    </w:p>
    <w:p w:rsidR="00AD3B1F" w:rsidRPr="006033CD" w:rsidRDefault="00AD3B1F" w:rsidP="00DC2236">
      <w:pPr>
        <w:ind w:firstLine="540"/>
        <w:jc w:val="both"/>
        <w:rPr>
          <w:rFonts w:ascii="Times New Roman" w:hAnsi="Times New Roman"/>
          <w:sz w:val="28"/>
          <w:szCs w:val="28"/>
        </w:rPr>
      </w:pPr>
      <w:r>
        <w:rPr>
          <w:rFonts w:ascii="Times New Roman" w:hAnsi="Times New Roman"/>
          <w:sz w:val="28"/>
          <w:szCs w:val="28"/>
        </w:rPr>
        <w:t>8</w:t>
      </w:r>
      <w:r w:rsidRPr="006033CD">
        <w:rPr>
          <w:rFonts w:ascii="Times New Roman" w:hAnsi="Times New Roman"/>
          <w:sz w:val="28"/>
          <w:szCs w:val="28"/>
        </w:rPr>
        <w:t>) соблюдать установленные требования к организации делопроизводства, составлению, исполнению и хранению служебных документов.</w:t>
      </w:r>
    </w:p>
    <w:p w:rsidR="00AD3B1F" w:rsidRPr="00667E4E" w:rsidRDefault="00AD3B1F" w:rsidP="00DC2236">
      <w:pPr>
        <w:ind w:firstLine="540"/>
        <w:jc w:val="both"/>
        <w:rPr>
          <w:rFonts w:ascii="Times New Roman" w:hAnsi="Times New Roman"/>
          <w:sz w:val="28"/>
          <w:szCs w:val="28"/>
        </w:rPr>
      </w:pPr>
      <w:r>
        <w:rPr>
          <w:rFonts w:ascii="Times New Roman" w:hAnsi="Times New Roman"/>
          <w:sz w:val="28"/>
          <w:szCs w:val="28"/>
        </w:rPr>
        <w:t>30</w:t>
      </w:r>
      <w:r w:rsidRPr="00667E4E">
        <w:rPr>
          <w:rFonts w:ascii="Times New Roman" w:hAnsi="Times New Roman"/>
          <w:sz w:val="28"/>
          <w:szCs w:val="28"/>
        </w:rPr>
        <w:t>. Учреждение не имеет права:</w:t>
      </w:r>
    </w:p>
    <w:p w:rsidR="00AD3B1F" w:rsidRPr="00667E4E" w:rsidRDefault="00AD3B1F" w:rsidP="00DC2236">
      <w:pPr>
        <w:ind w:firstLine="540"/>
        <w:jc w:val="both"/>
        <w:rPr>
          <w:rFonts w:ascii="Times New Roman" w:hAnsi="Times New Roman"/>
          <w:sz w:val="28"/>
          <w:szCs w:val="28"/>
        </w:rPr>
      </w:pPr>
      <w:r w:rsidRPr="00667E4E">
        <w:rPr>
          <w:rFonts w:ascii="Times New Roman" w:hAnsi="Times New Roman"/>
          <w:sz w:val="28"/>
          <w:szCs w:val="28"/>
        </w:rPr>
        <w:t>отказаться от выполнения муниципального задания;</w:t>
      </w:r>
    </w:p>
    <w:p w:rsidR="00AD3B1F" w:rsidRPr="00667E4E" w:rsidRDefault="00AD3B1F" w:rsidP="00DC2236">
      <w:pPr>
        <w:ind w:firstLine="540"/>
        <w:jc w:val="both"/>
        <w:rPr>
          <w:rFonts w:ascii="Times New Roman" w:hAnsi="Times New Roman"/>
          <w:sz w:val="28"/>
          <w:szCs w:val="28"/>
        </w:rPr>
      </w:pPr>
      <w:r w:rsidRPr="00667E4E">
        <w:rPr>
          <w:rFonts w:ascii="Times New Roman" w:hAnsi="Times New Roman"/>
          <w:sz w:val="28"/>
          <w:szCs w:val="28"/>
        </w:rPr>
        <w:t>распоряжаться самостоятельно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этого имущества;</w:t>
      </w:r>
    </w:p>
    <w:p w:rsidR="00AD3B1F" w:rsidRDefault="00AD3B1F" w:rsidP="00DC2236">
      <w:pPr>
        <w:ind w:firstLine="540"/>
        <w:jc w:val="both"/>
        <w:rPr>
          <w:rFonts w:ascii="Times New Roman" w:hAnsi="Times New Roman"/>
          <w:sz w:val="28"/>
          <w:szCs w:val="28"/>
        </w:rPr>
      </w:pPr>
      <w:r w:rsidRPr="00667E4E">
        <w:rPr>
          <w:rFonts w:ascii="Times New Roman" w:hAnsi="Times New Roman"/>
          <w:sz w:val="28"/>
          <w:szCs w:val="28"/>
        </w:rPr>
        <w:t>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r w:rsidRPr="001B0483">
        <w:rPr>
          <w:rFonts w:ascii="Times New Roman" w:hAnsi="Times New Roman"/>
          <w:sz w:val="28"/>
          <w:szCs w:val="28"/>
        </w:rPr>
        <w:t>.</w:t>
      </w:r>
    </w:p>
    <w:p w:rsidR="00AD3B1F" w:rsidRDefault="00AD3B1F" w:rsidP="00DC2236">
      <w:pPr>
        <w:ind w:firstLine="540"/>
        <w:jc w:val="both"/>
        <w:rPr>
          <w:rFonts w:ascii="Times New Roman" w:hAnsi="Times New Roman"/>
          <w:sz w:val="28"/>
          <w:szCs w:val="28"/>
        </w:rPr>
      </w:pPr>
      <w:bookmarkStart w:id="6" w:name="sub_1001"/>
      <w:bookmarkStart w:id="7" w:name="sub_1035"/>
      <w:r>
        <w:rPr>
          <w:rFonts w:ascii="Times New Roman" w:hAnsi="Times New Roman"/>
          <w:sz w:val="28"/>
          <w:szCs w:val="28"/>
        </w:rPr>
        <w:t>31</w:t>
      </w:r>
      <w:r w:rsidRPr="001B0483">
        <w:rPr>
          <w:rFonts w:ascii="Times New Roman" w:hAnsi="Times New Roman"/>
          <w:sz w:val="28"/>
          <w:szCs w:val="28"/>
        </w:rPr>
        <w:t>.</w:t>
      </w:r>
      <w:bookmarkStart w:id="8" w:name="sub_82"/>
      <w:r w:rsidRPr="001B0483">
        <w:rPr>
          <w:rFonts w:ascii="Times New Roman" w:hAnsi="Times New Roman"/>
          <w:sz w:val="28"/>
          <w:szCs w:val="28"/>
        </w:rPr>
        <w:t> Органами Учреждения являются</w:t>
      </w:r>
      <w:r>
        <w:rPr>
          <w:rFonts w:ascii="Times New Roman" w:hAnsi="Times New Roman"/>
          <w:sz w:val="28"/>
          <w:szCs w:val="28"/>
        </w:rPr>
        <w:t>:</w:t>
      </w:r>
    </w:p>
    <w:p w:rsidR="00AD3B1F" w:rsidRPr="00EF2752" w:rsidRDefault="00AD3B1F" w:rsidP="00DC2236">
      <w:pPr>
        <w:ind w:firstLine="540"/>
        <w:jc w:val="both"/>
        <w:rPr>
          <w:rFonts w:ascii="Times New Roman" w:hAnsi="Times New Roman"/>
          <w:sz w:val="28"/>
          <w:szCs w:val="28"/>
        </w:rPr>
      </w:pPr>
      <w:r w:rsidRPr="00EF2752">
        <w:rPr>
          <w:rFonts w:ascii="Times New Roman" w:hAnsi="Times New Roman"/>
          <w:sz w:val="28"/>
          <w:szCs w:val="28"/>
        </w:rPr>
        <w:t xml:space="preserve">1) наблюдательный совет </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2) общее собрание работников учреждения;</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3) попечительский совет;</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4) педагогический совет;</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5) управляющий совет;</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6) совет родителей;</w:t>
      </w:r>
    </w:p>
    <w:p w:rsidR="00AD3B1F" w:rsidRPr="00EF2752" w:rsidRDefault="00AD3B1F" w:rsidP="00DC2236">
      <w:pPr>
        <w:jc w:val="both"/>
        <w:rPr>
          <w:rFonts w:ascii="Times New Roman" w:hAnsi="Times New Roman"/>
          <w:sz w:val="28"/>
          <w:szCs w:val="28"/>
        </w:rPr>
      </w:pPr>
      <w:r w:rsidRPr="00EF2752">
        <w:rPr>
          <w:rFonts w:ascii="Times New Roman" w:hAnsi="Times New Roman"/>
          <w:sz w:val="28"/>
          <w:szCs w:val="28"/>
        </w:rPr>
        <w:t xml:space="preserve">        7) заведующий.</w:t>
      </w:r>
    </w:p>
    <w:p w:rsidR="00AD3B1F" w:rsidRPr="0084041D" w:rsidRDefault="00AD3B1F" w:rsidP="00DC2236">
      <w:pPr>
        <w:ind w:firstLine="540"/>
        <w:jc w:val="both"/>
        <w:rPr>
          <w:rFonts w:ascii="Times New Roman" w:hAnsi="Times New Roman"/>
          <w:sz w:val="28"/>
          <w:szCs w:val="28"/>
        </w:rPr>
      </w:pPr>
      <w:r w:rsidRPr="001B0483">
        <w:rPr>
          <w:rFonts w:ascii="Times New Roman" w:hAnsi="Times New Roman"/>
          <w:sz w:val="28"/>
          <w:szCs w:val="28"/>
        </w:rPr>
        <w:t xml:space="preserve"> </w:t>
      </w:r>
      <w:bookmarkEnd w:id="8"/>
      <w:r>
        <w:rPr>
          <w:rFonts w:ascii="Times New Roman" w:hAnsi="Times New Roman"/>
          <w:sz w:val="28"/>
          <w:szCs w:val="28"/>
        </w:rPr>
        <w:t>32</w:t>
      </w:r>
      <w:r w:rsidRPr="0084041D">
        <w:rPr>
          <w:rFonts w:ascii="Times New Roman" w:hAnsi="Times New Roman"/>
          <w:sz w:val="28"/>
          <w:szCs w:val="28"/>
        </w:rPr>
        <w:t xml:space="preserve">. В Учреждении создается Наблюдательный совет в составе </w:t>
      </w:r>
      <w:r w:rsidRPr="00EF2752">
        <w:rPr>
          <w:rFonts w:ascii="Times New Roman" w:hAnsi="Times New Roman"/>
          <w:sz w:val="28"/>
          <w:szCs w:val="28"/>
          <w:u w:val="single"/>
        </w:rPr>
        <w:t>_5</w:t>
      </w:r>
      <w:r>
        <w:rPr>
          <w:rFonts w:ascii="Times New Roman" w:hAnsi="Times New Roman"/>
          <w:sz w:val="28"/>
          <w:szCs w:val="28"/>
          <w:u w:val="single"/>
        </w:rPr>
        <w:t xml:space="preserve"> (пять) </w:t>
      </w:r>
      <w:r w:rsidRPr="0084041D">
        <w:rPr>
          <w:rFonts w:ascii="Times New Roman" w:hAnsi="Times New Roman"/>
          <w:sz w:val="28"/>
          <w:szCs w:val="28"/>
        </w:rPr>
        <w:t>членов.</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Решение о формировании Наблюдательного совета принимается уполномоченным лицом не позднее, чем за два месяца до окончания срока полномочий Наблюдательного совета предыдущего Состава.</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Решение о формировании Наблюдательного совета в связи с созданием Учреждения принимается уполномоченным лицом в течение двух месяцев со дня его государственной регистрации.</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3</w:t>
      </w:r>
      <w:r>
        <w:rPr>
          <w:rFonts w:ascii="Times New Roman" w:hAnsi="Times New Roman"/>
          <w:sz w:val="28"/>
          <w:szCs w:val="28"/>
        </w:rPr>
        <w:t>3</w:t>
      </w:r>
      <w:r w:rsidRPr="0084041D">
        <w:rPr>
          <w:rFonts w:ascii="Times New Roman" w:hAnsi="Times New Roman"/>
          <w:sz w:val="28"/>
          <w:szCs w:val="28"/>
        </w:rPr>
        <w:t>.  В состав Наблюдательного совета входят:</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1) представители Администрации, назначаемые в состав Наблюдательного</w:t>
      </w:r>
      <w:r>
        <w:rPr>
          <w:rFonts w:ascii="Times New Roman" w:hAnsi="Times New Roman"/>
          <w:sz w:val="28"/>
          <w:szCs w:val="28"/>
        </w:rPr>
        <w:t xml:space="preserve"> совета</w:t>
      </w:r>
      <w:r w:rsidRPr="0084041D">
        <w:rPr>
          <w:rFonts w:ascii="Times New Roman" w:hAnsi="Times New Roman"/>
          <w:sz w:val="28"/>
          <w:szCs w:val="28"/>
        </w:rPr>
        <w:t xml:space="preserve"> распоряжением уполномоченного лица в количестве _</w:t>
      </w:r>
      <w:r>
        <w:rPr>
          <w:rFonts w:ascii="Times New Roman" w:hAnsi="Times New Roman"/>
          <w:sz w:val="28"/>
          <w:szCs w:val="28"/>
        </w:rPr>
        <w:t>1 (один) члена</w:t>
      </w:r>
      <w:r w:rsidRPr="0084041D">
        <w:rPr>
          <w:rFonts w:ascii="Times New Roman" w:hAnsi="Times New Roman"/>
          <w:sz w:val="28"/>
          <w:szCs w:val="28"/>
        </w:rPr>
        <w:t>;</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2) представитель Администрации, на котор</w:t>
      </w:r>
      <w:r>
        <w:rPr>
          <w:rFonts w:ascii="Times New Roman" w:hAnsi="Times New Roman"/>
          <w:sz w:val="28"/>
          <w:szCs w:val="28"/>
        </w:rPr>
        <w:t>ого</w:t>
      </w:r>
      <w:r w:rsidRPr="0084041D">
        <w:rPr>
          <w:rFonts w:ascii="Times New Roman" w:hAnsi="Times New Roman"/>
          <w:sz w:val="28"/>
          <w:szCs w:val="28"/>
        </w:rPr>
        <w:t xml:space="preserve"> возложено управление муниципальным имуществом, назначаемые в состав Наблюдательного совета Главой Администрации;</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3) представители общественности, в том числе лица, имеющие заслуги и достижения в соответствующей сфере деятельности, назначаемые распоряжением уполномоченного лица по предложению общественных организаций или по согласованию с ними в количестве _</w:t>
      </w:r>
      <w:r>
        <w:rPr>
          <w:rFonts w:ascii="Times New Roman" w:hAnsi="Times New Roman"/>
          <w:sz w:val="28"/>
          <w:szCs w:val="28"/>
        </w:rPr>
        <w:t>2 (два)</w:t>
      </w:r>
      <w:r w:rsidRPr="0084041D">
        <w:rPr>
          <w:rFonts w:ascii="Times New Roman" w:hAnsi="Times New Roman"/>
          <w:sz w:val="28"/>
          <w:szCs w:val="28"/>
        </w:rPr>
        <w:t xml:space="preserve"> членов;</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4) представители общественности, в том числе лица, имеющие заслуги и достижения в соответствующей сфере деятельности, назначаемые распоряжением уполномоченного лица по предложению общественных организаций в количестве _</w:t>
      </w:r>
      <w:r>
        <w:rPr>
          <w:rFonts w:ascii="Times New Roman" w:hAnsi="Times New Roman"/>
          <w:sz w:val="28"/>
          <w:szCs w:val="28"/>
        </w:rPr>
        <w:t>1 (один)</w:t>
      </w:r>
      <w:r w:rsidRPr="0084041D">
        <w:rPr>
          <w:rFonts w:ascii="Times New Roman" w:hAnsi="Times New Roman"/>
          <w:sz w:val="28"/>
          <w:szCs w:val="28"/>
        </w:rPr>
        <w:t xml:space="preserve"> член</w:t>
      </w:r>
      <w:r>
        <w:rPr>
          <w:rFonts w:ascii="Times New Roman" w:hAnsi="Times New Roman"/>
          <w:sz w:val="28"/>
          <w:szCs w:val="28"/>
        </w:rPr>
        <w:t>а</w:t>
      </w:r>
      <w:r w:rsidRPr="0084041D">
        <w:rPr>
          <w:rFonts w:ascii="Times New Roman" w:hAnsi="Times New Roman"/>
          <w:sz w:val="28"/>
          <w:szCs w:val="28"/>
        </w:rPr>
        <w:t>;</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5) представители работников Учреждения, избираемые общим собранием трудового коллектива Учреждения,  в количестве _</w:t>
      </w:r>
      <w:r>
        <w:rPr>
          <w:rFonts w:ascii="Times New Roman" w:hAnsi="Times New Roman"/>
          <w:sz w:val="28"/>
          <w:szCs w:val="28"/>
        </w:rPr>
        <w:t xml:space="preserve">1  (один) </w:t>
      </w:r>
      <w:r w:rsidRPr="0084041D">
        <w:rPr>
          <w:rFonts w:ascii="Times New Roman" w:hAnsi="Times New Roman"/>
          <w:sz w:val="28"/>
          <w:szCs w:val="28"/>
        </w:rPr>
        <w:t>член</w:t>
      </w:r>
      <w:r>
        <w:rPr>
          <w:rFonts w:ascii="Times New Roman" w:hAnsi="Times New Roman"/>
          <w:sz w:val="28"/>
          <w:szCs w:val="28"/>
        </w:rPr>
        <w:t>а</w:t>
      </w:r>
      <w:r w:rsidRPr="0084041D">
        <w:rPr>
          <w:rFonts w:ascii="Times New Roman" w:hAnsi="Times New Roman"/>
          <w:sz w:val="28"/>
          <w:szCs w:val="28"/>
        </w:rPr>
        <w:t>;</w:t>
      </w:r>
    </w:p>
    <w:p w:rsidR="00AD3B1F" w:rsidRPr="0084041D" w:rsidRDefault="00AD3B1F" w:rsidP="00DC2236">
      <w:pPr>
        <w:ind w:firstLine="540"/>
        <w:jc w:val="both"/>
        <w:rPr>
          <w:rFonts w:ascii="Times New Roman" w:hAnsi="Times New Roman"/>
          <w:sz w:val="28"/>
          <w:szCs w:val="28"/>
        </w:rPr>
      </w:pPr>
      <w:bookmarkStart w:id="9" w:name="sub_1002"/>
      <w:bookmarkEnd w:id="6"/>
      <w:r>
        <w:rPr>
          <w:rFonts w:ascii="Times New Roman" w:hAnsi="Times New Roman"/>
          <w:sz w:val="28"/>
          <w:szCs w:val="28"/>
        </w:rPr>
        <w:t>34</w:t>
      </w:r>
      <w:r w:rsidRPr="0084041D">
        <w:rPr>
          <w:rFonts w:ascii="Times New Roman" w:hAnsi="Times New Roman"/>
          <w:sz w:val="28"/>
          <w:szCs w:val="28"/>
        </w:rPr>
        <w:t>. Срок полномочий Наблюдательного совета Учре</w:t>
      </w:r>
      <w:r>
        <w:rPr>
          <w:rFonts w:ascii="Times New Roman" w:hAnsi="Times New Roman"/>
          <w:sz w:val="28"/>
          <w:szCs w:val="28"/>
        </w:rPr>
        <w:t>ждения составляет пять лет</w:t>
      </w:r>
      <w:r w:rsidRPr="0084041D">
        <w:rPr>
          <w:rFonts w:ascii="Times New Roman" w:hAnsi="Times New Roman"/>
          <w:sz w:val="28"/>
          <w:szCs w:val="28"/>
        </w:rPr>
        <w:t>.</w:t>
      </w:r>
    </w:p>
    <w:p w:rsidR="00AD3B1F" w:rsidRPr="0084041D" w:rsidRDefault="00AD3B1F" w:rsidP="00DC2236">
      <w:pPr>
        <w:ind w:firstLine="540"/>
        <w:jc w:val="both"/>
        <w:rPr>
          <w:rFonts w:ascii="Times New Roman" w:hAnsi="Times New Roman"/>
          <w:sz w:val="28"/>
          <w:szCs w:val="28"/>
        </w:rPr>
      </w:pPr>
      <w:bookmarkStart w:id="10" w:name="sub_103"/>
      <w:bookmarkEnd w:id="9"/>
      <w:r>
        <w:rPr>
          <w:rFonts w:ascii="Times New Roman" w:hAnsi="Times New Roman"/>
          <w:sz w:val="28"/>
          <w:szCs w:val="28"/>
        </w:rPr>
        <w:t>35</w:t>
      </w:r>
      <w:r w:rsidRPr="0084041D">
        <w:rPr>
          <w:rFonts w:ascii="Times New Roman" w:hAnsi="Times New Roman"/>
          <w:sz w:val="28"/>
          <w:szCs w:val="28"/>
        </w:rPr>
        <w:t>. Одно и то же лицо может быть членом Наблюдательного совета Учреждения неограниченное число раз.</w:t>
      </w:r>
    </w:p>
    <w:p w:rsidR="00AD3B1F" w:rsidRPr="0084041D" w:rsidRDefault="00AD3B1F" w:rsidP="00DC2236">
      <w:pPr>
        <w:ind w:firstLine="540"/>
        <w:jc w:val="both"/>
        <w:rPr>
          <w:rFonts w:ascii="Times New Roman" w:hAnsi="Times New Roman"/>
          <w:sz w:val="28"/>
          <w:szCs w:val="28"/>
        </w:rPr>
      </w:pPr>
      <w:bookmarkStart w:id="11" w:name="sub_104"/>
      <w:bookmarkEnd w:id="10"/>
      <w:r>
        <w:rPr>
          <w:rFonts w:ascii="Times New Roman" w:hAnsi="Times New Roman"/>
          <w:sz w:val="28"/>
          <w:szCs w:val="28"/>
        </w:rPr>
        <w:t>36</w:t>
      </w:r>
      <w:r w:rsidRPr="0084041D">
        <w:rPr>
          <w:rFonts w:ascii="Times New Roman" w:hAnsi="Times New Roman"/>
          <w:sz w:val="28"/>
          <w:szCs w:val="28"/>
        </w:rPr>
        <w:t>. Не могут быть членами Наблюдательного совета Учреждения: руководитель Учреждения;</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заместители руководителя Учреждения;</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лица, имеющие неснятую или непогашенную судимость.</w:t>
      </w:r>
    </w:p>
    <w:p w:rsidR="00AD3B1F" w:rsidRPr="0084041D" w:rsidRDefault="00AD3B1F" w:rsidP="00DC2236">
      <w:pPr>
        <w:ind w:firstLine="540"/>
        <w:jc w:val="both"/>
        <w:rPr>
          <w:rFonts w:ascii="Times New Roman" w:hAnsi="Times New Roman"/>
          <w:sz w:val="28"/>
          <w:szCs w:val="28"/>
        </w:rPr>
      </w:pPr>
      <w:r w:rsidRPr="0084041D">
        <w:rPr>
          <w:rFonts w:ascii="Times New Roman" w:hAnsi="Times New Roman"/>
          <w:sz w:val="28"/>
          <w:szCs w:val="28"/>
        </w:rPr>
        <w:t>Руководитель Учреждения участвует в заседаниях Наблюдательного совета Учреждения с правом совещательного голоса.</w:t>
      </w:r>
    </w:p>
    <w:p w:rsidR="00AD3B1F" w:rsidRPr="0084041D" w:rsidRDefault="00AD3B1F" w:rsidP="00DC2236">
      <w:pPr>
        <w:ind w:firstLine="540"/>
        <w:jc w:val="both"/>
        <w:rPr>
          <w:rFonts w:ascii="Times New Roman" w:hAnsi="Times New Roman"/>
          <w:sz w:val="28"/>
          <w:szCs w:val="28"/>
        </w:rPr>
      </w:pPr>
      <w:bookmarkStart w:id="12" w:name="sub_107"/>
      <w:bookmarkEnd w:id="11"/>
      <w:r>
        <w:rPr>
          <w:rFonts w:ascii="Times New Roman" w:hAnsi="Times New Roman"/>
          <w:sz w:val="28"/>
          <w:szCs w:val="28"/>
        </w:rPr>
        <w:t>37</w:t>
      </w:r>
      <w:r w:rsidRPr="0084041D">
        <w:rPr>
          <w:rFonts w:ascii="Times New Roman" w:hAnsi="Times New Roman"/>
          <w:sz w:val="28"/>
          <w:szCs w:val="28"/>
        </w:rPr>
        <w:t>. Члены Наблюдательного совета Учреждения могут пользоваться услугами Учреждения только на равных условиях с другими гражданами.</w:t>
      </w:r>
    </w:p>
    <w:p w:rsidR="00AD3B1F" w:rsidRPr="0084041D" w:rsidRDefault="00AD3B1F" w:rsidP="00DC2236">
      <w:pPr>
        <w:ind w:firstLine="540"/>
        <w:jc w:val="both"/>
        <w:rPr>
          <w:rFonts w:ascii="Times New Roman" w:hAnsi="Times New Roman"/>
          <w:sz w:val="28"/>
          <w:szCs w:val="28"/>
        </w:rPr>
      </w:pPr>
      <w:bookmarkStart w:id="13" w:name="sub_108"/>
      <w:bookmarkEnd w:id="12"/>
      <w:r>
        <w:rPr>
          <w:rFonts w:ascii="Times New Roman" w:hAnsi="Times New Roman"/>
          <w:sz w:val="28"/>
          <w:szCs w:val="28"/>
        </w:rPr>
        <w:t>38</w:t>
      </w:r>
      <w:r w:rsidRPr="0084041D">
        <w:rPr>
          <w:rFonts w:ascii="Times New Roman" w:hAnsi="Times New Roman"/>
          <w:sz w:val="28"/>
          <w:szCs w:val="28"/>
        </w:rPr>
        <w:t>. </w:t>
      </w:r>
      <w:bookmarkStart w:id="14" w:name="sub_109"/>
      <w:bookmarkEnd w:id="13"/>
      <w:r w:rsidRPr="0084041D">
        <w:rPr>
          <w:rFonts w:ascii="Times New Roman" w:hAnsi="Times New Roman"/>
          <w:sz w:val="28"/>
          <w:szCs w:val="28"/>
        </w:rPr>
        <w:t>Полномочия члена Наблюдательного совета Учреждения могут быть прекращены досрочно:</w:t>
      </w:r>
    </w:p>
    <w:p w:rsidR="00AD3B1F" w:rsidRPr="0084041D" w:rsidRDefault="00AD3B1F" w:rsidP="00DC2236">
      <w:pPr>
        <w:ind w:firstLine="540"/>
        <w:jc w:val="both"/>
        <w:rPr>
          <w:rFonts w:ascii="Times New Roman" w:hAnsi="Times New Roman"/>
          <w:sz w:val="28"/>
          <w:szCs w:val="28"/>
        </w:rPr>
      </w:pPr>
      <w:bookmarkStart w:id="15" w:name="sub_1091"/>
      <w:bookmarkEnd w:id="14"/>
      <w:r w:rsidRPr="0084041D">
        <w:rPr>
          <w:rFonts w:ascii="Times New Roman" w:hAnsi="Times New Roman"/>
          <w:sz w:val="28"/>
          <w:szCs w:val="28"/>
        </w:rPr>
        <w:t>1) по просьбе члена Наблюдательного совета Учреждения;</w:t>
      </w:r>
    </w:p>
    <w:p w:rsidR="00AD3B1F" w:rsidRPr="0084041D" w:rsidRDefault="00AD3B1F" w:rsidP="00DC2236">
      <w:pPr>
        <w:ind w:firstLine="540"/>
        <w:jc w:val="both"/>
        <w:rPr>
          <w:rFonts w:ascii="Times New Roman" w:hAnsi="Times New Roman"/>
          <w:sz w:val="28"/>
          <w:szCs w:val="28"/>
        </w:rPr>
      </w:pPr>
      <w:bookmarkStart w:id="16" w:name="sub_1092"/>
      <w:bookmarkEnd w:id="15"/>
      <w:r w:rsidRPr="0084041D">
        <w:rPr>
          <w:rFonts w:ascii="Times New Roman" w:hAnsi="Times New Roman"/>
          <w:sz w:val="28"/>
          <w:szCs w:val="28"/>
        </w:rPr>
        <w:t>2)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AD3B1F" w:rsidRPr="0084041D" w:rsidRDefault="00AD3B1F" w:rsidP="00DC2236">
      <w:pPr>
        <w:ind w:firstLine="540"/>
        <w:jc w:val="both"/>
        <w:rPr>
          <w:rFonts w:ascii="Times New Roman" w:hAnsi="Times New Roman"/>
          <w:sz w:val="28"/>
          <w:szCs w:val="28"/>
        </w:rPr>
      </w:pPr>
      <w:bookmarkStart w:id="17" w:name="sub_1093"/>
      <w:bookmarkEnd w:id="16"/>
      <w:r w:rsidRPr="0084041D">
        <w:rPr>
          <w:rFonts w:ascii="Times New Roman" w:hAnsi="Times New Roman"/>
          <w:sz w:val="28"/>
          <w:szCs w:val="28"/>
        </w:rPr>
        <w:t>3) в случае привлечения члена Наблюдательного совета Учреждения к уголовной ответственности.</w:t>
      </w:r>
    </w:p>
    <w:p w:rsidR="00AD3B1F" w:rsidRPr="0084041D" w:rsidRDefault="00AD3B1F" w:rsidP="00DC2236">
      <w:pPr>
        <w:ind w:firstLine="540"/>
        <w:jc w:val="both"/>
        <w:rPr>
          <w:rFonts w:ascii="Times New Roman" w:hAnsi="Times New Roman"/>
          <w:sz w:val="28"/>
          <w:szCs w:val="28"/>
        </w:rPr>
      </w:pPr>
      <w:bookmarkStart w:id="18" w:name="sub_110"/>
      <w:bookmarkEnd w:id="17"/>
      <w:r>
        <w:rPr>
          <w:rFonts w:ascii="Times New Roman" w:hAnsi="Times New Roman"/>
          <w:sz w:val="28"/>
          <w:szCs w:val="28"/>
        </w:rPr>
        <w:t>39</w:t>
      </w:r>
      <w:r w:rsidRPr="0084041D">
        <w:rPr>
          <w:rFonts w:ascii="Times New Roman" w:hAnsi="Times New Roman"/>
          <w:sz w:val="28"/>
          <w:szCs w:val="28"/>
        </w:rPr>
        <w:t>. 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AD3B1F" w:rsidRPr="0084041D" w:rsidRDefault="00AD3B1F" w:rsidP="00DC2236">
      <w:pPr>
        <w:ind w:firstLine="540"/>
        <w:jc w:val="both"/>
        <w:rPr>
          <w:rFonts w:ascii="Times New Roman" w:hAnsi="Times New Roman"/>
          <w:sz w:val="28"/>
          <w:szCs w:val="28"/>
        </w:rPr>
      </w:pPr>
      <w:bookmarkStart w:id="19" w:name="sub_110001"/>
      <w:bookmarkEnd w:id="18"/>
      <w:r w:rsidRPr="0084041D">
        <w:rPr>
          <w:rFonts w:ascii="Times New Roman" w:hAnsi="Times New Roman"/>
          <w:sz w:val="28"/>
          <w:szCs w:val="28"/>
        </w:rPr>
        <w:t>1) прекращаются досрочно в случае прекращения трудовых отношений;</w:t>
      </w:r>
    </w:p>
    <w:p w:rsidR="00AD3B1F" w:rsidRPr="0084041D" w:rsidRDefault="00AD3B1F" w:rsidP="00DC2236">
      <w:pPr>
        <w:ind w:firstLine="540"/>
        <w:jc w:val="both"/>
        <w:rPr>
          <w:rFonts w:ascii="Times New Roman" w:hAnsi="Times New Roman"/>
          <w:sz w:val="28"/>
          <w:szCs w:val="28"/>
        </w:rPr>
      </w:pPr>
      <w:bookmarkStart w:id="20" w:name="sub_110002"/>
      <w:bookmarkEnd w:id="19"/>
      <w:r w:rsidRPr="0084041D">
        <w:rPr>
          <w:rFonts w:ascii="Times New Roman" w:hAnsi="Times New Roman"/>
          <w:sz w:val="28"/>
          <w:szCs w:val="28"/>
        </w:rPr>
        <w:t>2) могут быть прекращены досрочно по представлению указанного государственного органа или органа местного самоуправления.</w:t>
      </w:r>
    </w:p>
    <w:p w:rsidR="00AD3B1F" w:rsidRPr="0084041D" w:rsidRDefault="00AD3B1F" w:rsidP="00DC2236">
      <w:pPr>
        <w:ind w:firstLine="540"/>
        <w:jc w:val="both"/>
        <w:rPr>
          <w:rFonts w:ascii="Times New Roman" w:hAnsi="Times New Roman"/>
          <w:sz w:val="28"/>
          <w:szCs w:val="28"/>
        </w:rPr>
      </w:pPr>
      <w:bookmarkStart w:id="21" w:name="sub_111"/>
      <w:bookmarkEnd w:id="20"/>
      <w:r>
        <w:rPr>
          <w:rFonts w:ascii="Times New Roman" w:hAnsi="Times New Roman"/>
          <w:sz w:val="28"/>
          <w:szCs w:val="28"/>
        </w:rPr>
        <w:t>40</w:t>
      </w:r>
      <w:r w:rsidRPr="0084041D">
        <w:rPr>
          <w:rFonts w:ascii="Times New Roman" w:hAnsi="Times New Roman"/>
          <w:sz w:val="28"/>
          <w:szCs w:val="28"/>
        </w:rPr>
        <w:t>.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AD3B1F" w:rsidRPr="0084041D" w:rsidRDefault="00AD3B1F" w:rsidP="00DC2236">
      <w:pPr>
        <w:ind w:firstLine="540"/>
        <w:jc w:val="both"/>
        <w:rPr>
          <w:rFonts w:ascii="Times New Roman" w:hAnsi="Times New Roman"/>
          <w:sz w:val="28"/>
          <w:szCs w:val="28"/>
        </w:rPr>
      </w:pPr>
      <w:bookmarkStart w:id="22" w:name="sub_112"/>
      <w:bookmarkEnd w:id="21"/>
      <w:r>
        <w:rPr>
          <w:rFonts w:ascii="Times New Roman" w:hAnsi="Times New Roman"/>
          <w:sz w:val="28"/>
          <w:szCs w:val="28"/>
        </w:rPr>
        <w:t>41</w:t>
      </w:r>
      <w:r w:rsidRPr="0084041D">
        <w:rPr>
          <w:rFonts w:ascii="Times New Roman" w:hAnsi="Times New Roman"/>
          <w:sz w:val="28"/>
          <w:szCs w:val="28"/>
        </w:rPr>
        <w:t>.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AD3B1F" w:rsidRPr="0084041D" w:rsidRDefault="00AD3B1F" w:rsidP="00DC2236">
      <w:pPr>
        <w:ind w:firstLine="540"/>
        <w:jc w:val="both"/>
        <w:rPr>
          <w:rFonts w:ascii="Times New Roman" w:hAnsi="Times New Roman"/>
          <w:sz w:val="28"/>
          <w:szCs w:val="28"/>
        </w:rPr>
      </w:pPr>
      <w:bookmarkStart w:id="23" w:name="sub_113"/>
      <w:bookmarkEnd w:id="22"/>
      <w:r>
        <w:rPr>
          <w:rFonts w:ascii="Times New Roman" w:hAnsi="Times New Roman"/>
          <w:sz w:val="28"/>
          <w:szCs w:val="28"/>
        </w:rPr>
        <w:t>42</w:t>
      </w:r>
      <w:r w:rsidRPr="0084041D">
        <w:rPr>
          <w:rFonts w:ascii="Times New Roman" w:hAnsi="Times New Roman"/>
          <w:sz w:val="28"/>
          <w:szCs w:val="28"/>
        </w:rPr>
        <w:t>. Представитель работников Учреждения не может быть избран председателем Наблюдательного совета Учреждения.</w:t>
      </w:r>
    </w:p>
    <w:p w:rsidR="00AD3B1F" w:rsidRPr="0084041D" w:rsidRDefault="00AD3B1F" w:rsidP="00DC2236">
      <w:pPr>
        <w:ind w:firstLine="540"/>
        <w:jc w:val="both"/>
        <w:rPr>
          <w:rFonts w:ascii="Times New Roman" w:hAnsi="Times New Roman"/>
          <w:sz w:val="28"/>
          <w:szCs w:val="28"/>
        </w:rPr>
      </w:pPr>
      <w:bookmarkStart w:id="24" w:name="sub_114"/>
      <w:bookmarkEnd w:id="23"/>
      <w:r>
        <w:rPr>
          <w:rFonts w:ascii="Times New Roman" w:hAnsi="Times New Roman"/>
          <w:sz w:val="28"/>
          <w:szCs w:val="28"/>
        </w:rPr>
        <w:t>43</w:t>
      </w:r>
      <w:r w:rsidRPr="0084041D">
        <w:rPr>
          <w:rFonts w:ascii="Times New Roman" w:hAnsi="Times New Roman"/>
          <w:sz w:val="28"/>
          <w:szCs w:val="28"/>
        </w:rPr>
        <w:t>. Наблюдательный совет Учреждения в любое время вправе переизбрать своего председателя.</w:t>
      </w:r>
    </w:p>
    <w:p w:rsidR="00AD3B1F" w:rsidRPr="0084041D" w:rsidRDefault="00AD3B1F" w:rsidP="00DC2236">
      <w:pPr>
        <w:ind w:firstLine="540"/>
        <w:jc w:val="both"/>
        <w:rPr>
          <w:rFonts w:ascii="Times New Roman" w:hAnsi="Times New Roman"/>
          <w:sz w:val="28"/>
          <w:szCs w:val="28"/>
        </w:rPr>
      </w:pPr>
      <w:bookmarkStart w:id="25" w:name="sub_115"/>
      <w:bookmarkEnd w:id="24"/>
      <w:r w:rsidRPr="0084041D">
        <w:rPr>
          <w:rFonts w:ascii="Times New Roman" w:hAnsi="Times New Roman"/>
          <w:sz w:val="28"/>
          <w:szCs w:val="28"/>
        </w:rPr>
        <w:t>4</w:t>
      </w:r>
      <w:r>
        <w:rPr>
          <w:rFonts w:ascii="Times New Roman" w:hAnsi="Times New Roman"/>
          <w:sz w:val="28"/>
          <w:szCs w:val="28"/>
        </w:rPr>
        <w:t>4</w:t>
      </w:r>
      <w:r w:rsidRPr="0084041D">
        <w:rPr>
          <w:rFonts w:ascii="Times New Roman" w:hAnsi="Times New Roman"/>
          <w:sz w:val="28"/>
          <w:szCs w:val="28"/>
        </w:rPr>
        <w:t>.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AD3B1F" w:rsidRPr="0084041D" w:rsidRDefault="00AD3B1F" w:rsidP="00DC2236">
      <w:pPr>
        <w:ind w:firstLine="540"/>
        <w:jc w:val="both"/>
        <w:rPr>
          <w:rFonts w:ascii="Times New Roman" w:hAnsi="Times New Roman"/>
          <w:sz w:val="28"/>
          <w:szCs w:val="28"/>
        </w:rPr>
      </w:pPr>
      <w:bookmarkStart w:id="26" w:name="sub_116"/>
      <w:bookmarkEnd w:id="25"/>
      <w:r>
        <w:rPr>
          <w:rFonts w:ascii="Times New Roman" w:hAnsi="Times New Roman"/>
          <w:sz w:val="28"/>
          <w:szCs w:val="28"/>
        </w:rPr>
        <w:t>45</w:t>
      </w:r>
      <w:r w:rsidRPr="0084041D">
        <w:rPr>
          <w:rFonts w:ascii="Times New Roman" w:hAnsi="Times New Roman"/>
          <w:sz w:val="28"/>
          <w:szCs w:val="28"/>
        </w:rPr>
        <w:t>.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AD3B1F" w:rsidRPr="0084041D" w:rsidRDefault="00AD3B1F" w:rsidP="00DC2236">
      <w:pPr>
        <w:ind w:firstLine="540"/>
        <w:jc w:val="both"/>
        <w:rPr>
          <w:rFonts w:ascii="Times New Roman" w:hAnsi="Times New Roman"/>
          <w:sz w:val="28"/>
          <w:szCs w:val="28"/>
        </w:rPr>
      </w:pPr>
      <w:bookmarkStart w:id="27" w:name="sub_11"/>
      <w:bookmarkEnd w:id="26"/>
      <w:r>
        <w:rPr>
          <w:rFonts w:ascii="Times New Roman" w:hAnsi="Times New Roman"/>
          <w:sz w:val="28"/>
          <w:szCs w:val="28"/>
        </w:rPr>
        <w:t>46</w:t>
      </w:r>
      <w:r w:rsidRPr="001B0483">
        <w:rPr>
          <w:rFonts w:ascii="Times New Roman" w:hAnsi="Times New Roman"/>
          <w:sz w:val="28"/>
          <w:szCs w:val="28"/>
        </w:rPr>
        <w:t xml:space="preserve">. К </w:t>
      </w:r>
      <w:r w:rsidRPr="0084041D">
        <w:rPr>
          <w:rFonts w:ascii="Times New Roman" w:hAnsi="Times New Roman"/>
          <w:sz w:val="28"/>
          <w:szCs w:val="28"/>
        </w:rPr>
        <w:t xml:space="preserve"> компетенции Наблюдательного совета Учреждения относится </w:t>
      </w:r>
      <w:bookmarkStart w:id="28" w:name="sub_1101"/>
      <w:bookmarkEnd w:id="27"/>
      <w:r w:rsidRPr="0084041D">
        <w:rPr>
          <w:rFonts w:ascii="Times New Roman" w:hAnsi="Times New Roman"/>
          <w:sz w:val="28"/>
          <w:szCs w:val="28"/>
        </w:rPr>
        <w:t>рассмотрение:</w:t>
      </w:r>
    </w:p>
    <w:p w:rsidR="00AD3B1F" w:rsidRPr="0084041D" w:rsidRDefault="00AD3B1F" w:rsidP="00DC2236">
      <w:pPr>
        <w:ind w:firstLine="540"/>
        <w:jc w:val="both"/>
        <w:rPr>
          <w:rFonts w:ascii="Times New Roman" w:hAnsi="Times New Roman"/>
          <w:sz w:val="28"/>
          <w:szCs w:val="28"/>
        </w:rPr>
      </w:pPr>
      <w:bookmarkStart w:id="29" w:name="sub_11011"/>
      <w:bookmarkEnd w:id="28"/>
      <w:r w:rsidRPr="0084041D">
        <w:rPr>
          <w:rFonts w:ascii="Times New Roman" w:hAnsi="Times New Roman"/>
          <w:sz w:val="28"/>
          <w:szCs w:val="28"/>
        </w:rPr>
        <w:t>1) предложени</w:t>
      </w:r>
      <w:r>
        <w:rPr>
          <w:rFonts w:ascii="Times New Roman" w:hAnsi="Times New Roman"/>
          <w:sz w:val="28"/>
          <w:szCs w:val="28"/>
        </w:rPr>
        <w:t>й</w:t>
      </w:r>
      <w:r w:rsidRPr="0084041D">
        <w:rPr>
          <w:rFonts w:ascii="Times New Roman" w:hAnsi="Times New Roman"/>
          <w:sz w:val="28"/>
          <w:szCs w:val="28"/>
        </w:rPr>
        <w:t xml:space="preserve"> учредителя или руководителя Учреждения о внесении изменений в </w:t>
      </w:r>
      <w:r>
        <w:rPr>
          <w:rFonts w:ascii="Times New Roman" w:hAnsi="Times New Roman"/>
          <w:sz w:val="28"/>
          <w:szCs w:val="28"/>
        </w:rPr>
        <w:t xml:space="preserve">настоящий </w:t>
      </w:r>
      <w:r w:rsidRPr="0084041D">
        <w:rPr>
          <w:rFonts w:ascii="Times New Roman" w:hAnsi="Times New Roman"/>
          <w:sz w:val="28"/>
          <w:szCs w:val="28"/>
        </w:rPr>
        <w:t>Устав;</w:t>
      </w:r>
    </w:p>
    <w:p w:rsidR="00AD3B1F" w:rsidRPr="0084041D" w:rsidRDefault="00AD3B1F" w:rsidP="00DC2236">
      <w:pPr>
        <w:ind w:firstLine="540"/>
        <w:jc w:val="both"/>
        <w:rPr>
          <w:rFonts w:ascii="Times New Roman" w:hAnsi="Times New Roman"/>
          <w:sz w:val="28"/>
          <w:szCs w:val="28"/>
        </w:rPr>
      </w:pPr>
      <w:bookmarkStart w:id="30" w:name="sub_11012"/>
      <w:bookmarkEnd w:id="29"/>
      <w:r w:rsidRPr="0084041D">
        <w:rPr>
          <w:rFonts w:ascii="Times New Roman" w:hAnsi="Times New Roman"/>
          <w:sz w:val="28"/>
          <w:szCs w:val="28"/>
        </w:rPr>
        <w:t>2) п</w:t>
      </w:r>
      <w:r>
        <w:rPr>
          <w:rFonts w:ascii="Times New Roman" w:hAnsi="Times New Roman"/>
          <w:sz w:val="28"/>
          <w:szCs w:val="28"/>
        </w:rPr>
        <w:t>редложений</w:t>
      </w:r>
      <w:r w:rsidRPr="0084041D">
        <w:rPr>
          <w:rFonts w:ascii="Times New Roman" w:hAnsi="Times New Roman"/>
          <w:sz w:val="28"/>
          <w:szCs w:val="28"/>
        </w:rPr>
        <w:t xml:space="preserve"> учредителя или руководителя Учреждения о создании и ликвидации филиалов Учреждения, об открытии и о закрытии его представительств;</w:t>
      </w:r>
    </w:p>
    <w:p w:rsidR="00AD3B1F" w:rsidRPr="0084041D" w:rsidRDefault="00AD3B1F" w:rsidP="00DC2236">
      <w:pPr>
        <w:ind w:firstLine="540"/>
        <w:jc w:val="both"/>
        <w:rPr>
          <w:rFonts w:ascii="Times New Roman" w:hAnsi="Times New Roman"/>
          <w:sz w:val="28"/>
          <w:szCs w:val="28"/>
        </w:rPr>
      </w:pPr>
      <w:bookmarkStart w:id="31" w:name="sub_11013"/>
      <w:bookmarkEnd w:id="30"/>
      <w:r>
        <w:rPr>
          <w:rFonts w:ascii="Times New Roman" w:hAnsi="Times New Roman"/>
          <w:sz w:val="28"/>
          <w:szCs w:val="28"/>
        </w:rPr>
        <w:t>3) предложений</w:t>
      </w:r>
      <w:r w:rsidRPr="0084041D">
        <w:rPr>
          <w:rFonts w:ascii="Times New Roman" w:hAnsi="Times New Roman"/>
          <w:sz w:val="28"/>
          <w:szCs w:val="28"/>
        </w:rPr>
        <w:t xml:space="preserve"> учредителя или руководителя Учреждения о реорганизации Учреждения или о его ликвидации;</w:t>
      </w:r>
    </w:p>
    <w:p w:rsidR="00AD3B1F" w:rsidRPr="0084041D" w:rsidRDefault="00AD3B1F" w:rsidP="00DC2236">
      <w:pPr>
        <w:ind w:firstLine="540"/>
        <w:jc w:val="both"/>
        <w:rPr>
          <w:rFonts w:ascii="Times New Roman" w:hAnsi="Times New Roman"/>
          <w:sz w:val="28"/>
          <w:szCs w:val="28"/>
        </w:rPr>
      </w:pPr>
      <w:bookmarkStart w:id="32" w:name="sub_11014"/>
      <w:bookmarkEnd w:id="31"/>
      <w:r w:rsidRPr="0084041D">
        <w:rPr>
          <w:rFonts w:ascii="Times New Roman" w:hAnsi="Times New Roman"/>
          <w:sz w:val="28"/>
          <w:szCs w:val="28"/>
        </w:rPr>
        <w:t>4) предложени</w:t>
      </w:r>
      <w:r>
        <w:rPr>
          <w:rFonts w:ascii="Times New Roman" w:hAnsi="Times New Roman"/>
          <w:sz w:val="28"/>
          <w:szCs w:val="28"/>
        </w:rPr>
        <w:t>й</w:t>
      </w:r>
      <w:r w:rsidRPr="0084041D">
        <w:rPr>
          <w:rFonts w:ascii="Times New Roman" w:hAnsi="Times New Roman"/>
          <w:sz w:val="28"/>
          <w:szCs w:val="28"/>
        </w:rPr>
        <w:t xml:space="preserve"> учредителя или руководителя Учреждения об изъятии имущества, закрепленного за Учреждением на праве оперативного управления;</w:t>
      </w:r>
    </w:p>
    <w:p w:rsidR="00AD3B1F" w:rsidRPr="0084041D" w:rsidRDefault="00AD3B1F" w:rsidP="00DC2236">
      <w:pPr>
        <w:ind w:firstLine="540"/>
        <w:jc w:val="both"/>
        <w:rPr>
          <w:rFonts w:ascii="Times New Roman" w:hAnsi="Times New Roman"/>
          <w:sz w:val="28"/>
          <w:szCs w:val="28"/>
        </w:rPr>
      </w:pPr>
      <w:bookmarkStart w:id="33" w:name="sub_11015"/>
      <w:bookmarkEnd w:id="32"/>
      <w:r>
        <w:rPr>
          <w:rFonts w:ascii="Times New Roman" w:hAnsi="Times New Roman"/>
          <w:sz w:val="28"/>
          <w:szCs w:val="28"/>
        </w:rPr>
        <w:t>5) предложений</w:t>
      </w:r>
      <w:r w:rsidRPr="0084041D">
        <w:rPr>
          <w:rFonts w:ascii="Times New Roman" w:hAnsi="Times New Roman"/>
          <w:sz w:val="28"/>
          <w:szCs w:val="28"/>
        </w:rPr>
        <w:t xml:space="preserve">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D3B1F" w:rsidRPr="0084041D" w:rsidRDefault="00AD3B1F" w:rsidP="00DC2236">
      <w:pPr>
        <w:ind w:firstLine="540"/>
        <w:jc w:val="both"/>
        <w:rPr>
          <w:rFonts w:ascii="Times New Roman" w:hAnsi="Times New Roman"/>
          <w:sz w:val="28"/>
          <w:szCs w:val="28"/>
        </w:rPr>
      </w:pPr>
      <w:bookmarkStart w:id="34" w:name="sub_11016"/>
      <w:bookmarkEnd w:id="33"/>
      <w:r w:rsidRPr="0084041D">
        <w:rPr>
          <w:rFonts w:ascii="Times New Roman" w:hAnsi="Times New Roman"/>
          <w:sz w:val="28"/>
          <w:szCs w:val="28"/>
        </w:rPr>
        <w:t>6) проект</w:t>
      </w:r>
      <w:r>
        <w:rPr>
          <w:rFonts w:ascii="Times New Roman" w:hAnsi="Times New Roman"/>
          <w:sz w:val="28"/>
          <w:szCs w:val="28"/>
        </w:rPr>
        <w:t>а</w:t>
      </w:r>
      <w:r w:rsidRPr="0084041D">
        <w:rPr>
          <w:rFonts w:ascii="Times New Roman" w:hAnsi="Times New Roman"/>
          <w:sz w:val="28"/>
          <w:szCs w:val="28"/>
        </w:rPr>
        <w:t xml:space="preserve"> плана финансово-хозяйственной деятельности Учреждения;</w:t>
      </w:r>
    </w:p>
    <w:p w:rsidR="00AD3B1F" w:rsidRPr="0084041D" w:rsidRDefault="00AD3B1F" w:rsidP="00DC2236">
      <w:pPr>
        <w:ind w:firstLine="540"/>
        <w:jc w:val="both"/>
        <w:rPr>
          <w:rFonts w:ascii="Times New Roman" w:hAnsi="Times New Roman"/>
          <w:sz w:val="28"/>
          <w:szCs w:val="28"/>
        </w:rPr>
      </w:pPr>
      <w:bookmarkStart w:id="35" w:name="sub_11017"/>
      <w:bookmarkEnd w:id="34"/>
      <w:r w:rsidRPr="0084041D">
        <w:rPr>
          <w:rFonts w:ascii="Times New Roman" w:hAnsi="Times New Roman"/>
          <w:sz w:val="28"/>
          <w:szCs w:val="28"/>
        </w:rPr>
        <w:t>7)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AD3B1F" w:rsidRPr="0084041D" w:rsidRDefault="00AD3B1F" w:rsidP="00DC2236">
      <w:pPr>
        <w:ind w:firstLine="540"/>
        <w:jc w:val="both"/>
        <w:rPr>
          <w:rFonts w:ascii="Times New Roman" w:hAnsi="Times New Roman"/>
          <w:sz w:val="28"/>
          <w:szCs w:val="28"/>
        </w:rPr>
      </w:pPr>
      <w:bookmarkStart w:id="36" w:name="sub_11018"/>
      <w:bookmarkEnd w:id="35"/>
      <w:r w:rsidRPr="0084041D">
        <w:rPr>
          <w:rFonts w:ascii="Times New Roman" w:hAnsi="Times New Roman"/>
          <w:sz w:val="28"/>
          <w:szCs w:val="28"/>
        </w:rPr>
        <w:t>8) предложени</w:t>
      </w:r>
      <w:r>
        <w:rPr>
          <w:rFonts w:ascii="Times New Roman" w:hAnsi="Times New Roman"/>
          <w:sz w:val="28"/>
          <w:szCs w:val="28"/>
        </w:rPr>
        <w:t>й</w:t>
      </w:r>
      <w:r w:rsidRPr="0084041D">
        <w:rPr>
          <w:rFonts w:ascii="Times New Roman" w:hAnsi="Times New Roman"/>
          <w:sz w:val="28"/>
          <w:szCs w:val="28"/>
        </w:rPr>
        <w:t xml:space="preserve"> руководителя Учреждения о совершении сделок по распоряжению имуществом, которым в соответствии с </w:t>
      </w:r>
      <w:hyperlink w:anchor="sub_32" w:history="1">
        <w:r w:rsidRPr="001B0483">
          <w:t>частями 2</w:t>
        </w:r>
      </w:hyperlink>
      <w:r w:rsidRPr="0084041D">
        <w:rPr>
          <w:rFonts w:ascii="Times New Roman" w:hAnsi="Times New Roman"/>
          <w:sz w:val="28"/>
          <w:szCs w:val="28"/>
        </w:rPr>
        <w:t xml:space="preserve"> и </w:t>
      </w:r>
      <w:hyperlink w:anchor="sub_36" w:history="1">
        <w:r w:rsidRPr="001B0483">
          <w:t>6 статьи 3</w:t>
        </w:r>
      </w:hyperlink>
      <w:r w:rsidRPr="0084041D">
        <w:rPr>
          <w:rFonts w:ascii="Times New Roman" w:hAnsi="Times New Roman"/>
          <w:sz w:val="28"/>
          <w:szCs w:val="28"/>
        </w:rPr>
        <w:t xml:space="preserve">  Федерального закона от 3 ноября 2006 г. N 174-ФЗ "Об автономных учреждениях" Учреждение не вправе распоряжаться самостоятельно;</w:t>
      </w:r>
    </w:p>
    <w:p w:rsidR="00AD3B1F" w:rsidRPr="0084041D" w:rsidRDefault="00AD3B1F" w:rsidP="00DC2236">
      <w:pPr>
        <w:ind w:firstLine="540"/>
        <w:jc w:val="both"/>
        <w:rPr>
          <w:rFonts w:ascii="Times New Roman" w:hAnsi="Times New Roman"/>
          <w:sz w:val="28"/>
          <w:szCs w:val="28"/>
        </w:rPr>
      </w:pPr>
      <w:bookmarkStart w:id="37" w:name="sub_11019"/>
      <w:bookmarkEnd w:id="36"/>
      <w:r>
        <w:rPr>
          <w:rFonts w:ascii="Times New Roman" w:hAnsi="Times New Roman"/>
          <w:sz w:val="28"/>
          <w:szCs w:val="28"/>
        </w:rPr>
        <w:t>9) предложений</w:t>
      </w:r>
      <w:r w:rsidRPr="0084041D">
        <w:rPr>
          <w:rFonts w:ascii="Times New Roman" w:hAnsi="Times New Roman"/>
          <w:sz w:val="28"/>
          <w:szCs w:val="28"/>
        </w:rPr>
        <w:t xml:space="preserve"> руководителя Учреждения о совершении крупных сделок;</w:t>
      </w:r>
    </w:p>
    <w:p w:rsidR="00AD3B1F" w:rsidRPr="0084041D" w:rsidRDefault="00AD3B1F" w:rsidP="00DC2236">
      <w:pPr>
        <w:ind w:firstLine="540"/>
        <w:jc w:val="both"/>
        <w:rPr>
          <w:rFonts w:ascii="Times New Roman" w:hAnsi="Times New Roman"/>
          <w:sz w:val="28"/>
          <w:szCs w:val="28"/>
        </w:rPr>
      </w:pPr>
      <w:bookmarkStart w:id="38" w:name="sub_11010"/>
      <w:bookmarkEnd w:id="37"/>
      <w:r>
        <w:rPr>
          <w:rFonts w:ascii="Times New Roman" w:hAnsi="Times New Roman"/>
          <w:sz w:val="28"/>
          <w:szCs w:val="28"/>
        </w:rPr>
        <w:t>10) предложений</w:t>
      </w:r>
      <w:r w:rsidRPr="0084041D">
        <w:rPr>
          <w:rFonts w:ascii="Times New Roman" w:hAnsi="Times New Roman"/>
          <w:sz w:val="28"/>
          <w:szCs w:val="28"/>
        </w:rPr>
        <w:t xml:space="preserve"> руководителя Учреждения о совершении сделок, в совершении которых имеется заинтересованность;</w:t>
      </w:r>
    </w:p>
    <w:p w:rsidR="00AD3B1F" w:rsidRPr="0084041D" w:rsidRDefault="00AD3B1F" w:rsidP="00DC2236">
      <w:pPr>
        <w:ind w:firstLine="540"/>
        <w:jc w:val="both"/>
        <w:rPr>
          <w:rFonts w:ascii="Times New Roman" w:hAnsi="Times New Roman"/>
          <w:sz w:val="28"/>
          <w:szCs w:val="28"/>
        </w:rPr>
      </w:pPr>
      <w:bookmarkStart w:id="39" w:name="sub_110111"/>
      <w:bookmarkEnd w:id="38"/>
      <w:r>
        <w:rPr>
          <w:rFonts w:ascii="Times New Roman" w:hAnsi="Times New Roman"/>
          <w:sz w:val="28"/>
          <w:szCs w:val="28"/>
        </w:rPr>
        <w:t>11) предложений</w:t>
      </w:r>
      <w:r w:rsidRPr="0084041D">
        <w:rPr>
          <w:rFonts w:ascii="Times New Roman" w:hAnsi="Times New Roman"/>
          <w:sz w:val="28"/>
          <w:szCs w:val="28"/>
        </w:rPr>
        <w:t xml:space="preserve"> руководителя Учреждения о выборе кредитных организаций, в которых Учреждение может открыть банковские счета;</w:t>
      </w:r>
    </w:p>
    <w:p w:rsidR="00AD3B1F" w:rsidRPr="0084041D" w:rsidRDefault="00AD3B1F" w:rsidP="00DC2236">
      <w:pPr>
        <w:ind w:firstLine="540"/>
        <w:jc w:val="both"/>
        <w:rPr>
          <w:rFonts w:ascii="Times New Roman" w:hAnsi="Times New Roman"/>
          <w:sz w:val="28"/>
          <w:szCs w:val="28"/>
        </w:rPr>
      </w:pPr>
      <w:bookmarkStart w:id="40" w:name="sub_110112"/>
      <w:bookmarkEnd w:id="39"/>
      <w:r>
        <w:rPr>
          <w:rFonts w:ascii="Times New Roman" w:hAnsi="Times New Roman"/>
          <w:sz w:val="28"/>
          <w:szCs w:val="28"/>
        </w:rPr>
        <w:t>12) вопросов</w:t>
      </w:r>
      <w:r w:rsidRPr="0084041D">
        <w:rPr>
          <w:rFonts w:ascii="Times New Roman" w:hAnsi="Times New Roman"/>
          <w:sz w:val="28"/>
          <w:szCs w:val="28"/>
        </w:rPr>
        <w:t xml:space="preserve"> проведения аудита годовой бухгалтерской отчетности Учреждения и утверждения аудиторской организации.</w:t>
      </w:r>
    </w:p>
    <w:p w:rsidR="00AD3B1F" w:rsidRPr="007E436E" w:rsidRDefault="00AD3B1F" w:rsidP="00DC2236">
      <w:pPr>
        <w:ind w:firstLine="540"/>
        <w:jc w:val="both"/>
        <w:rPr>
          <w:rFonts w:ascii="Times New Roman" w:hAnsi="Times New Roman"/>
          <w:sz w:val="28"/>
          <w:szCs w:val="28"/>
        </w:rPr>
      </w:pPr>
      <w:bookmarkStart w:id="41" w:name="sub_1102"/>
      <w:bookmarkEnd w:id="40"/>
      <w:r>
        <w:rPr>
          <w:rFonts w:ascii="Times New Roman" w:hAnsi="Times New Roman"/>
          <w:sz w:val="28"/>
          <w:szCs w:val="28"/>
        </w:rPr>
        <w:t>47</w:t>
      </w:r>
      <w:r w:rsidRPr="007E436E">
        <w:rPr>
          <w:rFonts w:ascii="Times New Roman" w:hAnsi="Times New Roman"/>
          <w:sz w:val="28"/>
          <w:szCs w:val="28"/>
        </w:rPr>
        <w:t>. По вопросам, указанным в под</w:t>
      </w:r>
      <w:hyperlink w:anchor="sub_11011" w:history="1">
        <w:r w:rsidRPr="007E436E">
          <w:rPr>
            <w:rFonts w:ascii="Times New Roman" w:hAnsi="Times New Roman"/>
          </w:rPr>
          <w:t>пунктах 1 - 4</w:t>
        </w:r>
      </w:hyperlink>
      <w:r w:rsidRPr="007E436E">
        <w:rPr>
          <w:rFonts w:ascii="Times New Roman" w:hAnsi="Times New Roman"/>
          <w:sz w:val="28"/>
          <w:szCs w:val="28"/>
        </w:rPr>
        <w:t xml:space="preserve"> и </w:t>
      </w:r>
      <w:hyperlink w:anchor="sub_11018" w:history="1">
        <w:r w:rsidRPr="007E436E">
          <w:rPr>
            <w:rFonts w:ascii="Times New Roman" w:hAnsi="Times New Roman"/>
          </w:rPr>
          <w:t xml:space="preserve">8 </w:t>
        </w:r>
      </w:hyperlink>
      <w:r>
        <w:rPr>
          <w:rFonts w:ascii="Times New Roman" w:hAnsi="Times New Roman"/>
          <w:sz w:val="28"/>
          <w:szCs w:val="28"/>
        </w:rPr>
        <w:t>пункта 46</w:t>
      </w:r>
      <w:r w:rsidRPr="007E436E">
        <w:rPr>
          <w:rFonts w:ascii="Times New Roman" w:hAnsi="Times New Roman"/>
          <w:sz w:val="28"/>
          <w:szCs w:val="28"/>
        </w:rPr>
        <w:t xml:space="preserve"> настоящего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AD3B1F" w:rsidRPr="007E436E" w:rsidRDefault="00AD3B1F" w:rsidP="00DC2236">
      <w:pPr>
        <w:ind w:firstLine="540"/>
        <w:jc w:val="both"/>
        <w:rPr>
          <w:rFonts w:ascii="Times New Roman" w:hAnsi="Times New Roman"/>
          <w:sz w:val="28"/>
          <w:szCs w:val="28"/>
        </w:rPr>
      </w:pPr>
      <w:bookmarkStart w:id="42" w:name="sub_1103"/>
      <w:bookmarkEnd w:id="41"/>
      <w:r>
        <w:rPr>
          <w:rFonts w:ascii="Times New Roman" w:hAnsi="Times New Roman"/>
          <w:sz w:val="28"/>
          <w:szCs w:val="28"/>
        </w:rPr>
        <w:t>48</w:t>
      </w:r>
      <w:r w:rsidRPr="007E436E">
        <w:rPr>
          <w:rFonts w:ascii="Times New Roman" w:hAnsi="Times New Roman"/>
          <w:sz w:val="28"/>
          <w:szCs w:val="28"/>
        </w:rPr>
        <w:t xml:space="preserve">. По вопросу, указанному в </w:t>
      </w:r>
      <w:r w:rsidRPr="00DE37F7">
        <w:rPr>
          <w:rFonts w:ascii="Times New Roman" w:hAnsi="Times New Roman"/>
          <w:sz w:val="28"/>
          <w:szCs w:val="28"/>
        </w:rPr>
        <w:t>под</w:t>
      </w:r>
      <w:hyperlink w:anchor="sub_11016" w:history="1">
        <w:r w:rsidRPr="00DE37F7">
          <w:rPr>
            <w:rFonts w:ascii="Times New Roman" w:hAnsi="Times New Roman"/>
            <w:sz w:val="28"/>
            <w:szCs w:val="28"/>
          </w:rPr>
          <w:t xml:space="preserve">пункте 6 </w:t>
        </w:r>
        <w:r>
          <w:rPr>
            <w:rFonts w:ascii="Times New Roman" w:hAnsi="Times New Roman"/>
            <w:sz w:val="28"/>
            <w:szCs w:val="28"/>
          </w:rPr>
          <w:t>пункта 46</w:t>
        </w:r>
        <w:r w:rsidRPr="00DE37F7">
          <w:rPr>
            <w:rFonts w:ascii="Times New Roman" w:hAnsi="Times New Roman"/>
            <w:sz w:val="28"/>
            <w:szCs w:val="28"/>
          </w:rPr>
          <w:t xml:space="preserve"> настоящего Уста</w:t>
        </w:r>
      </w:hyperlink>
      <w:r w:rsidRPr="007E436E">
        <w:rPr>
          <w:rFonts w:ascii="Times New Roman" w:hAnsi="Times New Roman"/>
          <w:sz w:val="28"/>
          <w:szCs w:val="28"/>
        </w:rPr>
        <w:t xml:space="preserve">ва, Наблюдательный совет Учреждения дает заключение, копия которого направляется учредителю Учреждения. По вопросам, указанным в </w:t>
      </w:r>
      <w:hyperlink w:anchor="sub_11015" w:history="1">
        <w:r w:rsidRPr="007E436E">
          <w:rPr>
            <w:rFonts w:ascii="Times New Roman" w:hAnsi="Times New Roman"/>
          </w:rPr>
          <w:t>пунктах 5</w:t>
        </w:r>
      </w:hyperlink>
      <w:r w:rsidRPr="007E436E">
        <w:rPr>
          <w:rFonts w:ascii="Times New Roman" w:hAnsi="Times New Roman"/>
          <w:sz w:val="28"/>
          <w:szCs w:val="28"/>
        </w:rPr>
        <w:t xml:space="preserve"> и </w:t>
      </w:r>
      <w:hyperlink w:anchor="sub_110111" w:history="1">
        <w:r w:rsidRPr="007E436E">
          <w:rPr>
            <w:rFonts w:ascii="Times New Roman" w:hAnsi="Times New Roman"/>
          </w:rPr>
          <w:t>11</w:t>
        </w:r>
        <w:r w:rsidRPr="007E436E">
          <w:rPr>
            <w:rFonts w:ascii="Times New Roman" w:hAnsi="Times New Roman"/>
            <w:sz w:val="28"/>
            <w:szCs w:val="28"/>
          </w:rPr>
          <w:t xml:space="preserve"> пункта </w:t>
        </w:r>
        <w:r>
          <w:rPr>
            <w:rFonts w:ascii="Times New Roman" w:hAnsi="Times New Roman"/>
            <w:sz w:val="28"/>
            <w:szCs w:val="28"/>
          </w:rPr>
          <w:t>46</w:t>
        </w:r>
        <w:r w:rsidRPr="007E436E">
          <w:rPr>
            <w:rFonts w:ascii="Times New Roman" w:hAnsi="Times New Roman"/>
            <w:sz w:val="28"/>
            <w:szCs w:val="28"/>
          </w:rPr>
          <w:t xml:space="preserve"> настоящего Устава</w:t>
        </w:r>
      </w:hyperlink>
      <w:r w:rsidRPr="007E436E">
        <w:rPr>
          <w:rFonts w:ascii="Times New Roman" w:hAnsi="Times New Roman"/>
          <w:sz w:val="28"/>
          <w:szCs w:val="28"/>
        </w:rPr>
        <w:t>,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AD3B1F" w:rsidRPr="007E436E" w:rsidRDefault="00AD3B1F" w:rsidP="00DC2236">
      <w:pPr>
        <w:ind w:firstLine="540"/>
        <w:jc w:val="both"/>
        <w:rPr>
          <w:rFonts w:ascii="Times New Roman" w:hAnsi="Times New Roman"/>
          <w:sz w:val="28"/>
          <w:szCs w:val="28"/>
        </w:rPr>
      </w:pPr>
      <w:bookmarkStart w:id="43" w:name="sub_1104"/>
      <w:bookmarkEnd w:id="42"/>
      <w:r>
        <w:rPr>
          <w:rFonts w:ascii="Times New Roman" w:hAnsi="Times New Roman"/>
          <w:sz w:val="28"/>
          <w:szCs w:val="28"/>
        </w:rPr>
        <w:t>49</w:t>
      </w:r>
      <w:r w:rsidRPr="007E436E">
        <w:rPr>
          <w:rFonts w:ascii="Times New Roman" w:hAnsi="Times New Roman"/>
          <w:sz w:val="28"/>
          <w:szCs w:val="28"/>
        </w:rPr>
        <w:t>. Документы, представляемые в соответствии с под</w:t>
      </w:r>
      <w:hyperlink w:anchor="sub_11017" w:history="1">
        <w:r w:rsidRPr="007E436E">
          <w:rPr>
            <w:rFonts w:ascii="Times New Roman" w:hAnsi="Times New Roman"/>
          </w:rPr>
          <w:t>пунктом 7</w:t>
        </w:r>
        <w:r w:rsidRPr="007E436E">
          <w:rPr>
            <w:rFonts w:ascii="Times New Roman" w:hAnsi="Times New Roman"/>
            <w:b/>
          </w:rPr>
          <w:t xml:space="preserve"> </w:t>
        </w:r>
        <w:r w:rsidRPr="007E436E">
          <w:rPr>
            <w:rFonts w:ascii="Times New Roman" w:hAnsi="Times New Roman"/>
            <w:sz w:val="28"/>
            <w:szCs w:val="28"/>
          </w:rPr>
          <w:t xml:space="preserve">пункта </w:t>
        </w:r>
        <w:r>
          <w:rPr>
            <w:rFonts w:ascii="Times New Roman" w:hAnsi="Times New Roman"/>
            <w:sz w:val="28"/>
            <w:szCs w:val="28"/>
          </w:rPr>
          <w:t>46</w:t>
        </w:r>
        <w:r w:rsidRPr="007E436E">
          <w:rPr>
            <w:rFonts w:ascii="Times New Roman" w:hAnsi="Times New Roman"/>
            <w:sz w:val="28"/>
            <w:szCs w:val="28"/>
          </w:rPr>
          <w:t xml:space="preserve"> настоящего Устава</w:t>
        </w:r>
      </w:hyperlink>
      <w:r w:rsidRPr="007E436E">
        <w:rPr>
          <w:rFonts w:ascii="Times New Roman" w:hAnsi="Times New Roman"/>
          <w:sz w:val="28"/>
          <w:szCs w:val="28"/>
        </w:rPr>
        <w:t>, утверждаются Наблюдательным советом Учреждения. Копии указанных документов направляются учредителю Учреждения.</w:t>
      </w:r>
    </w:p>
    <w:p w:rsidR="00AD3B1F" w:rsidRPr="007E436E" w:rsidRDefault="00AD3B1F" w:rsidP="00DC2236">
      <w:pPr>
        <w:ind w:firstLine="540"/>
        <w:jc w:val="both"/>
        <w:rPr>
          <w:rFonts w:ascii="Times New Roman" w:hAnsi="Times New Roman"/>
          <w:sz w:val="28"/>
          <w:szCs w:val="28"/>
        </w:rPr>
      </w:pPr>
      <w:bookmarkStart w:id="44" w:name="sub_1105"/>
      <w:bookmarkEnd w:id="43"/>
      <w:r>
        <w:rPr>
          <w:rFonts w:ascii="Times New Roman" w:hAnsi="Times New Roman"/>
          <w:sz w:val="28"/>
          <w:szCs w:val="28"/>
        </w:rPr>
        <w:t>50</w:t>
      </w:r>
      <w:r w:rsidRPr="007E436E">
        <w:rPr>
          <w:rFonts w:ascii="Times New Roman" w:hAnsi="Times New Roman"/>
          <w:sz w:val="28"/>
          <w:szCs w:val="28"/>
        </w:rPr>
        <w:t>. По вопросам, указанным в под</w:t>
      </w:r>
      <w:hyperlink w:anchor="sub_11019" w:history="1">
        <w:r w:rsidRPr="00DE37F7">
          <w:rPr>
            <w:rFonts w:ascii="Times New Roman" w:hAnsi="Times New Roman"/>
            <w:sz w:val="28"/>
            <w:szCs w:val="28"/>
          </w:rPr>
          <w:t>пунктах 9</w:t>
        </w:r>
      </w:hyperlink>
      <w:r w:rsidRPr="00DE37F7">
        <w:rPr>
          <w:rFonts w:ascii="Times New Roman" w:hAnsi="Times New Roman"/>
          <w:sz w:val="28"/>
          <w:szCs w:val="28"/>
        </w:rPr>
        <w:t xml:space="preserve">, </w:t>
      </w:r>
      <w:hyperlink w:anchor="sub_11010" w:history="1">
        <w:r w:rsidRPr="00DE37F7">
          <w:rPr>
            <w:rFonts w:ascii="Times New Roman" w:hAnsi="Times New Roman"/>
            <w:sz w:val="28"/>
            <w:szCs w:val="28"/>
          </w:rPr>
          <w:t>10</w:t>
        </w:r>
      </w:hyperlink>
      <w:r w:rsidRPr="00DE37F7">
        <w:rPr>
          <w:rFonts w:ascii="Times New Roman" w:hAnsi="Times New Roman"/>
          <w:sz w:val="28"/>
          <w:szCs w:val="28"/>
        </w:rPr>
        <w:t xml:space="preserve"> и </w:t>
      </w:r>
      <w:hyperlink w:anchor="sub_110112" w:history="1">
        <w:r w:rsidRPr="00DE37F7">
          <w:rPr>
            <w:rFonts w:ascii="Times New Roman" w:hAnsi="Times New Roman"/>
            <w:sz w:val="28"/>
            <w:szCs w:val="28"/>
          </w:rPr>
          <w:t xml:space="preserve">12 </w:t>
        </w:r>
      </w:hyperlink>
      <w:r w:rsidRPr="007E436E">
        <w:rPr>
          <w:rFonts w:ascii="Times New Roman" w:hAnsi="Times New Roman"/>
          <w:sz w:val="28"/>
          <w:szCs w:val="28"/>
        </w:rPr>
        <w:t xml:space="preserve">пункта </w:t>
      </w:r>
      <w:r>
        <w:rPr>
          <w:rFonts w:ascii="Times New Roman" w:hAnsi="Times New Roman"/>
          <w:sz w:val="28"/>
          <w:szCs w:val="28"/>
        </w:rPr>
        <w:t>46</w:t>
      </w:r>
      <w:r w:rsidRPr="007E436E">
        <w:rPr>
          <w:rFonts w:ascii="Times New Roman" w:hAnsi="Times New Roman"/>
          <w:sz w:val="28"/>
          <w:szCs w:val="28"/>
        </w:rPr>
        <w:t xml:space="preserve"> настоящего Устава, Наблюдательный совет Учреждения принимает решения, обязательные для руководителя Учреждения.</w:t>
      </w:r>
    </w:p>
    <w:p w:rsidR="00AD3B1F" w:rsidRPr="007E436E" w:rsidRDefault="00AD3B1F" w:rsidP="00DC2236">
      <w:pPr>
        <w:ind w:firstLine="540"/>
        <w:jc w:val="both"/>
        <w:rPr>
          <w:rFonts w:ascii="Times New Roman" w:hAnsi="Times New Roman"/>
          <w:sz w:val="28"/>
          <w:szCs w:val="28"/>
        </w:rPr>
      </w:pPr>
      <w:bookmarkStart w:id="45" w:name="sub_1106"/>
      <w:bookmarkEnd w:id="44"/>
      <w:r>
        <w:rPr>
          <w:rFonts w:ascii="Times New Roman" w:hAnsi="Times New Roman"/>
          <w:sz w:val="28"/>
          <w:szCs w:val="28"/>
        </w:rPr>
        <w:t>51</w:t>
      </w:r>
      <w:r w:rsidRPr="007E436E">
        <w:rPr>
          <w:rFonts w:ascii="Times New Roman" w:hAnsi="Times New Roman"/>
          <w:sz w:val="28"/>
          <w:szCs w:val="28"/>
        </w:rPr>
        <w:t>. Рекомендации и заключения по вопросам, указанным в под</w:t>
      </w:r>
      <w:hyperlink w:anchor="sub_11011" w:history="1">
        <w:r w:rsidRPr="007E436E">
          <w:rPr>
            <w:rFonts w:ascii="Times New Roman" w:hAnsi="Times New Roman"/>
          </w:rPr>
          <w:t>пунктах 1 - 8</w:t>
        </w:r>
      </w:hyperlink>
      <w:r w:rsidRPr="007E436E">
        <w:rPr>
          <w:rFonts w:ascii="Times New Roman" w:hAnsi="Times New Roman"/>
          <w:sz w:val="28"/>
          <w:szCs w:val="28"/>
        </w:rPr>
        <w:t xml:space="preserve"> и </w:t>
      </w:r>
      <w:r w:rsidRPr="007E436E">
        <w:rPr>
          <w:rFonts w:ascii="Times New Roman" w:hAnsi="Times New Roman"/>
        </w:rPr>
        <w:t>11</w:t>
      </w:r>
      <w:r w:rsidRPr="007E436E">
        <w:rPr>
          <w:rFonts w:ascii="Times New Roman" w:hAnsi="Times New Roman"/>
          <w:sz w:val="28"/>
          <w:szCs w:val="28"/>
        </w:rPr>
        <w:t xml:space="preserve"> пункта </w:t>
      </w:r>
      <w:r>
        <w:rPr>
          <w:rFonts w:ascii="Times New Roman" w:hAnsi="Times New Roman"/>
          <w:sz w:val="28"/>
          <w:szCs w:val="28"/>
        </w:rPr>
        <w:t>46</w:t>
      </w:r>
      <w:r w:rsidRPr="007E436E">
        <w:rPr>
          <w:rFonts w:ascii="Times New Roman" w:hAnsi="Times New Roman"/>
          <w:sz w:val="28"/>
          <w:szCs w:val="28"/>
        </w:rPr>
        <w:t xml:space="preserve"> настоящего Устава, даются большинством голосов от общего числа голосов членов Наблюдательного совета Учреждения.</w:t>
      </w:r>
    </w:p>
    <w:p w:rsidR="00AD3B1F" w:rsidRPr="007E436E" w:rsidRDefault="00AD3B1F" w:rsidP="00DC2236">
      <w:pPr>
        <w:ind w:firstLine="540"/>
        <w:jc w:val="both"/>
        <w:rPr>
          <w:rFonts w:ascii="Times New Roman" w:hAnsi="Times New Roman"/>
          <w:sz w:val="28"/>
          <w:szCs w:val="28"/>
        </w:rPr>
      </w:pPr>
      <w:bookmarkStart w:id="46" w:name="sub_1107"/>
      <w:bookmarkEnd w:id="45"/>
      <w:r>
        <w:rPr>
          <w:rFonts w:ascii="Times New Roman" w:hAnsi="Times New Roman"/>
          <w:sz w:val="28"/>
          <w:szCs w:val="28"/>
        </w:rPr>
        <w:t>52</w:t>
      </w:r>
      <w:r w:rsidRPr="007E436E">
        <w:rPr>
          <w:rFonts w:ascii="Times New Roman" w:hAnsi="Times New Roman"/>
          <w:sz w:val="28"/>
          <w:szCs w:val="28"/>
        </w:rPr>
        <w:t>. Решения по вопросам, указанным в под</w:t>
      </w:r>
      <w:hyperlink w:anchor="sub_11019" w:history="1">
        <w:r w:rsidRPr="007E436E">
          <w:rPr>
            <w:rFonts w:ascii="Times New Roman" w:hAnsi="Times New Roman"/>
          </w:rPr>
          <w:t>пунктах 9</w:t>
        </w:r>
      </w:hyperlink>
      <w:r w:rsidRPr="007E436E">
        <w:rPr>
          <w:rFonts w:ascii="Times New Roman" w:hAnsi="Times New Roman"/>
          <w:sz w:val="28"/>
          <w:szCs w:val="28"/>
        </w:rPr>
        <w:t xml:space="preserve"> и </w:t>
      </w:r>
      <w:hyperlink w:anchor="sub_110112" w:history="1">
        <w:r w:rsidRPr="007E436E">
          <w:rPr>
            <w:rFonts w:ascii="Times New Roman" w:hAnsi="Times New Roman"/>
          </w:rPr>
          <w:t>12</w:t>
        </w:r>
        <w:r w:rsidRPr="007E436E">
          <w:rPr>
            <w:rFonts w:ascii="Times New Roman" w:hAnsi="Times New Roman"/>
            <w:b/>
          </w:rPr>
          <w:t xml:space="preserve"> </w:t>
        </w:r>
        <w:r w:rsidRPr="007E436E">
          <w:rPr>
            <w:rFonts w:ascii="Times New Roman" w:hAnsi="Times New Roman"/>
            <w:sz w:val="28"/>
            <w:szCs w:val="28"/>
          </w:rPr>
          <w:t xml:space="preserve">пункта </w:t>
        </w:r>
        <w:r>
          <w:rPr>
            <w:rFonts w:ascii="Times New Roman" w:hAnsi="Times New Roman"/>
            <w:sz w:val="28"/>
            <w:szCs w:val="28"/>
          </w:rPr>
          <w:t>46</w:t>
        </w:r>
        <w:r w:rsidRPr="007E436E">
          <w:rPr>
            <w:rFonts w:ascii="Times New Roman" w:hAnsi="Times New Roman"/>
            <w:sz w:val="28"/>
            <w:szCs w:val="28"/>
          </w:rPr>
          <w:t xml:space="preserve"> настоящего Устава</w:t>
        </w:r>
      </w:hyperlink>
      <w:r w:rsidRPr="007E436E">
        <w:rPr>
          <w:rFonts w:ascii="Times New Roman" w:hAnsi="Times New Roman"/>
          <w:sz w:val="28"/>
          <w:szCs w:val="28"/>
        </w:rPr>
        <w:t>,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AD3B1F" w:rsidRPr="007E436E" w:rsidRDefault="00AD3B1F" w:rsidP="00DC2236">
      <w:pPr>
        <w:ind w:firstLine="540"/>
        <w:jc w:val="both"/>
        <w:rPr>
          <w:rFonts w:ascii="Times New Roman" w:hAnsi="Times New Roman"/>
          <w:sz w:val="28"/>
          <w:szCs w:val="28"/>
        </w:rPr>
      </w:pPr>
      <w:bookmarkStart w:id="47" w:name="sub_1108"/>
      <w:bookmarkEnd w:id="46"/>
      <w:r>
        <w:rPr>
          <w:rFonts w:ascii="Times New Roman" w:hAnsi="Times New Roman"/>
          <w:sz w:val="28"/>
          <w:szCs w:val="28"/>
        </w:rPr>
        <w:t>53</w:t>
      </w:r>
      <w:r w:rsidRPr="007E436E">
        <w:rPr>
          <w:rFonts w:ascii="Times New Roman" w:hAnsi="Times New Roman"/>
          <w:sz w:val="28"/>
          <w:szCs w:val="28"/>
        </w:rPr>
        <w:t>. Решение по вопросу, указанному в под</w:t>
      </w:r>
      <w:hyperlink w:anchor="sub_11010" w:history="1">
        <w:r w:rsidRPr="00486BAC">
          <w:rPr>
            <w:rFonts w:ascii="Times New Roman" w:hAnsi="Times New Roman"/>
            <w:sz w:val="28"/>
            <w:szCs w:val="28"/>
          </w:rPr>
          <w:t>пункте</w:t>
        </w:r>
        <w:r w:rsidRPr="00486BAC">
          <w:rPr>
            <w:rFonts w:ascii="Times New Roman" w:hAnsi="Times New Roman"/>
            <w:b/>
            <w:sz w:val="28"/>
            <w:szCs w:val="28"/>
          </w:rPr>
          <w:t xml:space="preserve"> </w:t>
        </w:r>
        <w:r w:rsidRPr="00486BAC">
          <w:rPr>
            <w:rFonts w:ascii="Times New Roman" w:hAnsi="Times New Roman"/>
            <w:sz w:val="28"/>
            <w:szCs w:val="28"/>
          </w:rPr>
          <w:t>10</w:t>
        </w:r>
        <w:r w:rsidRPr="00486BAC">
          <w:rPr>
            <w:rFonts w:ascii="Times New Roman" w:hAnsi="Times New Roman"/>
            <w:b/>
            <w:sz w:val="28"/>
            <w:szCs w:val="28"/>
          </w:rPr>
          <w:t xml:space="preserve"> </w:t>
        </w:r>
        <w:r w:rsidRPr="00486BAC">
          <w:rPr>
            <w:rFonts w:ascii="Times New Roman" w:hAnsi="Times New Roman"/>
            <w:sz w:val="28"/>
            <w:szCs w:val="28"/>
          </w:rPr>
          <w:t>пункта 46 настоящего Устава</w:t>
        </w:r>
      </w:hyperlink>
      <w:r w:rsidRPr="007E436E">
        <w:rPr>
          <w:rFonts w:ascii="Times New Roman" w:hAnsi="Times New Roman"/>
          <w:sz w:val="28"/>
          <w:szCs w:val="28"/>
        </w:rPr>
        <w:t xml:space="preserve">, принимается Наблюдательным советом Учреждения в порядке, установленном пунктами </w:t>
      </w:r>
      <w:r>
        <w:rPr>
          <w:rFonts w:ascii="Times New Roman" w:hAnsi="Times New Roman"/>
          <w:sz w:val="28"/>
          <w:szCs w:val="28"/>
        </w:rPr>
        <w:t>54</w:t>
      </w:r>
      <w:r w:rsidRPr="007E436E">
        <w:rPr>
          <w:rFonts w:ascii="Times New Roman" w:hAnsi="Times New Roman"/>
          <w:sz w:val="28"/>
          <w:szCs w:val="28"/>
        </w:rPr>
        <w:t xml:space="preserve"> и 5</w:t>
      </w:r>
      <w:r>
        <w:rPr>
          <w:rFonts w:ascii="Times New Roman" w:hAnsi="Times New Roman"/>
          <w:sz w:val="28"/>
          <w:szCs w:val="28"/>
        </w:rPr>
        <w:t>5</w:t>
      </w:r>
      <w:r w:rsidRPr="007E436E">
        <w:rPr>
          <w:rFonts w:ascii="Times New Roman" w:hAnsi="Times New Roman"/>
          <w:sz w:val="28"/>
          <w:szCs w:val="28"/>
        </w:rPr>
        <w:t xml:space="preserve"> настоящего Устава.</w:t>
      </w:r>
    </w:p>
    <w:p w:rsidR="00AD3B1F" w:rsidRPr="007E436E" w:rsidRDefault="00AD3B1F" w:rsidP="00DC2236">
      <w:pPr>
        <w:ind w:firstLine="540"/>
        <w:jc w:val="both"/>
        <w:rPr>
          <w:rFonts w:ascii="Times New Roman" w:hAnsi="Times New Roman"/>
          <w:sz w:val="28"/>
          <w:szCs w:val="28"/>
        </w:rPr>
      </w:pPr>
      <w:bookmarkStart w:id="48" w:name="sub_171"/>
      <w:r>
        <w:rPr>
          <w:rFonts w:ascii="Times New Roman" w:hAnsi="Times New Roman"/>
          <w:sz w:val="28"/>
          <w:szCs w:val="28"/>
        </w:rPr>
        <w:t>54</w:t>
      </w:r>
      <w:r w:rsidRPr="007E436E">
        <w:rPr>
          <w:rFonts w:ascii="Times New Roman" w:hAnsi="Times New Roman"/>
          <w:sz w:val="28"/>
          <w:szCs w:val="28"/>
        </w:rPr>
        <w:t>. Наблюдательный совет Учреждения обязан рассмотреть предложение по вопросам, указанным в под</w:t>
      </w:r>
      <w:hyperlink w:anchor="sub_11010" w:history="1">
        <w:r w:rsidRPr="00DE37F7">
          <w:rPr>
            <w:rFonts w:ascii="Times New Roman" w:hAnsi="Times New Roman"/>
            <w:sz w:val="28"/>
            <w:szCs w:val="28"/>
          </w:rPr>
          <w:t xml:space="preserve">пунктах 9 и 10 пункта </w:t>
        </w:r>
        <w:r>
          <w:rPr>
            <w:rFonts w:ascii="Times New Roman" w:hAnsi="Times New Roman"/>
            <w:sz w:val="28"/>
            <w:szCs w:val="28"/>
          </w:rPr>
          <w:t>46</w:t>
        </w:r>
        <w:r w:rsidRPr="00DE37F7">
          <w:rPr>
            <w:rFonts w:ascii="Times New Roman" w:hAnsi="Times New Roman"/>
            <w:sz w:val="28"/>
            <w:szCs w:val="28"/>
          </w:rPr>
          <w:t xml:space="preserve"> настоящего Устав</w:t>
        </w:r>
      </w:hyperlink>
      <w:r w:rsidRPr="007E436E">
        <w:rPr>
          <w:rFonts w:ascii="Times New Roman" w:hAnsi="Times New Roman"/>
          <w:sz w:val="28"/>
          <w:szCs w:val="28"/>
        </w:rPr>
        <w:t>а,  в течение пятнадцати календарных дней с момента поступления такого предложения председателю Наблюдательного совета Учреждения.</w:t>
      </w:r>
    </w:p>
    <w:bookmarkEnd w:id="48"/>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5</w:t>
      </w:r>
      <w:r>
        <w:rPr>
          <w:rFonts w:ascii="Times New Roman" w:hAnsi="Times New Roman"/>
          <w:sz w:val="28"/>
          <w:szCs w:val="28"/>
        </w:rPr>
        <w:t>5</w:t>
      </w:r>
      <w:r w:rsidRPr="007E436E">
        <w:rPr>
          <w:rFonts w:ascii="Times New Roman" w:hAnsi="Times New Roman"/>
          <w:sz w:val="28"/>
          <w:szCs w:val="28"/>
        </w:rPr>
        <w:t>.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AD3B1F" w:rsidRPr="007E436E" w:rsidRDefault="00AD3B1F" w:rsidP="00DC2236">
      <w:pPr>
        <w:ind w:firstLine="540"/>
        <w:jc w:val="both"/>
        <w:rPr>
          <w:rFonts w:ascii="Times New Roman" w:hAnsi="Times New Roman"/>
          <w:sz w:val="28"/>
          <w:szCs w:val="28"/>
        </w:rPr>
      </w:pPr>
      <w:bookmarkStart w:id="49" w:name="sub_1109"/>
      <w:bookmarkEnd w:id="47"/>
      <w:r w:rsidRPr="007E436E">
        <w:rPr>
          <w:rFonts w:ascii="Times New Roman" w:hAnsi="Times New Roman"/>
          <w:sz w:val="28"/>
          <w:szCs w:val="28"/>
        </w:rPr>
        <w:t>5</w:t>
      </w:r>
      <w:r>
        <w:rPr>
          <w:rFonts w:ascii="Times New Roman" w:hAnsi="Times New Roman"/>
          <w:sz w:val="28"/>
          <w:szCs w:val="28"/>
        </w:rPr>
        <w:t>6</w:t>
      </w:r>
      <w:r w:rsidRPr="007E436E">
        <w:rPr>
          <w:rFonts w:ascii="Times New Roman" w:hAnsi="Times New Roman"/>
          <w:sz w:val="28"/>
          <w:szCs w:val="28"/>
        </w:rPr>
        <w:t>. Вопросы, относящиеся к компетенции Наблюдательного совета Учрежд</w:t>
      </w:r>
      <w:r>
        <w:rPr>
          <w:rFonts w:ascii="Times New Roman" w:hAnsi="Times New Roman"/>
          <w:sz w:val="28"/>
          <w:szCs w:val="28"/>
        </w:rPr>
        <w:t>ения в соответствии с пунктом 46</w:t>
      </w:r>
      <w:r w:rsidRPr="007E436E">
        <w:rPr>
          <w:rFonts w:ascii="Times New Roman" w:hAnsi="Times New Roman"/>
          <w:sz w:val="28"/>
          <w:szCs w:val="28"/>
        </w:rPr>
        <w:t xml:space="preserve"> настоящего Устава, не могут быть переданы на рассмотрение других органов Учреждения.</w:t>
      </w:r>
    </w:p>
    <w:p w:rsidR="00AD3B1F" w:rsidRPr="007E436E" w:rsidRDefault="00AD3B1F" w:rsidP="00DC2236">
      <w:pPr>
        <w:ind w:firstLine="540"/>
        <w:jc w:val="both"/>
        <w:rPr>
          <w:rFonts w:ascii="Times New Roman" w:hAnsi="Times New Roman"/>
          <w:sz w:val="28"/>
          <w:szCs w:val="28"/>
        </w:rPr>
      </w:pPr>
      <w:bookmarkStart w:id="50" w:name="sub_1110"/>
      <w:bookmarkEnd w:id="49"/>
      <w:r>
        <w:rPr>
          <w:rFonts w:ascii="Times New Roman" w:hAnsi="Times New Roman"/>
          <w:sz w:val="28"/>
          <w:szCs w:val="28"/>
        </w:rPr>
        <w:t>57</w:t>
      </w:r>
      <w:r w:rsidRPr="007E436E">
        <w:rPr>
          <w:rFonts w:ascii="Times New Roman" w:hAnsi="Times New Roman"/>
          <w:sz w:val="28"/>
          <w:szCs w:val="28"/>
        </w:rPr>
        <w:t>.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AD3B1F" w:rsidRPr="007E436E" w:rsidRDefault="00AD3B1F" w:rsidP="00DC2236">
      <w:pPr>
        <w:ind w:firstLine="540"/>
        <w:jc w:val="both"/>
        <w:rPr>
          <w:rFonts w:ascii="Times New Roman" w:hAnsi="Times New Roman"/>
          <w:sz w:val="28"/>
          <w:szCs w:val="28"/>
        </w:rPr>
      </w:pPr>
      <w:bookmarkStart w:id="51" w:name="sub_121"/>
      <w:bookmarkEnd w:id="50"/>
      <w:r>
        <w:rPr>
          <w:rFonts w:ascii="Times New Roman" w:hAnsi="Times New Roman"/>
          <w:sz w:val="28"/>
          <w:szCs w:val="28"/>
        </w:rPr>
        <w:t>58</w:t>
      </w:r>
      <w:r w:rsidRPr="007E436E">
        <w:rPr>
          <w:rFonts w:ascii="Times New Roman" w:hAnsi="Times New Roman"/>
          <w:sz w:val="28"/>
          <w:szCs w:val="28"/>
        </w:rPr>
        <w:t>. Заседания Наблюдательного совета Учреждения проводятся по мере необходимости, но не реже одного раза в квартал.</w:t>
      </w:r>
    </w:p>
    <w:p w:rsidR="00AD3B1F" w:rsidRPr="007E436E" w:rsidRDefault="00AD3B1F" w:rsidP="00DC2236">
      <w:pPr>
        <w:ind w:firstLine="540"/>
        <w:jc w:val="both"/>
        <w:rPr>
          <w:rFonts w:ascii="Times New Roman" w:hAnsi="Times New Roman"/>
          <w:sz w:val="28"/>
          <w:szCs w:val="28"/>
        </w:rPr>
      </w:pPr>
      <w:bookmarkStart w:id="52" w:name="sub_122"/>
      <w:bookmarkEnd w:id="51"/>
      <w:r>
        <w:rPr>
          <w:rFonts w:ascii="Times New Roman" w:hAnsi="Times New Roman"/>
          <w:sz w:val="28"/>
          <w:szCs w:val="28"/>
        </w:rPr>
        <w:t>59</w:t>
      </w:r>
      <w:r w:rsidRPr="007E436E">
        <w:rPr>
          <w:rFonts w:ascii="Times New Roman" w:hAnsi="Times New Roman"/>
          <w:sz w:val="28"/>
          <w:szCs w:val="28"/>
        </w:rPr>
        <w:t>.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w:t>
      </w:r>
    </w:p>
    <w:p w:rsidR="00AD3B1F" w:rsidRPr="007E436E" w:rsidRDefault="00AD3B1F" w:rsidP="00DC2236">
      <w:pPr>
        <w:ind w:firstLine="540"/>
        <w:jc w:val="both"/>
        <w:rPr>
          <w:rFonts w:ascii="Times New Roman" w:hAnsi="Times New Roman"/>
          <w:sz w:val="28"/>
          <w:szCs w:val="28"/>
        </w:rPr>
      </w:pPr>
      <w:r>
        <w:rPr>
          <w:rFonts w:ascii="Times New Roman" w:hAnsi="Times New Roman"/>
          <w:sz w:val="28"/>
          <w:szCs w:val="28"/>
        </w:rPr>
        <w:t>60</w:t>
      </w:r>
      <w:r w:rsidRPr="007E436E">
        <w:rPr>
          <w:rFonts w:ascii="Times New Roman" w:hAnsi="Times New Roman"/>
          <w:sz w:val="28"/>
          <w:szCs w:val="28"/>
        </w:rPr>
        <w:t xml:space="preserve">. Подготовку проведения заседаний Наблюдательного совета осуществляет председатель Наблюдательного совета, который определяет повестку дня, дату, время и место его проведения . </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Председатель Наблюдательного Совета или по его поручению член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с указанием повестки дня под расписку получателя или направления письменного уведомления посредством почтовой связи, факсимильной связи (электронного сообщения).</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В случае необходимости, обусловленной обстоятельствами, требующими немедленного разрешения, заседание Наблюдательного   совета   созывается в течение одних суток. Оповещение членов Наблюдательного совета при этом производится официальными телефонограммами.</w:t>
      </w:r>
    </w:p>
    <w:p w:rsidR="00AD3B1F" w:rsidRPr="007E436E" w:rsidRDefault="00AD3B1F" w:rsidP="00DC2236">
      <w:pPr>
        <w:ind w:firstLine="540"/>
        <w:jc w:val="both"/>
        <w:rPr>
          <w:rFonts w:ascii="Times New Roman" w:hAnsi="Times New Roman"/>
          <w:sz w:val="28"/>
          <w:szCs w:val="28"/>
        </w:rPr>
      </w:pPr>
      <w:bookmarkStart w:id="53" w:name="sub_124"/>
      <w:bookmarkEnd w:id="52"/>
      <w:r>
        <w:rPr>
          <w:rFonts w:ascii="Times New Roman" w:hAnsi="Times New Roman"/>
          <w:sz w:val="28"/>
          <w:szCs w:val="28"/>
        </w:rPr>
        <w:t>61</w:t>
      </w:r>
      <w:r w:rsidRPr="007E436E">
        <w:rPr>
          <w:rFonts w:ascii="Times New Roman" w:hAnsi="Times New Roman"/>
          <w:sz w:val="28"/>
          <w:szCs w:val="28"/>
        </w:rPr>
        <w:t>.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AD3B1F" w:rsidRPr="007E436E" w:rsidRDefault="00AD3B1F" w:rsidP="00DC2236">
      <w:pPr>
        <w:ind w:firstLine="540"/>
        <w:jc w:val="both"/>
        <w:rPr>
          <w:rFonts w:ascii="Times New Roman" w:hAnsi="Times New Roman"/>
          <w:sz w:val="28"/>
          <w:szCs w:val="28"/>
        </w:rPr>
      </w:pPr>
      <w:bookmarkStart w:id="54" w:name="sub_125"/>
      <w:bookmarkEnd w:id="53"/>
      <w:r>
        <w:rPr>
          <w:rFonts w:ascii="Times New Roman" w:hAnsi="Times New Roman"/>
          <w:sz w:val="28"/>
          <w:szCs w:val="28"/>
        </w:rPr>
        <w:t>62</w:t>
      </w:r>
      <w:r w:rsidRPr="007E436E">
        <w:rPr>
          <w:rFonts w:ascii="Times New Roman" w:hAnsi="Times New Roman"/>
          <w:sz w:val="28"/>
          <w:szCs w:val="28"/>
        </w:rPr>
        <w:t>.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AD3B1F" w:rsidRPr="007E436E" w:rsidRDefault="00AD3B1F" w:rsidP="00DC2236">
      <w:pPr>
        <w:ind w:firstLine="540"/>
        <w:jc w:val="both"/>
        <w:rPr>
          <w:rFonts w:ascii="Times New Roman" w:hAnsi="Times New Roman"/>
          <w:sz w:val="28"/>
          <w:szCs w:val="28"/>
        </w:rPr>
      </w:pPr>
      <w:bookmarkStart w:id="55" w:name="sub_126"/>
      <w:bookmarkEnd w:id="54"/>
      <w:r>
        <w:rPr>
          <w:rFonts w:ascii="Times New Roman" w:hAnsi="Times New Roman"/>
          <w:sz w:val="28"/>
          <w:szCs w:val="28"/>
        </w:rPr>
        <w:t>63</w:t>
      </w:r>
      <w:r w:rsidRPr="007E436E">
        <w:rPr>
          <w:rFonts w:ascii="Times New Roman" w:hAnsi="Times New Roman"/>
          <w:sz w:val="28"/>
          <w:szCs w:val="28"/>
        </w:rPr>
        <w:t>. В случае отсутствия члена Наблюдательного совета Учреждения на его заседании по уважительной причине, его мнение, представленное в письменной форме, учитывается при определении наличия кворума и результатов голосования.</w:t>
      </w:r>
    </w:p>
    <w:p w:rsidR="00AD3B1F" w:rsidRPr="007E436E" w:rsidRDefault="00AD3B1F" w:rsidP="00DC2236">
      <w:pPr>
        <w:ind w:firstLine="540"/>
        <w:jc w:val="both"/>
        <w:rPr>
          <w:rFonts w:ascii="Times New Roman" w:hAnsi="Times New Roman"/>
          <w:sz w:val="28"/>
          <w:szCs w:val="28"/>
        </w:rPr>
      </w:pPr>
      <w:r>
        <w:rPr>
          <w:rFonts w:ascii="Times New Roman" w:hAnsi="Times New Roman"/>
          <w:sz w:val="28"/>
          <w:szCs w:val="28"/>
        </w:rPr>
        <w:t>64</w:t>
      </w:r>
      <w:r w:rsidRPr="007E436E">
        <w:rPr>
          <w:rFonts w:ascii="Times New Roman" w:hAnsi="Times New Roman"/>
          <w:sz w:val="28"/>
          <w:szCs w:val="28"/>
        </w:rPr>
        <w:t>. Председатель Наблюдательного совета при подготовке проведения заседания Наблюдательного совета может принять решение о его проведении в форме заочного голосования.</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Участие членов Наблюдательного совета в таких заседаниях осуществляется путем направления членами Наблюдательного совета в Учреждение заполненных бюллетеней для заочного голосования.</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Не допускается заочное голосование в случаях предусмотренных тр</w:t>
      </w:r>
      <w:r>
        <w:rPr>
          <w:rFonts w:ascii="Times New Roman" w:hAnsi="Times New Roman"/>
          <w:sz w:val="28"/>
          <w:szCs w:val="28"/>
        </w:rPr>
        <w:t>етьим абзацем пункта 60</w:t>
      </w:r>
      <w:r w:rsidRPr="007E436E">
        <w:rPr>
          <w:rFonts w:ascii="Times New Roman" w:hAnsi="Times New Roman"/>
          <w:sz w:val="28"/>
          <w:szCs w:val="28"/>
        </w:rPr>
        <w:t xml:space="preserve"> настоящего Устава.</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Подготовленные председателем Наблюдательного совета бюллетени для голосования направляются членам Наблюдательного совета с указанием срока представления заполненных бюллетеней в Учреждение.</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 xml:space="preserve">Заполненные и заверенные подписью члена Наблюдательного совета  бюллетени для заочного голосования в установленный председателем Наблюдательного совета срок  представляются членом Наблюдательного совета в непосредственно в Учреждение (под расписку).  </w:t>
      </w:r>
    </w:p>
    <w:p w:rsidR="00AD3B1F" w:rsidRPr="007E436E" w:rsidRDefault="00AD3B1F" w:rsidP="00DC2236">
      <w:pPr>
        <w:ind w:firstLine="540"/>
        <w:jc w:val="both"/>
        <w:rPr>
          <w:rFonts w:ascii="Times New Roman" w:hAnsi="Times New Roman"/>
          <w:sz w:val="28"/>
          <w:szCs w:val="28"/>
        </w:rPr>
      </w:pPr>
      <w:r>
        <w:rPr>
          <w:rFonts w:ascii="Times New Roman" w:hAnsi="Times New Roman"/>
          <w:sz w:val="28"/>
          <w:szCs w:val="28"/>
        </w:rPr>
        <w:t>65</w:t>
      </w:r>
      <w:r w:rsidRPr="007E436E">
        <w:rPr>
          <w:rFonts w:ascii="Times New Roman" w:hAnsi="Times New Roman"/>
          <w:sz w:val="28"/>
          <w:szCs w:val="28"/>
        </w:rPr>
        <w:t>. Порядок, предусмотренный пунктами 6</w:t>
      </w:r>
      <w:r>
        <w:rPr>
          <w:rFonts w:ascii="Times New Roman" w:hAnsi="Times New Roman"/>
          <w:sz w:val="28"/>
          <w:szCs w:val="28"/>
        </w:rPr>
        <w:t>3</w:t>
      </w:r>
      <w:r w:rsidRPr="007E436E">
        <w:rPr>
          <w:rFonts w:ascii="Times New Roman" w:hAnsi="Times New Roman"/>
          <w:sz w:val="28"/>
          <w:szCs w:val="28"/>
        </w:rPr>
        <w:t xml:space="preserve"> и </w:t>
      </w:r>
      <w:r>
        <w:rPr>
          <w:rFonts w:ascii="Times New Roman" w:hAnsi="Times New Roman"/>
          <w:sz w:val="28"/>
          <w:szCs w:val="28"/>
        </w:rPr>
        <w:t>64</w:t>
      </w:r>
      <w:r w:rsidRPr="007E436E">
        <w:rPr>
          <w:rFonts w:ascii="Times New Roman" w:hAnsi="Times New Roman"/>
          <w:sz w:val="28"/>
          <w:szCs w:val="28"/>
        </w:rPr>
        <w:t>, не может применяться при принятии решений по вопросам, предусмотренным под</w:t>
      </w:r>
      <w:hyperlink w:anchor="sub_11019" w:history="1">
        <w:r w:rsidRPr="00DE37F7">
          <w:rPr>
            <w:rFonts w:ascii="Times New Roman" w:hAnsi="Times New Roman"/>
            <w:sz w:val="28"/>
            <w:szCs w:val="28"/>
          </w:rPr>
          <w:t>пунктами 9</w:t>
        </w:r>
      </w:hyperlink>
      <w:r w:rsidRPr="00DE37F7">
        <w:rPr>
          <w:rFonts w:ascii="Times New Roman" w:hAnsi="Times New Roman"/>
          <w:sz w:val="28"/>
          <w:szCs w:val="28"/>
        </w:rPr>
        <w:t xml:space="preserve"> и </w:t>
      </w:r>
      <w:hyperlink w:anchor="sub_11010" w:history="1">
        <w:r w:rsidRPr="00DE37F7">
          <w:rPr>
            <w:rFonts w:ascii="Times New Roman" w:hAnsi="Times New Roman"/>
            <w:sz w:val="28"/>
            <w:szCs w:val="28"/>
          </w:rPr>
          <w:t xml:space="preserve">10 </w:t>
        </w:r>
      </w:hyperlink>
      <w:r w:rsidRPr="007E436E">
        <w:rPr>
          <w:rFonts w:ascii="Times New Roman" w:hAnsi="Times New Roman"/>
          <w:sz w:val="28"/>
          <w:szCs w:val="28"/>
        </w:rPr>
        <w:t xml:space="preserve">пункта </w:t>
      </w:r>
      <w:r>
        <w:rPr>
          <w:rFonts w:ascii="Times New Roman" w:hAnsi="Times New Roman"/>
          <w:sz w:val="28"/>
          <w:szCs w:val="28"/>
        </w:rPr>
        <w:t>46</w:t>
      </w:r>
      <w:r w:rsidRPr="007E436E">
        <w:rPr>
          <w:rFonts w:ascii="Times New Roman" w:hAnsi="Times New Roman"/>
          <w:sz w:val="28"/>
          <w:szCs w:val="28"/>
        </w:rPr>
        <w:t xml:space="preserve"> настоящего Устава.</w:t>
      </w:r>
    </w:p>
    <w:p w:rsidR="00AD3B1F" w:rsidRPr="007E436E" w:rsidRDefault="00AD3B1F" w:rsidP="00DC2236">
      <w:pPr>
        <w:ind w:firstLine="540"/>
        <w:jc w:val="both"/>
        <w:rPr>
          <w:rFonts w:ascii="Times New Roman" w:hAnsi="Times New Roman"/>
          <w:sz w:val="28"/>
          <w:szCs w:val="28"/>
        </w:rPr>
      </w:pPr>
      <w:bookmarkStart w:id="56" w:name="sub_127"/>
      <w:bookmarkEnd w:id="55"/>
      <w:r w:rsidRPr="007E436E">
        <w:rPr>
          <w:rFonts w:ascii="Times New Roman" w:hAnsi="Times New Roman"/>
          <w:sz w:val="28"/>
          <w:szCs w:val="28"/>
        </w:rPr>
        <w:t>6</w:t>
      </w:r>
      <w:r>
        <w:rPr>
          <w:rFonts w:ascii="Times New Roman" w:hAnsi="Times New Roman"/>
          <w:sz w:val="28"/>
          <w:szCs w:val="28"/>
        </w:rPr>
        <w:t>6</w:t>
      </w:r>
      <w:r w:rsidRPr="007E436E">
        <w:rPr>
          <w:rFonts w:ascii="Times New Roman" w:hAnsi="Times New Roman"/>
          <w:sz w:val="28"/>
          <w:szCs w:val="28"/>
        </w:rPr>
        <w:t>.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AD3B1F" w:rsidRDefault="00AD3B1F" w:rsidP="00DC2236">
      <w:pPr>
        <w:ind w:firstLine="540"/>
        <w:jc w:val="both"/>
        <w:rPr>
          <w:rFonts w:ascii="Times New Roman" w:hAnsi="Times New Roman"/>
          <w:sz w:val="28"/>
          <w:szCs w:val="28"/>
        </w:rPr>
      </w:pPr>
      <w:bookmarkStart w:id="57" w:name="sub_128"/>
      <w:bookmarkEnd w:id="56"/>
      <w:r w:rsidRPr="007E436E">
        <w:rPr>
          <w:rFonts w:ascii="Times New Roman" w:hAnsi="Times New Roman"/>
          <w:sz w:val="28"/>
          <w:szCs w:val="28"/>
        </w:rPr>
        <w:t>6</w:t>
      </w:r>
      <w:r>
        <w:rPr>
          <w:rFonts w:ascii="Times New Roman" w:hAnsi="Times New Roman"/>
          <w:sz w:val="28"/>
          <w:szCs w:val="28"/>
        </w:rPr>
        <w:t>7</w:t>
      </w:r>
      <w:r w:rsidRPr="007E436E">
        <w:rPr>
          <w:rFonts w:ascii="Times New Roman" w:hAnsi="Times New Roman"/>
          <w:sz w:val="28"/>
          <w:szCs w:val="28"/>
        </w:rPr>
        <w:t>.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AD3B1F" w:rsidRDefault="00AD3B1F" w:rsidP="00DC2236">
      <w:pPr>
        <w:ind w:firstLine="540"/>
        <w:jc w:val="both"/>
        <w:rPr>
          <w:rFonts w:ascii="Times New Roman" w:hAnsi="Times New Roman"/>
          <w:sz w:val="28"/>
          <w:szCs w:val="28"/>
        </w:rPr>
      </w:pPr>
    </w:p>
    <w:p w:rsidR="00AD3B1F" w:rsidRDefault="00AD3B1F" w:rsidP="00DC2236">
      <w:pPr>
        <w:jc w:val="center"/>
        <w:rPr>
          <w:rFonts w:ascii="Times New Roman" w:hAnsi="Times New Roman"/>
          <w:sz w:val="28"/>
          <w:szCs w:val="28"/>
        </w:rPr>
      </w:pPr>
    </w:p>
    <w:p w:rsidR="00AD3B1F" w:rsidRDefault="00AD3B1F" w:rsidP="00DC2236">
      <w:pPr>
        <w:jc w:val="center"/>
        <w:rPr>
          <w:rFonts w:ascii="Times New Roman" w:hAnsi="Times New Roman"/>
          <w:sz w:val="28"/>
          <w:szCs w:val="28"/>
        </w:rPr>
      </w:pPr>
      <w:r>
        <w:rPr>
          <w:rFonts w:ascii="Times New Roman" w:hAnsi="Times New Roman"/>
          <w:sz w:val="28"/>
          <w:szCs w:val="28"/>
        </w:rPr>
        <w:t>Общее собрание работников Учреждения</w:t>
      </w:r>
    </w:p>
    <w:p w:rsidR="00AD3B1F" w:rsidRDefault="00AD3B1F" w:rsidP="00DC2236">
      <w:pPr>
        <w:jc w:val="center"/>
        <w:rPr>
          <w:rFonts w:ascii="Times New Roman" w:hAnsi="Times New Roman"/>
          <w:sz w:val="28"/>
          <w:szCs w:val="28"/>
        </w:rPr>
      </w:pP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68.Общее собрание является постоянно действующим коллегиальным органом управления Учреждения. </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69.</w:t>
      </w:r>
      <w:r w:rsidRPr="00340CB8">
        <w:rPr>
          <w:rFonts w:ascii="Times New Roman" w:hAnsi="Times New Roman" w:cs="Times New Roman"/>
          <w:sz w:val="28"/>
          <w:szCs w:val="28"/>
        </w:rPr>
        <w:t>О</w:t>
      </w:r>
      <w:r>
        <w:rPr>
          <w:rFonts w:ascii="Times New Roman" w:hAnsi="Times New Roman" w:cs="Times New Roman"/>
          <w:sz w:val="28"/>
          <w:szCs w:val="28"/>
        </w:rPr>
        <w:t>бщее собрание формируется из работников Учреждения</w:t>
      </w:r>
      <w:r w:rsidRPr="00340CB8">
        <w:rPr>
          <w:rFonts w:ascii="Times New Roman" w:hAnsi="Times New Roman" w:cs="Times New Roman"/>
          <w:sz w:val="28"/>
          <w:szCs w:val="28"/>
        </w:rPr>
        <w:t>.</w:t>
      </w: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70. </w:t>
      </w:r>
      <w:r w:rsidRPr="00340CB8">
        <w:rPr>
          <w:rFonts w:ascii="Times New Roman" w:hAnsi="Times New Roman" w:cs="Times New Roman"/>
          <w:sz w:val="28"/>
          <w:szCs w:val="28"/>
        </w:rPr>
        <w:t>Общее собрание Учреждения собирается не реже одного раза в год.</w:t>
      </w: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71. Срок полномочий общего собрания работников Учреждения не ограничен.</w:t>
      </w: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72. На заседание Общего собрания работников Учреждения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w:t>
      </w: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73. Руководство общим собранием работников Учреждения осуществляет Председатель, которым по должности является заведующий Учреждения. Ведение протоколов Общего собрания работников Учреждения осуществляется секретарем, который избирается на первом заседании Общего собрания работников Учреждения с начала учебного года сроком на один календарный год. Председатель и секретарь Общего собрания работников Учреждения выполняет свои обязанности на общественных началах.</w:t>
      </w: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74. Председатель Общего собрания работников Учреждения:</w:t>
      </w: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   организует деятельность Общего собрания работников Учреждения;</w:t>
      </w: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2) информирует членов Общего собрания работников Учреждения о предстоящем заседании не менее чем за 3 дня;</w:t>
      </w: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3) организует подготовку и проведение заседания Общего собрания работников Учреждения;</w:t>
      </w: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4)    определяет повестку дня;</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5) контролирует выполнение решений Общего собрания работников Учреждения.</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75.  В компетенцию общего собрания работников Учреждения входит принятие решений по следующим вопросам:       </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1)</w:t>
      </w:r>
      <w:r w:rsidRPr="006E440C">
        <w:rPr>
          <w:rFonts w:ascii="Times New Roman" w:hAnsi="Times New Roman"/>
          <w:sz w:val="28"/>
          <w:szCs w:val="28"/>
        </w:rPr>
        <w:t> </w:t>
      </w:r>
      <w:r>
        <w:rPr>
          <w:rFonts w:ascii="Times New Roman" w:hAnsi="Times New Roman"/>
          <w:sz w:val="28"/>
          <w:szCs w:val="28"/>
        </w:rPr>
        <w:t>рассмотрение и принятие устава Учреждения, изменения и дополнения, вносимые в него;</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2)</w:t>
      </w:r>
      <w:r w:rsidRPr="006E440C">
        <w:rPr>
          <w:rFonts w:ascii="Times New Roman" w:hAnsi="Times New Roman"/>
          <w:sz w:val="28"/>
          <w:szCs w:val="28"/>
        </w:rPr>
        <w:t> </w:t>
      </w:r>
      <w:r>
        <w:rPr>
          <w:rFonts w:ascii="Times New Roman" w:hAnsi="Times New Roman"/>
          <w:sz w:val="28"/>
          <w:szCs w:val="28"/>
        </w:rPr>
        <w:t>заслушивание отчета заведующего Учреждением о выполнении основных уставных задач Учреждения;</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3)</w:t>
      </w:r>
      <w:r w:rsidRPr="006E440C">
        <w:rPr>
          <w:rFonts w:ascii="Times New Roman" w:hAnsi="Times New Roman"/>
          <w:sz w:val="28"/>
          <w:szCs w:val="28"/>
        </w:rPr>
        <w:t> </w:t>
      </w:r>
      <w:r>
        <w:rPr>
          <w:rFonts w:ascii="Times New Roman" w:hAnsi="Times New Roman"/>
          <w:sz w:val="28"/>
          <w:szCs w:val="28"/>
        </w:rPr>
        <w:t>рассмотрение других вопросов, вносимых на его обсуждение  заведующим или педагогическим советом Учреждения;</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4) осуществление иных полномочий, установленных настоящим Уставом.</w:t>
      </w:r>
    </w:p>
    <w:p w:rsidR="00AD3B1F" w:rsidRDefault="00AD3B1F" w:rsidP="00DC2236">
      <w:pPr>
        <w:jc w:val="both"/>
        <w:rPr>
          <w:rFonts w:ascii="Times New Roman" w:hAnsi="Times New Roman"/>
          <w:sz w:val="28"/>
          <w:szCs w:val="28"/>
        </w:rPr>
      </w:pPr>
    </w:p>
    <w:p w:rsidR="00AD3B1F" w:rsidRDefault="00AD3B1F" w:rsidP="00DC2236">
      <w:pPr>
        <w:jc w:val="center"/>
        <w:rPr>
          <w:rFonts w:ascii="Times New Roman" w:hAnsi="Times New Roman"/>
          <w:sz w:val="28"/>
          <w:szCs w:val="28"/>
        </w:rPr>
      </w:pPr>
      <w:r>
        <w:rPr>
          <w:rFonts w:ascii="Times New Roman" w:hAnsi="Times New Roman"/>
          <w:sz w:val="28"/>
          <w:szCs w:val="28"/>
        </w:rPr>
        <w:t>Попечительский совет</w:t>
      </w:r>
    </w:p>
    <w:p w:rsidR="00AD3B1F" w:rsidRDefault="00AD3B1F" w:rsidP="00DC2236">
      <w:pPr>
        <w:jc w:val="center"/>
        <w:rPr>
          <w:rFonts w:ascii="Times New Roman" w:hAnsi="Times New Roman"/>
          <w:sz w:val="28"/>
          <w:szCs w:val="28"/>
        </w:rPr>
      </w:pPr>
    </w:p>
    <w:p w:rsidR="00AD3B1F" w:rsidRDefault="00AD3B1F" w:rsidP="00DC2236">
      <w:pPr>
        <w:jc w:val="both"/>
        <w:rPr>
          <w:rFonts w:ascii="Times New Roman" w:hAnsi="Times New Roman"/>
          <w:sz w:val="28"/>
          <w:szCs w:val="28"/>
        </w:rPr>
      </w:pPr>
      <w:r>
        <w:rPr>
          <w:rFonts w:ascii="Times New Roman" w:hAnsi="Times New Roman"/>
          <w:sz w:val="28"/>
          <w:szCs w:val="28"/>
        </w:rPr>
        <w:t xml:space="preserve">     76. Попечительский совет является постоянно действующим коллегиальным органом Учреждения, созданный в целях оказания содействия в организации надзора за финансово-хозяйственной деятельностью Учреждения и укрепления его материально – технической базы.</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77. 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Учреждения. Количество членов, избираемых в Попечительский совет, и его персональный состав определяются  Общим собранием.</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78. Члены Попечительского совета осуществляют свою деятельность  на безвозмездной основе.</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79. На своем первом заседании простым большинством голосов члены Попечительского совета избирают председателя и секретаря.</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80. Заседания Попечительского совета проводятся по мере надобности  в соответствии с планом работы, но не реже одного раза в квартал.    </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81.  Внеочередные заседания Попечительского совета могут созываться по инициативе председателя, а также по требованию не менее половины членов  попечительского совета</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82. Решения принимаются простым большинством голосов. </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83. Попечительский совет:</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1) содействует привлечению организаций и внебюджетных средств для развития Учреждения;</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2) содействует организации  и совершенствованию воспитательно-образовательного процесса;</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3) содействует улучшению условий труда педагогических и других работников Учреждения;</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4) содействует совершенствованию материально-технической базы Учреждения;</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5) рассматривает другие вопросы, отнесенные к его компетенции.</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Попечительский совет признается правомочным, если в нём принимают участие не менее 50% от общего количества участников. Решение Попечительского совета принимается открытым голосованием большинством голосов присутствующих, и оформляется протоколом, подписываемым председателем и секретарем.</w:t>
      </w:r>
    </w:p>
    <w:p w:rsidR="00AD3B1F" w:rsidRDefault="00AD3B1F" w:rsidP="00DC2236">
      <w:pPr>
        <w:jc w:val="both"/>
        <w:rPr>
          <w:rFonts w:ascii="Times New Roman" w:hAnsi="Times New Roman"/>
          <w:sz w:val="28"/>
          <w:szCs w:val="28"/>
        </w:rPr>
      </w:pPr>
    </w:p>
    <w:p w:rsidR="00AD3B1F" w:rsidRDefault="00AD3B1F" w:rsidP="00DC2236">
      <w:pPr>
        <w:jc w:val="center"/>
        <w:rPr>
          <w:rFonts w:ascii="Times New Roman" w:hAnsi="Times New Roman"/>
          <w:sz w:val="28"/>
          <w:szCs w:val="28"/>
        </w:rPr>
      </w:pPr>
      <w:r>
        <w:rPr>
          <w:rFonts w:ascii="Times New Roman" w:hAnsi="Times New Roman"/>
          <w:sz w:val="28"/>
          <w:szCs w:val="28"/>
        </w:rPr>
        <w:t>Педагогический совет.</w:t>
      </w:r>
    </w:p>
    <w:p w:rsidR="00AD3B1F" w:rsidRDefault="00AD3B1F" w:rsidP="00DC2236">
      <w:pPr>
        <w:jc w:val="center"/>
        <w:rPr>
          <w:rFonts w:ascii="Times New Roman" w:hAnsi="Times New Roman"/>
          <w:sz w:val="28"/>
          <w:szCs w:val="28"/>
        </w:rPr>
      </w:pPr>
    </w:p>
    <w:p w:rsidR="00AD3B1F" w:rsidRDefault="00AD3B1F" w:rsidP="00DC2236">
      <w:pPr>
        <w:jc w:val="both"/>
        <w:rPr>
          <w:rFonts w:ascii="Times New Roman" w:hAnsi="Times New Roman"/>
          <w:sz w:val="28"/>
          <w:szCs w:val="28"/>
        </w:rPr>
      </w:pPr>
      <w:r>
        <w:rPr>
          <w:rFonts w:ascii="Times New Roman" w:hAnsi="Times New Roman"/>
          <w:sz w:val="28"/>
          <w:szCs w:val="28"/>
        </w:rPr>
        <w:t xml:space="preserve">     84. Педагогический совет является постоянно действующим коллегиальным органом управления Учреждением для решения задач и совершенствования образовательной деятельности.</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85. Педагогический совет работает по плану, являющемуся составной частью плана работы Учреждения. </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86. Педагогический совет формируется из  педагогических  работников и иных работников Учреждения, чья деятельность связана с содержанием и организацией образовательного процесса. Педагогический совет Учреждения  рассматривает вопросы, связанные с организацией  образовательного процесса. Заседания педагогического совета созываются председателем, а в его отсутствие – заместителем председателя. Внеочередное заседание педагогического совета производится по требованию не менее 1/3 педагогических работников Учреждения.</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87. Председателем Педагогического совета Учреждения является его заведующий, а его заместителем старший воспитатель. Секретарь избирается голосованием из числа присутствующих.</w:t>
      </w:r>
    </w:p>
    <w:p w:rsidR="00AD3B1F" w:rsidRPr="003E44D7" w:rsidRDefault="00AD3B1F" w:rsidP="00DC2236">
      <w:pPr>
        <w:pStyle w:val="p7"/>
        <w:shd w:val="clear" w:color="auto" w:fill="FFFFFF"/>
        <w:spacing w:before="0" w:beforeAutospacing="0" w:after="0" w:afterAutospacing="0" w:line="276" w:lineRule="auto"/>
        <w:jc w:val="both"/>
        <w:rPr>
          <w:color w:val="000000"/>
          <w:sz w:val="28"/>
          <w:szCs w:val="28"/>
        </w:rPr>
      </w:pPr>
      <w:r>
        <w:rPr>
          <w:color w:val="000000"/>
          <w:sz w:val="28"/>
          <w:szCs w:val="28"/>
        </w:rPr>
        <w:t xml:space="preserve">     88. Решение П</w:t>
      </w:r>
      <w:r w:rsidRPr="003E44D7">
        <w:rPr>
          <w:color w:val="000000"/>
          <w:sz w:val="28"/>
          <w:szCs w:val="28"/>
        </w:rPr>
        <w:t>едагогического совета является правомочным, если на его заседании присутствовало не менее 2/3 его членов и если за него проголосовало более половины присутствующих. Решение педагогического совета принимаются открытым голосованием, оформляются протоколами, которые хранятся в делах Учреждения. Решения педагогического совета, принятые в пределах его полномочий, обязательны для администрации Учреждения и</w:t>
      </w:r>
      <w:r>
        <w:rPr>
          <w:color w:val="000000"/>
          <w:sz w:val="28"/>
          <w:szCs w:val="28"/>
        </w:rPr>
        <w:t xml:space="preserve"> всех участников образовательного процесса</w:t>
      </w:r>
      <w:r w:rsidRPr="003E44D7">
        <w:rPr>
          <w:color w:val="000000"/>
          <w:sz w:val="28"/>
          <w:szCs w:val="28"/>
        </w:rPr>
        <w:t>.</w:t>
      </w:r>
    </w:p>
    <w:p w:rsidR="00AD3B1F" w:rsidRPr="003E44D7" w:rsidRDefault="00AD3B1F" w:rsidP="00DC2236">
      <w:pPr>
        <w:pStyle w:val="p7"/>
        <w:shd w:val="clear" w:color="auto" w:fill="FFFFFF"/>
        <w:spacing w:before="0" w:beforeAutospacing="0" w:after="0" w:afterAutospacing="0" w:line="276" w:lineRule="auto"/>
        <w:jc w:val="both"/>
        <w:rPr>
          <w:color w:val="000000"/>
          <w:sz w:val="28"/>
          <w:szCs w:val="28"/>
        </w:rPr>
      </w:pPr>
      <w:r>
        <w:rPr>
          <w:color w:val="000000"/>
          <w:sz w:val="28"/>
          <w:szCs w:val="28"/>
        </w:rPr>
        <w:t xml:space="preserve">    89</w:t>
      </w:r>
      <w:r w:rsidRPr="003E44D7">
        <w:rPr>
          <w:color w:val="000000"/>
          <w:sz w:val="28"/>
          <w:szCs w:val="28"/>
        </w:rPr>
        <w:t>. Педагогический совет правомочен рассматривать следующие вопросы:</w:t>
      </w:r>
    </w:p>
    <w:p w:rsidR="00AD3B1F" w:rsidRPr="003E44D7" w:rsidRDefault="00AD3B1F" w:rsidP="00DC2236">
      <w:pPr>
        <w:pStyle w:val="p7"/>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3E44D7">
        <w:rPr>
          <w:color w:val="000000"/>
          <w:sz w:val="28"/>
          <w:szCs w:val="28"/>
        </w:rPr>
        <w:t>1) обсуждение и выбор различных вариантов содержания образования, форм, методов учебно-воспитательного процесса и способов его реализации;</w:t>
      </w:r>
    </w:p>
    <w:p w:rsidR="00AD3B1F" w:rsidRPr="003E44D7" w:rsidRDefault="00AD3B1F" w:rsidP="00DC2236">
      <w:pPr>
        <w:pStyle w:val="p7"/>
        <w:shd w:val="clear" w:color="auto" w:fill="FFFFFF"/>
        <w:spacing w:before="0" w:beforeAutospacing="0" w:after="0" w:afterAutospacing="0" w:line="276" w:lineRule="auto"/>
        <w:jc w:val="both"/>
        <w:rPr>
          <w:color w:val="000000"/>
          <w:sz w:val="28"/>
          <w:szCs w:val="28"/>
        </w:rPr>
      </w:pPr>
      <w:r>
        <w:rPr>
          <w:color w:val="000000"/>
          <w:sz w:val="28"/>
          <w:szCs w:val="28"/>
        </w:rPr>
        <w:t xml:space="preserve">    2</w:t>
      </w:r>
      <w:r w:rsidRPr="003E44D7">
        <w:rPr>
          <w:color w:val="000000"/>
          <w:sz w:val="28"/>
          <w:szCs w:val="28"/>
        </w:rPr>
        <w:t>) обсуждение годового календарного графика;</w:t>
      </w:r>
    </w:p>
    <w:p w:rsidR="00AD3B1F" w:rsidRPr="003E44D7" w:rsidRDefault="00AD3B1F" w:rsidP="00DC2236">
      <w:pPr>
        <w:pStyle w:val="p7"/>
        <w:shd w:val="clear" w:color="auto" w:fill="FFFFFF"/>
        <w:spacing w:before="0" w:beforeAutospacing="0" w:after="0" w:afterAutospacing="0" w:line="276" w:lineRule="auto"/>
        <w:jc w:val="both"/>
        <w:rPr>
          <w:color w:val="000000"/>
          <w:sz w:val="28"/>
          <w:szCs w:val="28"/>
        </w:rPr>
      </w:pPr>
      <w:r>
        <w:rPr>
          <w:color w:val="000000"/>
          <w:sz w:val="28"/>
          <w:szCs w:val="28"/>
        </w:rPr>
        <w:t xml:space="preserve">    3)</w:t>
      </w:r>
      <w:r w:rsidRPr="003E44D7">
        <w:rPr>
          <w:color w:val="000000"/>
          <w:sz w:val="28"/>
          <w:szCs w:val="28"/>
        </w:rPr>
        <w:t xml:space="preserve">другие вопросы, касающиеся образовательной деятельности в рамках законодательства Российской Федерации; </w:t>
      </w:r>
    </w:p>
    <w:p w:rsidR="00AD3B1F" w:rsidRDefault="00AD3B1F" w:rsidP="00DC2236">
      <w:pPr>
        <w:pStyle w:val="p7"/>
        <w:shd w:val="clear" w:color="auto" w:fill="FFFFFF"/>
        <w:spacing w:before="0" w:beforeAutospacing="0" w:after="0" w:afterAutospacing="0" w:line="276" w:lineRule="auto"/>
        <w:jc w:val="both"/>
        <w:rPr>
          <w:color w:val="000000"/>
          <w:sz w:val="28"/>
          <w:szCs w:val="28"/>
        </w:rPr>
      </w:pPr>
      <w:r>
        <w:rPr>
          <w:color w:val="000000"/>
          <w:sz w:val="28"/>
          <w:szCs w:val="28"/>
        </w:rPr>
        <w:t xml:space="preserve">    4</w:t>
      </w:r>
      <w:r w:rsidRPr="003E44D7">
        <w:rPr>
          <w:color w:val="000000"/>
          <w:sz w:val="28"/>
          <w:szCs w:val="28"/>
        </w:rPr>
        <w:t xml:space="preserve">) </w:t>
      </w:r>
      <w:r>
        <w:rPr>
          <w:color w:val="000000"/>
          <w:sz w:val="28"/>
          <w:szCs w:val="28"/>
        </w:rPr>
        <w:t>принятие одобрение (не одобрение)</w:t>
      </w:r>
      <w:r w:rsidRPr="003E44D7">
        <w:rPr>
          <w:color w:val="000000"/>
          <w:sz w:val="28"/>
          <w:szCs w:val="28"/>
        </w:rPr>
        <w:t xml:space="preserve"> локальных нормативных актов, регламентирующих организацию образовательного процесса.</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5)  утверждает план работы Учреждения на учебный год;</w:t>
      </w:r>
    </w:p>
    <w:p w:rsidR="00AD3B1F" w:rsidRDefault="00AD3B1F" w:rsidP="00DC2236">
      <w:pPr>
        <w:jc w:val="both"/>
        <w:rPr>
          <w:rFonts w:ascii="Times New Roman" w:hAnsi="Times New Roman"/>
          <w:sz w:val="28"/>
          <w:szCs w:val="28"/>
        </w:rPr>
      </w:pPr>
      <w:r>
        <w:rPr>
          <w:rFonts w:ascii="Times New Roman" w:hAnsi="Times New Roman"/>
          <w:sz w:val="28"/>
          <w:szCs w:val="28"/>
        </w:rPr>
        <w:t xml:space="preserve">    6)  утверждает характеристики воспитателей, представляемых к  наградам.</w:t>
      </w:r>
    </w:p>
    <w:p w:rsidR="00AD3B1F" w:rsidRPr="003E44D7" w:rsidRDefault="00AD3B1F" w:rsidP="00DC2236">
      <w:pPr>
        <w:pStyle w:val="p7"/>
        <w:shd w:val="clear" w:color="auto" w:fill="FFFFFF"/>
        <w:spacing w:before="0" w:beforeAutospacing="0" w:after="0" w:afterAutospacing="0" w:line="276" w:lineRule="auto"/>
        <w:ind w:firstLine="650"/>
        <w:jc w:val="both"/>
        <w:rPr>
          <w:color w:val="000000"/>
          <w:sz w:val="28"/>
          <w:szCs w:val="28"/>
        </w:rPr>
      </w:pPr>
      <w:r>
        <w:rPr>
          <w:color w:val="000000"/>
          <w:sz w:val="28"/>
          <w:szCs w:val="28"/>
        </w:rPr>
        <w:t>90</w:t>
      </w:r>
      <w:r w:rsidRPr="003E44D7">
        <w:rPr>
          <w:color w:val="000000"/>
          <w:sz w:val="28"/>
          <w:szCs w:val="28"/>
        </w:rPr>
        <w:t>. Решения педагогическог</w:t>
      </w:r>
      <w:r>
        <w:rPr>
          <w:color w:val="000000"/>
          <w:sz w:val="28"/>
          <w:szCs w:val="28"/>
        </w:rPr>
        <w:t>о совета реализуются приказами Заведующего Учреждением</w:t>
      </w:r>
      <w:r w:rsidRPr="003E44D7">
        <w:rPr>
          <w:color w:val="000000"/>
          <w:sz w:val="28"/>
          <w:szCs w:val="28"/>
        </w:rPr>
        <w:t>.</w:t>
      </w:r>
    </w:p>
    <w:p w:rsidR="00AD3B1F" w:rsidRPr="003E44D7" w:rsidRDefault="00AD3B1F" w:rsidP="00DC2236">
      <w:pPr>
        <w:pStyle w:val="p7"/>
        <w:shd w:val="clear" w:color="auto" w:fill="FFFFFF"/>
        <w:spacing w:before="0" w:beforeAutospacing="0" w:after="0" w:afterAutospacing="0" w:line="276" w:lineRule="auto"/>
        <w:ind w:firstLine="650"/>
        <w:jc w:val="both"/>
        <w:rPr>
          <w:color w:val="000000"/>
          <w:sz w:val="28"/>
          <w:szCs w:val="28"/>
        </w:rPr>
      </w:pPr>
      <w:r>
        <w:rPr>
          <w:color w:val="000000"/>
          <w:sz w:val="28"/>
          <w:szCs w:val="28"/>
        </w:rPr>
        <w:t>91</w:t>
      </w:r>
      <w:r w:rsidRPr="003E44D7">
        <w:rPr>
          <w:color w:val="000000"/>
          <w:sz w:val="28"/>
          <w:szCs w:val="28"/>
        </w:rPr>
        <w:t>. По</w:t>
      </w:r>
      <w:r>
        <w:rPr>
          <w:color w:val="000000"/>
          <w:sz w:val="28"/>
          <w:szCs w:val="28"/>
        </w:rPr>
        <w:t>рядок организации деятельности П</w:t>
      </w:r>
      <w:r w:rsidRPr="003E44D7">
        <w:rPr>
          <w:color w:val="000000"/>
          <w:sz w:val="28"/>
          <w:szCs w:val="28"/>
        </w:rPr>
        <w:t>едагогического совета в части, не урегулированной настоящим Уставом, определяется положением о педагогическом совете Учреждения.</w:t>
      </w:r>
    </w:p>
    <w:p w:rsidR="00AD3B1F" w:rsidRDefault="00AD3B1F" w:rsidP="00DC2236">
      <w:pPr>
        <w:jc w:val="both"/>
        <w:rPr>
          <w:rFonts w:ascii="Times New Roman" w:hAnsi="Times New Roman"/>
          <w:sz w:val="28"/>
          <w:szCs w:val="28"/>
        </w:rPr>
      </w:pPr>
    </w:p>
    <w:p w:rsidR="00AD3B1F" w:rsidRDefault="00AD3B1F" w:rsidP="00DC2236">
      <w:pPr>
        <w:pStyle w:val="PlainText"/>
        <w:jc w:val="center"/>
        <w:rPr>
          <w:rFonts w:ascii="Times New Roman" w:hAnsi="Times New Roman" w:cs="Times New Roman"/>
          <w:sz w:val="28"/>
          <w:szCs w:val="28"/>
        </w:rPr>
      </w:pPr>
      <w:r>
        <w:rPr>
          <w:rFonts w:ascii="Times New Roman" w:hAnsi="Times New Roman" w:cs="Times New Roman"/>
          <w:sz w:val="28"/>
          <w:szCs w:val="28"/>
        </w:rPr>
        <w:t>Управляющий совет</w:t>
      </w:r>
    </w:p>
    <w:p w:rsidR="00AD3B1F" w:rsidRPr="00340CB8" w:rsidRDefault="00AD3B1F" w:rsidP="00DC2236">
      <w:pPr>
        <w:pStyle w:val="PlainText"/>
        <w:jc w:val="center"/>
        <w:rPr>
          <w:rFonts w:ascii="Times New Roman" w:hAnsi="Times New Roman" w:cs="Times New Roman"/>
          <w:sz w:val="28"/>
          <w:szCs w:val="28"/>
        </w:rPr>
      </w:pP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92. У</w:t>
      </w:r>
      <w:r w:rsidRPr="00340CB8">
        <w:rPr>
          <w:rFonts w:ascii="Times New Roman" w:hAnsi="Times New Roman" w:cs="Times New Roman"/>
          <w:sz w:val="28"/>
          <w:szCs w:val="28"/>
        </w:rPr>
        <w:t>правляющий совет Учреждения является колл</w:t>
      </w:r>
      <w:r>
        <w:rPr>
          <w:rFonts w:ascii="Times New Roman" w:hAnsi="Times New Roman" w:cs="Times New Roman"/>
          <w:sz w:val="28"/>
          <w:szCs w:val="28"/>
        </w:rPr>
        <w:t>егиальным органом Учреждения, созданный для общественного управления Учреждением.</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93. </w:t>
      </w:r>
      <w:r w:rsidRPr="00340CB8">
        <w:rPr>
          <w:rFonts w:ascii="Times New Roman" w:hAnsi="Times New Roman" w:cs="Times New Roman"/>
          <w:sz w:val="28"/>
          <w:szCs w:val="28"/>
        </w:rPr>
        <w:t xml:space="preserve">Управляющий </w:t>
      </w:r>
      <w:r>
        <w:rPr>
          <w:rFonts w:ascii="Times New Roman" w:hAnsi="Times New Roman" w:cs="Times New Roman"/>
          <w:sz w:val="28"/>
          <w:szCs w:val="28"/>
        </w:rPr>
        <w:t>совет формируется в количестве пяти</w:t>
      </w:r>
      <w:r w:rsidRPr="00340CB8">
        <w:rPr>
          <w:rFonts w:ascii="Times New Roman" w:hAnsi="Times New Roman" w:cs="Times New Roman"/>
          <w:sz w:val="28"/>
          <w:szCs w:val="28"/>
        </w:rPr>
        <w:t xml:space="preserve"> человек.</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94. </w:t>
      </w:r>
      <w:r w:rsidRPr="00340CB8">
        <w:rPr>
          <w:rFonts w:ascii="Times New Roman" w:hAnsi="Times New Roman" w:cs="Times New Roman"/>
          <w:sz w:val="28"/>
          <w:szCs w:val="28"/>
        </w:rPr>
        <w:t>В состав Управляющего совета входят:</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 </w:t>
      </w:r>
      <w:r w:rsidRPr="00340CB8">
        <w:rPr>
          <w:rFonts w:ascii="Times New Roman" w:hAnsi="Times New Roman" w:cs="Times New Roman"/>
          <w:sz w:val="28"/>
          <w:szCs w:val="28"/>
        </w:rPr>
        <w:t>заведующая Учреждением;</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w:t>
      </w:r>
      <w:r w:rsidRPr="00340CB8">
        <w:rPr>
          <w:rFonts w:ascii="Times New Roman" w:hAnsi="Times New Roman" w:cs="Times New Roman"/>
          <w:sz w:val="28"/>
          <w:szCs w:val="28"/>
        </w:rPr>
        <w:t>2)</w:t>
      </w:r>
      <w:r>
        <w:rPr>
          <w:rFonts w:ascii="Times New Roman" w:hAnsi="Times New Roman" w:cs="Times New Roman"/>
          <w:sz w:val="28"/>
          <w:szCs w:val="28"/>
        </w:rPr>
        <w:t> </w:t>
      </w:r>
      <w:r w:rsidRPr="00340CB8">
        <w:rPr>
          <w:rFonts w:ascii="Times New Roman" w:hAnsi="Times New Roman" w:cs="Times New Roman"/>
          <w:sz w:val="28"/>
          <w:szCs w:val="28"/>
        </w:rPr>
        <w:t>представитель учредителя, назначаемый приказом начальника Управления образования Администрации Атяшевского муниципального района;</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3) один</w:t>
      </w:r>
      <w:r w:rsidRPr="00340CB8">
        <w:rPr>
          <w:rFonts w:ascii="Times New Roman" w:hAnsi="Times New Roman" w:cs="Times New Roman"/>
          <w:sz w:val="28"/>
          <w:szCs w:val="28"/>
        </w:rPr>
        <w:t xml:space="preserve"> родитель, ежегодно избираемый посредством родительского собрания;</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4) один</w:t>
      </w:r>
      <w:r w:rsidRPr="00340CB8">
        <w:rPr>
          <w:rFonts w:ascii="Times New Roman" w:hAnsi="Times New Roman" w:cs="Times New Roman"/>
          <w:sz w:val="28"/>
          <w:szCs w:val="28"/>
        </w:rPr>
        <w:t xml:space="preserve"> работник Учреждения, ежегодно избираемый Общим собранием работников Учреждения;</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5) </w:t>
      </w:r>
      <w:r w:rsidRPr="00340CB8">
        <w:rPr>
          <w:rFonts w:ascii="Times New Roman" w:hAnsi="Times New Roman" w:cs="Times New Roman"/>
          <w:sz w:val="28"/>
          <w:szCs w:val="28"/>
        </w:rPr>
        <w:t>кооптируемый представитель, ежегодно вводимый в состав Управляющего совета Учреждения.</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95. И</w:t>
      </w:r>
      <w:r w:rsidRPr="00340CB8">
        <w:rPr>
          <w:rFonts w:ascii="Times New Roman" w:hAnsi="Times New Roman" w:cs="Times New Roman"/>
          <w:sz w:val="28"/>
          <w:szCs w:val="28"/>
        </w:rPr>
        <w:t>збрание членов Управляющего совета осуществляется на основании приказа заведующего Учреждением о проведении соответствующих выборов, в котором определяются сроки их проведения.</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96. </w:t>
      </w:r>
      <w:r w:rsidRPr="00340CB8">
        <w:rPr>
          <w:rFonts w:ascii="Times New Roman" w:hAnsi="Times New Roman" w:cs="Times New Roman"/>
          <w:sz w:val="28"/>
          <w:szCs w:val="28"/>
        </w:rPr>
        <w:t>Общее собрание родителей признается правомочным, если в нем принимают участие не менее 50% от общего количества родителей. Собрание открытым голосованием избирает из своего состава председателя, секретаря и счетную комиссию. Присутствующие на собрании родители выдвигают кандидатов в Управляющий совет. Решение собрания по вопросу избрания членов Управляющего совета принимается тайным голосованием. Избранным считается кандидат, получивший наибольшее количество голосов. В случае, если два или более кандидата получили наибольшее количество голосов, проводится дополнительное голосование, при этом в бюллетени для голосования включаются только кандидаты, набравшие наибольшее количество голосов. По итогам голосования оформляется протокол счетной комиссии, который приобщается к протоколу родительского собрания. Протокол общего родительского собрания подписывается председателем и секретарем собрания.</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97. </w:t>
      </w:r>
      <w:r w:rsidRPr="00340CB8">
        <w:rPr>
          <w:rFonts w:ascii="Times New Roman" w:hAnsi="Times New Roman" w:cs="Times New Roman"/>
          <w:sz w:val="28"/>
          <w:szCs w:val="28"/>
        </w:rPr>
        <w:t>Кооптация осуществляется действующим Управляющим советом путем принятия решения. Решение о кооптации действительно в течение срока работы Управляющего совета, принявшего решение.</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98. </w:t>
      </w:r>
      <w:r w:rsidRPr="00340CB8">
        <w:rPr>
          <w:rFonts w:ascii="Times New Roman" w:hAnsi="Times New Roman" w:cs="Times New Roman"/>
          <w:sz w:val="28"/>
          <w:szCs w:val="28"/>
        </w:rPr>
        <w:t>Кандидатуры на включение в состав Управляющего совета путем кооптации выдвигаются из лиц, имеющих профессиональные знания и заинтересованных в развитии Учреждения.</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99. </w:t>
      </w:r>
      <w:r w:rsidRPr="00340CB8">
        <w:rPr>
          <w:rFonts w:ascii="Times New Roman" w:hAnsi="Times New Roman" w:cs="Times New Roman"/>
          <w:sz w:val="28"/>
          <w:szCs w:val="28"/>
        </w:rPr>
        <w:t>Выдвижение кандидатов осуществляется на заседании Управляющего совета.</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100. </w:t>
      </w:r>
      <w:r w:rsidRPr="00340CB8">
        <w:rPr>
          <w:rFonts w:ascii="Times New Roman" w:hAnsi="Times New Roman" w:cs="Times New Roman"/>
          <w:sz w:val="28"/>
          <w:szCs w:val="28"/>
        </w:rPr>
        <w:t>Решение Управляющего совета о выдвижении кандидатур на включение в состав Управляющего совета путем кооптации оформляется протоколом.</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101. </w:t>
      </w:r>
      <w:r w:rsidRPr="00340CB8">
        <w:rPr>
          <w:rFonts w:ascii="Times New Roman" w:hAnsi="Times New Roman" w:cs="Times New Roman"/>
          <w:sz w:val="28"/>
          <w:szCs w:val="28"/>
        </w:rPr>
        <w:t>В трехдневный срок кандидатам на включение в состав Управляющего совета путем кооптации направляются уведомления об их выдвижении в Управляющий совет для получения предварительного согласия на включение в состав Управляющего совета. Получение от кандидатов на включение в состав Управляющего совета путем кооптации предварительного согласия обязательно. Каждый кандидат представляет в Управляющий совет письменное заявление о согласии на включение его в Управляющий совет.</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102.  </w:t>
      </w:r>
      <w:r w:rsidRPr="00340CB8">
        <w:rPr>
          <w:rFonts w:ascii="Times New Roman" w:hAnsi="Times New Roman" w:cs="Times New Roman"/>
          <w:sz w:val="28"/>
          <w:szCs w:val="28"/>
        </w:rPr>
        <w:t>О проведении кооптации Управляющий совет извещает кандидатов в Управляющий совет не менее, чем за две недели до заседания, на котором будет проводиться кооптация.</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103. </w:t>
      </w:r>
      <w:r w:rsidRPr="00340CB8">
        <w:rPr>
          <w:rFonts w:ascii="Times New Roman" w:hAnsi="Times New Roman" w:cs="Times New Roman"/>
          <w:sz w:val="28"/>
          <w:szCs w:val="28"/>
        </w:rPr>
        <w:t>Кооптация в члены Управляющего совета производится только на его заседании при кворуме не менее трех четвертых от списочного состава избранных и назначенных (в том числе по должности) членов Управляющего совета. Для проведения кооптации члены Управляющего совета из своего состава открытым голосованием избирают счетную комиссию. Голосование по вопросу избрания кооптированного представителя проводится тайно по списку кандидатов, составленному в алфавитном порядке. Избранным считается кандидат, получивший наибольшее количество голосов. В случае, если два или более кандидата получили наибольшее количество голосов, проводится дополнительное голосование. При этом в бюллетени для голосования включаются только кандидаты, набравшие наибольшее количество голосов. По итогам голосования оформляется протокол счетной комиссии, который приобщается к протоколу заседания Управляющего совета. Протоколы счетной комиссии и Управляющего совета о введении в его состав кооптируемого члена направляются заведующему Учреждением для издания приказа о введении в состав Управляющего совета кооптированного члена и объявления Управляющего совета утвержденным в полном составе.</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104. Уп</w:t>
      </w:r>
      <w:r w:rsidRPr="00340CB8">
        <w:rPr>
          <w:rFonts w:ascii="Times New Roman" w:hAnsi="Times New Roman" w:cs="Times New Roman"/>
          <w:sz w:val="28"/>
          <w:szCs w:val="28"/>
        </w:rPr>
        <w:t>равляющий совет из своего состава избирает председателя, который руководит его работой, проводит заседания и подписывает протоколы. Управляющий совет собирается председателем по мере необходимости, но не реже одного раза в квартал. Представитель учредителя и работники, в том числе и руководитель Учреждения не могут быть избраны председателем Управляющего совета.</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105.  </w:t>
      </w:r>
      <w:r w:rsidRPr="00340CB8">
        <w:rPr>
          <w:rFonts w:ascii="Times New Roman" w:hAnsi="Times New Roman" w:cs="Times New Roman"/>
          <w:sz w:val="28"/>
          <w:szCs w:val="28"/>
        </w:rPr>
        <w:t>Представители избранные, назначенные и введенные путем кооптации в Управляющий совет, выполняют свои обязанности на общественных началах.</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106. </w:t>
      </w:r>
      <w:r w:rsidRPr="00340CB8">
        <w:rPr>
          <w:rFonts w:ascii="Times New Roman" w:hAnsi="Times New Roman" w:cs="Times New Roman"/>
          <w:sz w:val="28"/>
          <w:szCs w:val="28"/>
        </w:rPr>
        <w:t>Решение Управляющего совета является правомочным, если на его заседании присутствовало не менее половины его состава и если за него проголосовало большинство присутствующих на заседании. Решение Управляющего совета оформляется протоколом, который подписывается председателем и секретарем.</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107.  </w:t>
      </w:r>
      <w:r w:rsidRPr="00340CB8">
        <w:rPr>
          <w:rFonts w:ascii="Times New Roman" w:hAnsi="Times New Roman" w:cs="Times New Roman"/>
          <w:sz w:val="28"/>
          <w:szCs w:val="28"/>
        </w:rPr>
        <w:t>К исключительной компетенции Управляющего совета относится:</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1) </w:t>
      </w:r>
      <w:r w:rsidRPr="00340CB8">
        <w:rPr>
          <w:rFonts w:ascii="Times New Roman" w:hAnsi="Times New Roman" w:cs="Times New Roman"/>
          <w:sz w:val="28"/>
          <w:szCs w:val="28"/>
        </w:rPr>
        <w:t>утверждение плана развития Учреждения;</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2) </w:t>
      </w:r>
      <w:r w:rsidRPr="00340CB8">
        <w:rPr>
          <w:rFonts w:ascii="Times New Roman" w:hAnsi="Times New Roman" w:cs="Times New Roman"/>
          <w:sz w:val="28"/>
          <w:szCs w:val="28"/>
        </w:rPr>
        <w:t>распределение по представлению руководителя Учреждения стимулирующих выплат педагогическому персоналу;</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3) </w:t>
      </w:r>
      <w:r w:rsidRPr="00340CB8">
        <w:rPr>
          <w:rFonts w:ascii="Times New Roman" w:hAnsi="Times New Roman" w:cs="Times New Roman"/>
          <w:sz w:val="28"/>
          <w:szCs w:val="28"/>
        </w:rPr>
        <w:t>внесение рекомендаций по распределению стимулирующих выплат непедагогическому персоналу;</w:t>
      </w:r>
    </w:p>
    <w:p w:rsidR="00AD3B1F" w:rsidRPr="00340CB8"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4) </w:t>
      </w:r>
      <w:r w:rsidRPr="00340CB8">
        <w:rPr>
          <w:rFonts w:ascii="Times New Roman" w:hAnsi="Times New Roman" w:cs="Times New Roman"/>
          <w:sz w:val="28"/>
          <w:szCs w:val="28"/>
        </w:rPr>
        <w:t>заслушивание отчета заведующего Учреждением по итогам учебного и финансового года;</w:t>
      </w:r>
    </w:p>
    <w:p w:rsidR="00AD3B1F" w:rsidRDefault="00AD3B1F" w:rsidP="00DC2236">
      <w:pPr>
        <w:pStyle w:val="PlainText"/>
        <w:jc w:val="both"/>
        <w:rPr>
          <w:rFonts w:ascii="Times New Roman" w:hAnsi="Times New Roman" w:cs="Times New Roman"/>
          <w:sz w:val="28"/>
          <w:szCs w:val="28"/>
        </w:rPr>
      </w:pPr>
      <w:r>
        <w:rPr>
          <w:rFonts w:ascii="Times New Roman" w:hAnsi="Times New Roman" w:cs="Times New Roman"/>
          <w:sz w:val="28"/>
          <w:szCs w:val="28"/>
        </w:rPr>
        <w:t xml:space="preserve">      5) </w:t>
      </w:r>
      <w:r w:rsidRPr="00340CB8">
        <w:rPr>
          <w:rFonts w:ascii="Times New Roman" w:hAnsi="Times New Roman" w:cs="Times New Roman"/>
          <w:sz w:val="28"/>
          <w:szCs w:val="28"/>
        </w:rPr>
        <w:t>рассмотрение иных вопросов, отнесенных к его компетенции настоящим Уставом.</w:t>
      </w:r>
    </w:p>
    <w:p w:rsidR="00AD3B1F" w:rsidRDefault="00AD3B1F" w:rsidP="00DC2236">
      <w:pPr>
        <w:pStyle w:val="PlainText"/>
        <w:jc w:val="both"/>
        <w:rPr>
          <w:rFonts w:ascii="Times New Roman" w:hAnsi="Times New Roman" w:cs="Times New Roman"/>
          <w:sz w:val="28"/>
          <w:szCs w:val="28"/>
        </w:rPr>
      </w:pPr>
    </w:p>
    <w:p w:rsidR="00AD3B1F" w:rsidRPr="00DE37F7" w:rsidRDefault="00AD3B1F" w:rsidP="00DC2236">
      <w:pPr>
        <w:ind w:left="540"/>
        <w:jc w:val="center"/>
        <w:rPr>
          <w:rFonts w:ascii="Times New Roman" w:hAnsi="Times New Roman"/>
          <w:color w:val="000000"/>
          <w:sz w:val="28"/>
          <w:szCs w:val="28"/>
        </w:rPr>
      </w:pPr>
      <w:r w:rsidRPr="00DE37F7">
        <w:rPr>
          <w:rFonts w:ascii="Times New Roman" w:hAnsi="Times New Roman"/>
          <w:color w:val="000000"/>
          <w:sz w:val="28"/>
          <w:szCs w:val="28"/>
        </w:rPr>
        <w:t>Совет родителей</w:t>
      </w:r>
    </w:p>
    <w:p w:rsidR="00AD3B1F" w:rsidRPr="00DE37F7" w:rsidRDefault="00AD3B1F" w:rsidP="00DC2236">
      <w:pPr>
        <w:ind w:left="540"/>
        <w:jc w:val="center"/>
        <w:rPr>
          <w:rFonts w:ascii="Times New Roman" w:hAnsi="Times New Roman"/>
          <w:color w:val="000000"/>
          <w:sz w:val="28"/>
          <w:szCs w:val="28"/>
        </w:rPr>
      </w:pPr>
    </w:p>
    <w:p w:rsidR="00AD3B1F" w:rsidRPr="00DE37F7" w:rsidRDefault="00AD3B1F" w:rsidP="00DC2236">
      <w:pPr>
        <w:shd w:val="clear" w:color="auto" w:fill="FFFFFF"/>
        <w:spacing w:before="100" w:beforeAutospacing="1" w:after="100" w:afterAutospacing="1"/>
        <w:ind w:firstLine="720"/>
        <w:jc w:val="both"/>
        <w:rPr>
          <w:rFonts w:ascii="Times New Roman" w:hAnsi="Times New Roman"/>
          <w:color w:val="000000"/>
          <w:sz w:val="28"/>
          <w:szCs w:val="28"/>
        </w:rPr>
      </w:pPr>
      <w:r>
        <w:rPr>
          <w:rFonts w:ascii="Times New Roman" w:hAnsi="Times New Roman"/>
          <w:color w:val="000000"/>
          <w:sz w:val="28"/>
          <w:szCs w:val="28"/>
        </w:rPr>
        <w:t>108</w:t>
      </w:r>
      <w:r w:rsidRPr="00DE37F7">
        <w:rPr>
          <w:rFonts w:ascii="Times New Roman" w:hAnsi="Times New Roman"/>
          <w:color w:val="000000"/>
          <w:sz w:val="28"/>
          <w:szCs w:val="28"/>
        </w:rPr>
        <w:t xml:space="preserve">. Совет родителей (законных представителей) несовершеннолетних воспитанников Учреждения является коллегиальным органом управления Учреждения.  </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Pr>
          <w:rFonts w:ascii="Times New Roman" w:hAnsi="Times New Roman"/>
          <w:color w:val="000000"/>
          <w:sz w:val="28"/>
          <w:szCs w:val="28"/>
        </w:rPr>
        <w:t>109</w:t>
      </w:r>
      <w:r w:rsidRPr="00DE37F7">
        <w:rPr>
          <w:rFonts w:ascii="Times New Roman" w:hAnsi="Times New Roman"/>
          <w:color w:val="000000"/>
          <w:sz w:val="28"/>
          <w:szCs w:val="28"/>
        </w:rPr>
        <w:t>. Совет родителей (законных представителей) несовершеннолетних воспитанников Учреждения создан в целях обеспечения реализации родителями (законными представителями) несовершеннолетних воспитанников права на участие в управлении Учреждением, реализации защиты прав и законных интересов несовершеннолетних воспитанников.</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Pr>
          <w:rFonts w:ascii="Times New Roman" w:hAnsi="Times New Roman"/>
          <w:color w:val="000000"/>
          <w:sz w:val="28"/>
          <w:szCs w:val="28"/>
        </w:rPr>
        <w:t>110</w:t>
      </w:r>
      <w:r w:rsidRPr="00DE37F7">
        <w:rPr>
          <w:rFonts w:ascii="Times New Roman" w:hAnsi="Times New Roman"/>
          <w:color w:val="000000"/>
          <w:sz w:val="28"/>
          <w:szCs w:val="28"/>
        </w:rPr>
        <w:t>. Количественный состав Совета родителей определяется в зависимости от общего числа родителей (законных представителей) воспитанников в Учреждении и может составлять двенадцать человек.</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Pr>
          <w:rFonts w:ascii="Times New Roman" w:hAnsi="Times New Roman"/>
          <w:color w:val="000000"/>
          <w:sz w:val="28"/>
          <w:szCs w:val="28"/>
        </w:rPr>
        <w:t>111</w:t>
      </w:r>
      <w:r w:rsidRPr="00DE37F7">
        <w:rPr>
          <w:rFonts w:ascii="Times New Roman" w:hAnsi="Times New Roman"/>
          <w:color w:val="000000"/>
          <w:sz w:val="28"/>
          <w:szCs w:val="28"/>
        </w:rPr>
        <w:t>. Персональный состав Совета родителей утверждается общим собранием родителей (законных представителей) в начале каждого учебного года. На конференцию родителей каждая группа  делегирует по 2 человека, которые открытым голосованием выбирают состав Совета родителей.</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Pr>
          <w:rFonts w:ascii="Times New Roman" w:hAnsi="Times New Roman"/>
          <w:color w:val="000000"/>
          <w:sz w:val="28"/>
          <w:szCs w:val="28"/>
        </w:rPr>
        <w:t>112</w:t>
      </w:r>
      <w:r w:rsidRPr="00DE37F7">
        <w:rPr>
          <w:rFonts w:ascii="Times New Roman" w:hAnsi="Times New Roman"/>
          <w:color w:val="000000"/>
          <w:sz w:val="28"/>
          <w:szCs w:val="28"/>
        </w:rPr>
        <w:t>. В состав Совета входят  родители (законные представители), участвующие в работе различных выборных органов Учреждения (Комиссия по урегулированию споров между участниками образовательных отношений). В состав Совета входит заведующий Учреждения с правом совещательного голоса.</w:t>
      </w:r>
    </w:p>
    <w:p w:rsidR="00AD3B1F" w:rsidRPr="00DE37F7" w:rsidRDefault="00AD3B1F" w:rsidP="00DC2236">
      <w:pPr>
        <w:shd w:val="clear" w:color="auto" w:fill="FFFFFF"/>
        <w:spacing w:before="100" w:beforeAutospacing="1" w:after="100" w:afterAutospacing="1"/>
        <w:ind w:firstLine="720"/>
        <w:jc w:val="both"/>
        <w:rPr>
          <w:rFonts w:ascii="Times New Roman" w:hAnsi="Times New Roman"/>
          <w:color w:val="000000"/>
          <w:sz w:val="28"/>
          <w:szCs w:val="28"/>
        </w:rPr>
      </w:pPr>
      <w:r>
        <w:rPr>
          <w:rFonts w:ascii="Times New Roman" w:hAnsi="Times New Roman"/>
          <w:color w:val="000000"/>
          <w:sz w:val="28"/>
          <w:szCs w:val="28"/>
        </w:rPr>
        <w:t>113</w:t>
      </w:r>
      <w:r w:rsidRPr="00DE37F7">
        <w:rPr>
          <w:rFonts w:ascii="Times New Roman" w:hAnsi="Times New Roman"/>
          <w:color w:val="000000"/>
          <w:sz w:val="28"/>
          <w:szCs w:val="28"/>
        </w:rPr>
        <w:t>. Состав совета и его структура утверждается приказом заведующего Учреждения на основании решения общего собрания родителей.</w:t>
      </w:r>
    </w:p>
    <w:p w:rsidR="00AD3B1F" w:rsidRPr="00DE37F7" w:rsidRDefault="00AD3B1F" w:rsidP="00DC2236">
      <w:pPr>
        <w:shd w:val="clear" w:color="auto" w:fill="FFFFFF"/>
        <w:spacing w:beforeAutospacing="1" w:afterAutospacing="1"/>
        <w:ind w:firstLine="720"/>
        <w:rPr>
          <w:rFonts w:ascii="Times New Roman" w:hAnsi="Times New Roman"/>
          <w:color w:val="000000"/>
          <w:sz w:val="28"/>
          <w:szCs w:val="28"/>
        </w:rPr>
      </w:pPr>
      <w:r>
        <w:rPr>
          <w:rFonts w:ascii="Times New Roman" w:hAnsi="Times New Roman"/>
          <w:color w:val="000000"/>
          <w:sz w:val="28"/>
          <w:szCs w:val="28"/>
        </w:rPr>
        <w:t>114</w:t>
      </w:r>
      <w:r w:rsidRPr="00DE37F7">
        <w:rPr>
          <w:rFonts w:ascii="Times New Roman" w:hAnsi="Times New Roman"/>
          <w:color w:val="000000"/>
          <w:sz w:val="28"/>
          <w:szCs w:val="28"/>
        </w:rPr>
        <w:t>. К компетенции Совета родителей относится:</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1) согласование локальных нормативных актов Учреждения, затрагивающих права и законные интересы несовершеннолетних воспитанников;</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2) содействие в обеспечении оптимальных условий для организации образовательной деятельности;</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3) информирование родителей (законных представителей) несовершеннолетних воспитанников о решениях Совета родителей;</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4)   участие в подготовке Учреждения к новому учебному году;</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5)   осуществление контроля за организацией питания в Учреждении;</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6) оказание помощи Учреждению в организации и проведении общих родительских собраний;</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7) участие в создании безопасных условий осуществления образовательной деятельности, соблюдения санитарно-гигиенических правил и норм;</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8) проведение разъяснительной работы среди родителей (законных представителей) несовершеннолетних воспитанников по вопросам защиты интересов и прав обучающихся и их родителей (законных представителей) Учреждения;</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9)   выборы представителей в состав комиссии по урегулированию споров между участниками образовательных отношений;</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10) участие в планировании, подготовке, проведении и анализе мероприятий Учреждения.</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sidRPr="00DE37F7">
        <w:rPr>
          <w:rFonts w:ascii="Times New Roman" w:hAnsi="Times New Roman"/>
          <w:color w:val="000000"/>
          <w:sz w:val="28"/>
          <w:szCs w:val="28"/>
        </w:rPr>
        <w:t>11) совет проводит свои заседания не реже одного раза в течение квартала. Кворумом для проведения заседания Совета родителей является присутствие на нем 2/3 его членов.</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Pr>
          <w:rFonts w:ascii="Times New Roman" w:hAnsi="Times New Roman"/>
          <w:color w:val="000000"/>
          <w:sz w:val="28"/>
          <w:szCs w:val="28"/>
        </w:rPr>
        <w:t>115</w:t>
      </w:r>
      <w:r w:rsidRPr="00DE37F7">
        <w:rPr>
          <w:rFonts w:ascii="Times New Roman" w:hAnsi="Times New Roman"/>
          <w:color w:val="000000"/>
          <w:sz w:val="28"/>
          <w:szCs w:val="28"/>
        </w:rPr>
        <w:t>.  Первое заседание Совета родителей созывается заведующей Учреждения не позднее чем через месяц после его формирования.</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Pr>
          <w:rFonts w:ascii="Times New Roman" w:hAnsi="Times New Roman"/>
          <w:color w:val="000000"/>
          <w:sz w:val="28"/>
          <w:szCs w:val="28"/>
        </w:rPr>
        <w:t>116</w:t>
      </w:r>
      <w:r w:rsidRPr="00DE37F7">
        <w:rPr>
          <w:rFonts w:ascii="Times New Roman" w:hAnsi="Times New Roman"/>
          <w:color w:val="000000"/>
          <w:sz w:val="28"/>
          <w:szCs w:val="28"/>
        </w:rPr>
        <w:t>. Председатель Совета родителей направляет и организует его работу, осуществляет контроль выполнения решений. В отсутствии председателя эту функцию выполняет заместитель.</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Pr>
          <w:rFonts w:ascii="Times New Roman" w:hAnsi="Times New Roman"/>
          <w:color w:val="000000"/>
          <w:sz w:val="28"/>
          <w:szCs w:val="28"/>
        </w:rPr>
        <w:t>117</w:t>
      </w:r>
      <w:r w:rsidRPr="00DE37F7">
        <w:rPr>
          <w:rFonts w:ascii="Times New Roman" w:hAnsi="Times New Roman"/>
          <w:color w:val="000000"/>
          <w:sz w:val="28"/>
          <w:szCs w:val="28"/>
        </w:rPr>
        <w:t>. Секретарь Совета родителей ведет делопроизводство, осуществляет подготовку его заседаний, ведет протоколы заседаний Совета родителей.</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Pr>
          <w:rFonts w:ascii="Times New Roman" w:hAnsi="Times New Roman"/>
          <w:color w:val="000000"/>
          <w:sz w:val="28"/>
          <w:szCs w:val="28"/>
        </w:rPr>
        <w:t>118</w:t>
      </w:r>
      <w:r w:rsidRPr="00DE37F7">
        <w:rPr>
          <w:rFonts w:ascii="Times New Roman" w:hAnsi="Times New Roman"/>
          <w:color w:val="000000"/>
          <w:sz w:val="28"/>
          <w:szCs w:val="28"/>
        </w:rPr>
        <w:t>. Решения Совета родителей  принимаются простым большинством голосов при наличии на заседании не менее половины его членов. При равном количестве голосов решающим является голос председателя Совета родителей.</w:t>
      </w:r>
    </w:p>
    <w:p w:rsidR="00AD3B1F" w:rsidRPr="00DE37F7" w:rsidRDefault="00AD3B1F" w:rsidP="00DC2236">
      <w:pPr>
        <w:shd w:val="clear" w:color="auto" w:fill="FFFFFF"/>
        <w:spacing w:beforeAutospacing="1" w:afterAutospacing="1"/>
        <w:ind w:firstLine="720"/>
        <w:jc w:val="both"/>
        <w:rPr>
          <w:rFonts w:ascii="Times New Roman" w:hAnsi="Times New Roman"/>
          <w:color w:val="000000"/>
          <w:sz w:val="28"/>
          <w:szCs w:val="28"/>
        </w:rPr>
      </w:pPr>
      <w:r>
        <w:rPr>
          <w:rFonts w:ascii="Times New Roman" w:hAnsi="Times New Roman"/>
          <w:color w:val="000000"/>
          <w:sz w:val="28"/>
          <w:szCs w:val="28"/>
        </w:rPr>
        <w:t>119</w:t>
      </w:r>
      <w:r w:rsidRPr="00DE37F7">
        <w:rPr>
          <w:rFonts w:ascii="Times New Roman" w:hAnsi="Times New Roman"/>
          <w:color w:val="000000"/>
          <w:sz w:val="28"/>
          <w:szCs w:val="28"/>
        </w:rPr>
        <w:t>. Совет родителей отчитывается перед родителями (законными представителями) несовершеннолетних воспитанников через своих представителей на родительских собраниях  не реже двух раз в год.</w:t>
      </w:r>
    </w:p>
    <w:p w:rsidR="00AD3B1F" w:rsidRDefault="00AD3B1F" w:rsidP="00DC2236">
      <w:pPr>
        <w:shd w:val="clear" w:color="auto" w:fill="FFFFFF"/>
        <w:spacing w:beforeAutospacing="1" w:afterAutospacing="1"/>
        <w:ind w:firstLine="720"/>
        <w:jc w:val="center"/>
        <w:rPr>
          <w:rFonts w:ascii="Times New Roman" w:hAnsi="Times New Roman"/>
          <w:color w:val="000000"/>
          <w:sz w:val="28"/>
          <w:szCs w:val="28"/>
        </w:rPr>
      </w:pPr>
    </w:p>
    <w:p w:rsidR="00AD3B1F" w:rsidRDefault="00AD3B1F" w:rsidP="00DC2236">
      <w:pPr>
        <w:shd w:val="clear" w:color="auto" w:fill="FFFFFF"/>
        <w:spacing w:beforeAutospacing="1" w:afterAutospacing="1"/>
        <w:ind w:firstLine="720"/>
        <w:jc w:val="center"/>
        <w:rPr>
          <w:rFonts w:ascii="Times New Roman" w:hAnsi="Times New Roman"/>
          <w:color w:val="000000"/>
          <w:sz w:val="28"/>
          <w:szCs w:val="28"/>
        </w:rPr>
      </w:pPr>
    </w:p>
    <w:p w:rsidR="00AD3B1F" w:rsidRDefault="00AD3B1F" w:rsidP="00DC2236">
      <w:pPr>
        <w:shd w:val="clear" w:color="auto" w:fill="FFFFFF"/>
        <w:spacing w:beforeAutospacing="1" w:afterAutospacing="1"/>
        <w:ind w:firstLine="720"/>
        <w:jc w:val="center"/>
        <w:rPr>
          <w:rFonts w:ascii="Times New Roman" w:hAnsi="Times New Roman"/>
          <w:color w:val="000000"/>
          <w:sz w:val="28"/>
          <w:szCs w:val="28"/>
        </w:rPr>
      </w:pPr>
    </w:p>
    <w:p w:rsidR="00AD3B1F" w:rsidRPr="00DE37F7" w:rsidRDefault="00AD3B1F" w:rsidP="00DC2236">
      <w:pPr>
        <w:shd w:val="clear" w:color="auto" w:fill="FFFFFF"/>
        <w:spacing w:beforeAutospacing="1" w:afterAutospacing="1"/>
        <w:ind w:firstLine="720"/>
        <w:jc w:val="center"/>
        <w:rPr>
          <w:rFonts w:ascii="Times New Roman" w:hAnsi="Times New Roman"/>
          <w:color w:val="000000"/>
          <w:sz w:val="28"/>
          <w:szCs w:val="28"/>
        </w:rPr>
      </w:pPr>
      <w:r>
        <w:rPr>
          <w:rFonts w:ascii="Times New Roman" w:hAnsi="Times New Roman"/>
          <w:color w:val="000000"/>
          <w:sz w:val="28"/>
          <w:szCs w:val="28"/>
        </w:rPr>
        <w:t>Заведующий</w:t>
      </w:r>
    </w:p>
    <w:p w:rsidR="00AD3B1F" w:rsidRPr="00DE37F7" w:rsidRDefault="00AD3B1F" w:rsidP="00DC2236">
      <w:pPr>
        <w:ind w:firstLine="540"/>
        <w:jc w:val="both"/>
        <w:rPr>
          <w:rFonts w:ascii="Times New Roman" w:hAnsi="Times New Roman"/>
          <w:color w:val="000000"/>
          <w:sz w:val="28"/>
          <w:szCs w:val="28"/>
        </w:rPr>
      </w:pPr>
    </w:p>
    <w:bookmarkEnd w:id="57"/>
    <w:p w:rsidR="00AD3B1F" w:rsidRPr="007E436E" w:rsidRDefault="00AD3B1F" w:rsidP="00DC2236">
      <w:pPr>
        <w:ind w:firstLine="540"/>
        <w:jc w:val="both"/>
        <w:rPr>
          <w:rFonts w:ascii="Times New Roman" w:hAnsi="Times New Roman"/>
          <w:sz w:val="28"/>
          <w:szCs w:val="28"/>
        </w:rPr>
      </w:pPr>
      <w:r>
        <w:rPr>
          <w:rFonts w:ascii="Times New Roman" w:hAnsi="Times New Roman"/>
          <w:sz w:val="28"/>
          <w:szCs w:val="28"/>
        </w:rPr>
        <w:t>120</w:t>
      </w:r>
      <w:r w:rsidRPr="007E436E">
        <w:rPr>
          <w:rFonts w:ascii="Times New Roman" w:hAnsi="Times New Roman"/>
          <w:sz w:val="28"/>
          <w:szCs w:val="28"/>
        </w:rPr>
        <w:t xml:space="preserve">. Текущее руководство деятельностью Учреждения за исключением вопросов, отнесенных федеральными законами или настоящим Уставом к компетенции учредителя Учреждения, Наблюдательного совета Учреждения или иных органов Учреждения осуществляет </w:t>
      </w:r>
      <w:r>
        <w:rPr>
          <w:rFonts w:ascii="Times New Roman" w:hAnsi="Times New Roman"/>
          <w:sz w:val="28"/>
          <w:szCs w:val="28"/>
        </w:rPr>
        <w:t xml:space="preserve">заведующий </w:t>
      </w:r>
      <w:r w:rsidRPr="007E436E">
        <w:rPr>
          <w:rFonts w:ascii="Times New Roman" w:hAnsi="Times New Roman"/>
          <w:sz w:val="28"/>
          <w:szCs w:val="28"/>
        </w:rPr>
        <w:t>назначаемый на должность и освобождаемый от должности уполномоченным лицом.</w:t>
      </w:r>
    </w:p>
    <w:p w:rsidR="00AD3B1F" w:rsidRPr="007E436E" w:rsidRDefault="00AD3B1F" w:rsidP="00DC2236">
      <w:pPr>
        <w:ind w:firstLine="540"/>
        <w:jc w:val="both"/>
        <w:rPr>
          <w:rFonts w:ascii="Times New Roman" w:hAnsi="Times New Roman"/>
          <w:sz w:val="28"/>
          <w:szCs w:val="28"/>
        </w:rPr>
      </w:pPr>
      <w:r>
        <w:rPr>
          <w:rFonts w:ascii="Times New Roman" w:hAnsi="Times New Roman"/>
          <w:sz w:val="28"/>
          <w:szCs w:val="28"/>
        </w:rPr>
        <w:t>121</w:t>
      </w:r>
      <w:r w:rsidRPr="007E436E">
        <w:rPr>
          <w:rFonts w:ascii="Times New Roman" w:hAnsi="Times New Roman"/>
          <w:sz w:val="28"/>
          <w:szCs w:val="28"/>
        </w:rPr>
        <w:t xml:space="preserve">. Права и обязанности руководителя, а также основания для прекращения трудовых отношений с ним регламентируются срочным трудовым договором, заключаемым с руководителем уполномоченным лицом сроком на </w:t>
      </w:r>
      <w:r>
        <w:rPr>
          <w:rFonts w:ascii="Times New Roman" w:hAnsi="Times New Roman"/>
          <w:sz w:val="28"/>
          <w:szCs w:val="28"/>
        </w:rPr>
        <w:t>1</w:t>
      </w:r>
      <w:r w:rsidRPr="007E436E">
        <w:rPr>
          <w:rFonts w:ascii="Times New Roman" w:hAnsi="Times New Roman"/>
          <w:sz w:val="28"/>
          <w:szCs w:val="28"/>
        </w:rPr>
        <w:t xml:space="preserve"> (</w:t>
      </w:r>
      <w:r>
        <w:rPr>
          <w:rFonts w:ascii="Times New Roman" w:hAnsi="Times New Roman"/>
          <w:sz w:val="28"/>
          <w:szCs w:val="28"/>
        </w:rPr>
        <w:t>один) год</w:t>
      </w:r>
      <w:r w:rsidRPr="007E436E">
        <w:rPr>
          <w:rFonts w:ascii="Times New Roman" w:hAnsi="Times New Roman"/>
          <w:sz w:val="28"/>
          <w:szCs w:val="28"/>
        </w:rPr>
        <w:t xml:space="preserve"> в соответствии с законодательством Российской Федерации.</w:t>
      </w:r>
    </w:p>
    <w:p w:rsidR="00AD3B1F" w:rsidRPr="007E436E" w:rsidRDefault="00AD3B1F" w:rsidP="00DC2236">
      <w:pPr>
        <w:ind w:firstLine="540"/>
        <w:jc w:val="both"/>
        <w:rPr>
          <w:rFonts w:ascii="Times New Roman" w:hAnsi="Times New Roman"/>
          <w:sz w:val="28"/>
          <w:szCs w:val="28"/>
        </w:rPr>
      </w:pPr>
      <w:bookmarkStart w:id="58" w:name="sub_1036"/>
      <w:bookmarkEnd w:id="7"/>
      <w:r>
        <w:rPr>
          <w:rFonts w:ascii="Times New Roman" w:hAnsi="Times New Roman"/>
          <w:sz w:val="28"/>
          <w:szCs w:val="28"/>
        </w:rPr>
        <w:t>122</w:t>
      </w:r>
      <w:r w:rsidRPr="007E436E">
        <w:rPr>
          <w:rFonts w:ascii="Times New Roman" w:hAnsi="Times New Roman"/>
          <w:sz w:val="28"/>
          <w:szCs w:val="28"/>
        </w:rPr>
        <w:t>.</w:t>
      </w:r>
      <w:bookmarkStart w:id="59" w:name="sub_132"/>
      <w:r>
        <w:rPr>
          <w:rFonts w:ascii="Times New Roman" w:hAnsi="Times New Roman"/>
          <w:sz w:val="28"/>
          <w:szCs w:val="28"/>
        </w:rPr>
        <w:t xml:space="preserve"> Заведующий</w:t>
      </w:r>
      <w:r w:rsidRPr="007E436E">
        <w:rPr>
          <w:rFonts w:ascii="Times New Roman" w:hAnsi="Times New Roman"/>
          <w:sz w:val="28"/>
          <w:szCs w:val="28"/>
        </w:rPr>
        <w:t xml:space="preserve"> Учреждения: </w:t>
      </w:r>
    </w:p>
    <w:p w:rsidR="00AD3B1F" w:rsidRPr="007E436E" w:rsidRDefault="00AD3B1F" w:rsidP="00DC2236">
      <w:pPr>
        <w:ind w:firstLine="540"/>
        <w:jc w:val="both"/>
        <w:rPr>
          <w:rFonts w:ascii="Times New Roman" w:hAnsi="Times New Roman"/>
          <w:sz w:val="28"/>
          <w:szCs w:val="28"/>
        </w:rPr>
      </w:pPr>
      <w:bookmarkStart w:id="60" w:name="sub_1361"/>
      <w:bookmarkEnd w:id="58"/>
      <w:bookmarkEnd w:id="59"/>
      <w:r w:rsidRPr="007E436E">
        <w:rPr>
          <w:rFonts w:ascii="Times New Roman" w:hAnsi="Times New Roman"/>
          <w:sz w:val="28"/>
          <w:szCs w:val="28"/>
        </w:rPr>
        <w:t>1) </w:t>
      </w:r>
      <w:bookmarkStart w:id="61" w:name="sub_1362"/>
      <w:bookmarkEnd w:id="60"/>
      <w:r w:rsidRPr="007E436E">
        <w:rPr>
          <w:rFonts w:ascii="Times New Roman" w:hAnsi="Times New Roman"/>
          <w:sz w:val="28"/>
          <w:szCs w:val="28"/>
        </w:rPr>
        <w:t xml:space="preserve">без доверенности действует от имени Учреждения, в том числе представляет его интересы и совершает сделки от его имени, </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2) представляет годовую бухгалтерскую отчетность Учреждения Наблюдательному совету для утверждения;</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 xml:space="preserve">3) </w:t>
      </w:r>
      <w:bookmarkStart w:id="62" w:name="sub_1363"/>
      <w:bookmarkEnd w:id="61"/>
      <w:r w:rsidRPr="007E436E">
        <w:rPr>
          <w:rFonts w:ascii="Times New Roman" w:hAnsi="Times New Roman"/>
          <w:sz w:val="28"/>
          <w:szCs w:val="28"/>
        </w:rPr>
        <w:t>утверждает штатное расписание Учреждения;</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4) утверждает план его финансово-хозяйственной деятельности учреждения;</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5) утверждает регламентирующие деятельность Учреждения внутренние документы;</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 xml:space="preserve">6) издает приказы и дает указания, обязательные для исполнения всеми работниками Учреждения; </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7) </w:t>
      </w:r>
      <w:bookmarkStart w:id="63" w:name="sub_1364"/>
      <w:bookmarkEnd w:id="62"/>
      <w:r w:rsidRPr="007E436E">
        <w:rPr>
          <w:rFonts w:ascii="Times New Roman" w:hAnsi="Times New Roman"/>
          <w:sz w:val="28"/>
          <w:szCs w:val="28"/>
        </w:rPr>
        <w:t xml:space="preserve">делегирует свои права заместителю </w:t>
      </w:r>
      <w:r w:rsidRPr="00D97DE9">
        <w:rPr>
          <w:rFonts w:ascii="Times New Roman" w:hAnsi="Times New Roman"/>
          <w:sz w:val="28"/>
          <w:szCs w:val="28"/>
        </w:rPr>
        <w:t>старшему воспитателю</w:t>
      </w:r>
      <w:r w:rsidRPr="007E436E">
        <w:rPr>
          <w:rFonts w:ascii="Times New Roman" w:hAnsi="Times New Roman"/>
          <w:sz w:val="28"/>
          <w:szCs w:val="28"/>
        </w:rPr>
        <w:t xml:space="preserve"> и устанавливает ему обязанности;</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8) в установленном порядке назначает на должность и освобождает от должности работников Учреждения, определяет их обязанности, заключает с ними трудовые договоры;</w:t>
      </w:r>
    </w:p>
    <w:p w:rsidR="00AD3B1F" w:rsidRPr="007E436E" w:rsidRDefault="00AD3B1F" w:rsidP="00DC2236">
      <w:pPr>
        <w:ind w:firstLine="540"/>
        <w:jc w:val="both"/>
        <w:rPr>
          <w:rFonts w:ascii="Times New Roman" w:hAnsi="Times New Roman"/>
          <w:sz w:val="28"/>
          <w:szCs w:val="28"/>
        </w:rPr>
      </w:pPr>
      <w:bookmarkStart w:id="64" w:name="sub_1368"/>
      <w:bookmarkEnd w:id="63"/>
      <w:r w:rsidRPr="007E436E">
        <w:rPr>
          <w:rFonts w:ascii="Times New Roman" w:hAnsi="Times New Roman"/>
          <w:sz w:val="28"/>
          <w:szCs w:val="28"/>
        </w:rPr>
        <w:t>9) </w:t>
      </w:r>
      <w:bookmarkStart w:id="65" w:name="sub_1369"/>
      <w:bookmarkEnd w:id="64"/>
      <w:r w:rsidRPr="007E436E">
        <w:rPr>
          <w:rFonts w:ascii="Times New Roman" w:hAnsi="Times New Roman"/>
          <w:sz w:val="28"/>
          <w:szCs w:val="28"/>
        </w:rPr>
        <w:t> осуществляет в установленном порядке меры по поддержанию и развитию материально-технической базы Учреждения, созданию необходимых условий для работников Учреждения;</w:t>
      </w:r>
    </w:p>
    <w:p w:rsidR="00AD3B1F" w:rsidRPr="007E436E" w:rsidRDefault="00AD3B1F" w:rsidP="00DC2236">
      <w:pPr>
        <w:ind w:firstLine="540"/>
        <w:jc w:val="both"/>
        <w:rPr>
          <w:rFonts w:ascii="Times New Roman" w:hAnsi="Times New Roman"/>
          <w:sz w:val="28"/>
          <w:szCs w:val="28"/>
        </w:rPr>
      </w:pPr>
      <w:bookmarkStart w:id="66" w:name="sub_13612"/>
      <w:bookmarkEnd w:id="65"/>
      <w:r w:rsidRPr="007E436E">
        <w:rPr>
          <w:rFonts w:ascii="Times New Roman" w:hAnsi="Times New Roman"/>
          <w:sz w:val="28"/>
          <w:szCs w:val="28"/>
        </w:rPr>
        <w:t>10) устанавливает порядок и обеспечивает условия работы с персональными данными работников Учреждения и несет персональную ответственность за их неразглашение;</w:t>
      </w:r>
    </w:p>
    <w:p w:rsidR="00AD3B1F" w:rsidRPr="007E436E" w:rsidRDefault="00AD3B1F" w:rsidP="00DC2236">
      <w:pPr>
        <w:ind w:firstLine="540"/>
        <w:jc w:val="both"/>
        <w:rPr>
          <w:rFonts w:ascii="Times New Roman" w:hAnsi="Times New Roman"/>
          <w:sz w:val="28"/>
          <w:szCs w:val="28"/>
        </w:rPr>
      </w:pPr>
      <w:bookmarkStart w:id="67" w:name="sub_13613"/>
      <w:bookmarkEnd w:id="66"/>
      <w:r w:rsidRPr="007E436E">
        <w:rPr>
          <w:rFonts w:ascii="Times New Roman" w:hAnsi="Times New Roman"/>
          <w:sz w:val="28"/>
          <w:szCs w:val="28"/>
        </w:rPr>
        <w:t>11) определяет состав и объем свед</w:t>
      </w:r>
      <w:r>
        <w:rPr>
          <w:rFonts w:ascii="Times New Roman" w:hAnsi="Times New Roman"/>
          <w:sz w:val="28"/>
          <w:szCs w:val="28"/>
        </w:rPr>
        <w:t>ений, составляющих служебную тайну</w:t>
      </w:r>
      <w:r w:rsidRPr="007E436E">
        <w:rPr>
          <w:rFonts w:ascii="Times New Roman" w:hAnsi="Times New Roman"/>
          <w:sz w:val="28"/>
          <w:szCs w:val="28"/>
        </w:rPr>
        <w:t>, а также порядок их защиты в соответствии с законодательством Российской Федерации;</w:t>
      </w:r>
    </w:p>
    <w:p w:rsidR="00AD3B1F" w:rsidRPr="007E436E" w:rsidRDefault="00AD3B1F" w:rsidP="00DC2236">
      <w:pPr>
        <w:ind w:firstLine="540"/>
        <w:jc w:val="both"/>
        <w:rPr>
          <w:rFonts w:ascii="Times New Roman" w:hAnsi="Times New Roman"/>
          <w:sz w:val="28"/>
          <w:szCs w:val="28"/>
        </w:rPr>
      </w:pPr>
      <w:bookmarkStart w:id="68" w:name="sub_13614"/>
      <w:bookmarkEnd w:id="67"/>
      <w:r w:rsidRPr="007E436E">
        <w:rPr>
          <w:rFonts w:ascii="Times New Roman" w:hAnsi="Times New Roman"/>
          <w:sz w:val="28"/>
          <w:szCs w:val="28"/>
        </w:rPr>
        <w:t>12) обеспечивает проведение мероприятий по гражданской обороне и мобилизационной подготовке в соответствии с законодательством Российской Федерации;</w:t>
      </w:r>
    </w:p>
    <w:p w:rsidR="00AD3B1F" w:rsidRPr="007E436E" w:rsidRDefault="00AD3B1F" w:rsidP="00DC2236">
      <w:pPr>
        <w:ind w:firstLine="540"/>
        <w:jc w:val="both"/>
        <w:rPr>
          <w:rFonts w:ascii="Times New Roman" w:hAnsi="Times New Roman"/>
          <w:sz w:val="28"/>
          <w:szCs w:val="28"/>
        </w:rPr>
      </w:pPr>
      <w:bookmarkStart w:id="69" w:name="sub_13615"/>
      <w:bookmarkEnd w:id="68"/>
      <w:r w:rsidRPr="007E436E">
        <w:rPr>
          <w:rFonts w:ascii="Times New Roman" w:hAnsi="Times New Roman"/>
          <w:sz w:val="28"/>
          <w:szCs w:val="28"/>
        </w:rPr>
        <w:t>13) осуществляет непосредственное руководство системой обеспечения пожарной безопасности на территории Учреждения и несет персональную ответственность за соблюдение требований пожарной безопасности в соответствии с нормативными правовыми актами в области пожарной безопасности, разрабатывает и осуществляет меры по обеспечению пожарной безопасности;</w:t>
      </w:r>
    </w:p>
    <w:p w:rsidR="00AD3B1F" w:rsidRPr="007E436E" w:rsidRDefault="00AD3B1F" w:rsidP="00DC2236">
      <w:pPr>
        <w:ind w:firstLine="540"/>
        <w:jc w:val="both"/>
        <w:rPr>
          <w:rFonts w:ascii="Times New Roman" w:hAnsi="Times New Roman"/>
          <w:sz w:val="28"/>
          <w:szCs w:val="28"/>
        </w:rPr>
      </w:pPr>
      <w:bookmarkStart w:id="70" w:name="sub_13616"/>
      <w:bookmarkEnd w:id="69"/>
      <w:r w:rsidRPr="007E436E">
        <w:rPr>
          <w:rFonts w:ascii="Times New Roman" w:hAnsi="Times New Roman"/>
          <w:sz w:val="28"/>
          <w:szCs w:val="28"/>
        </w:rPr>
        <w:t>14) осуществляет иные полномочия в соответствии с законодательством Российской Федерации, настоящим Уставом.</w:t>
      </w:r>
    </w:p>
    <w:p w:rsidR="00AD3B1F" w:rsidRPr="007E436E" w:rsidRDefault="00AD3B1F" w:rsidP="00DC2236">
      <w:pPr>
        <w:ind w:firstLine="540"/>
        <w:jc w:val="both"/>
        <w:rPr>
          <w:rFonts w:ascii="Times New Roman" w:hAnsi="Times New Roman"/>
          <w:sz w:val="28"/>
          <w:szCs w:val="28"/>
        </w:rPr>
      </w:pPr>
      <w:r>
        <w:rPr>
          <w:rFonts w:ascii="Times New Roman" w:hAnsi="Times New Roman"/>
          <w:sz w:val="28"/>
          <w:szCs w:val="28"/>
        </w:rPr>
        <w:t>123. Заведующий</w:t>
      </w:r>
      <w:r w:rsidRPr="007E436E">
        <w:rPr>
          <w:rFonts w:ascii="Times New Roman" w:hAnsi="Times New Roman"/>
          <w:sz w:val="28"/>
          <w:szCs w:val="28"/>
        </w:rPr>
        <w:t xml:space="preserve"> Учреждения несет перед Учреждением ответственность:</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за последствия своих действий в соответствии с Гражданским кодексом Российской Федерации, иными федеральными законами,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Атяшевского муниципального района, настоящим Уставом и заключенным с ним срочным трудовым договором;</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за сохранность и надлежащее использование ресурсов Учреждения, а также зданий, сооружений, оборудования, другого имущества Учреждения;</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за выполнение муниципального задания;</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в размере убытков, причиненных автономному учреждению в результате совершения крупной сделки с нарушением требований статьи 16 Федерального закона от 3 ноября 2006 года N 174-ФЗ "Об автономных учреждениях", независимо от того, была ли эта сделка признана недействительной;</w:t>
      </w:r>
    </w:p>
    <w:p w:rsidR="00AD3B1F" w:rsidRPr="007E436E" w:rsidRDefault="00AD3B1F" w:rsidP="00DC2236">
      <w:pPr>
        <w:ind w:firstLine="540"/>
        <w:jc w:val="both"/>
        <w:rPr>
          <w:rFonts w:ascii="Times New Roman" w:hAnsi="Times New Roman"/>
          <w:sz w:val="28"/>
          <w:szCs w:val="28"/>
        </w:rPr>
      </w:pPr>
      <w:r w:rsidRPr="007E436E">
        <w:rPr>
          <w:rFonts w:ascii="Times New Roman" w:hAnsi="Times New Roman"/>
          <w:sz w:val="28"/>
          <w:szCs w:val="28"/>
        </w:rPr>
        <w:t>в размере убытков, причиненных ему в результате совершения сделки, в совершении которой имеется заинтересованность, с нарушением требований статьи 17 Федерального закона от 3 ноября 2006 года N 174-ФЗ "Об автономных учреждениях", независимо от того, была ли эта сделка признана недействительной, если не докажет, что он не знал и не мог знать о предполагаемой сделке или о своей заинтересованности в ее совершении. </w:t>
      </w:r>
    </w:p>
    <w:p w:rsidR="00AD3B1F" w:rsidRPr="007E436E" w:rsidRDefault="00AD3B1F" w:rsidP="00DC2236">
      <w:pPr>
        <w:ind w:firstLine="540"/>
        <w:jc w:val="both"/>
        <w:rPr>
          <w:rFonts w:ascii="Times New Roman" w:hAnsi="Times New Roman"/>
          <w:sz w:val="28"/>
          <w:szCs w:val="28"/>
        </w:rPr>
      </w:pPr>
      <w:bookmarkStart w:id="71" w:name="sub_1666"/>
      <w:bookmarkStart w:id="72" w:name="sub_1663"/>
      <w:bookmarkEnd w:id="70"/>
      <w:r>
        <w:rPr>
          <w:rFonts w:ascii="Times New Roman" w:hAnsi="Times New Roman"/>
          <w:sz w:val="28"/>
          <w:szCs w:val="28"/>
        </w:rPr>
        <w:t>124</w:t>
      </w:r>
      <w:r w:rsidRPr="007E436E">
        <w:rPr>
          <w:rFonts w:ascii="Times New Roman" w:hAnsi="Times New Roman"/>
          <w:sz w:val="28"/>
          <w:szCs w:val="28"/>
        </w:rPr>
        <w:t xml:space="preserve">. </w:t>
      </w:r>
      <w:bookmarkEnd w:id="71"/>
      <w:r w:rsidRPr="007E436E">
        <w:rPr>
          <w:rFonts w:ascii="Times New Roman" w:hAnsi="Times New Roman"/>
          <w:sz w:val="28"/>
          <w:szCs w:val="28"/>
        </w:rPr>
        <w:t xml:space="preserve">В случае временного отсутствия руководителя Учреждения его обязанности исполняет заместитель </w:t>
      </w:r>
      <w:r w:rsidRPr="00D97DE9">
        <w:rPr>
          <w:rFonts w:ascii="Times New Roman" w:hAnsi="Times New Roman"/>
          <w:sz w:val="28"/>
          <w:szCs w:val="28"/>
        </w:rPr>
        <w:t>старший воспитатель</w:t>
      </w:r>
      <w:r w:rsidRPr="007E436E">
        <w:rPr>
          <w:rFonts w:ascii="Times New Roman" w:hAnsi="Times New Roman"/>
          <w:sz w:val="28"/>
          <w:szCs w:val="28"/>
        </w:rPr>
        <w:t xml:space="preserve"> в соответствии с письменно о</w:t>
      </w:r>
      <w:r>
        <w:rPr>
          <w:rFonts w:ascii="Times New Roman" w:hAnsi="Times New Roman"/>
          <w:sz w:val="28"/>
          <w:szCs w:val="28"/>
        </w:rPr>
        <w:t>формленным приказом заведующего</w:t>
      </w:r>
      <w:r w:rsidRPr="007E436E">
        <w:rPr>
          <w:rFonts w:ascii="Times New Roman" w:hAnsi="Times New Roman"/>
          <w:sz w:val="28"/>
          <w:szCs w:val="28"/>
        </w:rPr>
        <w:t>.</w:t>
      </w:r>
    </w:p>
    <w:p w:rsidR="00AD3B1F" w:rsidRPr="007E436E" w:rsidRDefault="00AD3B1F" w:rsidP="00DC2236">
      <w:pPr>
        <w:ind w:firstLine="540"/>
        <w:jc w:val="both"/>
        <w:rPr>
          <w:rFonts w:ascii="Times New Roman" w:hAnsi="Times New Roman"/>
          <w:sz w:val="28"/>
          <w:szCs w:val="28"/>
        </w:rPr>
      </w:pPr>
      <w:r>
        <w:rPr>
          <w:rFonts w:ascii="Times New Roman" w:hAnsi="Times New Roman"/>
          <w:sz w:val="28"/>
          <w:szCs w:val="28"/>
        </w:rPr>
        <w:t>125</w:t>
      </w:r>
      <w:r w:rsidRPr="007E436E">
        <w:rPr>
          <w:rFonts w:ascii="Times New Roman" w:hAnsi="Times New Roman"/>
          <w:sz w:val="28"/>
          <w:szCs w:val="28"/>
        </w:rPr>
        <w:t xml:space="preserve">. </w:t>
      </w:r>
      <w:bookmarkEnd w:id="72"/>
      <w:r w:rsidRPr="007E436E">
        <w:rPr>
          <w:rFonts w:ascii="Times New Roman" w:hAnsi="Times New Roman"/>
          <w:sz w:val="28"/>
          <w:szCs w:val="28"/>
        </w:rPr>
        <w:t>Временно испо</w:t>
      </w:r>
      <w:r>
        <w:rPr>
          <w:rFonts w:ascii="Times New Roman" w:hAnsi="Times New Roman"/>
          <w:sz w:val="28"/>
          <w:szCs w:val="28"/>
        </w:rPr>
        <w:t xml:space="preserve">лняющий обязанности заведующего </w:t>
      </w:r>
      <w:r w:rsidRPr="007E436E">
        <w:rPr>
          <w:rFonts w:ascii="Times New Roman" w:hAnsi="Times New Roman"/>
          <w:sz w:val="28"/>
          <w:szCs w:val="28"/>
        </w:rPr>
        <w:t>действует от имени Учреждения, представляет его в государственных органах, органах местного самоуправления, организациях, совершает юридические действия в пределах полномочий, предусмотренных в доверенно</w:t>
      </w:r>
      <w:r>
        <w:rPr>
          <w:rFonts w:ascii="Times New Roman" w:hAnsi="Times New Roman"/>
          <w:sz w:val="28"/>
          <w:szCs w:val="28"/>
        </w:rPr>
        <w:t xml:space="preserve">стях, выдаваемых ему заведующим </w:t>
      </w:r>
      <w:r w:rsidRPr="007E436E">
        <w:rPr>
          <w:rFonts w:ascii="Times New Roman" w:hAnsi="Times New Roman"/>
          <w:sz w:val="28"/>
          <w:szCs w:val="28"/>
        </w:rPr>
        <w:t>Учреждения.</w:t>
      </w:r>
    </w:p>
    <w:p w:rsidR="00AD3B1F" w:rsidRPr="006049F1" w:rsidRDefault="00AD3B1F" w:rsidP="00DC2236">
      <w:pPr>
        <w:ind w:firstLine="540"/>
        <w:jc w:val="both"/>
        <w:rPr>
          <w:rFonts w:ascii="Times New Roman" w:hAnsi="Times New Roman"/>
          <w:sz w:val="28"/>
          <w:szCs w:val="28"/>
        </w:rPr>
      </w:pPr>
      <w:r>
        <w:rPr>
          <w:rFonts w:ascii="Times New Roman" w:hAnsi="Times New Roman"/>
          <w:sz w:val="28"/>
          <w:szCs w:val="28"/>
        </w:rPr>
        <w:t>126</w:t>
      </w:r>
      <w:r w:rsidRPr="006049F1">
        <w:rPr>
          <w:rFonts w:ascii="Times New Roman" w:hAnsi="Times New Roman"/>
          <w:sz w:val="28"/>
          <w:szCs w:val="28"/>
        </w:rPr>
        <w:t>. Ставки и оклады работников Учреждения определяются на основе системы оплаты труда работников муниципальных учреждений Атяшевского муниципального района по видам экономической деятельности.</w:t>
      </w:r>
    </w:p>
    <w:p w:rsidR="00AD3B1F" w:rsidRPr="00EA10AB" w:rsidRDefault="00AD3B1F" w:rsidP="00DC2236">
      <w:pPr>
        <w:ind w:firstLine="540"/>
        <w:jc w:val="both"/>
        <w:rPr>
          <w:rFonts w:ascii="Times New Roman" w:hAnsi="Times New Roman"/>
          <w:sz w:val="28"/>
          <w:szCs w:val="28"/>
        </w:rPr>
      </w:pPr>
    </w:p>
    <w:p w:rsidR="00AD3B1F" w:rsidRPr="00633B0B" w:rsidRDefault="00AD3B1F" w:rsidP="00DC2236">
      <w:pPr>
        <w:pStyle w:val="ConsPlusNormal"/>
        <w:widowControl/>
        <w:ind w:firstLine="540"/>
        <w:jc w:val="both"/>
        <w:rPr>
          <w:rFonts w:ascii="Times New Roman" w:hAnsi="Times New Roman" w:cs="Times New Roman"/>
          <w:b/>
          <w:sz w:val="28"/>
          <w:szCs w:val="28"/>
        </w:rPr>
      </w:pPr>
    </w:p>
    <w:p w:rsidR="00AD3B1F" w:rsidRDefault="00AD3B1F" w:rsidP="00DC2236">
      <w:pPr>
        <w:pStyle w:val="ConsPlusNormal"/>
        <w:widowControl/>
        <w:numPr>
          <w:ilvl w:val="0"/>
          <w:numId w:val="1"/>
        </w:numPr>
        <w:jc w:val="center"/>
        <w:rPr>
          <w:rFonts w:ascii="Times New Roman" w:hAnsi="Times New Roman" w:cs="Times New Roman"/>
          <w:b/>
          <w:sz w:val="28"/>
          <w:szCs w:val="28"/>
        </w:rPr>
      </w:pPr>
      <w:r w:rsidRPr="00633B0B">
        <w:rPr>
          <w:rFonts w:ascii="Times New Roman" w:hAnsi="Times New Roman" w:cs="Times New Roman"/>
          <w:b/>
          <w:sz w:val="28"/>
          <w:szCs w:val="28"/>
        </w:rPr>
        <w:t>Имущество и финансовое обеспечение Учреждения</w:t>
      </w:r>
    </w:p>
    <w:p w:rsidR="00AD3B1F" w:rsidRPr="00633B0B" w:rsidRDefault="00AD3B1F" w:rsidP="00DC2236">
      <w:pPr>
        <w:pStyle w:val="ConsPlusNormal"/>
        <w:widowControl/>
        <w:ind w:left="900" w:firstLine="0"/>
        <w:rPr>
          <w:rFonts w:ascii="Times New Roman" w:hAnsi="Times New Roman" w:cs="Times New Roman"/>
          <w:b/>
          <w:sz w:val="28"/>
          <w:szCs w:val="28"/>
        </w:rPr>
      </w:pPr>
    </w:p>
    <w:p w:rsidR="00AD3B1F" w:rsidRPr="002D7F59" w:rsidRDefault="00AD3B1F" w:rsidP="00DC2236">
      <w:pPr>
        <w:ind w:firstLine="540"/>
        <w:jc w:val="both"/>
        <w:rPr>
          <w:rFonts w:ascii="Times New Roman" w:hAnsi="Times New Roman"/>
          <w:sz w:val="28"/>
          <w:szCs w:val="28"/>
        </w:rPr>
      </w:pPr>
      <w:bookmarkStart w:id="73" w:name="sub_31"/>
      <w:bookmarkStart w:id="74" w:name="sub_1225"/>
      <w:r>
        <w:rPr>
          <w:rFonts w:ascii="Times New Roman" w:hAnsi="Times New Roman"/>
          <w:sz w:val="28"/>
          <w:szCs w:val="28"/>
        </w:rPr>
        <w:t>127</w:t>
      </w:r>
      <w:r w:rsidRPr="002D7F59">
        <w:rPr>
          <w:rFonts w:ascii="Times New Roman" w:hAnsi="Times New Roman"/>
          <w:sz w:val="28"/>
          <w:szCs w:val="28"/>
        </w:rPr>
        <w:t>. Учреждение должно иметь достаточное для осуществления приносящей доходы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AD3B1F" w:rsidRDefault="00AD3B1F" w:rsidP="00DC2236">
      <w:pPr>
        <w:ind w:firstLine="540"/>
        <w:jc w:val="both"/>
        <w:rPr>
          <w:rFonts w:ascii="Times New Roman" w:hAnsi="Times New Roman"/>
          <w:sz w:val="28"/>
          <w:szCs w:val="28"/>
        </w:rPr>
      </w:pPr>
      <w:r>
        <w:rPr>
          <w:rFonts w:ascii="Times New Roman" w:hAnsi="Times New Roman"/>
          <w:sz w:val="28"/>
          <w:szCs w:val="28"/>
        </w:rPr>
        <w:t>128</w:t>
      </w:r>
      <w:r w:rsidRPr="00633B0B">
        <w:rPr>
          <w:rFonts w:ascii="Times New Roman" w:hAnsi="Times New Roman"/>
          <w:sz w:val="28"/>
          <w:szCs w:val="28"/>
        </w:rPr>
        <w:t>. Имущество  учреждения закрепляется за ним на праве оперативного управления в соответствии с Гражданским кодексом Российской Федерации. </w:t>
      </w:r>
    </w:p>
    <w:p w:rsidR="00AD3B1F" w:rsidRPr="00633B0B" w:rsidRDefault="00AD3B1F" w:rsidP="00DC2236">
      <w:pPr>
        <w:ind w:firstLine="540"/>
        <w:jc w:val="both"/>
        <w:rPr>
          <w:rFonts w:ascii="Times New Roman" w:hAnsi="Times New Roman"/>
          <w:sz w:val="28"/>
          <w:szCs w:val="28"/>
        </w:rPr>
      </w:pPr>
      <w:r>
        <w:rPr>
          <w:rFonts w:ascii="Times New Roman" w:hAnsi="Times New Roman"/>
          <w:sz w:val="28"/>
          <w:szCs w:val="28"/>
        </w:rPr>
        <w:t xml:space="preserve">129. </w:t>
      </w:r>
      <w:r w:rsidRPr="00633B0B">
        <w:rPr>
          <w:rFonts w:ascii="Times New Roman" w:hAnsi="Times New Roman"/>
          <w:sz w:val="28"/>
          <w:szCs w:val="28"/>
        </w:rPr>
        <w:t>Учреждение владеет, пользуется имуществом, закрепленным за ним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w:t>
      </w:r>
      <w:r>
        <w:rPr>
          <w:rFonts w:ascii="Times New Roman" w:hAnsi="Times New Roman"/>
          <w:sz w:val="28"/>
          <w:szCs w:val="28"/>
        </w:rPr>
        <w:t>е</w:t>
      </w:r>
      <w:r w:rsidRPr="00633B0B">
        <w:rPr>
          <w:rFonts w:ascii="Times New Roman" w:hAnsi="Times New Roman"/>
          <w:sz w:val="28"/>
          <w:szCs w:val="28"/>
        </w:rPr>
        <w:t>тся этим имуществом с согласия собственника этого имущества.</w:t>
      </w:r>
    </w:p>
    <w:p w:rsidR="00AD3B1F" w:rsidRPr="00633B0B" w:rsidRDefault="00AD3B1F" w:rsidP="00DC2236">
      <w:pPr>
        <w:ind w:firstLine="540"/>
        <w:jc w:val="both"/>
        <w:rPr>
          <w:rFonts w:ascii="Times New Roman" w:hAnsi="Times New Roman"/>
          <w:sz w:val="28"/>
          <w:szCs w:val="28"/>
        </w:rPr>
      </w:pPr>
      <w:r>
        <w:rPr>
          <w:rFonts w:ascii="Times New Roman" w:hAnsi="Times New Roman"/>
          <w:sz w:val="28"/>
          <w:szCs w:val="28"/>
        </w:rPr>
        <w:t xml:space="preserve">130. </w:t>
      </w:r>
      <w:r w:rsidRPr="00633B0B">
        <w:rPr>
          <w:rFonts w:ascii="Times New Roman" w:hAnsi="Times New Roman"/>
          <w:sz w:val="28"/>
          <w:szCs w:val="28"/>
        </w:rPr>
        <w:t>При осуществлении права оперативного управления имуществом, закрепленным за Учреждением собственником,  Учреждение обязано обеспечивать сохранность, эффективность и целевое использование имущества.</w:t>
      </w:r>
    </w:p>
    <w:p w:rsidR="00AD3B1F" w:rsidRPr="00633B0B" w:rsidRDefault="00AD3B1F" w:rsidP="00DC2236">
      <w:pPr>
        <w:ind w:firstLine="540"/>
        <w:jc w:val="both"/>
        <w:rPr>
          <w:rFonts w:ascii="Times New Roman" w:hAnsi="Times New Roman"/>
          <w:sz w:val="28"/>
          <w:szCs w:val="28"/>
        </w:rPr>
      </w:pPr>
      <w:r>
        <w:rPr>
          <w:rFonts w:ascii="Times New Roman" w:hAnsi="Times New Roman"/>
          <w:sz w:val="28"/>
          <w:szCs w:val="28"/>
        </w:rPr>
        <w:t xml:space="preserve">131. </w:t>
      </w:r>
      <w:r w:rsidRPr="00633B0B">
        <w:rPr>
          <w:rFonts w:ascii="Times New Roman" w:hAnsi="Times New Roman"/>
          <w:sz w:val="28"/>
          <w:szCs w:val="28"/>
        </w:rPr>
        <w:t>Руководитель Учреждения вправе принять решение о безвозмездной передаче (дарении) имущества, приобретенного Учреждением, за счет средств, выделенных ему собственником на приобретение такого имущества с письменного согласия учредителя.</w:t>
      </w:r>
    </w:p>
    <w:p w:rsidR="00AD3B1F" w:rsidRPr="002D7F59" w:rsidRDefault="00AD3B1F" w:rsidP="00DC2236">
      <w:pPr>
        <w:ind w:firstLine="540"/>
        <w:jc w:val="both"/>
        <w:rPr>
          <w:rFonts w:ascii="Times New Roman" w:hAnsi="Times New Roman"/>
          <w:sz w:val="28"/>
          <w:szCs w:val="28"/>
        </w:rPr>
      </w:pPr>
      <w:bookmarkStart w:id="75" w:name="sub_32"/>
      <w:bookmarkEnd w:id="73"/>
      <w:r>
        <w:rPr>
          <w:rFonts w:ascii="Times New Roman" w:hAnsi="Times New Roman"/>
          <w:sz w:val="28"/>
          <w:szCs w:val="28"/>
        </w:rPr>
        <w:t>132</w:t>
      </w:r>
      <w:r w:rsidRPr="002D7F59">
        <w:rPr>
          <w:rFonts w:ascii="Times New Roman" w:hAnsi="Times New Roman"/>
          <w:sz w:val="28"/>
          <w:szCs w:val="28"/>
        </w:rPr>
        <w:t xml:space="preserve">. </w:t>
      </w:r>
      <w:r w:rsidRPr="001B0483">
        <w:rPr>
          <w:rFonts w:ascii="Times New Roman" w:hAnsi="Times New Roman"/>
          <w:sz w:val="28"/>
          <w:szCs w:val="28"/>
        </w:rPr>
        <w:t>Источниками формирования имущества Учреждения в денежной и иных формах являются:</w:t>
      </w:r>
    </w:p>
    <w:p w:rsidR="00AD3B1F" w:rsidRPr="002D7F59" w:rsidRDefault="00AD3B1F" w:rsidP="00DC2236">
      <w:pPr>
        <w:ind w:firstLine="540"/>
        <w:jc w:val="both"/>
        <w:rPr>
          <w:rFonts w:ascii="Times New Roman" w:hAnsi="Times New Roman"/>
          <w:sz w:val="28"/>
          <w:szCs w:val="28"/>
        </w:rPr>
      </w:pPr>
      <w:r w:rsidRPr="001B0483">
        <w:rPr>
          <w:rFonts w:ascii="Times New Roman" w:hAnsi="Times New Roman"/>
          <w:sz w:val="28"/>
          <w:szCs w:val="28"/>
        </w:rPr>
        <w:t>1)</w:t>
      </w:r>
      <w:r w:rsidRPr="002D7F59">
        <w:rPr>
          <w:rFonts w:ascii="Times New Roman" w:hAnsi="Times New Roman"/>
          <w:sz w:val="28"/>
          <w:szCs w:val="28"/>
        </w:rPr>
        <w:t xml:space="preserve"> субсидии из бюджета Атяшевского муниципального района на обеспечение выполнения муниципального задания; </w:t>
      </w:r>
    </w:p>
    <w:p w:rsidR="00AD3B1F" w:rsidRPr="002D7F59" w:rsidRDefault="00AD3B1F" w:rsidP="00DC2236">
      <w:pPr>
        <w:ind w:firstLine="540"/>
        <w:jc w:val="both"/>
        <w:rPr>
          <w:rFonts w:ascii="Times New Roman" w:hAnsi="Times New Roman"/>
          <w:sz w:val="28"/>
          <w:szCs w:val="28"/>
        </w:rPr>
      </w:pPr>
      <w:r w:rsidRPr="001B0483">
        <w:rPr>
          <w:rFonts w:ascii="Times New Roman" w:hAnsi="Times New Roman"/>
          <w:sz w:val="28"/>
          <w:szCs w:val="28"/>
        </w:rPr>
        <w:t xml:space="preserve">2) </w:t>
      </w:r>
      <w:r w:rsidRPr="002D7F59">
        <w:rPr>
          <w:rFonts w:ascii="Times New Roman" w:hAnsi="Times New Roman"/>
          <w:sz w:val="28"/>
          <w:szCs w:val="28"/>
        </w:rPr>
        <w:t xml:space="preserve">доходы, получаемые Учреждением от приносящей доход деятельности </w:t>
      </w:r>
      <w:r w:rsidRPr="00C8383B">
        <w:rPr>
          <w:rFonts w:ascii="Times New Roman" w:hAnsi="Times New Roman"/>
          <w:sz w:val="28"/>
          <w:szCs w:val="28"/>
        </w:rPr>
        <w:t>и приобретенное за счет этих доходов имущество</w:t>
      </w:r>
      <w:r w:rsidRPr="002D7F59">
        <w:rPr>
          <w:rFonts w:ascii="Times New Roman" w:hAnsi="Times New Roman"/>
          <w:sz w:val="28"/>
          <w:szCs w:val="28"/>
        </w:rPr>
        <w:t>;</w:t>
      </w:r>
    </w:p>
    <w:p w:rsidR="00AD3B1F" w:rsidRPr="001B0483" w:rsidRDefault="00AD3B1F" w:rsidP="00DC2236">
      <w:pPr>
        <w:ind w:firstLine="540"/>
        <w:jc w:val="both"/>
        <w:rPr>
          <w:rFonts w:ascii="Times New Roman" w:hAnsi="Times New Roman"/>
          <w:sz w:val="28"/>
          <w:szCs w:val="28"/>
        </w:rPr>
      </w:pPr>
      <w:r w:rsidRPr="001B0483">
        <w:rPr>
          <w:rFonts w:ascii="Times New Roman" w:hAnsi="Times New Roman"/>
          <w:sz w:val="28"/>
          <w:szCs w:val="28"/>
        </w:rPr>
        <w:t>3) имущество, закрепляемое за Учреждением на праве оперативного управления;</w:t>
      </w:r>
    </w:p>
    <w:p w:rsidR="00AD3B1F" w:rsidRPr="002D7F59" w:rsidRDefault="00AD3B1F" w:rsidP="00DC2236">
      <w:pPr>
        <w:ind w:firstLine="540"/>
        <w:jc w:val="both"/>
        <w:rPr>
          <w:rFonts w:ascii="Times New Roman" w:hAnsi="Times New Roman"/>
          <w:sz w:val="28"/>
          <w:szCs w:val="28"/>
        </w:rPr>
      </w:pPr>
      <w:r w:rsidRPr="001B0483">
        <w:rPr>
          <w:rFonts w:ascii="Times New Roman" w:hAnsi="Times New Roman"/>
          <w:sz w:val="28"/>
          <w:szCs w:val="28"/>
        </w:rPr>
        <w:t xml:space="preserve">4) </w:t>
      </w:r>
      <w:r w:rsidRPr="002D7F59">
        <w:rPr>
          <w:rFonts w:ascii="Times New Roman" w:hAnsi="Times New Roman"/>
          <w:sz w:val="28"/>
          <w:szCs w:val="28"/>
        </w:rPr>
        <w:t xml:space="preserve">доходы, получаемые от </w:t>
      </w:r>
      <w:r w:rsidRPr="001B0483">
        <w:rPr>
          <w:rFonts w:ascii="Times New Roman" w:hAnsi="Times New Roman"/>
          <w:sz w:val="28"/>
          <w:szCs w:val="28"/>
        </w:rPr>
        <w:t>имущества, закрепленного собственником на праве оперативного управления</w:t>
      </w:r>
      <w:r w:rsidRPr="002D7F59">
        <w:rPr>
          <w:rFonts w:ascii="Times New Roman" w:hAnsi="Times New Roman"/>
          <w:sz w:val="28"/>
          <w:szCs w:val="28"/>
        </w:rPr>
        <w:t>;</w:t>
      </w:r>
    </w:p>
    <w:p w:rsidR="00AD3B1F" w:rsidRPr="001B0483" w:rsidRDefault="00AD3B1F" w:rsidP="00DC2236">
      <w:pPr>
        <w:ind w:firstLine="540"/>
        <w:jc w:val="both"/>
        <w:rPr>
          <w:rFonts w:ascii="Times New Roman" w:hAnsi="Times New Roman"/>
          <w:sz w:val="28"/>
          <w:szCs w:val="28"/>
        </w:rPr>
      </w:pPr>
      <w:r w:rsidRPr="002D7F59">
        <w:rPr>
          <w:rFonts w:ascii="Times New Roman" w:hAnsi="Times New Roman"/>
          <w:sz w:val="28"/>
          <w:szCs w:val="28"/>
        </w:rPr>
        <w:t>5)</w:t>
      </w:r>
      <w:r w:rsidRPr="001B0483">
        <w:rPr>
          <w:rFonts w:ascii="Times New Roman" w:hAnsi="Times New Roman"/>
          <w:sz w:val="28"/>
          <w:szCs w:val="28"/>
        </w:rPr>
        <w:t xml:space="preserve"> добровольные имущественные взносы и пожертвования;</w:t>
      </w:r>
    </w:p>
    <w:p w:rsidR="00AD3B1F" w:rsidRPr="001B0483" w:rsidRDefault="00AD3B1F" w:rsidP="00DC2236">
      <w:pPr>
        <w:ind w:firstLine="540"/>
        <w:jc w:val="both"/>
        <w:rPr>
          <w:rFonts w:ascii="Times New Roman" w:hAnsi="Times New Roman"/>
          <w:sz w:val="28"/>
          <w:szCs w:val="28"/>
        </w:rPr>
      </w:pPr>
      <w:r w:rsidRPr="001B0483">
        <w:rPr>
          <w:rFonts w:ascii="Times New Roman" w:hAnsi="Times New Roman"/>
          <w:sz w:val="28"/>
          <w:szCs w:val="28"/>
        </w:rPr>
        <w:t>6) иное имущество  в соответствии с законодательством Российской Федерации.</w:t>
      </w:r>
    </w:p>
    <w:p w:rsidR="00AD3B1F" w:rsidRPr="00BB1A2B" w:rsidRDefault="00AD3B1F" w:rsidP="00DC2236">
      <w:pPr>
        <w:ind w:firstLine="540"/>
        <w:jc w:val="both"/>
        <w:rPr>
          <w:rFonts w:ascii="Times New Roman" w:hAnsi="Times New Roman"/>
          <w:sz w:val="28"/>
          <w:szCs w:val="28"/>
        </w:rPr>
      </w:pPr>
      <w:r>
        <w:rPr>
          <w:rFonts w:ascii="Times New Roman" w:hAnsi="Times New Roman"/>
          <w:sz w:val="28"/>
          <w:szCs w:val="28"/>
        </w:rPr>
        <w:t>133</w:t>
      </w:r>
      <w:r w:rsidRPr="00BB1A2B">
        <w:rPr>
          <w:rFonts w:ascii="Times New Roman" w:hAnsi="Times New Roman"/>
          <w:sz w:val="28"/>
          <w:szCs w:val="28"/>
        </w:rPr>
        <w:t>.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w:t>
      </w:r>
      <w:r>
        <w:rPr>
          <w:rFonts w:ascii="Times New Roman" w:hAnsi="Times New Roman"/>
          <w:sz w:val="28"/>
          <w:szCs w:val="28"/>
        </w:rPr>
        <w:t>отрено пунктом 138</w:t>
      </w:r>
      <w:r w:rsidRPr="00BB1A2B">
        <w:rPr>
          <w:rFonts w:ascii="Times New Roman" w:hAnsi="Times New Roman"/>
          <w:sz w:val="28"/>
          <w:szCs w:val="28"/>
        </w:rPr>
        <w:t xml:space="preserve"> настоящего Устава.</w:t>
      </w:r>
    </w:p>
    <w:p w:rsidR="00AD3B1F" w:rsidRPr="00BB1A2B" w:rsidRDefault="00AD3B1F" w:rsidP="00DC2236">
      <w:pPr>
        <w:ind w:firstLine="540"/>
        <w:jc w:val="both"/>
        <w:rPr>
          <w:rFonts w:ascii="Times New Roman" w:hAnsi="Times New Roman"/>
          <w:sz w:val="28"/>
          <w:szCs w:val="28"/>
        </w:rPr>
      </w:pPr>
      <w:bookmarkStart w:id="76" w:name="sub_34"/>
      <w:bookmarkEnd w:id="75"/>
      <w:r>
        <w:rPr>
          <w:rFonts w:ascii="Times New Roman" w:hAnsi="Times New Roman"/>
          <w:sz w:val="28"/>
          <w:szCs w:val="28"/>
        </w:rPr>
        <w:t>134</w:t>
      </w:r>
      <w:r w:rsidRPr="00BB1A2B">
        <w:rPr>
          <w:rFonts w:ascii="Times New Roman" w:hAnsi="Times New Roman"/>
          <w:sz w:val="28"/>
          <w:szCs w:val="28"/>
        </w:rPr>
        <w:t>.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AD3B1F" w:rsidRPr="00BB1A2B" w:rsidRDefault="00AD3B1F" w:rsidP="00DC2236">
      <w:pPr>
        <w:ind w:firstLine="540"/>
        <w:jc w:val="both"/>
        <w:rPr>
          <w:rFonts w:ascii="Times New Roman" w:hAnsi="Times New Roman"/>
          <w:sz w:val="28"/>
          <w:szCs w:val="28"/>
        </w:rPr>
      </w:pPr>
      <w:r w:rsidRPr="00BB1A2B">
        <w:rPr>
          <w:rFonts w:ascii="Times New Roman" w:hAnsi="Times New Roman"/>
          <w:sz w:val="28"/>
          <w:szCs w:val="28"/>
        </w:rPr>
        <w:t xml:space="preserve">Решение об отнесении движимого имущества Учреждения к особо ценному принимается уполномоченным лицом. </w:t>
      </w:r>
    </w:p>
    <w:p w:rsidR="00AD3B1F" w:rsidRPr="001B0483" w:rsidRDefault="00AD3B1F" w:rsidP="00DC2236">
      <w:pPr>
        <w:ind w:firstLine="540"/>
        <w:jc w:val="both"/>
        <w:rPr>
          <w:rFonts w:ascii="Times New Roman" w:hAnsi="Times New Roman"/>
          <w:sz w:val="28"/>
          <w:szCs w:val="28"/>
        </w:rPr>
      </w:pPr>
      <w:r>
        <w:rPr>
          <w:rFonts w:ascii="Times New Roman" w:hAnsi="Times New Roman"/>
          <w:sz w:val="28"/>
          <w:szCs w:val="28"/>
        </w:rPr>
        <w:t>135</w:t>
      </w:r>
      <w:r w:rsidRPr="00BB1A2B">
        <w:rPr>
          <w:rFonts w:ascii="Times New Roman" w:hAnsi="Times New Roman"/>
          <w:sz w:val="28"/>
          <w:szCs w:val="28"/>
        </w:rPr>
        <w:t>. Перечни особо ценного движимого имущества Учреждения подлежат согласованию с отделом по управлению муниципальным имуществом и  земельным отношениям</w:t>
      </w:r>
      <w:r w:rsidRPr="001B0483">
        <w:rPr>
          <w:rFonts w:ascii="Times New Roman" w:hAnsi="Times New Roman"/>
          <w:sz w:val="28"/>
          <w:szCs w:val="28"/>
        </w:rPr>
        <w:t xml:space="preserve"> </w:t>
      </w:r>
      <w:r w:rsidRPr="00BB1A2B">
        <w:rPr>
          <w:rFonts w:ascii="Times New Roman" w:hAnsi="Times New Roman"/>
          <w:sz w:val="28"/>
          <w:szCs w:val="28"/>
        </w:rPr>
        <w:t>Атяшевского муниципального района</w:t>
      </w:r>
      <w:r w:rsidRPr="001B0483">
        <w:rPr>
          <w:rFonts w:ascii="Times New Roman" w:hAnsi="Times New Roman"/>
          <w:sz w:val="28"/>
          <w:szCs w:val="28"/>
        </w:rPr>
        <w:t>.</w:t>
      </w:r>
    </w:p>
    <w:bookmarkEnd w:id="76"/>
    <w:p w:rsidR="00AD3B1F" w:rsidRPr="00BB1A2B" w:rsidRDefault="00AD3B1F" w:rsidP="00DC2236">
      <w:pPr>
        <w:ind w:firstLine="540"/>
        <w:jc w:val="both"/>
        <w:rPr>
          <w:rFonts w:ascii="Times New Roman" w:hAnsi="Times New Roman"/>
          <w:sz w:val="28"/>
          <w:szCs w:val="28"/>
        </w:rPr>
      </w:pPr>
      <w:r>
        <w:rPr>
          <w:rFonts w:ascii="Times New Roman" w:hAnsi="Times New Roman"/>
          <w:sz w:val="28"/>
          <w:szCs w:val="28"/>
        </w:rPr>
        <w:t>136</w:t>
      </w:r>
      <w:r w:rsidRPr="00BB1A2B">
        <w:rPr>
          <w:rFonts w:ascii="Times New Roman" w:hAnsi="Times New Roman"/>
          <w:sz w:val="28"/>
          <w:szCs w:val="28"/>
        </w:rPr>
        <w:t>.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D3B1F" w:rsidRDefault="00AD3B1F" w:rsidP="00DC2236">
      <w:pPr>
        <w:ind w:firstLine="540"/>
        <w:jc w:val="both"/>
        <w:rPr>
          <w:rFonts w:ascii="Times New Roman" w:hAnsi="Times New Roman"/>
          <w:sz w:val="28"/>
          <w:szCs w:val="28"/>
        </w:rPr>
      </w:pPr>
      <w:bookmarkStart w:id="77" w:name="sub_37"/>
      <w:r>
        <w:rPr>
          <w:rFonts w:ascii="Times New Roman" w:hAnsi="Times New Roman"/>
          <w:sz w:val="28"/>
          <w:szCs w:val="28"/>
        </w:rPr>
        <w:t>137.</w:t>
      </w:r>
      <w:r w:rsidRPr="00BB1A2B">
        <w:rPr>
          <w:rFonts w:ascii="Times New Roman" w:hAnsi="Times New Roman"/>
          <w:sz w:val="28"/>
          <w:szCs w:val="28"/>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D3B1F" w:rsidRPr="00644AE1" w:rsidRDefault="00AD3B1F" w:rsidP="00DC2236">
      <w:pPr>
        <w:ind w:firstLine="540"/>
        <w:jc w:val="both"/>
        <w:rPr>
          <w:rFonts w:ascii="Times New Roman" w:hAnsi="Times New Roman"/>
          <w:sz w:val="28"/>
          <w:szCs w:val="28"/>
        </w:rPr>
      </w:pPr>
      <w:r>
        <w:rPr>
          <w:rFonts w:ascii="Times New Roman" w:hAnsi="Times New Roman"/>
          <w:sz w:val="28"/>
          <w:szCs w:val="28"/>
        </w:rPr>
        <w:t>138</w:t>
      </w:r>
      <w:r w:rsidRPr="00644AE1">
        <w:rPr>
          <w:rFonts w:ascii="Times New Roman" w:hAnsi="Times New Roman"/>
          <w:sz w:val="28"/>
          <w:szCs w:val="28"/>
        </w:rPr>
        <w:t xml:space="preserve">. Право оперативного управления имуществом, если иное не предусмотрено Гражданским кодексом Российской Федерации, прекращается по основаниям и в порядке, предусмотренным Гражданским кодексом Российской Федерации, другими </w:t>
      </w:r>
      <w:hyperlink r:id="rId8" w:history="1">
        <w:r w:rsidRPr="001B0483">
          <w:rPr>
            <w:rFonts w:ascii="Times New Roman" w:hAnsi="Times New Roman"/>
            <w:sz w:val="28"/>
            <w:szCs w:val="28"/>
          </w:rPr>
          <w:t>законами</w:t>
        </w:r>
      </w:hyperlink>
      <w:r w:rsidRPr="00644AE1">
        <w:rPr>
          <w:rFonts w:ascii="Times New Roman" w:hAnsi="Times New Roman"/>
          <w:sz w:val="28"/>
          <w:szCs w:val="28"/>
        </w:rPr>
        <w:t xml:space="preserve">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AD3B1F" w:rsidRPr="001B0483" w:rsidRDefault="00AD3B1F" w:rsidP="00DC2236">
      <w:pPr>
        <w:ind w:firstLine="540"/>
        <w:jc w:val="both"/>
        <w:rPr>
          <w:rFonts w:ascii="Times New Roman" w:hAnsi="Times New Roman"/>
          <w:sz w:val="28"/>
          <w:szCs w:val="28"/>
        </w:rPr>
      </w:pPr>
      <w:bookmarkStart w:id="78" w:name="sub_38"/>
      <w:bookmarkEnd w:id="77"/>
      <w:r>
        <w:rPr>
          <w:rFonts w:ascii="Times New Roman" w:hAnsi="Times New Roman"/>
          <w:sz w:val="28"/>
          <w:szCs w:val="28"/>
        </w:rPr>
        <w:t>139</w:t>
      </w:r>
      <w:r w:rsidRPr="00BB1A2B">
        <w:rPr>
          <w:rFonts w:ascii="Times New Roman" w:hAnsi="Times New Roman"/>
          <w:sz w:val="28"/>
          <w:szCs w:val="28"/>
        </w:rPr>
        <w:t>. </w:t>
      </w:r>
      <w:bookmarkStart w:id="79" w:name="sub_298122"/>
      <w:bookmarkStart w:id="80" w:name="sub_3000011"/>
      <w:bookmarkEnd w:id="78"/>
      <w:r w:rsidRPr="001B0483">
        <w:rPr>
          <w:rFonts w:ascii="Times New Roman" w:hAnsi="Times New Roman"/>
          <w:sz w:val="28"/>
          <w:szCs w:val="28"/>
        </w:rPr>
        <w:t>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Атяшевского муниципального района, запрещается, если иное не установлено законодательством Российской Федерации.</w:t>
      </w:r>
    </w:p>
    <w:p w:rsidR="00AD3B1F" w:rsidRPr="00BB1A2B" w:rsidRDefault="00AD3B1F" w:rsidP="00DC2236">
      <w:pPr>
        <w:ind w:firstLine="540"/>
        <w:jc w:val="both"/>
        <w:rPr>
          <w:rFonts w:ascii="Times New Roman" w:hAnsi="Times New Roman"/>
          <w:sz w:val="28"/>
          <w:szCs w:val="28"/>
        </w:rPr>
      </w:pPr>
      <w:bookmarkStart w:id="81" w:name="sub_151"/>
      <w:bookmarkEnd w:id="79"/>
      <w:r>
        <w:rPr>
          <w:rFonts w:ascii="Times New Roman" w:hAnsi="Times New Roman"/>
          <w:sz w:val="28"/>
          <w:szCs w:val="28"/>
        </w:rPr>
        <w:t>140.</w:t>
      </w:r>
      <w:r w:rsidRPr="00BB1A2B">
        <w:rPr>
          <w:rFonts w:ascii="Times New Roman" w:hAnsi="Times New Roman"/>
          <w:sz w:val="28"/>
          <w:szCs w:val="28"/>
        </w:rPr>
        <w:t> Крупная сделка совершается с предварительного одобрения Наблюдательного совета Учреждения. </w:t>
      </w:r>
      <w:bookmarkEnd w:id="81"/>
    </w:p>
    <w:p w:rsidR="00AD3B1F" w:rsidRPr="00BB1A2B" w:rsidRDefault="00AD3B1F" w:rsidP="00DC2236">
      <w:pPr>
        <w:ind w:firstLine="540"/>
        <w:jc w:val="both"/>
        <w:rPr>
          <w:rFonts w:ascii="Times New Roman" w:hAnsi="Times New Roman"/>
          <w:sz w:val="28"/>
          <w:szCs w:val="28"/>
        </w:rPr>
      </w:pPr>
      <w:r>
        <w:rPr>
          <w:rFonts w:ascii="Times New Roman" w:hAnsi="Times New Roman"/>
          <w:sz w:val="28"/>
          <w:szCs w:val="28"/>
        </w:rPr>
        <w:t xml:space="preserve">141. </w:t>
      </w:r>
      <w:r w:rsidRPr="00BB1A2B">
        <w:rPr>
          <w:rFonts w:ascii="Times New Roman" w:hAnsi="Times New Roman"/>
          <w:sz w:val="28"/>
          <w:szCs w:val="28"/>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Уставом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w:t>
      </w:r>
      <w:r w:rsidRPr="00761E17">
        <w:rPr>
          <w:rFonts w:ascii="Times New Roman" w:hAnsi="Times New Roman"/>
          <w:color w:val="FF0000"/>
          <w:sz w:val="28"/>
          <w:szCs w:val="28"/>
        </w:rPr>
        <w:t xml:space="preserve">__ </w:t>
      </w:r>
      <w:r w:rsidRPr="00D97DE9">
        <w:rPr>
          <w:rFonts w:ascii="Times New Roman" w:hAnsi="Times New Roman"/>
          <w:sz w:val="28"/>
          <w:szCs w:val="28"/>
        </w:rPr>
        <w:t>не более 10</w:t>
      </w:r>
      <w:r w:rsidRPr="00BB1A2B">
        <w:rPr>
          <w:rFonts w:ascii="Times New Roman" w:hAnsi="Times New Roman"/>
          <w:sz w:val="28"/>
          <w:szCs w:val="28"/>
        </w:rPr>
        <w:t xml:space="preserve"> процентов балансовой стоимости активов Учреждения, определяемой по данным его бухгалтерской отчетности на последнюю отчетную дату.</w:t>
      </w:r>
    </w:p>
    <w:p w:rsidR="00AD3B1F" w:rsidRPr="00BB1A2B" w:rsidRDefault="00AD3B1F" w:rsidP="00DC2236">
      <w:pPr>
        <w:ind w:firstLine="540"/>
        <w:jc w:val="both"/>
        <w:rPr>
          <w:rFonts w:ascii="Times New Roman" w:hAnsi="Times New Roman"/>
          <w:sz w:val="28"/>
          <w:szCs w:val="28"/>
        </w:rPr>
      </w:pPr>
      <w:r>
        <w:rPr>
          <w:rFonts w:ascii="Times New Roman" w:hAnsi="Times New Roman"/>
          <w:sz w:val="28"/>
          <w:szCs w:val="28"/>
        </w:rPr>
        <w:t>142</w:t>
      </w:r>
      <w:r w:rsidRPr="00BB1A2B">
        <w:rPr>
          <w:rFonts w:ascii="Times New Roman" w:hAnsi="Times New Roman"/>
          <w:sz w:val="28"/>
          <w:szCs w:val="28"/>
        </w:rPr>
        <w:t>. Сделка, в совершении которой имеется заинтересованность, может быть совершена с предварительного одобрения Наблюдательного совета Учреждения. </w:t>
      </w:r>
      <w:bookmarkStart w:id="82" w:name="sub_172"/>
    </w:p>
    <w:p w:rsidR="00AD3B1F" w:rsidRPr="00BB1A2B" w:rsidRDefault="00AD3B1F" w:rsidP="00DC2236">
      <w:pPr>
        <w:ind w:firstLine="540"/>
        <w:jc w:val="both"/>
        <w:rPr>
          <w:rFonts w:ascii="Times New Roman" w:hAnsi="Times New Roman"/>
          <w:sz w:val="28"/>
          <w:szCs w:val="28"/>
        </w:rPr>
      </w:pPr>
      <w:bookmarkStart w:id="83" w:name="sub_161"/>
      <w:r>
        <w:rPr>
          <w:rFonts w:ascii="Times New Roman" w:hAnsi="Times New Roman"/>
          <w:sz w:val="28"/>
          <w:szCs w:val="28"/>
        </w:rPr>
        <w:t>143</w:t>
      </w:r>
      <w:r w:rsidRPr="00BB1A2B">
        <w:rPr>
          <w:rFonts w:ascii="Times New Roman" w:hAnsi="Times New Roman"/>
          <w:sz w:val="28"/>
          <w:szCs w:val="28"/>
        </w:rPr>
        <w:t xml:space="preserve">. Лицами, заинтересованными в совершении Учреждением сделок с другими юридическими лицами и гражданами, признаются при наличии условий, указанных в </w:t>
      </w:r>
      <w:hyperlink w:anchor="sub_163" w:history="1">
        <w:r w:rsidRPr="00761E17">
          <w:rPr>
            <w:rFonts w:ascii="Times New Roman" w:hAnsi="Times New Roman"/>
            <w:sz w:val="28"/>
            <w:szCs w:val="28"/>
          </w:rPr>
          <w:t>пункте</w:t>
        </w:r>
      </w:hyperlink>
      <w:r w:rsidRPr="001B0483">
        <w:rPr>
          <w:rFonts w:ascii="Times New Roman" w:hAnsi="Times New Roman"/>
          <w:sz w:val="28"/>
          <w:szCs w:val="28"/>
        </w:rPr>
        <w:t xml:space="preserve"> </w:t>
      </w:r>
      <w:r>
        <w:rPr>
          <w:rFonts w:ascii="Times New Roman" w:hAnsi="Times New Roman"/>
          <w:sz w:val="28"/>
          <w:szCs w:val="28"/>
        </w:rPr>
        <w:t>144</w:t>
      </w:r>
      <w:r w:rsidRPr="00BB1A2B">
        <w:rPr>
          <w:rFonts w:ascii="Times New Roman" w:hAnsi="Times New Roman"/>
          <w:sz w:val="28"/>
          <w:szCs w:val="28"/>
        </w:rPr>
        <w:t xml:space="preserve"> настоящего Устава, члены Наблюдательного совета Учреждения, руководитель Учреждения </w:t>
      </w:r>
      <w:r w:rsidRPr="001B0483">
        <w:rPr>
          <w:rFonts w:ascii="Times New Roman" w:hAnsi="Times New Roman"/>
          <w:sz w:val="28"/>
          <w:szCs w:val="28"/>
        </w:rPr>
        <w:t>и</w:t>
      </w:r>
      <w:r w:rsidRPr="00BB1A2B">
        <w:rPr>
          <w:rFonts w:ascii="Times New Roman" w:hAnsi="Times New Roman"/>
          <w:sz w:val="28"/>
          <w:szCs w:val="28"/>
        </w:rPr>
        <w:t xml:space="preserve"> </w:t>
      </w:r>
      <w:r w:rsidRPr="001B0483">
        <w:rPr>
          <w:rFonts w:ascii="Times New Roman" w:hAnsi="Times New Roman"/>
          <w:sz w:val="28"/>
          <w:szCs w:val="28"/>
        </w:rPr>
        <w:t>его заместители</w:t>
      </w:r>
      <w:r w:rsidRPr="00BB1A2B">
        <w:rPr>
          <w:rFonts w:ascii="Times New Roman" w:hAnsi="Times New Roman"/>
          <w:sz w:val="28"/>
          <w:szCs w:val="28"/>
        </w:rPr>
        <w:t>.</w:t>
      </w:r>
    </w:p>
    <w:p w:rsidR="00AD3B1F" w:rsidRPr="00BB1A2B" w:rsidRDefault="00AD3B1F" w:rsidP="00DC2236">
      <w:pPr>
        <w:ind w:firstLine="540"/>
        <w:jc w:val="both"/>
        <w:rPr>
          <w:rFonts w:ascii="Times New Roman" w:hAnsi="Times New Roman"/>
          <w:sz w:val="28"/>
          <w:szCs w:val="28"/>
        </w:rPr>
      </w:pPr>
      <w:bookmarkStart w:id="84" w:name="sub_162"/>
      <w:bookmarkEnd w:id="83"/>
      <w:r>
        <w:rPr>
          <w:rFonts w:ascii="Times New Roman" w:hAnsi="Times New Roman"/>
          <w:sz w:val="28"/>
          <w:szCs w:val="28"/>
        </w:rPr>
        <w:t>144</w:t>
      </w:r>
      <w:r w:rsidRPr="00BB1A2B">
        <w:rPr>
          <w:rFonts w:ascii="Times New Roman" w:hAnsi="Times New Roman"/>
          <w:sz w:val="28"/>
          <w:szCs w:val="28"/>
        </w:rPr>
        <w:t>. Порядок, установленный настоящим Уставом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AD3B1F" w:rsidRPr="00BB1A2B" w:rsidRDefault="00AD3B1F" w:rsidP="00DC2236">
      <w:pPr>
        <w:ind w:firstLine="540"/>
        <w:jc w:val="both"/>
        <w:rPr>
          <w:rFonts w:ascii="Times New Roman" w:hAnsi="Times New Roman"/>
          <w:sz w:val="28"/>
          <w:szCs w:val="28"/>
        </w:rPr>
      </w:pPr>
      <w:bookmarkStart w:id="85" w:name="sub_163"/>
      <w:bookmarkEnd w:id="84"/>
      <w:r>
        <w:rPr>
          <w:rFonts w:ascii="Times New Roman" w:hAnsi="Times New Roman"/>
          <w:sz w:val="28"/>
          <w:szCs w:val="28"/>
        </w:rPr>
        <w:t>145</w:t>
      </w:r>
      <w:r w:rsidRPr="00BB1A2B">
        <w:rPr>
          <w:rFonts w:ascii="Times New Roman" w:hAnsi="Times New Roman"/>
          <w:sz w:val="28"/>
          <w:szCs w:val="28"/>
        </w:rPr>
        <w:t>.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AD3B1F" w:rsidRPr="00BB1A2B" w:rsidRDefault="00AD3B1F" w:rsidP="00DC2236">
      <w:pPr>
        <w:ind w:firstLine="540"/>
        <w:jc w:val="both"/>
        <w:rPr>
          <w:rFonts w:ascii="Times New Roman" w:hAnsi="Times New Roman"/>
          <w:sz w:val="28"/>
          <w:szCs w:val="28"/>
        </w:rPr>
      </w:pPr>
      <w:bookmarkStart w:id="86" w:name="sub_1631"/>
      <w:bookmarkEnd w:id="85"/>
      <w:r>
        <w:rPr>
          <w:rFonts w:ascii="Times New Roman" w:hAnsi="Times New Roman"/>
          <w:sz w:val="28"/>
          <w:szCs w:val="28"/>
        </w:rPr>
        <w:t>1</w:t>
      </w:r>
      <w:r w:rsidRPr="00BB1A2B">
        <w:rPr>
          <w:rFonts w:ascii="Times New Roman" w:hAnsi="Times New Roman"/>
          <w:sz w:val="28"/>
          <w:szCs w:val="28"/>
        </w:rPr>
        <w:t>) являются в сделке стороной, выгодоприобретателем, посредником или представителем;</w:t>
      </w:r>
    </w:p>
    <w:p w:rsidR="00AD3B1F" w:rsidRPr="00BB1A2B" w:rsidRDefault="00AD3B1F" w:rsidP="00DC2236">
      <w:pPr>
        <w:ind w:firstLine="540"/>
        <w:jc w:val="both"/>
        <w:rPr>
          <w:rFonts w:ascii="Times New Roman" w:hAnsi="Times New Roman"/>
          <w:sz w:val="28"/>
          <w:szCs w:val="28"/>
        </w:rPr>
      </w:pPr>
      <w:bookmarkStart w:id="87" w:name="sub_1632"/>
      <w:bookmarkEnd w:id="86"/>
      <w:r w:rsidRPr="00BB1A2B">
        <w:rPr>
          <w:rFonts w:ascii="Times New Roman" w:hAnsi="Times New Roman"/>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AD3B1F" w:rsidRPr="00BB1A2B" w:rsidRDefault="00AD3B1F" w:rsidP="00DC2236">
      <w:pPr>
        <w:ind w:firstLine="540"/>
        <w:jc w:val="both"/>
        <w:rPr>
          <w:rFonts w:ascii="Times New Roman" w:hAnsi="Times New Roman"/>
          <w:sz w:val="28"/>
          <w:szCs w:val="28"/>
        </w:rPr>
      </w:pPr>
      <w:bookmarkStart w:id="88" w:name="sub_1633"/>
      <w:bookmarkEnd w:id="87"/>
      <w:r w:rsidRPr="00BB1A2B">
        <w:rPr>
          <w:rFonts w:ascii="Times New Roman" w:hAnsi="Times New Roman"/>
          <w:sz w:val="28"/>
          <w:szCs w:val="28"/>
        </w:rPr>
        <w:t>3)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AD3B1F" w:rsidRPr="00BB1A2B" w:rsidRDefault="00AD3B1F" w:rsidP="00DC2236">
      <w:pPr>
        <w:ind w:firstLine="540"/>
        <w:jc w:val="both"/>
        <w:rPr>
          <w:rFonts w:ascii="Times New Roman" w:hAnsi="Times New Roman"/>
          <w:sz w:val="28"/>
          <w:szCs w:val="28"/>
        </w:rPr>
      </w:pPr>
      <w:bookmarkStart w:id="89" w:name="sub_164"/>
      <w:bookmarkEnd w:id="88"/>
      <w:r>
        <w:rPr>
          <w:rFonts w:ascii="Times New Roman" w:hAnsi="Times New Roman"/>
          <w:sz w:val="28"/>
          <w:szCs w:val="28"/>
        </w:rPr>
        <w:t>146</w:t>
      </w:r>
      <w:r w:rsidRPr="00BB1A2B">
        <w:rPr>
          <w:rFonts w:ascii="Times New Roman" w:hAnsi="Times New Roman"/>
          <w:sz w:val="28"/>
          <w:szCs w:val="28"/>
        </w:rPr>
        <w:t>.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AD3B1F" w:rsidRPr="006C4AF4" w:rsidRDefault="00AD3B1F" w:rsidP="00DC2236">
      <w:pPr>
        <w:ind w:firstLine="540"/>
        <w:jc w:val="both"/>
        <w:rPr>
          <w:rFonts w:ascii="Times New Roman" w:hAnsi="Times New Roman"/>
          <w:sz w:val="28"/>
          <w:szCs w:val="28"/>
        </w:rPr>
      </w:pPr>
      <w:bookmarkStart w:id="90" w:name="sub_1224"/>
      <w:bookmarkEnd w:id="82"/>
      <w:bookmarkEnd w:id="89"/>
      <w:r>
        <w:rPr>
          <w:rFonts w:ascii="Times New Roman" w:hAnsi="Times New Roman"/>
          <w:sz w:val="28"/>
          <w:szCs w:val="28"/>
        </w:rPr>
        <w:t>147</w:t>
      </w:r>
      <w:r w:rsidRPr="006C4AF4">
        <w:rPr>
          <w:rFonts w:ascii="Times New Roman" w:hAnsi="Times New Roman"/>
          <w:sz w:val="28"/>
          <w:szCs w:val="28"/>
        </w:rPr>
        <w:t xml:space="preserve">. </w:t>
      </w:r>
      <w:bookmarkEnd w:id="90"/>
      <w:r w:rsidRPr="006C4AF4">
        <w:rPr>
          <w:rFonts w:ascii="Times New Roman" w:hAnsi="Times New Roman"/>
          <w:sz w:val="28"/>
          <w:szCs w:val="28"/>
        </w:rPr>
        <w:t>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Учреждением собственником этого имущества или приобретенных Учреждением за счет средств, выделенных собственником его имущества.</w:t>
      </w:r>
    </w:p>
    <w:p w:rsidR="00AD3B1F" w:rsidRPr="006C4AF4" w:rsidRDefault="00AD3B1F" w:rsidP="00DC2236">
      <w:pPr>
        <w:ind w:firstLine="540"/>
        <w:jc w:val="both"/>
        <w:rPr>
          <w:rFonts w:ascii="Times New Roman" w:hAnsi="Times New Roman"/>
          <w:sz w:val="28"/>
          <w:szCs w:val="28"/>
        </w:rPr>
      </w:pPr>
      <w:bookmarkStart w:id="91" w:name="sub_447255"/>
      <w:r w:rsidRPr="006C4AF4">
        <w:rPr>
          <w:rFonts w:ascii="Times New Roman" w:hAnsi="Times New Roman"/>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sub_123026" w:history="1">
        <w:r w:rsidRPr="006C4AF4">
          <w:rPr>
            <w:rFonts w:ascii="Times New Roman" w:hAnsi="Times New Roman"/>
            <w:sz w:val="28"/>
            <w:szCs w:val="28"/>
          </w:rPr>
          <w:t>абзацем первым</w:t>
        </w:r>
      </w:hyperlink>
      <w:r w:rsidRPr="006C4AF4">
        <w:rPr>
          <w:rFonts w:ascii="Times New Roman" w:hAnsi="Times New Roman"/>
          <w:sz w:val="28"/>
          <w:szCs w:val="28"/>
        </w:rPr>
        <w:t xml:space="preserve"> настоящего пункта может быть обращено взыскание, субсидиарную ответственность несет собственник имущества Учреждения.</w:t>
      </w:r>
    </w:p>
    <w:p w:rsidR="00AD3B1F" w:rsidRPr="006C4AF4" w:rsidRDefault="00AD3B1F" w:rsidP="00DC2236">
      <w:pPr>
        <w:ind w:firstLine="540"/>
        <w:jc w:val="both"/>
        <w:rPr>
          <w:rFonts w:ascii="Times New Roman" w:hAnsi="Times New Roman"/>
          <w:sz w:val="28"/>
          <w:szCs w:val="28"/>
        </w:rPr>
      </w:pPr>
      <w:bookmarkStart w:id="92" w:name="sub_447256"/>
      <w:bookmarkEnd w:id="91"/>
      <w:r>
        <w:rPr>
          <w:rFonts w:ascii="Times New Roman" w:hAnsi="Times New Roman"/>
          <w:sz w:val="28"/>
          <w:szCs w:val="28"/>
        </w:rPr>
        <w:t>148</w:t>
      </w:r>
      <w:r w:rsidRPr="006C4AF4">
        <w:rPr>
          <w:rFonts w:ascii="Times New Roman" w:hAnsi="Times New Roman"/>
          <w:sz w:val="28"/>
          <w:szCs w:val="28"/>
        </w:rPr>
        <w:t>. Ежегодно Учреждение обязано опубликовывать отчеты о своей деятельности и об использовании закрепленного за ним имущества.</w:t>
      </w:r>
    </w:p>
    <w:bookmarkEnd w:id="92"/>
    <w:p w:rsidR="00AD3B1F" w:rsidRPr="006C4AF4" w:rsidRDefault="00AD3B1F" w:rsidP="00DC2236">
      <w:pPr>
        <w:ind w:firstLine="540"/>
        <w:jc w:val="both"/>
        <w:rPr>
          <w:rFonts w:ascii="Times New Roman" w:hAnsi="Times New Roman"/>
          <w:sz w:val="28"/>
          <w:szCs w:val="28"/>
        </w:rPr>
      </w:pPr>
      <w:r>
        <w:rPr>
          <w:rFonts w:ascii="Times New Roman" w:hAnsi="Times New Roman"/>
          <w:sz w:val="28"/>
          <w:szCs w:val="28"/>
        </w:rPr>
        <w:t>149</w:t>
      </w:r>
      <w:r w:rsidRPr="006C4AF4">
        <w:rPr>
          <w:rFonts w:ascii="Times New Roman" w:hAnsi="Times New Roman"/>
          <w:sz w:val="28"/>
          <w:szCs w:val="28"/>
        </w:rPr>
        <w:t>. Учреждение вправе осуществлять приносящую доходы деятельность, предусмотренную настоящим Уставом, лишь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D3B1F" w:rsidRPr="006C4AF4" w:rsidRDefault="00AD3B1F" w:rsidP="00DC2236">
      <w:pPr>
        <w:ind w:firstLine="540"/>
        <w:jc w:val="both"/>
        <w:rPr>
          <w:rFonts w:ascii="Times New Roman" w:hAnsi="Times New Roman"/>
          <w:sz w:val="28"/>
          <w:szCs w:val="28"/>
        </w:rPr>
      </w:pPr>
      <w:r>
        <w:rPr>
          <w:rFonts w:ascii="Times New Roman" w:hAnsi="Times New Roman"/>
          <w:sz w:val="28"/>
          <w:szCs w:val="28"/>
        </w:rPr>
        <w:t>150</w:t>
      </w:r>
      <w:r w:rsidRPr="006C4AF4">
        <w:rPr>
          <w:rFonts w:ascii="Times New Roman" w:hAnsi="Times New Roman"/>
          <w:sz w:val="28"/>
          <w:szCs w:val="28"/>
        </w:rPr>
        <w:t xml:space="preserve">. Учреждение может </w:t>
      </w:r>
      <w:r w:rsidRPr="00823F96">
        <w:rPr>
          <w:rFonts w:ascii="Times New Roman" w:hAnsi="Times New Roman"/>
          <w:sz w:val="28"/>
          <w:szCs w:val="28"/>
        </w:rPr>
        <w:t xml:space="preserve">открывать счета в кредитных организациях и (или) лицевые счета в </w:t>
      </w:r>
      <w:r w:rsidRPr="006C4AF4">
        <w:rPr>
          <w:rFonts w:ascii="Times New Roman" w:hAnsi="Times New Roman"/>
          <w:sz w:val="28"/>
          <w:szCs w:val="28"/>
        </w:rPr>
        <w:t xml:space="preserve">Финансовом управлении </w:t>
      </w:r>
      <w:r>
        <w:rPr>
          <w:rFonts w:ascii="Times New Roman" w:hAnsi="Times New Roman"/>
          <w:sz w:val="28"/>
          <w:szCs w:val="28"/>
        </w:rPr>
        <w:t xml:space="preserve">Администрации </w:t>
      </w:r>
      <w:r w:rsidRPr="006C4AF4">
        <w:rPr>
          <w:rFonts w:ascii="Times New Roman" w:hAnsi="Times New Roman"/>
          <w:sz w:val="28"/>
          <w:szCs w:val="28"/>
        </w:rPr>
        <w:t xml:space="preserve">Атяшевского муниципального </w:t>
      </w:r>
      <w:r w:rsidRPr="00823F96">
        <w:rPr>
          <w:rFonts w:ascii="Times New Roman" w:hAnsi="Times New Roman"/>
          <w:sz w:val="28"/>
          <w:szCs w:val="28"/>
        </w:rPr>
        <w:t>ра</w:t>
      </w:r>
      <w:r w:rsidRPr="006C4AF4">
        <w:rPr>
          <w:rFonts w:ascii="Times New Roman" w:hAnsi="Times New Roman"/>
          <w:sz w:val="28"/>
          <w:szCs w:val="28"/>
        </w:rPr>
        <w:t>й</w:t>
      </w:r>
      <w:r w:rsidRPr="00823F96">
        <w:rPr>
          <w:rFonts w:ascii="Times New Roman" w:hAnsi="Times New Roman"/>
          <w:sz w:val="28"/>
          <w:szCs w:val="28"/>
        </w:rPr>
        <w:t>о</w:t>
      </w:r>
      <w:r w:rsidRPr="006C4AF4">
        <w:rPr>
          <w:rFonts w:ascii="Times New Roman" w:hAnsi="Times New Roman"/>
          <w:sz w:val="28"/>
          <w:szCs w:val="28"/>
        </w:rPr>
        <w:t>н</w:t>
      </w:r>
      <w:r w:rsidRPr="00823F96">
        <w:rPr>
          <w:rFonts w:ascii="Times New Roman" w:hAnsi="Times New Roman"/>
          <w:sz w:val="28"/>
          <w:szCs w:val="28"/>
        </w:rPr>
        <w:t>а</w:t>
      </w:r>
      <w:r w:rsidRPr="006C4AF4">
        <w:rPr>
          <w:rFonts w:ascii="Times New Roman" w:hAnsi="Times New Roman"/>
          <w:sz w:val="28"/>
          <w:szCs w:val="28"/>
        </w:rPr>
        <w:t xml:space="preserve"> (</w:t>
      </w:r>
      <w:r w:rsidRPr="00823F96">
        <w:rPr>
          <w:rFonts w:ascii="Times New Roman" w:hAnsi="Times New Roman"/>
          <w:sz w:val="28"/>
          <w:szCs w:val="28"/>
        </w:rPr>
        <w:t>в территориальных ор</w:t>
      </w:r>
      <w:r w:rsidRPr="006C4AF4">
        <w:rPr>
          <w:rFonts w:ascii="Times New Roman" w:hAnsi="Times New Roman"/>
          <w:sz w:val="28"/>
          <w:szCs w:val="28"/>
        </w:rPr>
        <w:t xml:space="preserve">ганах Федерального казначейства в случае если </w:t>
      </w:r>
      <w:r w:rsidRPr="00823F96">
        <w:rPr>
          <w:rFonts w:ascii="Times New Roman" w:hAnsi="Times New Roman"/>
          <w:sz w:val="28"/>
          <w:szCs w:val="28"/>
        </w:rPr>
        <w:t>учредител</w:t>
      </w:r>
      <w:r w:rsidRPr="006C4AF4">
        <w:rPr>
          <w:rFonts w:ascii="Times New Roman" w:hAnsi="Times New Roman"/>
          <w:sz w:val="28"/>
          <w:szCs w:val="28"/>
        </w:rPr>
        <w:t>ь</w:t>
      </w:r>
      <w:r w:rsidRPr="00823F96">
        <w:rPr>
          <w:rFonts w:ascii="Times New Roman" w:hAnsi="Times New Roman"/>
          <w:sz w:val="28"/>
          <w:szCs w:val="28"/>
        </w:rPr>
        <w:t xml:space="preserve"> </w:t>
      </w:r>
      <w:r w:rsidRPr="006C4AF4">
        <w:rPr>
          <w:rFonts w:ascii="Times New Roman" w:hAnsi="Times New Roman"/>
          <w:sz w:val="28"/>
          <w:szCs w:val="28"/>
        </w:rPr>
        <w:t>Учреждения</w:t>
      </w:r>
      <w:r w:rsidRPr="00823F96">
        <w:rPr>
          <w:rFonts w:ascii="Times New Roman" w:hAnsi="Times New Roman"/>
          <w:sz w:val="28"/>
          <w:szCs w:val="28"/>
        </w:rPr>
        <w:t xml:space="preserve"> </w:t>
      </w:r>
      <w:r w:rsidRPr="006C4AF4">
        <w:rPr>
          <w:rFonts w:ascii="Times New Roman" w:hAnsi="Times New Roman"/>
          <w:sz w:val="28"/>
          <w:szCs w:val="28"/>
        </w:rPr>
        <w:t>заключил</w:t>
      </w:r>
      <w:r w:rsidRPr="00823F96">
        <w:rPr>
          <w:rFonts w:ascii="Times New Roman" w:hAnsi="Times New Roman"/>
          <w:sz w:val="28"/>
          <w:szCs w:val="28"/>
        </w:rPr>
        <w:t xml:space="preserve"> </w:t>
      </w:r>
      <w:hyperlink r:id="rId9" w:history="1">
        <w:r w:rsidRPr="006C4AF4">
          <w:rPr>
            <w:rFonts w:ascii="Times New Roman" w:hAnsi="Times New Roman"/>
            <w:sz w:val="28"/>
            <w:szCs w:val="28"/>
          </w:rPr>
          <w:t>соглашени</w:t>
        </w:r>
      </w:hyperlink>
      <w:r w:rsidRPr="006C4AF4">
        <w:rPr>
          <w:rFonts w:ascii="Times New Roman" w:hAnsi="Times New Roman"/>
          <w:sz w:val="28"/>
          <w:szCs w:val="28"/>
        </w:rPr>
        <w:t>е</w:t>
      </w:r>
      <w:r w:rsidRPr="00823F96">
        <w:rPr>
          <w:rFonts w:ascii="Times New Roman" w:hAnsi="Times New Roman"/>
          <w:sz w:val="28"/>
          <w:szCs w:val="28"/>
        </w:rPr>
        <w:t xml:space="preserve"> об открытии автономным учреждениям, находящимся в </w:t>
      </w:r>
      <w:r w:rsidRPr="006C4AF4">
        <w:rPr>
          <w:rFonts w:ascii="Times New Roman" w:hAnsi="Times New Roman"/>
          <w:sz w:val="28"/>
          <w:szCs w:val="28"/>
        </w:rPr>
        <w:t>его</w:t>
      </w:r>
      <w:r w:rsidRPr="00823F96">
        <w:rPr>
          <w:rFonts w:ascii="Times New Roman" w:hAnsi="Times New Roman"/>
          <w:sz w:val="28"/>
          <w:szCs w:val="28"/>
        </w:rPr>
        <w:t xml:space="preserve"> ведении, лицевых счетов</w:t>
      </w:r>
      <w:r w:rsidRPr="006C4AF4">
        <w:rPr>
          <w:rFonts w:ascii="Times New Roman" w:hAnsi="Times New Roman"/>
          <w:sz w:val="28"/>
          <w:szCs w:val="28"/>
        </w:rPr>
        <w:t>).</w:t>
      </w:r>
      <w:r w:rsidRPr="00823F96">
        <w:rPr>
          <w:rFonts w:ascii="Times New Roman" w:hAnsi="Times New Roman"/>
          <w:sz w:val="28"/>
          <w:szCs w:val="28"/>
        </w:rPr>
        <w:t xml:space="preserve"> </w:t>
      </w:r>
    </w:p>
    <w:p w:rsidR="00AD3B1F" w:rsidRDefault="00AD3B1F" w:rsidP="00DC2236">
      <w:pPr>
        <w:ind w:firstLine="540"/>
        <w:jc w:val="both"/>
        <w:rPr>
          <w:rFonts w:ascii="Times New Roman" w:hAnsi="Times New Roman"/>
          <w:sz w:val="28"/>
          <w:szCs w:val="28"/>
        </w:rPr>
      </w:pPr>
      <w:bookmarkStart w:id="93" w:name="sub_184"/>
    </w:p>
    <w:p w:rsidR="00AD3B1F" w:rsidRPr="002D44B8" w:rsidRDefault="00AD3B1F" w:rsidP="00DC2236">
      <w:pPr>
        <w:numPr>
          <w:ilvl w:val="0"/>
          <w:numId w:val="2"/>
        </w:numPr>
        <w:autoSpaceDE w:val="0"/>
        <w:autoSpaceDN w:val="0"/>
        <w:adjustRightInd w:val="0"/>
        <w:spacing w:after="0" w:line="240" w:lineRule="auto"/>
        <w:jc w:val="center"/>
        <w:rPr>
          <w:rFonts w:ascii="Times New Roman" w:hAnsi="Times New Roman"/>
          <w:b/>
          <w:sz w:val="28"/>
          <w:szCs w:val="28"/>
        </w:rPr>
      </w:pPr>
      <w:r w:rsidRPr="002D44B8">
        <w:rPr>
          <w:rFonts w:ascii="Times New Roman" w:hAnsi="Times New Roman"/>
          <w:b/>
          <w:sz w:val="28"/>
          <w:szCs w:val="28"/>
        </w:rPr>
        <w:t>Реорганизация и ликвидация Учреждения</w:t>
      </w:r>
    </w:p>
    <w:p w:rsidR="00AD3B1F" w:rsidRDefault="00AD3B1F" w:rsidP="00DC2236">
      <w:pPr>
        <w:ind w:firstLine="720"/>
        <w:jc w:val="both"/>
        <w:rPr>
          <w:rFonts w:ascii="Times New Roman" w:hAnsi="Times New Roman"/>
          <w:sz w:val="28"/>
          <w:szCs w:val="28"/>
        </w:rPr>
      </w:pPr>
    </w:p>
    <w:p w:rsidR="00AD3B1F" w:rsidRPr="00761E17" w:rsidRDefault="00AD3B1F" w:rsidP="00DC2236">
      <w:pPr>
        <w:ind w:firstLine="540"/>
        <w:jc w:val="both"/>
        <w:rPr>
          <w:rFonts w:ascii="Times New Roman" w:hAnsi="Times New Roman"/>
          <w:sz w:val="28"/>
          <w:szCs w:val="28"/>
        </w:rPr>
      </w:pPr>
      <w:r>
        <w:rPr>
          <w:rFonts w:ascii="Times New Roman" w:hAnsi="Times New Roman"/>
          <w:sz w:val="28"/>
          <w:szCs w:val="28"/>
        </w:rPr>
        <w:t>151</w:t>
      </w:r>
      <w:r w:rsidRPr="00BB1A2B">
        <w:rPr>
          <w:rFonts w:ascii="Times New Roman" w:hAnsi="Times New Roman"/>
          <w:sz w:val="28"/>
          <w:szCs w:val="28"/>
        </w:rPr>
        <w:t>.Учреждение может быть реорганизовано, если это не повлечет за собой нарушение конституционных прав граждан</w:t>
      </w:r>
      <w:r w:rsidRPr="00034B23">
        <w:rPr>
          <w:rFonts w:ascii="Times New Roman" w:hAnsi="Times New Roman"/>
          <w:i/>
          <w:sz w:val="28"/>
          <w:szCs w:val="28"/>
        </w:rPr>
        <w:t xml:space="preserve"> </w:t>
      </w:r>
      <w:r w:rsidRPr="00761E17">
        <w:rPr>
          <w:rFonts w:ascii="Times New Roman" w:hAnsi="Times New Roman"/>
          <w:sz w:val="28"/>
          <w:szCs w:val="28"/>
        </w:rPr>
        <w:t xml:space="preserve">на получение бесплатного </w:t>
      </w:r>
      <w:r>
        <w:rPr>
          <w:rFonts w:ascii="Times New Roman" w:hAnsi="Times New Roman"/>
          <w:sz w:val="28"/>
          <w:szCs w:val="28"/>
        </w:rPr>
        <w:t xml:space="preserve"> </w:t>
      </w:r>
      <w:r w:rsidRPr="00761E17">
        <w:rPr>
          <w:rFonts w:ascii="Times New Roman" w:hAnsi="Times New Roman"/>
          <w:sz w:val="28"/>
          <w:szCs w:val="28"/>
        </w:rPr>
        <w:t>образования.</w:t>
      </w:r>
    </w:p>
    <w:p w:rsidR="00AD3B1F" w:rsidRPr="006C4AF4" w:rsidRDefault="00AD3B1F" w:rsidP="00DC2236">
      <w:pPr>
        <w:ind w:firstLine="540"/>
        <w:jc w:val="both"/>
        <w:rPr>
          <w:rFonts w:ascii="Times New Roman" w:hAnsi="Times New Roman"/>
          <w:sz w:val="28"/>
          <w:szCs w:val="28"/>
        </w:rPr>
      </w:pPr>
      <w:bookmarkStart w:id="94" w:name="sub_181"/>
      <w:bookmarkEnd w:id="93"/>
      <w:r>
        <w:rPr>
          <w:rFonts w:ascii="Times New Roman" w:hAnsi="Times New Roman"/>
          <w:sz w:val="28"/>
          <w:szCs w:val="28"/>
        </w:rPr>
        <w:t>152</w:t>
      </w:r>
      <w:r w:rsidRPr="006C4AF4">
        <w:rPr>
          <w:rFonts w:ascii="Times New Roman" w:hAnsi="Times New Roman"/>
          <w:sz w:val="28"/>
          <w:szCs w:val="28"/>
        </w:rPr>
        <w:t xml:space="preserve">. Учреждение может быть реорганизовано в случаях и в порядке, которые предусмотрены Гражданским кодексом Российской Федерации, Федеральным законом </w:t>
      </w:r>
      <w:r>
        <w:rPr>
          <w:rFonts w:ascii="Times New Roman" w:hAnsi="Times New Roman"/>
          <w:sz w:val="28"/>
          <w:szCs w:val="28"/>
        </w:rPr>
        <w:t>от 3 ноября 2006 года</w:t>
      </w:r>
      <w:r w:rsidRPr="006C4AF4">
        <w:rPr>
          <w:rFonts w:ascii="Times New Roman" w:hAnsi="Times New Roman"/>
          <w:sz w:val="28"/>
          <w:szCs w:val="28"/>
        </w:rPr>
        <w:t xml:space="preserve"> N 174-ФЗ "Об автономных учреждениях" и иными федеральными законами.</w:t>
      </w:r>
    </w:p>
    <w:p w:rsidR="00AD3B1F" w:rsidRPr="006C4AF4" w:rsidRDefault="00AD3B1F" w:rsidP="00DC2236">
      <w:pPr>
        <w:ind w:firstLine="540"/>
        <w:jc w:val="both"/>
        <w:rPr>
          <w:rFonts w:ascii="Times New Roman" w:hAnsi="Times New Roman"/>
          <w:sz w:val="28"/>
          <w:szCs w:val="28"/>
        </w:rPr>
      </w:pPr>
      <w:bookmarkStart w:id="95" w:name="sub_514"/>
      <w:r>
        <w:rPr>
          <w:rFonts w:ascii="Times New Roman" w:hAnsi="Times New Roman"/>
          <w:sz w:val="28"/>
          <w:szCs w:val="28"/>
        </w:rPr>
        <w:t>153</w:t>
      </w:r>
      <w:r w:rsidRPr="006C4AF4">
        <w:rPr>
          <w:rFonts w:ascii="Times New Roman" w:hAnsi="Times New Roman"/>
          <w:sz w:val="28"/>
          <w:szCs w:val="28"/>
        </w:rPr>
        <w:t>. Создание Учреждения путем изменения типа существующего  муниципального учреждения не является его реорганизацией. При изменении типа существующего муниципального учреждения в его устав вносятся соответствующие изменения.</w:t>
      </w:r>
    </w:p>
    <w:p w:rsidR="00AD3B1F" w:rsidRPr="00BB1A2B" w:rsidRDefault="00AD3B1F" w:rsidP="00DC2236">
      <w:pPr>
        <w:ind w:firstLine="540"/>
        <w:jc w:val="both"/>
        <w:rPr>
          <w:rFonts w:ascii="Times New Roman" w:hAnsi="Times New Roman"/>
          <w:sz w:val="28"/>
          <w:szCs w:val="28"/>
        </w:rPr>
      </w:pPr>
      <w:bookmarkStart w:id="96" w:name="sub_182"/>
      <w:bookmarkEnd w:id="94"/>
      <w:bookmarkEnd w:id="95"/>
      <w:r>
        <w:rPr>
          <w:rFonts w:ascii="Times New Roman" w:hAnsi="Times New Roman"/>
          <w:sz w:val="28"/>
          <w:szCs w:val="28"/>
        </w:rPr>
        <w:t>154</w:t>
      </w:r>
      <w:r w:rsidRPr="00BB1A2B">
        <w:rPr>
          <w:rFonts w:ascii="Times New Roman" w:hAnsi="Times New Roman"/>
          <w:sz w:val="28"/>
          <w:szCs w:val="28"/>
        </w:rPr>
        <w:t>. Реорганизация Учреждения может быть осуществлена в форме:</w:t>
      </w:r>
    </w:p>
    <w:p w:rsidR="00AD3B1F" w:rsidRPr="00BB1A2B" w:rsidRDefault="00AD3B1F" w:rsidP="00DC2236">
      <w:pPr>
        <w:ind w:firstLine="540"/>
        <w:jc w:val="both"/>
        <w:rPr>
          <w:rFonts w:ascii="Times New Roman" w:hAnsi="Times New Roman"/>
          <w:sz w:val="28"/>
          <w:szCs w:val="28"/>
        </w:rPr>
      </w:pPr>
      <w:bookmarkStart w:id="97" w:name="sub_1821"/>
      <w:bookmarkEnd w:id="96"/>
      <w:r w:rsidRPr="00BB1A2B">
        <w:rPr>
          <w:rFonts w:ascii="Times New Roman" w:hAnsi="Times New Roman"/>
          <w:sz w:val="28"/>
          <w:szCs w:val="28"/>
        </w:rPr>
        <w:t>1) слияния двух или нескольких автономных учреждений;</w:t>
      </w:r>
    </w:p>
    <w:p w:rsidR="00AD3B1F" w:rsidRPr="00BB1A2B" w:rsidRDefault="00AD3B1F" w:rsidP="00DC2236">
      <w:pPr>
        <w:ind w:firstLine="540"/>
        <w:jc w:val="both"/>
        <w:rPr>
          <w:rFonts w:ascii="Times New Roman" w:hAnsi="Times New Roman"/>
          <w:sz w:val="28"/>
          <w:szCs w:val="28"/>
        </w:rPr>
      </w:pPr>
      <w:bookmarkStart w:id="98" w:name="sub_1822"/>
      <w:bookmarkEnd w:id="97"/>
      <w:r w:rsidRPr="00BB1A2B">
        <w:rPr>
          <w:rFonts w:ascii="Times New Roman" w:hAnsi="Times New Roman"/>
          <w:sz w:val="28"/>
          <w:szCs w:val="28"/>
        </w:rPr>
        <w:t>2) присоединения к автономному учреждению одного учреждения или нескольких учреждений соответствующей формы собственности;</w:t>
      </w:r>
    </w:p>
    <w:p w:rsidR="00AD3B1F" w:rsidRPr="00BB1A2B" w:rsidRDefault="00AD3B1F" w:rsidP="00DC2236">
      <w:pPr>
        <w:ind w:firstLine="540"/>
        <w:jc w:val="both"/>
        <w:rPr>
          <w:rFonts w:ascii="Times New Roman" w:hAnsi="Times New Roman"/>
          <w:sz w:val="28"/>
          <w:szCs w:val="28"/>
        </w:rPr>
      </w:pPr>
      <w:bookmarkStart w:id="99" w:name="sub_1823"/>
      <w:bookmarkEnd w:id="98"/>
      <w:r w:rsidRPr="00BB1A2B">
        <w:rPr>
          <w:rFonts w:ascii="Times New Roman" w:hAnsi="Times New Roman"/>
          <w:sz w:val="28"/>
          <w:szCs w:val="28"/>
        </w:rPr>
        <w:t>3) разделения Учреждения на два учреждения или несколько учреждений соответствующей формы собственности;</w:t>
      </w:r>
    </w:p>
    <w:p w:rsidR="00AD3B1F" w:rsidRPr="00BB1A2B" w:rsidRDefault="00AD3B1F" w:rsidP="00DC2236">
      <w:pPr>
        <w:ind w:firstLine="540"/>
        <w:jc w:val="both"/>
        <w:rPr>
          <w:rFonts w:ascii="Times New Roman" w:hAnsi="Times New Roman"/>
          <w:sz w:val="28"/>
          <w:szCs w:val="28"/>
        </w:rPr>
      </w:pPr>
      <w:bookmarkStart w:id="100" w:name="sub_1824"/>
      <w:bookmarkEnd w:id="99"/>
      <w:r w:rsidRPr="00BB1A2B">
        <w:rPr>
          <w:rFonts w:ascii="Times New Roman" w:hAnsi="Times New Roman"/>
          <w:sz w:val="28"/>
          <w:szCs w:val="28"/>
        </w:rPr>
        <w:t>4) выделения из Учреждения одного учреждения или нескольких учреждений соответствующей формы собственности.</w:t>
      </w:r>
    </w:p>
    <w:p w:rsidR="00AD3B1F" w:rsidRPr="00BB1A2B" w:rsidRDefault="00AD3B1F" w:rsidP="00DC2236">
      <w:pPr>
        <w:ind w:firstLine="540"/>
        <w:jc w:val="both"/>
        <w:rPr>
          <w:rFonts w:ascii="Times New Roman" w:hAnsi="Times New Roman"/>
          <w:sz w:val="28"/>
          <w:szCs w:val="28"/>
        </w:rPr>
      </w:pPr>
      <w:bookmarkStart w:id="101" w:name="sub_191"/>
      <w:bookmarkEnd w:id="100"/>
      <w:r>
        <w:rPr>
          <w:rFonts w:ascii="Times New Roman" w:hAnsi="Times New Roman"/>
          <w:sz w:val="28"/>
          <w:szCs w:val="28"/>
        </w:rPr>
        <w:t>155</w:t>
      </w:r>
      <w:r w:rsidRPr="00BB1A2B">
        <w:rPr>
          <w:rFonts w:ascii="Times New Roman" w:hAnsi="Times New Roman"/>
          <w:sz w:val="28"/>
          <w:szCs w:val="28"/>
        </w:rPr>
        <w:t>.  Учреждение может быть ликвидировано по основаниям и в порядке, которые предусмотрены Гражданским кодексом Российской Федерации.</w:t>
      </w:r>
    </w:p>
    <w:p w:rsidR="00AD3B1F" w:rsidRPr="00BB1A2B" w:rsidRDefault="00AD3B1F" w:rsidP="00DC2236">
      <w:pPr>
        <w:ind w:firstLine="540"/>
        <w:jc w:val="both"/>
        <w:rPr>
          <w:rFonts w:ascii="Times New Roman" w:hAnsi="Times New Roman"/>
          <w:sz w:val="28"/>
          <w:szCs w:val="28"/>
        </w:rPr>
      </w:pPr>
      <w:r w:rsidRPr="00BB1A2B">
        <w:rPr>
          <w:rFonts w:ascii="Times New Roman" w:hAnsi="Times New Roman"/>
          <w:sz w:val="28"/>
          <w:szCs w:val="28"/>
        </w:rPr>
        <w:t>Решением о ликвидации Учреждения, принимаемым уполномоченным лицом, утверждается состав  ликвидационной комиссии, устанавливаются порядок и сроки ликвидации  Учреждения.</w:t>
      </w:r>
    </w:p>
    <w:p w:rsidR="00AD3B1F" w:rsidRPr="00BB1A2B" w:rsidRDefault="00AD3B1F" w:rsidP="00DC2236">
      <w:pPr>
        <w:ind w:firstLine="540"/>
        <w:jc w:val="both"/>
        <w:rPr>
          <w:rFonts w:ascii="Times New Roman" w:hAnsi="Times New Roman"/>
          <w:sz w:val="28"/>
          <w:szCs w:val="28"/>
        </w:rPr>
      </w:pPr>
      <w:r>
        <w:rPr>
          <w:rFonts w:ascii="Times New Roman" w:hAnsi="Times New Roman"/>
          <w:sz w:val="28"/>
          <w:szCs w:val="28"/>
        </w:rPr>
        <w:t>156</w:t>
      </w:r>
      <w:r w:rsidRPr="00BB1A2B">
        <w:rPr>
          <w:rFonts w:ascii="Times New Roman" w:hAnsi="Times New Roman"/>
          <w:sz w:val="28"/>
          <w:szCs w:val="28"/>
        </w:rPr>
        <w:t xml:space="preserve">.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    </w:t>
      </w:r>
    </w:p>
    <w:p w:rsidR="00AD3B1F" w:rsidRPr="00BB1A2B" w:rsidRDefault="00AD3B1F" w:rsidP="00DC2236">
      <w:pPr>
        <w:ind w:firstLine="540"/>
        <w:jc w:val="both"/>
        <w:rPr>
          <w:rFonts w:ascii="Times New Roman" w:hAnsi="Times New Roman"/>
          <w:sz w:val="28"/>
          <w:szCs w:val="28"/>
        </w:rPr>
      </w:pPr>
      <w:bookmarkStart w:id="102" w:name="sub_192"/>
      <w:r>
        <w:rPr>
          <w:rFonts w:ascii="Times New Roman" w:hAnsi="Times New Roman"/>
          <w:sz w:val="28"/>
          <w:szCs w:val="28"/>
        </w:rPr>
        <w:t>157</w:t>
      </w:r>
      <w:r w:rsidRPr="00BB1A2B">
        <w:rPr>
          <w:rFonts w:ascii="Times New Roman" w:hAnsi="Times New Roman"/>
          <w:sz w:val="28"/>
          <w:szCs w:val="28"/>
        </w:rPr>
        <w:t>. Требования кредиторов ликвидируемого Учреждения удовлетворяются за счет имущества, на которое в соответствии с Федеральным законом от 3 ноября 2006 г</w:t>
      </w:r>
      <w:r>
        <w:rPr>
          <w:rFonts w:ascii="Times New Roman" w:hAnsi="Times New Roman"/>
          <w:sz w:val="28"/>
          <w:szCs w:val="28"/>
        </w:rPr>
        <w:t>ода</w:t>
      </w:r>
      <w:r w:rsidRPr="00BB1A2B">
        <w:rPr>
          <w:rFonts w:ascii="Times New Roman" w:hAnsi="Times New Roman"/>
          <w:sz w:val="28"/>
          <w:szCs w:val="28"/>
        </w:rPr>
        <w:t xml:space="preserve"> N 174-ФЗ "Об автономных учреждениях" может быть обращено взыскание.</w:t>
      </w:r>
    </w:p>
    <w:p w:rsidR="00AD3B1F" w:rsidRPr="00BB1A2B" w:rsidRDefault="00AD3B1F" w:rsidP="00DC2236">
      <w:pPr>
        <w:ind w:firstLine="540"/>
        <w:jc w:val="both"/>
        <w:rPr>
          <w:rFonts w:ascii="Times New Roman" w:hAnsi="Times New Roman"/>
          <w:sz w:val="28"/>
          <w:szCs w:val="28"/>
        </w:rPr>
      </w:pPr>
      <w:bookmarkStart w:id="103" w:name="sub_193"/>
      <w:bookmarkEnd w:id="102"/>
      <w:r>
        <w:rPr>
          <w:rFonts w:ascii="Times New Roman" w:hAnsi="Times New Roman"/>
          <w:sz w:val="28"/>
          <w:szCs w:val="28"/>
        </w:rPr>
        <w:t>158</w:t>
      </w:r>
      <w:r w:rsidRPr="00BB1A2B">
        <w:rPr>
          <w:rFonts w:ascii="Times New Roman" w:hAnsi="Times New Roman"/>
          <w:sz w:val="28"/>
          <w:szCs w:val="28"/>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bookmarkEnd w:id="103"/>
    </w:p>
    <w:p w:rsidR="00AD3B1F" w:rsidRPr="00BB1A2B" w:rsidRDefault="00AD3B1F" w:rsidP="00DC2236">
      <w:pPr>
        <w:ind w:firstLine="540"/>
        <w:jc w:val="both"/>
        <w:rPr>
          <w:rFonts w:ascii="Times New Roman" w:hAnsi="Times New Roman"/>
          <w:sz w:val="28"/>
          <w:szCs w:val="28"/>
        </w:rPr>
      </w:pPr>
      <w:r>
        <w:rPr>
          <w:rFonts w:ascii="Times New Roman" w:hAnsi="Times New Roman"/>
          <w:sz w:val="28"/>
          <w:szCs w:val="28"/>
        </w:rPr>
        <w:t>159</w:t>
      </w:r>
      <w:r w:rsidRPr="00BB1A2B">
        <w:rPr>
          <w:rFonts w:ascii="Times New Roman" w:hAnsi="Times New Roman"/>
          <w:sz w:val="28"/>
          <w:szCs w:val="28"/>
        </w:rPr>
        <w:t>. При  реорганизации  Учреждения   все   документы   (управленческие, финансово-хозяйственные,  по   личному   составу   и   другие)   передаются правопреемнику, при ликвидации  Учреждения  -  в   муниципальный архив.</w:t>
      </w:r>
    </w:p>
    <w:p w:rsidR="00AD3B1F" w:rsidRPr="002D44B8" w:rsidRDefault="00AD3B1F" w:rsidP="00DC2236">
      <w:pPr>
        <w:ind w:firstLine="540"/>
        <w:jc w:val="both"/>
        <w:rPr>
          <w:rFonts w:ascii="Times New Roman" w:hAnsi="Times New Roman"/>
          <w:sz w:val="28"/>
          <w:szCs w:val="28"/>
        </w:rPr>
      </w:pPr>
      <w:r w:rsidRPr="00BB1A2B">
        <w:rPr>
          <w:rFonts w:ascii="Times New Roman" w:hAnsi="Times New Roman"/>
          <w:sz w:val="28"/>
          <w:szCs w:val="28"/>
        </w:rPr>
        <w:t>1</w:t>
      </w:r>
      <w:bookmarkStart w:id="104" w:name="sub_1911"/>
      <w:r>
        <w:rPr>
          <w:rFonts w:ascii="Times New Roman" w:hAnsi="Times New Roman"/>
          <w:sz w:val="28"/>
          <w:szCs w:val="28"/>
        </w:rPr>
        <w:t>60</w:t>
      </w:r>
      <w:r w:rsidRPr="002D44B8">
        <w:rPr>
          <w:rFonts w:ascii="Times New Roman" w:hAnsi="Times New Roman"/>
          <w:sz w:val="28"/>
          <w:szCs w:val="28"/>
        </w:rPr>
        <w:t xml:space="preserve">. Ликвидация Учреждения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10" w:history="1">
        <w:r w:rsidRPr="002D44B8">
          <w:rPr>
            <w:rFonts w:ascii="Times New Roman" w:hAnsi="Times New Roman"/>
            <w:sz w:val="28"/>
            <w:szCs w:val="28"/>
          </w:rPr>
          <w:t>законом</w:t>
        </w:r>
      </w:hyperlink>
      <w:r w:rsidRPr="002D44B8">
        <w:rPr>
          <w:rFonts w:ascii="Times New Roman" w:hAnsi="Times New Roman"/>
          <w:sz w:val="28"/>
          <w:szCs w:val="28"/>
        </w:rPr>
        <w:t xml:space="preserve"> о государственной регистрации юридических лиц.</w:t>
      </w:r>
    </w:p>
    <w:bookmarkEnd w:id="104"/>
    <w:p w:rsidR="00AD3B1F" w:rsidRPr="00BB1A2B" w:rsidRDefault="00AD3B1F" w:rsidP="00DC2236">
      <w:pPr>
        <w:jc w:val="both"/>
        <w:rPr>
          <w:rFonts w:ascii="Times New Roman" w:hAnsi="Times New Roman"/>
          <w:sz w:val="28"/>
          <w:szCs w:val="28"/>
        </w:rPr>
      </w:pPr>
      <w:r>
        <w:rPr>
          <w:rFonts w:ascii="Times New Roman" w:hAnsi="Times New Roman"/>
          <w:sz w:val="28"/>
          <w:szCs w:val="28"/>
        </w:rPr>
        <w:t xml:space="preserve">        161</w:t>
      </w:r>
      <w:r w:rsidRPr="00BB1A2B">
        <w:rPr>
          <w:rFonts w:ascii="Times New Roman" w:hAnsi="Times New Roman"/>
          <w:sz w:val="28"/>
          <w:szCs w:val="28"/>
        </w:rPr>
        <w:t>. Все изменения к настоящему Уставу у</w:t>
      </w:r>
      <w:r>
        <w:rPr>
          <w:rFonts w:ascii="Times New Roman" w:hAnsi="Times New Roman"/>
          <w:sz w:val="28"/>
          <w:szCs w:val="28"/>
        </w:rPr>
        <w:t xml:space="preserve">тверждаются </w:t>
      </w:r>
      <w:r w:rsidRPr="00D97DE9">
        <w:rPr>
          <w:rFonts w:ascii="Times New Roman" w:hAnsi="Times New Roman"/>
          <w:sz w:val="28"/>
          <w:szCs w:val="28"/>
        </w:rPr>
        <w:t xml:space="preserve">начальником Управления образования </w:t>
      </w:r>
      <w:r w:rsidRPr="00FE7B5E">
        <w:rPr>
          <w:rFonts w:ascii="Times New Roman" w:hAnsi="Times New Roman"/>
          <w:color w:val="FF0000"/>
          <w:sz w:val="28"/>
          <w:szCs w:val="28"/>
        </w:rPr>
        <w:t xml:space="preserve"> </w:t>
      </w:r>
      <w:r>
        <w:rPr>
          <w:rFonts w:ascii="Times New Roman" w:hAnsi="Times New Roman"/>
          <w:sz w:val="28"/>
          <w:szCs w:val="28"/>
        </w:rPr>
        <w:t>с учетом рекомендаций Наблюдательного совета</w:t>
      </w:r>
      <w:r w:rsidRPr="00BB1A2B">
        <w:rPr>
          <w:rFonts w:ascii="Times New Roman" w:hAnsi="Times New Roman"/>
          <w:sz w:val="28"/>
          <w:szCs w:val="28"/>
        </w:rPr>
        <w:t xml:space="preserve"> </w:t>
      </w:r>
      <w:r w:rsidRPr="00D97DE9">
        <w:rPr>
          <w:rFonts w:ascii="Times New Roman" w:hAnsi="Times New Roman"/>
          <w:sz w:val="28"/>
          <w:szCs w:val="28"/>
        </w:rPr>
        <w:t>принимаются Общим собранием работников Учреждения</w:t>
      </w:r>
      <w:r>
        <w:rPr>
          <w:rFonts w:ascii="Times New Roman" w:hAnsi="Times New Roman"/>
          <w:color w:val="FF0000"/>
          <w:sz w:val="28"/>
          <w:szCs w:val="28"/>
        </w:rPr>
        <w:t xml:space="preserve"> </w:t>
      </w:r>
      <w:r w:rsidRPr="00BB1A2B">
        <w:rPr>
          <w:rFonts w:ascii="Times New Roman" w:hAnsi="Times New Roman"/>
          <w:sz w:val="28"/>
          <w:szCs w:val="28"/>
        </w:rPr>
        <w:t xml:space="preserve">и подлежат государственной регистрации в установленном законодательством порядке.  </w:t>
      </w:r>
    </w:p>
    <w:p w:rsidR="00AD3B1F" w:rsidRPr="002D44B8" w:rsidRDefault="00AD3B1F" w:rsidP="00DC2236">
      <w:pPr>
        <w:ind w:firstLine="540"/>
        <w:jc w:val="both"/>
        <w:rPr>
          <w:rFonts w:ascii="Times New Roman" w:hAnsi="Times New Roman"/>
          <w:sz w:val="28"/>
          <w:szCs w:val="28"/>
        </w:rPr>
      </w:pPr>
      <w:bookmarkStart w:id="105" w:name="sub_5203"/>
      <w:r>
        <w:rPr>
          <w:rFonts w:ascii="Times New Roman" w:hAnsi="Times New Roman"/>
          <w:sz w:val="28"/>
          <w:szCs w:val="28"/>
        </w:rPr>
        <w:t>162</w:t>
      </w:r>
      <w:r w:rsidRPr="00BB1A2B">
        <w:rPr>
          <w:rFonts w:ascii="Times New Roman" w:hAnsi="Times New Roman"/>
          <w:sz w:val="28"/>
          <w:szCs w:val="28"/>
        </w:rPr>
        <w:t xml:space="preserve">. </w:t>
      </w:r>
      <w:bookmarkEnd w:id="105"/>
      <w:r w:rsidRPr="002D44B8">
        <w:rPr>
          <w:rFonts w:ascii="Times New Roman" w:hAnsi="Times New Roman"/>
          <w:sz w:val="28"/>
          <w:szCs w:val="28"/>
        </w:rPr>
        <w:t>Изменения в Устав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Однако Учреждение и его учредитель не вправе ссылаться на отсутствие регистрации таких изменений в отношениях с третьими лицами, действовавшими с учетом этих изменений</w:t>
      </w:r>
      <w:r>
        <w:rPr>
          <w:rFonts w:ascii="Times New Roman" w:hAnsi="Times New Roman"/>
          <w:sz w:val="28"/>
          <w:szCs w:val="28"/>
        </w:rPr>
        <w:t>.</w:t>
      </w:r>
    </w:p>
    <w:p w:rsidR="00AD3B1F" w:rsidRPr="00BB1A2B" w:rsidRDefault="00AD3B1F" w:rsidP="00DC2236">
      <w:pPr>
        <w:ind w:firstLine="720"/>
        <w:jc w:val="both"/>
        <w:rPr>
          <w:rFonts w:ascii="Times New Roman" w:hAnsi="Times New Roman"/>
          <w:sz w:val="28"/>
          <w:szCs w:val="28"/>
        </w:rPr>
      </w:pPr>
    </w:p>
    <w:bookmarkEnd w:id="0"/>
    <w:bookmarkEnd w:id="74"/>
    <w:bookmarkEnd w:id="80"/>
    <w:bookmarkEnd w:id="101"/>
    <w:p w:rsidR="00AD3B1F" w:rsidRPr="00761E17" w:rsidRDefault="00AD3B1F" w:rsidP="00DC2236">
      <w:pPr>
        <w:numPr>
          <w:ilvl w:val="0"/>
          <w:numId w:val="3"/>
        </w:numPr>
        <w:autoSpaceDE w:val="0"/>
        <w:autoSpaceDN w:val="0"/>
        <w:adjustRightInd w:val="0"/>
        <w:spacing w:after="0" w:line="240" w:lineRule="auto"/>
        <w:jc w:val="center"/>
        <w:rPr>
          <w:rFonts w:ascii="Times New Roman" w:hAnsi="Times New Roman"/>
          <w:b/>
          <w:sz w:val="28"/>
          <w:szCs w:val="28"/>
        </w:rPr>
      </w:pPr>
      <w:r w:rsidRPr="00761E17">
        <w:rPr>
          <w:rFonts w:ascii="Times New Roman" w:hAnsi="Times New Roman"/>
          <w:b/>
          <w:sz w:val="28"/>
          <w:szCs w:val="28"/>
        </w:rPr>
        <w:t>Локальные акты, регламентирующие деятельность Учреждения</w:t>
      </w:r>
    </w:p>
    <w:p w:rsidR="00AD3B1F" w:rsidRPr="00091198" w:rsidRDefault="00AD3B1F" w:rsidP="00DC2236">
      <w:pPr>
        <w:jc w:val="both"/>
        <w:rPr>
          <w:rFonts w:ascii="Times New Roman" w:hAnsi="Times New Roman"/>
          <w:i/>
          <w:color w:val="FF0000"/>
        </w:rPr>
      </w:pPr>
    </w:p>
    <w:p w:rsidR="00AD3B1F" w:rsidRDefault="00AD3B1F" w:rsidP="00DC2236">
      <w:pPr>
        <w:pStyle w:val="p11"/>
        <w:shd w:val="clear" w:color="auto" w:fill="FFFFFF"/>
        <w:spacing w:before="0" w:beforeAutospacing="0" w:after="0" w:afterAutospacing="0" w:line="276" w:lineRule="auto"/>
        <w:ind w:firstLine="709"/>
        <w:jc w:val="both"/>
        <w:rPr>
          <w:color w:val="000000"/>
          <w:sz w:val="28"/>
          <w:szCs w:val="28"/>
        </w:rPr>
      </w:pPr>
      <w:r>
        <w:rPr>
          <w:color w:val="000000"/>
          <w:sz w:val="28"/>
          <w:szCs w:val="28"/>
        </w:rPr>
        <w:t>163</w:t>
      </w:r>
      <w:r w:rsidRPr="00467A6B">
        <w:rPr>
          <w:color w:val="000000"/>
          <w:sz w:val="28"/>
          <w:szCs w:val="28"/>
        </w:rPr>
        <w:t>.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D3B1F" w:rsidRPr="00467A6B" w:rsidRDefault="00AD3B1F" w:rsidP="00DC2236">
      <w:pPr>
        <w:pStyle w:val="p1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467A6B">
        <w:rPr>
          <w:color w:val="000000"/>
          <w:sz w:val="28"/>
          <w:szCs w:val="28"/>
        </w:rPr>
        <w:t xml:space="preserve"> Локальные акты не могут п</w:t>
      </w:r>
      <w:r>
        <w:rPr>
          <w:color w:val="000000"/>
          <w:sz w:val="28"/>
          <w:szCs w:val="28"/>
        </w:rPr>
        <w:t>ротиворечить  законодательству Р</w:t>
      </w:r>
      <w:r w:rsidRPr="00467A6B">
        <w:rPr>
          <w:color w:val="000000"/>
          <w:sz w:val="28"/>
          <w:szCs w:val="28"/>
        </w:rPr>
        <w:t>оссийской Федерации.</w:t>
      </w:r>
    </w:p>
    <w:p w:rsidR="00AD3B1F" w:rsidRPr="00467A6B" w:rsidRDefault="00AD3B1F" w:rsidP="00DC2236">
      <w:pPr>
        <w:pStyle w:val="p11"/>
        <w:shd w:val="clear" w:color="auto" w:fill="FFFFFF"/>
        <w:spacing w:before="0" w:beforeAutospacing="0" w:after="0" w:afterAutospacing="0" w:line="276" w:lineRule="auto"/>
        <w:ind w:firstLine="709"/>
        <w:jc w:val="both"/>
        <w:rPr>
          <w:color w:val="000000"/>
          <w:sz w:val="28"/>
          <w:szCs w:val="28"/>
        </w:rPr>
      </w:pPr>
      <w:r>
        <w:rPr>
          <w:color w:val="000000"/>
          <w:sz w:val="28"/>
          <w:szCs w:val="28"/>
        </w:rPr>
        <w:t>164</w:t>
      </w:r>
      <w:r w:rsidRPr="00467A6B">
        <w:rPr>
          <w:color w:val="000000"/>
          <w:sz w:val="28"/>
          <w:szCs w:val="28"/>
        </w:rPr>
        <w:t xml:space="preserve">. </w:t>
      </w:r>
      <w:r>
        <w:rPr>
          <w:color w:val="000000"/>
          <w:sz w:val="28"/>
          <w:szCs w:val="28"/>
        </w:rPr>
        <w:t xml:space="preserve">Деятельность Учреждения регламентируется такими  видами локальных нормативных актов, как приказы, </w:t>
      </w:r>
      <w:r w:rsidRPr="00467A6B">
        <w:rPr>
          <w:color w:val="000000"/>
          <w:sz w:val="28"/>
          <w:szCs w:val="28"/>
        </w:rPr>
        <w:t>ра</w:t>
      </w:r>
      <w:r>
        <w:rPr>
          <w:color w:val="000000"/>
          <w:sz w:val="28"/>
          <w:szCs w:val="28"/>
        </w:rPr>
        <w:t>споряжения</w:t>
      </w:r>
      <w:r w:rsidRPr="00467A6B">
        <w:rPr>
          <w:color w:val="000000"/>
          <w:sz w:val="28"/>
          <w:szCs w:val="28"/>
        </w:rPr>
        <w:t xml:space="preserve">, </w:t>
      </w:r>
      <w:r>
        <w:rPr>
          <w:color w:val="000000"/>
          <w:sz w:val="28"/>
          <w:szCs w:val="28"/>
        </w:rPr>
        <w:t>протокольные решения, положения, правила,</w:t>
      </w:r>
      <w:r w:rsidRPr="00467A6B">
        <w:rPr>
          <w:color w:val="000000"/>
          <w:sz w:val="28"/>
          <w:szCs w:val="28"/>
        </w:rPr>
        <w:t xml:space="preserve"> регламенты</w:t>
      </w:r>
      <w:r>
        <w:rPr>
          <w:color w:val="000000"/>
          <w:sz w:val="28"/>
          <w:szCs w:val="28"/>
        </w:rPr>
        <w:t>, инструкции и иные документы</w:t>
      </w:r>
      <w:r w:rsidRPr="00467A6B">
        <w:rPr>
          <w:color w:val="000000"/>
          <w:sz w:val="28"/>
          <w:szCs w:val="28"/>
        </w:rPr>
        <w:t>.</w:t>
      </w:r>
    </w:p>
    <w:p w:rsidR="00AD3B1F" w:rsidRDefault="00AD3B1F" w:rsidP="00DC2236">
      <w:pPr>
        <w:pStyle w:val="p11"/>
        <w:shd w:val="clear" w:color="auto" w:fill="FFFFFF"/>
        <w:spacing w:before="0" w:beforeAutospacing="0" w:after="0" w:afterAutospacing="0" w:line="276" w:lineRule="auto"/>
        <w:ind w:firstLine="709"/>
        <w:jc w:val="both"/>
        <w:rPr>
          <w:color w:val="000000"/>
          <w:sz w:val="28"/>
          <w:szCs w:val="28"/>
        </w:rPr>
      </w:pPr>
      <w:r>
        <w:rPr>
          <w:color w:val="000000"/>
          <w:sz w:val="28"/>
          <w:szCs w:val="28"/>
        </w:rPr>
        <w:t>165. Локальные акты принимаются заведующим и коллегиальными органами управления Учреждения в соответствии со своей компетенцией, установленной в настоящем Уставе.</w:t>
      </w:r>
    </w:p>
    <w:p w:rsidR="00AD3B1F" w:rsidRPr="00D97DE9" w:rsidRDefault="00AD3B1F" w:rsidP="00DC2236">
      <w:pPr>
        <w:pStyle w:val="p11"/>
        <w:shd w:val="clear" w:color="auto" w:fill="FFFFFF"/>
        <w:spacing w:before="0" w:beforeAutospacing="0" w:after="0" w:afterAutospacing="0" w:line="276" w:lineRule="auto"/>
        <w:ind w:firstLine="709"/>
        <w:jc w:val="both"/>
        <w:rPr>
          <w:sz w:val="28"/>
          <w:szCs w:val="28"/>
        </w:rPr>
      </w:pPr>
      <w:r w:rsidRPr="00D97DE9">
        <w:rPr>
          <w:sz w:val="28"/>
          <w:szCs w:val="28"/>
        </w:rPr>
        <w:t>16</w:t>
      </w:r>
      <w:r>
        <w:rPr>
          <w:sz w:val="28"/>
          <w:szCs w:val="28"/>
        </w:rPr>
        <w:t>6</w:t>
      </w:r>
      <w:r w:rsidRPr="00D97DE9">
        <w:rPr>
          <w:sz w:val="28"/>
          <w:szCs w:val="28"/>
        </w:rPr>
        <w:t>. Локальные нормативные акты, затрагивающие права  воспитанников Учреждения, принимаются с учетом мнения  Совета родителей.</w:t>
      </w:r>
    </w:p>
    <w:p w:rsidR="00AD3B1F" w:rsidRDefault="00AD3B1F" w:rsidP="00DC2236">
      <w:pPr>
        <w:pStyle w:val="p11"/>
        <w:shd w:val="clear" w:color="auto" w:fill="FFFFFF"/>
        <w:spacing w:before="0" w:beforeAutospacing="0" w:after="0" w:afterAutospacing="0" w:line="276" w:lineRule="auto"/>
        <w:ind w:firstLine="709"/>
        <w:jc w:val="both"/>
        <w:rPr>
          <w:color w:val="000000"/>
          <w:sz w:val="28"/>
          <w:szCs w:val="28"/>
        </w:rPr>
      </w:pPr>
      <w:r>
        <w:rPr>
          <w:color w:val="000000"/>
          <w:sz w:val="28"/>
          <w:szCs w:val="28"/>
        </w:rPr>
        <w:t>167. Заведующий Учреждения в случае принятия локального нормативного акта, затрагивающего права воспитанников, перед принятием решения о принятии такого акта направляет проект локального нормативного акта в  совет родителей.</w:t>
      </w:r>
    </w:p>
    <w:p w:rsidR="00AD3B1F" w:rsidRDefault="00AD3B1F" w:rsidP="00DC2236">
      <w:pPr>
        <w:pStyle w:val="p11"/>
        <w:shd w:val="clear" w:color="auto" w:fill="FFFFFF"/>
        <w:spacing w:before="0" w:beforeAutospacing="0" w:after="0" w:afterAutospacing="0" w:line="276" w:lineRule="auto"/>
        <w:ind w:firstLine="709"/>
        <w:jc w:val="both"/>
        <w:rPr>
          <w:color w:val="000000"/>
          <w:sz w:val="28"/>
          <w:szCs w:val="28"/>
        </w:rPr>
      </w:pPr>
      <w:r>
        <w:rPr>
          <w:color w:val="000000"/>
          <w:sz w:val="28"/>
          <w:szCs w:val="28"/>
        </w:rPr>
        <w:t>168. Совет родителей Учреждения не позднее пяти учебных дней со дня получения проекта указанного локального нормативного акта направляет заведующему Учреждения протокол содержащий мотивированное мнение по проекту в письменной форме.</w:t>
      </w:r>
    </w:p>
    <w:p w:rsidR="00AD3B1F" w:rsidRDefault="00AD3B1F" w:rsidP="00DC2236">
      <w:pPr>
        <w:pStyle w:val="p11"/>
        <w:shd w:val="clear" w:color="auto" w:fill="FFFFFF"/>
        <w:spacing w:before="0" w:beforeAutospacing="0" w:after="0" w:afterAutospacing="0" w:line="276" w:lineRule="auto"/>
        <w:ind w:firstLine="709"/>
        <w:jc w:val="both"/>
        <w:rPr>
          <w:color w:val="000000"/>
          <w:sz w:val="28"/>
          <w:szCs w:val="28"/>
        </w:rPr>
      </w:pPr>
      <w:r>
        <w:rPr>
          <w:color w:val="000000"/>
          <w:sz w:val="28"/>
          <w:szCs w:val="28"/>
        </w:rPr>
        <w:t>169. В случае если Совет родителей выразил согласие с проектом локального нормативного акта либо, если мотивированное мнение не поступило в указанный в пункте 167 настоящего Устава срок, заведующий Учреждения принимает локальный нормативный акт.</w:t>
      </w:r>
    </w:p>
    <w:p w:rsidR="00AD3B1F" w:rsidRDefault="00AD3B1F" w:rsidP="00DC2236">
      <w:pPr>
        <w:pStyle w:val="p11"/>
        <w:shd w:val="clear" w:color="auto" w:fill="FFFFFF"/>
        <w:spacing w:before="0" w:beforeAutospacing="0" w:after="0" w:afterAutospacing="0" w:line="276" w:lineRule="auto"/>
        <w:ind w:firstLine="709"/>
        <w:jc w:val="both"/>
        <w:rPr>
          <w:color w:val="000000"/>
          <w:sz w:val="28"/>
          <w:szCs w:val="28"/>
        </w:rPr>
      </w:pPr>
      <w:r>
        <w:rPr>
          <w:color w:val="000000"/>
          <w:sz w:val="28"/>
          <w:szCs w:val="28"/>
        </w:rPr>
        <w:t>170. В случае если мотивированное мнение Совет родителей не содержит согласия с проектом локального нормативного акта, либо содержит предложения по его совершенствованию, соответствующий орган управления Учреждением вправе полностью или частично согласиться с данным мнением и внести изменения в проект нормативного акта либо не согласиться с данным мнением и принять локальный нормативный акт в первоначальной редакции.</w:t>
      </w:r>
    </w:p>
    <w:p w:rsidR="00AD3B1F" w:rsidRDefault="00AD3B1F" w:rsidP="00DC2236">
      <w:pPr>
        <w:pStyle w:val="p11"/>
        <w:shd w:val="clear" w:color="auto" w:fill="FFFFFF"/>
        <w:spacing w:before="0" w:beforeAutospacing="0" w:after="0" w:afterAutospacing="0" w:line="276" w:lineRule="auto"/>
        <w:ind w:firstLine="709"/>
        <w:jc w:val="both"/>
        <w:rPr>
          <w:color w:val="000000"/>
          <w:sz w:val="28"/>
          <w:szCs w:val="28"/>
        </w:rPr>
      </w:pPr>
      <w:r>
        <w:rPr>
          <w:color w:val="000000"/>
          <w:sz w:val="28"/>
          <w:szCs w:val="28"/>
        </w:rPr>
        <w:t>171. Педагогический совет Учреждения обсуждает и принимает решение об одобрении локальных нормативных актов, регламентирующих организацию образовательного процесса.</w:t>
      </w:r>
    </w:p>
    <w:p w:rsidR="00AD3B1F" w:rsidRDefault="00AD3B1F" w:rsidP="00DC2236">
      <w:pPr>
        <w:pStyle w:val="p11"/>
        <w:shd w:val="clear" w:color="auto" w:fill="FFFFFF"/>
        <w:spacing w:before="0" w:beforeAutospacing="0" w:after="0" w:afterAutospacing="0" w:line="276" w:lineRule="auto"/>
        <w:ind w:firstLine="709"/>
        <w:jc w:val="both"/>
        <w:rPr>
          <w:color w:val="000000"/>
          <w:sz w:val="28"/>
          <w:szCs w:val="28"/>
        </w:rPr>
      </w:pPr>
      <w:r>
        <w:rPr>
          <w:color w:val="000000"/>
          <w:sz w:val="28"/>
          <w:szCs w:val="28"/>
        </w:rPr>
        <w:t>172. В случае если мотивированное мнение Педагогического совета не содержит согласия с проектом локального нормативного акта, либо содержит предложения по его совершенствованию, заведующий Учреждения вправе полностью или частично согласиться с данным мнением и внести изменения в проект локального нормативного акта либо не согласиться с данным мнением и принять локальный нормативный акт.</w:t>
      </w:r>
    </w:p>
    <w:p w:rsidR="00AD3B1F" w:rsidRDefault="00AD3B1F" w:rsidP="00DC2236">
      <w:pPr>
        <w:shd w:val="clear" w:color="auto" w:fill="FFFFFF"/>
        <w:spacing w:line="299" w:lineRule="atLeast"/>
        <w:ind w:firstLine="547"/>
        <w:jc w:val="both"/>
        <w:rPr>
          <w:rFonts w:ascii="Times New Roman" w:hAnsi="Times New Roman"/>
          <w:sz w:val="28"/>
          <w:szCs w:val="28"/>
        </w:rPr>
      </w:pPr>
      <w:r w:rsidRPr="00EB4686">
        <w:rPr>
          <w:rFonts w:ascii="Times New Roman" w:hAnsi="Times New Roman"/>
          <w:sz w:val="28"/>
          <w:szCs w:val="28"/>
        </w:rPr>
        <w:t xml:space="preserve">  17</w:t>
      </w:r>
      <w:r>
        <w:rPr>
          <w:rFonts w:ascii="Times New Roman" w:hAnsi="Times New Roman"/>
          <w:sz w:val="28"/>
          <w:szCs w:val="28"/>
        </w:rPr>
        <w:t>3</w:t>
      </w:r>
      <w:r w:rsidRPr="00EB4686">
        <w:rPr>
          <w:rFonts w:ascii="Times New Roman" w:hAnsi="Times New Roman"/>
          <w:sz w:val="28"/>
          <w:szCs w:val="28"/>
        </w:rPr>
        <w:t>.</w:t>
      </w:r>
      <w:r w:rsidRPr="00EB4686">
        <w:rPr>
          <w:rStyle w:val="Heading1Char"/>
          <w:rFonts w:ascii="Times New Roman" w:hAnsi="Times New Roman"/>
          <w:color w:val="000000"/>
          <w:sz w:val="28"/>
          <w:szCs w:val="28"/>
        </w:rPr>
        <w:t xml:space="preserve"> </w:t>
      </w:r>
      <w:r w:rsidRPr="00EB4686">
        <w:rPr>
          <w:rFonts w:ascii="Times New Roman" w:hAnsi="Times New Roman"/>
          <w:sz w:val="28"/>
          <w:szCs w:val="28"/>
        </w:rPr>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заведующим Учреждения.</w:t>
      </w:r>
    </w:p>
    <w:p w:rsidR="00AD3B1F" w:rsidRDefault="00AD3B1F">
      <w:r w:rsidRPr="00DD41EC">
        <w:rPr>
          <w:rFonts w:ascii="Times New Roman" w:hAnsi="Times New Roman"/>
          <w:noProof/>
          <w:sz w:val="28"/>
          <w:szCs w:val="28"/>
        </w:rPr>
        <w:pict>
          <v:shape id="Рисунок 6" o:spid="_x0000_i1026" type="#_x0000_t75" style="width:459pt;height:631.5pt;visibility:visible">
            <v:imagedata r:id="rId11" o:title=""/>
          </v:shape>
        </w:pict>
      </w:r>
    </w:p>
    <w:sectPr w:rsidR="00AD3B1F" w:rsidSect="00FB5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64E8A"/>
    <w:multiLevelType w:val="hybridMultilevel"/>
    <w:tmpl w:val="FD0EBB72"/>
    <w:lvl w:ilvl="0" w:tplc="A5CADD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E2832A7"/>
    <w:multiLevelType w:val="hybridMultilevel"/>
    <w:tmpl w:val="5344DD2C"/>
    <w:lvl w:ilvl="0" w:tplc="0EC29A2E">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7673703A"/>
    <w:multiLevelType w:val="hybridMultilevel"/>
    <w:tmpl w:val="F80803CC"/>
    <w:lvl w:ilvl="0" w:tplc="0154372C">
      <w:start w:val="5"/>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236"/>
    <w:rsid w:val="00034B23"/>
    <w:rsid w:val="00091198"/>
    <w:rsid w:val="00095450"/>
    <w:rsid w:val="000B52E1"/>
    <w:rsid w:val="0015673B"/>
    <w:rsid w:val="00165417"/>
    <w:rsid w:val="001B0483"/>
    <w:rsid w:val="00285B32"/>
    <w:rsid w:val="002D44B8"/>
    <w:rsid w:val="002D7F59"/>
    <w:rsid w:val="00340CB8"/>
    <w:rsid w:val="003E44D7"/>
    <w:rsid w:val="00401B2F"/>
    <w:rsid w:val="00467A6B"/>
    <w:rsid w:val="00486BAC"/>
    <w:rsid w:val="00562152"/>
    <w:rsid w:val="005B3492"/>
    <w:rsid w:val="006033CD"/>
    <w:rsid w:val="006049F1"/>
    <w:rsid w:val="00633B0B"/>
    <w:rsid w:val="00640496"/>
    <w:rsid w:val="00644AE1"/>
    <w:rsid w:val="00667E4E"/>
    <w:rsid w:val="00693FC2"/>
    <w:rsid w:val="006C4AF4"/>
    <w:rsid w:val="006E440C"/>
    <w:rsid w:val="00761E17"/>
    <w:rsid w:val="007E436E"/>
    <w:rsid w:val="00823F96"/>
    <w:rsid w:val="0084041D"/>
    <w:rsid w:val="00866357"/>
    <w:rsid w:val="009248C8"/>
    <w:rsid w:val="00953D43"/>
    <w:rsid w:val="00963934"/>
    <w:rsid w:val="009A05EE"/>
    <w:rsid w:val="00A41D4E"/>
    <w:rsid w:val="00AD3B1F"/>
    <w:rsid w:val="00B5550D"/>
    <w:rsid w:val="00BB1A2B"/>
    <w:rsid w:val="00BC3607"/>
    <w:rsid w:val="00C8383B"/>
    <w:rsid w:val="00D97DE9"/>
    <w:rsid w:val="00DC2236"/>
    <w:rsid w:val="00DD41EC"/>
    <w:rsid w:val="00DE37F7"/>
    <w:rsid w:val="00E22E94"/>
    <w:rsid w:val="00E42C4B"/>
    <w:rsid w:val="00EA10AB"/>
    <w:rsid w:val="00EB4686"/>
    <w:rsid w:val="00EF2752"/>
    <w:rsid w:val="00F475E0"/>
    <w:rsid w:val="00F50C59"/>
    <w:rsid w:val="00F53A87"/>
    <w:rsid w:val="00FB541F"/>
    <w:rsid w:val="00FE7B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1F"/>
    <w:pPr>
      <w:spacing w:after="200" w:line="276" w:lineRule="auto"/>
    </w:pPr>
  </w:style>
  <w:style w:type="paragraph" w:styleId="Heading1">
    <w:name w:val="heading 1"/>
    <w:basedOn w:val="Normal"/>
    <w:next w:val="Normal"/>
    <w:link w:val="Heading1Char"/>
    <w:uiPriority w:val="99"/>
    <w:qFormat/>
    <w:rsid w:val="00DC2236"/>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236"/>
    <w:rPr>
      <w:rFonts w:ascii="Arial" w:hAnsi="Arial" w:cs="Arial"/>
      <w:b/>
      <w:bCs/>
      <w:color w:val="000080"/>
      <w:sz w:val="24"/>
      <w:szCs w:val="24"/>
    </w:rPr>
  </w:style>
  <w:style w:type="paragraph" w:customStyle="1" w:styleId="ConsPlusNormal">
    <w:name w:val="ConsPlusNormal"/>
    <w:uiPriority w:val="99"/>
    <w:rsid w:val="00DC2236"/>
    <w:pPr>
      <w:widowControl w:val="0"/>
      <w:autoSpaceDE w:val="0"/>
      <w:autoSpaceDN w:val="0"/>
      <w:adjustRightInd w:val="0"/>
      <w:ind w:firstLine="720"/>
    </w:pPr>
    <w:rPr>
      <w:rFonts w:ascii="Arial" w:hAnsi="Arial" w:cs="Arial"/>
      <w:sz w:val="20"/>
      <w:szCs w:val="20"/>
    </w:rPr>
  </w:style>
  <w:style w:type="paragraph" w:styleId="PlainText">
    <w:name w:val="Plain Text"/>
    <w:basedOn w:val="Normal"/>
    <w:link w:val="PlainTextChar"/>
    <w:uiPriority w:val="99"/>
    <w:rsid w:val="00DC223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DC2236"/>
    <w:rPr>
      <w:rFonts w:ascii="Courier New" w:hAnsi="Courier New" w:cs="Courier New"/>
      <w:sz w:val="20"/>
      <w:szCs w:val="20"/>
    </w:rPr>
  </w:style>
  <w:style w:type="paragraph" w:customStyle="1" w:styleId="p7">
    <w:name w:val="p7"/>
    <w:basedOn w:val="Normal"/>
    <w:uiPriority w:val="99"/>
    <w:rsid w:val="00DC2236"/>
    <w:pPr>
      <w:spacing w:before="100" w:beforeAutospacing="1" w:after="100" w:afterAutospacing="1" w:line="240" w:lineRule="auto"/>
    </w:pPr>
    <w:rPr>
      <w:rFonts w:ascii="Times New Roman" w:hAnsi="Times New Roman"/>
      <w:sz w:val="24"/>
      <w:szCs w:val="24"/>
    </w:rPr>
  </w:style>
  <w:style w:type="paragraph" w:customStyle="1" w:styleId="p11">
    <w:name w:val="p11"/>
    <w:basedOn w:val="Normal"/>
    <w:uiPriority w:val="99"/>
    <w:rsid w:val="00DC2236"/>
    <w:pPr>
      <w:spacing w:before="100" w:beforeAutospacing="1" w:after="100" w:afterAutospacing="1" w:line="240" w:lineRule="auto"/>
    </w:pPr>
    <w:rPr>
      <w:rFonts w:ascii="Times New Roman" w:hAnsi="Times New Roman"/>
      <w:sz w:val="24"/>
      <w:szCs w:val="24"/>
    </w:rPr>
  </w:style>
  <w:style w:type="paragraph" w:customStyle="1" w:styleId="p13">
    <w:name w:val="p13"/>
    <w:basedOn w:val="Normal"/>
    <w:uiPriority w:val="99"/>
    <w:rsid w:val="00DC223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C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435.153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475.0"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garantF1://12023875.22" TargetMode="External"/><Relationship Id="rId4" Type="http://schemas.openxmlformats.org/officeDocument/2006/relationships/webSettings" Target="webSettings.xml"/><Relationship Id="rId9" Type="http://schemas.openxmlformats.org/officeDocument/2006/relationships/hyperlink" Target="garantF1://12086225.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33</Pages>
  <Words>8722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Девчата</dc:creator>
  <cp:keywords/>
  <dc:description/>
  <cp:lastModifiedBy>User</cp:lastModifiedBy>
  <cp:revision>3</cp:revision>
  <dcterms:created xsi:type="dcterms:W3CDTF">2016-01-19T05:38:00Z</dcterms:created>
  <dcterms:modified xsi:type="dcterms:W3CDTF">2018-06-09T11:38:00Z</dcterms:modified>
</cp:coreProperties>
</file>