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73" w:rsidRPr="00DA219F" w:rsidRDefault="00C26073" w:rsidP="00DA219F">
      <w:pPr>
        <w:tabs>
          <w:tab w:val="left" w:pos="993"/>
        </w:tabs>
        <w:spacing w:after="0" w:line="240" w:lineRule="auto"/>
        <w:ind w:firstLine="709"/>
        <w:jc w:val="center"/>
        <w:rPr>
          <w:rFonts w:ascii="Times New Roman" w:eastAsia="Times New Roman" w:hAnsi="Times New Roman" w:cs="Times New Roman"/>
          <w:b/>
          <w:sz w:val="28"/>
          <w:szCs w:val="28"/>
        </w:rPr>
      </w:pPr>
      <w:r w:rsidRPr="00DA219F">
        <w:rPr>
          <w:rFonts w:ascii="Times New Roman" w:eastAsia="Times New Roman" w:hAnsi="Times New Roman" w:cs="Times New Roman"/>
          <w:b/>
          <w:sz w:val="28"/>
          <w:szCs w:val="28"/>
        </w:rPr>
        <w:t xml:space="preserve">Публичное представление собственного инновационного педагогического опыта учителя начальных классов МБОУ «КСОШ № 3» </w:t>
      </w:r>
      <w:r w:rsidR="007F28B6">
        <w:rPr>
          <w:rFonts w:ascii="Times New Roman" w:eastAsia="Times New Roman" w:hAnsi="Times New Roman" w:cs="Times New Roman"/>
          <w:b/>
          <w:sz w:val="28"/>
          <w:szCs w:val="28"/>
        </w:rPr>
        <w:t>Кротовой Л. А.</w:t>
      </w:r>
    </w:p>
    <w:p w:rsidR="00132F81" w:rsidRPr="00DA219F" w:rsidRDefault="00C26073" w:rsidP="00DA219F">
      <w:pPr>
        <w:pStyle w:val="a4"/>
        <w:shd w:val="clear" w:color="auto" w:fill="FFFFFF"/>
        <w:tabs>
          <w:tab w:val="left" w:pos="993"/>
        </w:tabs>
        <w:spacing w:before="0" w:beforeAutospacing="0" w:after="0" w:afterAutospacing="0" w:line="330" w:lineRule="atLeast"/>
        <w:ind w:firstLine="709"/>
        <w:jc w:val="both"/>
        <w:textAlignment w:val="baseline"/>
        <w:rPr>
          <w:sz w:val="28"/>
          <w:szCs w:val="28"/>
        </w:rPr>
      </w:pPr>
      <w:r w:rsidRPr="00DA219F">
        <w:rPr>
          <w:b/>
          <w:sz w:val="28"/>
          <w:szCs w:val="28"/>
        </w:rPr>
        <w:t>Тема инновационного педагогического опыта:</w:t>
      </w:r>
      <w:r w:rsidR="006E4CD7" w:rsidRPr="00DA219F">
        <w:rPr>
          <w:bCs/>
          <w:sz w:val="28"/>
          <w:szCs w:val="28"/>
          <w:bdr w:val="none" w:sz="0" w:space="0" w:color="auto" w:frame="1"/>
        </w:rPr>
        <w:t xml:space="preserve"> «Р</w:t>
      </w:r>
      <w:r w:rsidR="00132F81" w:rsidRPr="00DA219F">
        <w:rPr>
          <w:bCs/>
          <w:sz w:val="28"/>
          <w:szCs w:val="28"/>
          <w:bdr w:val="none" w:sz="0" w:space="0" w:color="auto" w:frame="1"/>
        </w:rPr>
        <w:t xml:space="preserve">азвитие </w:t>
      </w:r>
      <w:r w:rsidR="007F28B6">
        <w:rPr>
          <w:bCs/>
          <w:sz w:val="28"/>
          <w:szCs w:val="28"/>
          <w:bdr w:val="none" w:sz="0" w:space="0" w:color="auto" w:frame="1"/>
        </w:rPr>
        <w:t>речи</w:t>
      </w:r>
      <w:r w:rsidR="00132F81" w:rsidRPr="00DA219F">
        <w:rPr>
          <w:bCs/>
          <w:sz w:val="28"/>
          <w:szCs w:val="28"/>
          <w:bdr w:val="none" w:sz="0" w:space="0" w:color="auto" w:frame="1"/>
        </w:rPr>
        <w:t xml:space="preserve"> </w:t>
      </w:r>
      <w:proofErr w:type="gramStart"/>
      <w:r w:rsidR="00132F81" w:rsidRPr="00DA219F">
        <w:rPr>
          <w:bCs/>
          <w:sz w:val="28"/>
          <w:szCs w:val="28"/>
          <w:bdr w:val="none" w:sz="0" w:space="0" w:color="auto" w:frame="1"/>
        </w:rPr>
        <w:t>детей  младше</w:t>
      </w:r>
      <w:r w:rsidR="006E4CD7" w:rsidRPr="00DA219F">
        <w:rPr>
          <w:bCs/>
          <w:sz w:val="28"/>
          <w:szCs w:val="28"/>
          <w:bdr w:val="none" w:sz="0" w:space="0" w:color="auto" w:frame="1"/>
        </w:rPr>
        <w:t>го</w:t>
      </w:r>
      <w:proofErr w:type="gramEnd"/>
      <w:r w:rsidR="006E4CD7" w:rsidRPr="00DA219F">
        <w:rPr>
          <w:bCs/>
          <w:sz w:val="28"/>
          <w:szCs w:val="28"/>
          <w:bdr w:val="none" w:sz="0" w:space="0" w:color="auto" w:frame="1"/>
        </w:rPr>
        <w:t xml:space="preserve"> </w:t>
      </w:r>
      <w:r w:rsidR="00132F81" w:rsidRPr="00DA219F">
        <w:rPr>
          <w:bCs/>
          <w:sz w:val="28"/>
          <w:szCs w:val="28"/>
          <w:bdr w:val="none" w:sz="0" w:space="0" w:color="auto" w:frame="1"/>
        </w:rPr>
        <w:t>школьно</w:t>
      </w:r>
      <w:r w:rsidR="006E4CD7" w:rsidRPr="00DA219F">
        <w:rPr>
          <w:bCs/>
          <w:sz w:val="28"/>
          <w:szCs w:val="28"/>
          <w:bdr w:val="none" w:sz="0" w:space="0" w:color="auto" w:frame="1"/>
        </w:rPr>
        <w:t>го</w:t>
      </w:r>
      <w:r w:rsidR="00132F81" w:rsidRPr="00DA219F">
        <w:rPr>
          <w:bCs/>
          <w:sz w:val="28"/>
          <w:szCs w:val="28"/>
          <w:bdr w:val="none" w:sz="0" w:space="0" w:color="auto" w:frame="1"/>
        </w:rPr>
        <w:t xml:space="preserve"> возраст</w:t>
      </w:r>
      <w:r w:rsidR="006E4CD7" w:rsidRPr="00DA219F">
        <w:rPr>
          <w:bCs/>
          <w:sz w:val="28"/>
          <w:szCs w:val="28"/>
          <w:bdr w:val="none" w:sz="0" w:space="0" w:color="auto" w:frame="1"/>
        </w:rPr>
        <w:t>а</w:t>
      </w:r>
      <w:r w:rsidR="007F28B6">
        <w:rPr>
          <w:bCs/>
          <w:sz w:val="28"/>
          <w:szCs w:val="28"/>
          <w:bdr w:val="none" w:sz="0" w:space="0" w:color="auto" w:frame="1"/>
        </w:rPr>
        <w:t xml:space="preserve"> на уроках русского языка и литературного чтения</w:t>
      </w:r>
      <w:r w:rsidR="006E4CD7" w:rsidRPr="00DA219F">
        <w:rPr>
          <w:bCs/>
          <w:sz w:val="28"/>
          <w:szCs w:val="28"/>
          <w:bdr w:val="none" w:sz="0" w:space="0" w:color="auto" w:frame="1"/>
        </w:rPr>
        <w:t>».</w:t>
      </w:r>
      <w:r w:rsidR="00132F81" w:rsidRPr="00DA219F">
        <w:rPr>
          <w:bCs/>
          <w:sz w:val="28"/>
          <w:szCs w:val="28"/>
          <w:bdr w:val="none" w:sz="0" w:space="0" w:color="auto" w:frame="1"/>
        </w:rPr>
        <w:t xml:space="preserve"> </w:t>
      </w:r>
    </w:p>
    <w:p w:rsidR="00C26073" w:rsidRPr="00DA219F" w:rsidRDefault="00C26073" w:rsidP="00DA219F">
      <w:pPr>
        <w:pStyle w:val="a4"/>
        <w:shd w:val="clear" w:color="auto" w:fill="FFFFFF"/>
        <w:tabs>
          <w:tab w:val="left" w:pos="993"/>
        </w:tabs>
        <w:spacing w:before="0" w:beforeAutospacing="0" w:after="0" w:afterAutospacing="0" w:line="330" w:lineRule="atLeast"/>
        <w:ind w:firstLine="709"/>
        <w:jc w:val="both"/>
        <w:textAlignment w:val="baseline"/>
        <w:rPr>
          <w:sz w:val="28"/>
          <w:szCs w:val="28"/>
        </w:rPr>
      </w:pPr>
      <w:r w:rsidRPr="00DA219F">
        <w:rPr>
          <w:b/>
          <w:sz w:val="28"/>
          <w:szCs w:val="28"/>
        </w:rPr>
        <w:t>Обоснование актуальности и перспективности опыта, его значения для совершенствования учебно-воспитательного процесса.</w:t>
      </w:r>
      <w:r w:rsidRPr="00DA219F">
        <w:rPr>
          <w:sz w:val="28"/>
          <w:szCs w:val="28"/>
        </w:rPr>
        <w:t xml:space="preserve"> </w:t>
      </w:r>
    </w:p>
    <w:p w:rsidR="00132F81" w:rsidRPr="00DA219F" w:rsidRDefault="00132F81" w:rsidP="00DA219F">
      <w:pPr>
        <w:pStyle w:val="a4"/>
        <w:shd w:val="clear" w:color="auto" w:fill="FFFFFF"/>
        <w:tabs>
          <w:tab w:val="left" w:pos="993"/>
        </w:tabs>
        <w:spacing w:before="0" w:beforeAutospacing="0" w:after="0" w:afterAutospacing="0" w:line="330" w:lineRule="atLeast"/>
        <w:ind w:firstLine="709"/>
        <w:jc w:val="both"/>
        <w:textAlignment w:val="baseline"/>
        <w:rPr>
          <w:sz w:val="28"/>
          <w:szCs w:val="28"/>
        </w:rPr>
      </w:pPr>
      <w:r w:rsidRPr="00DA219F">
        <w:rPr>
          <w:sz w:val="28"/>
          <w:szCs w:val="28"/>
        </w:rPr>
        <w:t>Как сделать каждый урок радостным и интересным?  Как не только  передать ребятам определённую сумму знаний, но и дать ощутить радость открытия, воспитать потребность узнавать всё больше и больше? Вот основные вопросы, на которые я стараюсь ответить в своей работе</w:t>
      </w:r>
      <w:r w:rsidR="006E4CD7" w:rsidRPr="00DA219F">
        <w:rPr>
          <w:sz w:val="28"/>
          <w:szCs w:val="28"/>
        </w:rPr>
        <w:t>, поэтому</w:t>
      </w:r>
      <w:r w:rsidRPr="00DA219F">
        <w:rPr>
          <w:sz w:val="28"/>
          <w:szCs w:val="28"/>
        </w:rPr>
        <w:t xml:space="preserve"> течение всей педагогической деятельности стремлюсь к постоянному творческому поиску. </w:t>
      </w:r>
    </w:p>
    <w:p w:rsidR="0094449E" w:rsidRPr="00DA219F" w:rsidRDefault="006E4CD7" w:rsidP="00DA219F">
      <w:pPr>
        <w:pStyle w:val="a4"/>
        <w:shd w:val="clear" w:color="auto" w:fill="FFFFFF"/>
        <w:tabs>
          <w:tab w:val="left" w:pos="993"/>
        </w:tabs>
        <w:spacing w:before="0" w:beforeAutospacing="0" w:after="0" w:afterAutospacing="0" w:line="294" w:lineRule="atLeast"/>
        <w:ind w:firstLine="709"/>
        <w:jc w:val="both"/>
        <w:rPr>
          <w:sz w:val="28"/>
          <w:szCs w:val="28"/>
        </w:rPr>
      </w:pPr>
      <w:r w:rsidRPr="00DA219F">
        <w:rPr>
          <w:rStyle w:val="a3"/>
          <w:sz w:val="28"/>
          <w:szCs w:val="28"/>
        </w:rPr>
        <w:t xml:space="preserve">Актуальность </w:t>
      </w:r>
      <w:r w:rsidRPr="00DA219F">
        <w:rPr>
          <w:rStyle w:val="a3"/>
          <w:b w:val="0"/>
          <w:sz w:val="28"/>
          <w:szCs w:val="28"/>
        </w:rPr>
        <w:t>данной проблемы обусловлена тем,</w:t>
      </w:r>
      <w:r w:rsidRPr="00DA219F">
        <w:rPr>
          <w:rStyle w:val="a3"/>
          <w:sz w:val="28"/>
          <w:szCs w:val="28"/>
        </w:rPr>
        <w:t xml:space="preserve"> </w:t>
      </w:r>
      <w:r w:rsidRPr="00DA219F">
        <w:rPr>
          <w:rStyle w:val="a3"/>
          <w:b w:val="0"/>
          <w:sz w:val="28"/>
          <w:szCs w:val="28"/>
        </w:rPr>
        <w:t>что неотъемлемой частью формирования социально активной творческой личности является овладение ею речью, как основным инструментом коммуникации</w:t>
      </w:r>
      <w:r w:rsidR="0094449E" w:rsidRPr="00DA219F">
        <w:rPr>
          <w:sz w:val="28"/>
          <w:szCs w:val="28"/>
        </w:rPr>
        <w:t>. Важность развития связной речи заключается в том, что она затрагивает всю совокупность межличностных отношений, в которые вступает школьник.</w:t>
      </w:r>
    </w:p>
    <w:p w:rsidR="0094449E" w:rsidRPr="00DA219F" w:rsidRDefault="0094449E" w:rsidP="00DA219F">
      <w:pPr>
        <w:pStyle w:val="a4"/>
        <w:shd w:val="clear" w:color="auto" w:fill="FFFFFF"/>
        <w:tabs>
          <w:tab w:val="left" w:pos="993"/>
        </w:tabs>
        <w:spacing w:before="0" w:beforeAutospacing="0" w:after="0" w:afterAutospacing="0" w:line="294" w:lineRule="atLeast"/>
        <w:ind w:firstLine="709"/>
        <w:jc w:val="both"/>
        <w:rPr>
          <w:sz w:val="28"/>
          <w:szCs w:val="28"/>
        </w:rPr>
      </w:pPr>
      <w:r w:rsidRPr="00DA219F">
        <w:rPr>
          <w:sz w:val="28"/>
          <w:szCs w:val="28"/>
        </w:rPr>
        <w:t xml:space="preserve">Научиться хорошо и правильно выражать свои мысли в устной и письменной форме, уметь убедительно, ярко говорить и писать необходимо каждому. Поэтому одной из наиболее </w:t>
      </w:r>
      <w:r w:rsidR="006E4CD7" w:rsidRPr="00DA219F">
        <w:rPr>
          <w:sz w:val="28"/>
          <w:szCs w:val="28"/>
        </w:rPr>
        <w:t>важ</w:t>
      </w:r>
      <w:r w:rsidRPr="00DA219F">
        <w:rPr>
          <w:sz w:val="28"/>
          <w:szCs w:val="28"/>
        </w:rPr>
        <w:t>ных задач на современном этапе обучения учащихся считаю развитие речи. Недостаточное владение реч</w:t>
      </w:r>
      <w:r w:rsidR="006E4CD7" w:rsidRPr="00DA219F">
        <w:rPr>
          <w:sz w:val="28"/>
          <w:szCs w:val="28"/>
        </w:rPr>
        <w:t>евыми навыками</w:t>
      </w:r>
      <w:r w:rsidRPr="00DA219F">
        <w:rPr>
          <w:sz w:val="28"/>
          <w:szCs w:val="28"/>
        </w:rPr>
        <w:t xml:space="preserve"> является объективной причиной, которая не дает возможности свободно участвовать в жизни общества.</w:t>
      </w:r>
    </w:p>
    <w:p w:rsidR="00D2788C" w:rsidRPr="00DA219F" w:rsidRDefault="006E4CD7" w:rsidP="00DA219F">
      <w:pPr>
        <w:pStyle w:val="a4"/>
        <w:shd w:val="clear" w:color="auto" w:fill="FFFFFF"/>
        <w:tabs>
          <w:tab w:val="left" w:pos="993"/>
        </w:tabs>
        <w:spacing w:before="0" w:beforeAutospacing="0" w:after="0" w:afterAutospacing="0" w:line="330" w:lineRule="atLeast"/>
        <w:ind w:firstLine="709"/>
        <w:jc w:val="both"/>
        <w:textAlignment w:val="baseline"/>
        <w:rPr>
          <w:sz w:val="28"/>
          <w:szCs w:val="28"/>
        </w:rPr>
      </w:pPr>
      <w:r w:rsidRPr="00DA219F">
        <w:rPr>
          <w:sz w:val="28"/>
          <w:szCs w:val="28"/>
        </w:rPr>
        <w:t xml:space="preserve">В период младшего школьного возраста ребенок совершенствует и развивает те речевые функции, которые были заложены на предыдущих этапах возрастного развития. </w:t>
      </w:r>
      <w:r w:rsidR="00D2788C" w:rsidRPr="00DA219F">
        <w:rPr>
          <w:sz w:val="28"/>
          <w:szCs w:val="28"/>
        </w:rPr>
        <w:t>К моменту поступления в школу словарный запас ребенка увеличивается настолько, что он может свободно объясняться на любую знакомую ему тему</w:t>
      </w:r>
      <w:r w:rsidR="0094449E" w:rsidRPr="00DA219F">
        <w:rPr>
          <w:sz w:val="28"/>
          <w:szCs w:val="28"/>
        </w:rPr>
        <w:t>.</w:t>
      </w:r>
      <w:r w:rsidR="00D2788C" w:rsidRPr="00DA219F">
        <w:rPr>
          <w:sz w:val="28"/>
          <w:szCs w:val="28"/>
        </w:rPr>
        <w:t xml:space="preserve"> В ходе обучения в школе ребенок совершенствует и развивает произносительные навыки, пополняет свой активный словарь. </w:t>
      </w:r>
      <w:r w:rsidR="0094449E" w:rsidRPr="00DA219F">
        <w:rPr>
          <w:sz w:val="28"/>
          <w:szCs w:val="28"/>
        </w:rPr>
        <w:t xml:space="preserve">Своевременное овладение правильной речью, активное использование ее – является одним из основных условий нормального психофизического развития ребенка, формирование полноценной личности. Поэтому проблема речевого развития – одна из важнейших проблем </w:t>
      </w:r>
      <w:r w:rsidR="00C26073" w:rsidRPr="00DA219F">
        <w:rPr>
          <w:sz w:val="28"/>
          <w:szCs w:val="28"/>
        </w:rPr>
        <w:t>обучения</w:t>
      </w:r>
      <w:r w:rsidR="0094449E" w:rsidRPr="00DA219F">
        <w:rPr>
          <w:sz w:val="28"/>
          <w:szCs w:val="28"/>
        </w:rPr>
        <w:t xml:space="preserve"> детей младшего школьного возраста</w:t>
      </w:r>
      <w:r w:rsidR="00D2788C" w:rsidRPr="00DA219F">
        <w:rPr>
          <w:sz w:val="28"/>
          <w:szCs w:val="28"/>
        </w:rPr>
        <w:t xml:space="preserve">.  </w:t>
      </w:r>
    </w:p>
    <w:p w:rsidR="00C26073" w:rsidRPr="00DA219F" w:rsidRDefault="00C26073" w:rsidP="00DA219F">
      <w:pPr>
        <w:pStyle w:val="a4"/>
        <w:shd w:val="clear" w:color="auto" w:fill="FFFFFF"/>
        <w:tabs>
          <w:tab w:val="left" w:pos="993"/>
        </w:tabs>
        <w:spacing w:before="0" w:beforeAutospacing="0" w:after="0" w:afterAutospacing="0" w:line="330" w:lineRule="atLeast"/>
        <w:ind w:firstLine="709"/>
        <w:jc w:val="both"/>
        <w:textAlignment w:val="baseline"/>
        <w:rPr>
          <w:rStyle w:val="c1"/>
          <w:sz w:val="28"/>
          <w:szCs w:val="28"/>
        </w:rPr>
      </w:pPr>
      <w:r w:rsidRPr="00DA219F">
        <w:rPr>
          <w:rStyle w:val="c1"/>
          <w:b/>
          <w:sz w:val="28"/>
          <w:szCs w:val="28"/>
        </w:rPr>
        <w:t>Концептуальность и новизна опыта.</w:t>
      </w:r>
    </w:p>
    <w:p w:rsidR="00817150" w:rsidRPr="00DA219F" w:rsidRDefault="00817150" w:rsidP="00DA219F">
      <w:pPr>
        <w:pStyle w:val="a4"/>
        <w:shd w:val="clear" w:color="auto" w:fill="FFFFFF"/>
        <w:tabs>
          <w:tab w:val="left" w:pos="993"/>
        </w:tabs>
        <w:spacing w:before="0" w:beforeAutospacing="0" w:after="0" w:afterAutospacing="0" w:line="330" w:lineRule="atLeast"/>
        <w:ind w:firstLine="709"/>
        <w:jc w:val="both"/>
        <w:textAlignment w:val="baseline"/>
        <w:rPr>
          <w:sz w:val="28"/>
          <w:szCs w:val="28"/>
        </w:rPr>
      </w:pPr>
      <w:r w:rsidRPr="00DA219F">
        <w:rPr>
          <w:sz w:val="28"/>
          <w:szCs w:val="28"/>
        </w:rPr>
        <w:t>В связи с государственно-политическим переустройством</w:t>
      </w:r>
      <w:r w:rsidR="00361D4F" w:rsidRPr="00DA219F">
        <w:rPr>
          <w:sz w:val="28"/>
          <w:szCs w:val="28"/>
        </w:rPr>
        <w:t>,</w:t>
      </w:r>
      <w:r w:rsidRPr="00DA219F">
        <w:rPr>
          <w:sz w:val="28"/>
          <w:szCs w:val="28"/>
        </w:rPr>
        <w:t xml:space="preserve"> в Российской Федерации востребована творческая личность, свободно владеющая связной речью как орудием интеллектуальной деятельности, способная эффективно трудиться во всех сферах общественной практики. Овладение навыками правильной и чистой, содержательной и логичной, богатой и выразительной, уместной и воздействующей речи имеет основополагающее значение для формирования полноценной личности сознательного гражданина правового </w:t>
      </w:r>
      <w:r w:rsidRPr="00DA219F">
        <w:rPr>
          <w:sz w:val="28"/>
          <w:szCs w:val="28"/>
        </w:rPr>
        <w:lastRenderedPageBreak/>
        <w:t>государства. Сегодня модель выпускника предполагает владение речевой компетентностью, что является объективной необходимостью, продиктованной потребностями современного общества.</w:t>
      </w:r>
    </w:p>
    <w:p w:rsidR="00132F81" w:rsidRPr="00DA219F" w:rsidRDefault="0094449E" w:rsidP="00DA219F">
      <w:pPr>
        <w:tabs>
          <w:tab w:val="left" w:pos="993"/>
        </w:tabs>
        <w:spacing w:after="0"/>
        <w:ind w:firstLine="709"/>
        <w:jc w:val="both"/>
        <w:rPr>
          <w:rFonts w:ascii="Times New Roman" w:eastAsia="Times New Roman" w:hAnsi="Times New Roman" w:cs="Times New Roman"/>
          <w:sz w:val="28"/>
          <w:szCs w:val="28"/>
        </w:rPr>
      </w:pPr>
      <w:r w:rsidRPr="00DA219F">
        <w:rPr>
          <w:rStyle w:val="c1"/>
          <w:rFonts w:ascii="Times New Roman" w:eastAsia="Calibri" w:hAnsi="Times New Roman" w:cs="Times New Roman"/>
          <w:sz w:val="28"/>
          <w:szCs w:val="28"/>
        </w:rPr>
        <w:t>Своеобразие</w:t>
      </w:r>
      <w:r w:rsidR="00D14213" w:rsidRPr="00DA219F">
        <w:rPr>
          <w:rStyle w:val="c1"/>
          <w:rFonts w:ascii="Times New Roman" w:hAnsi="Times New Roman" w:cs="Times New Roman"/>
          <w:sz w:val="28"/>
          <w:szCs w:val="28"/>
        </w:rPr>
        <w:t xml:space="preserve"> и новизна предлагаемого опыта </w:t>
      </w:r>
      <w:r w:rsidRPr="00DA219F">
        <w:rPr>
          <w:rStyle w:val="c1"/>
          <w:rFonts w:ascii="Times New Roman" w:eastAsia="Calibri" w:hAnsi="Times New Roman" w:cs="Times New Roman"/>
          <w:sz w:val="28"/>
          <w:szCs w:val="28"/>
        </w:rPr>
        <w:t>заключаются в т</w:t>
      </w:r>
      <w:r w:rsidR="00D14213" w:rsidRPr="00DA219F">
        <w:rPr>
          <w:rStyle w:val="c1"/>
          <w:rFonts w:ascii="Times New Roman" w:hAnsi="Times New Roman" w:cs="Times New Roman"/>
          <w:sz w:val="28"/>
          <w:szCs w:val="28"/>
        </w:rPr>
        <w:t xml:space="preserve">ом, что применение современных образовательных </w:t>
      </w:r>
      <w:r w:rsidRPr="00DA219F">
        <w:rPr>
          <w:rStyle w:val="c1"/>
          <w:rFonts w:ascii="Times New Roman" w:eastAsia="Calibri" w:hAnsi="Times New Roman" w:cs="Times New Roman"/>
          <w:sz w:val="28"/>
          <w:szCs w:val="28"/>
        </w:rPr>
        <w:t>технологий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w:t>
      </w:r>
      <w:r w:rsidR="00135109" w:rsidRPr="00DA219F">
        <w:rPr>
          <w:rStyle w:val="c1"/>
          <w:rFonts w:ascii="Times New Roman" w:hAnsi="Times New Roman" w:cs="Times New Roman"/>
          <w:sz w:val="28"/>
          <w:szCs w:val="28"/>
        </w:rPr>
        <w:t xml:space="preserve">, </w:t>
      </w:r>
      <w:r w:rsidR="00132F81" w:rsidRPr="00DA219F">
        <w:rPr>
          <w:rFonts w:ascii="Times New Roman" w:eastAsia="Times New Roman" w:hAnsi="Times New Roman" w:cs="Times New Roman"/>
          <w:sz w:val="28"/>
          <w:szCs w:val="28"/>
        </w:rPr>
        <w:t>разработан</w:t>
      </w:r>
      <w:r w:rsidR="00D14213" w:rsidRPr="00DA219F">
        <w:rPr>
          <w:rFonts w:ascii="Times New Roman" w:eastAsia="Times New Roman" w:hAnsi="Times New Roman" w:cs="Times New Roman"/>
          <w:sz w:val="28"/>
          <w:szCs w:val="28"/>
        </w:rPr>
        <w:t>н</w:t>
      </w:r>
      <w:r w:rsidR="00132F81" w:rsidRPr="00DA219F">
        <w:rPr>
          <w:rFonts w:ascii="Times New Roman" w:eastAsia="Times New Roman" w:hAnsi="Times New Roman" w:cs="Times New Roman"/>
          <w:sz w:val="28"/>
          <w:szCs w:val="28"/>
        </w:rPr>
        <w:t>ы</w:t>
      </w:r>
      <w:r w:rsidR="00D14213" w:rsidRPr="00DA219F">
        <w:rPr>
          <w:rFonts w:ascii="Times New Roman" w:eastAsia="Times New Roman" w:hAnsi="Times New Roman" w:cs="Times New Roman"/>
          <w:sz w:val="28"/>
          <w:szCs w:val="28"/>
        </w:rPr>
        <w:t>е</w:t>
      </w:r>
      <w:r w:rsidR="00132F81" w:rsidRPr="00DA219F">
        <w:rPr>
          <w:rFonts w:ascii="Times New Roman" w:eastAsia="Times New Roman" w:hAnsi="Times New Roman" w:cs="Times New Roman"/>
          <w:sz w:val="28"/>
          <w:szCs w:val="28"/>
        </w:rPr>
        <w:t xml:space="preserve"> уроки – презентации, </w:t>
      </w:r>
      <w:r w:rsidR="00817150" w:rsidRPr="00DA219F">
        <w:rPr>
          <w:rFonts w:ascii="Times New Roman" w:eastAsia="Times New Roman" w:hAnsi="Times New Roman" w:cs="Times New Roman"/>
          <w:sz w:val="28"/>
          <w:szCs w:val="28"/>
        </w:rPr>
        <w:t>проектная деятельность</w:t>
      </w:r>
      <w:r w:rsidR="00132F81" w:rsidRPr="00DA219F">
        <w:rPr>
          <w:rFonts w:ascii="Times New Roman" w:eastAsia="Times New Roman" w:hAnsi="Times New Roman" w:cs="Times New Roman"/>
          <w:sz w:val="28"/>
          <w:szCs w:val="28"/>
        </w:rPr>
        <w:t>,</w:t>
      </w:r>
      <w:r w:rsidR="00817150" w:rsidRPr="00DA219F">
        <w:rPr>
          <w:rFonts w:ascii="Times New Roman" w:eastAsia="Times New Roman" w:hAnsi="Times New Roman" w:cs="Times New Roman"/>
          <w:sz w:val="28"/>
          <w:szCs w:val="28"/>
        </w:rPr>
        <w:t xml:space="preserve"> внеурочная деятельность</w:t>
      </w:r>
      <w:r w:rsidR="00132F81" w:rsidRPr="00DA219F">
        <w:rPr>
          <w:rFonts w:ascii="Times New Roman" w:eastAsia="Times New Roman" w:hAnsi="Times New Roman" w:cs="Times New Roman"/>
          <w:sz w:val="28"/>
          <w:szCs w:val="28"/>
        </w:rPr>
        <w:t xml:space="preserve"> развиваю</w:t>
      </w:r>
      <w:r w:rsidR="00817150" w:rsidRPr="00DA219F">
        <w:rPr>
          <w:rFonts w:ascii="Times New Roman" w:eastAsia="Times New Roman" w:hAnsi="Times New Roman" w:cs="Times New Roman"/>
          <w:sz w:val="28"/>
          <w:szCs w:val="28"/>
        </w:rPr>
        <w:t>т</w:t>
      </w:r>
      <w:r w:rsidR="00132F81" w:rsidRPr="00DA219F">
        <w:rPr>
          <w:rFonts w:ascii="Times New Roman" w:eastAsia="Times New Roman" w:hAnsi="Times New Roman" w:cs="Times New Roman"/>
          <w:sz w:val="28"/>
          <w:szCs w:val="28"/>
        </w:rPr>
        <w:t xml:space="preserve"> творческое мышление учащихся.</w:t>
      </w:r>
    </w:p>
    <w:p w:rsidR="00C26073" w:rsidRPr="00DA219F" w:rsidRDefault="00C26073" w:rsidP="00DA219F">
      <w:pPr>
        <w:pStyle w:val="a4"/>
        <w:shd w:val="clear" w:color="auto" w:fill="FFFFFF"/>
        <w:tabs>
          <w:tab w:val="left" w:pos="993"/>
        </w:tabs>
        <w:spacing w:before="0" w:beforeAutospacing="0" w:after="0" w:afterAutospacing="0" w:line="330" w:lineRule="atLeast"/>
        <w:ind w:firstLine="709"/>
        <w:jc w:val="both"/>
        <w:textAlignment w:val="baseline"/>
        <w:rPr>
          <w:rFonts w:eastAsiaTheme="minorHAnsi"/>
          <w:b/>
          <w:sz w:val="28"/>
          <w:szCs w:val="28"/>
          <w:lang w:eastAsia="en-US"/>
        </w:rPr>
      </w:pPr>
      <w:r w:rsidRPr="00DA219F">
        <w:rPr>
          <w:b/>
          <w:sz w:val="28"/>
          <w:szCs w:val="28"/>
        </w:rPr>
        <w:t>Теоретическая база опыта</w:t>
      </w:r>
    </w:p>
    <w:p w:rsidR="00C26073" w:rsidRPr="00DA219F" w:rsidRDefault="00C26073" w:rsidP="00DA219F">
      <w:pPr>
        <w:tabs>
          <w:tab w:val="left" w:pos="993"/>
        </w:tabs>
        <w:spacing w:after="0"/>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 xml:space="preserve">В своей работе я опираюсь на методические рекомендации, практические материалы, учебные пособия. Активно использую цифровые образовательные ресурсы. </w:t>
      </w:r>
    </w:p>
    <w:p w:rsidR="00C26073" w:rsidRPr="00DA219F" w:rsidRDefault="00C26073" w:rsidP="00DA219F">
      <w:pPr>
        <w:tabs>
          <w:tab w:val="left" w:pos="993"/>
        </w:tabs>
        <w:spacing w:after="0"/>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 xml:space="preserve">В качестве теоретической базы педагогического опыта использовались работы  Б. Г. Ананьева, И. А. Зимней, А. Р. </w:t>
      </w:r>
      <w:proofErr w:type="spellStart"/>
      <w:r w:rsidRPr="00DA219F">
        <w:rPr>
          <w:rFonts w:ascii="Times New Roman" w:eastAsia="Times New Roman" w:hAnsi="Times New Roman" w:cs="Times New Roman"/>
          <w:sz w:val="28"/>
          <w:szCs w:val="28"/>
        </w:rPr>
        <w:t>Лурии</w:t>
      </w:r>
      <w:proofErr w:type="spellEnd"/>
      <w:r w:rsidRPr="00DA219F">
        <w:rPr>
          <w:rFonts w:ascii="Times New Roman" w:eastAsia="Times New Roman" w:hAnsi="Times New Roman" w:cs="Times New Roman"/>
          <w:sz w:val="28"/>
          <w:szCs w:val="28"/>
        </w:rPr>
        <w:t xml:space="preserve">, В. С. Мухиной, С. Л. Рубинштейна.  Нельзя получить от школьных упражнений желаемый результат, если не сделать их элементами общей системы языковой и речевой работы. Стержнем этой системы может стать определенная задача: открыть те секреты русского языка, которые помогут научиться в устной и письменной форме наилучшим образом выражать свои мысли, доносить их до других. А «открыть секреты» языка – это понять, как он устроен, какие возможности предоставляет нам для полноценного использования в процессе общения. Еще Л. С. Выготский писал о том, что приходящий в школу ребенок в целом владеет многими элементами языковой системы, но владеет ими неосознанно. Помочь маленькому школьнику понять, как он пользуется языком, что при этом делает со словами, как это можно делать лучше, – вот, на мой взгляд, важнейшая задача уроков русского языка и предметов  гуманитарного цикла в начальных классах. При таком подходе процессы изучения языка и развития речи оказываются неразрывно связанными между собой. </w:t>
      </w:r>
    </w:p>
    <w:p w:rsidR="00C26073" w:rsidRPr="00DA219F" w:rsidRDefault="00C26073" w:rsidP="00DA219F">
      <w:pPr>
        <w:tabs>
          <w:tab w:val="left" w:pos="993"/>
        </w:tabs>
        <w:spacing w:after="0"/>
        <w:ind w:firstLine="709"/>
        <w:jc w:val="both"/>
        <w:rPr>
          <w:rFonts w:ascii="Times New Roman" w:eastAsia="Calibri" w:hAnsi="Times New Roman" w:cs="Times New Roman"/>
          <w:sz w:val="28"/>
          <w:szCs w:val="28"/>
        </w:rPr>
      </w:pPr>
      <w:r w:rsidRPr="00DA219F">
        <w:rPr>
          <w:rFonts w:ascii="Times New Roman" w:eastAsia="Times New Roman" w:hAnsi="Times New Roman" w:cs="Times New Roman"/>
          <w:sz w:val="28"/>
          <w:szCs w:val="28"/>
        </w:rPr>
        <w:t>В системе работы над развитием связной речи использую разные группы приемов и типов речевых упражнений, включающих словарную работу, работу над словосочетанием и предложением, логическую работу. Использую разнообразные виды изложений и сочинений (изложение по вопросам, подробное, сжатое изложение, сочинение по наблюдениям, по рисунку или серии рисунков и др.)</w:t>
      </w:r>
      <w:r w:rsidRPr="00DA219F">
        <w:rPr>
          <w:rFonts w:ascii="Times New Roman" w:eastAsia="Calibri" w:hAnsi="Times New Roman" w:cs="Times New Roman"/>
          <w:sz w:val="28"/>
          <w:szCs w:val="28"/>
        </w:rPr>
        <w:t xml:space="preserve"> Я считаю, что развитие речи – это урок творчества. На таком уроке должна проявиться индивидуальность каждого ученика, должны развиваться его творческие способности, любознательность.</w:t>
      </w:r>
    </w:p>
    <w:p w:rsidR="001819EE" w:rsidRPr="00DA219F" w:rsidRDefault="001819EE" w:rsidP="00DA219F">
      <w:pPr>
        <w:tabs>
          <w:tab w:val="left" w:pos="993"/>
        </w:tabs>
        <w:spacing w:after="0"/>
        <w:ind w:firstLine="709"/>
        <w:jc w:val="both"/>
        <w:rPr>
          <w:rStyle w:val="c1"/>
          <w:rFonts w:ascii="Times New Roman" w:eastAsia="Calibri" w:hAnsi="Times New Roman" w:cs="Times New Roman"/>
          <w:b/>
          <w:sz w:val="28"/>
          <w:szCs w:val="28"/>
        </w:rPr>
      </w:pPr>
      <w:r w:rsidRPr="00DA219F">
        <w:rPr>
          <w:rStyle w:val="c1"/>
          <w:rFonts w:ascii="Times New Roman" w:eastAsia="Calibri" w:hAnsi="Times New Roman" w:cs="Times New Roman"/>
          <w:b/>
          <w:sz w:val="28"/>
          <w:szCs w:val="28"/>
        </w:rPr>
        <w:t>Ведущая педагогическая идея. </w:t>
      </w:r>
    </w:p>
    <w:p w:rsidR="001819EE" w:rsidRPr="00DA219F" w:rsidRDefault="001819EE" w:rsidP="00DA219F">
      <w:pPr>
        <w:tabs>
          <w:tab w:val="left" w:pos="993"/>
        </w:tabs>
        <w:spacing w:after="0"/>
        <w:ind w:firstLine="709"/>
        <w:jc w:val="both"/>
        <w:rPr>
          <w:rFonts w:ascii="Times New Roman" w:hAnsi="Times New Roman" w:cs="Times New Roman"/>
          <w:sz w:val="28"/>
          <w:szCs w:val="28"/>
        </w:rPr>
      </w:pPr>
      <w:r w:rsidRPr="00DA219F">
        <w:rPr>
          <w:rFonts w:ascii="Times New Roman" w:hAnsi="Times New Roman" w:cs="Times New Roman"/>
          <w:sz w:val="28"/>
          <w:szCs w:val="28"/>
        </w:rPr>
        <w:lastRenderedPageBreak/>
        <w:t>Мой педагогический опыт основывается на работе по УМК «Школа России», поэтому описывая свою ведущую педагогическую идею, я буду опираться в основном на теоретические положения данной общеобразовательной программы.</w:t>
      </w:r>
    </w:p>
    <w:p w:rsidR="001819EE" w:rsidRPr="00DA219F" w:rsidRDefault="001819EE" w:rsidP="00DA219F">
      <w:pPr>
        <w:tabs>
          <w:tab w:val="left" w:pos="993"/>
        </w:tabs>
        <w:spacing w:after="0"/>
        <w:ind w:firstLine="709"/>
        <w:jc w:val="both"/>
        <w:rPr>
          <w:rFonts w:ascii="Times New Roman" w:eastAsia="Calibri" w:hAnsi="Times New Roman" w:cs="Times New Roman"/>
          <w:sz w:val="28"/>
          <w:szCs w:val="28"/>
        </w:rPr>
      </w:pPr>
      <w:r w:rsidRPr="00DA219F">
        <w:rPr>
          <w:rFonts w:ascii="Times New Roman" w:hAnsi="Times New Roman" w:cs="Times New Roman"/>
          <w:sz w:val="28"/>
          <w:szCs w:val="28"/>
        </w:rPr>
        <w:t xml:space="preserve">К моменту поступления в школу в норме у ребенка начинает развиваться высшая форма мыслительной деятельности – словесно-логическое мышление, которое осуществляется, прежде всего, при помощи логических операций с понятиями. Так как слово неотделимо от мышления, является формой, средством выражения мысли, то развитие </w:t>
      </w:r>
      <w:r w:rsidRPr="00DA219F">
        <w:rPr>
          <w:rFonts w:ascii="Times New Roman" w:eastAsia="Calibri" w:hAnsi="Times New Roman" w:cs="Times New Roman"/>
          <w:sz w:val="28"/>
          <w:szCs w:val="28"/>
        </w:rPr>
        <w:t>реч</w:t>
      </w:r>
      <w:r w:rsidRPr="00DA219F">
        <w:rPr>
          <w:rFonts w:ascii="Times New Roman" w:hAnsi="Times New Roman" w:cs="Times New Roman"/>
          <w:sz w:val="28"/>
          <w:szCs w:val="28"/>
        </w:rPr>
        <w:t xml:space="preserve">и – это, прежде всего, развитие </w:t>
      </w:r>
      <w:r w:rsidRPr="00DA219F">
        <w:rPr>
          <w:rFonts w:ascii="Times New Roman" w:eastAsia="Calibri" w:hAnsi="Times New Roman" w:cs="Times New Roman"/>
          <w:sz w:val="28"/>
          <w:szCs w:val="28"/>
        </w:rPr>
        <w:t>мышления.</w:t>
      </w:r>
    </w:p>
    <w:p w:rsidR="001819EE" w:rsidRPr="00DA219F" w:rsidRDefault="001819EE" w:rsidP="00DA219F">
      <w:pPr>
        <w:tabs>
          <w:tab w:val="left" w:pos="993"/>
        </w:tabs>
        <w:spacing w:after="0"/>
        <w:ind w:firstLine="709"/>
        <w:jc w:val="both"/>
        <w:rPr>
          <w:rFonts w:ascii="Times New Roman" w:eastAsia="Calibri" w:hAnsi="Times New Roman" w:cs="Times New Roman"/>
          <w:sz w:val="28"/>
          <w:szCs w:val="28"/>
        </w:rPr>
      </w:pPr>
      <w:r w:rsidRPr="00DA219F">
        <w:rPr>
          <w:rFonts w:ascii="Times New Roman" w:eastAsia="Calibri" w:hAnsi="Times New Roman" w:cs="Times New Roman"/>
          <w:sz w:val="28"/>
          <w:szCs w:val="28"/>
        </w:rPr>
        <w:t>Ведь семилетний ребенок, придя в школу, воспринимает все предметы целостно, но односторонне, не охватывает всех его признаков. Он чаще всего выделяет какой-нибудь один признак. Яблоко – красное, огурец – зеленый. Поэтому начальный этап работы по развитию речи включает в себя работу над отдельными мыслительными операциями: мы учим видеть отдельные предметы, сравнивать их, делаем выводы из наблюдений. Такая работа ведется практически на всех уроках. Когда ребенком приобретен первоначальный навык наблюдений и устных описаний, то приступаем к написанию творческих работ.</w:t>
      </w:r>
    </w:p>
    <w:p w:rsidR="001819EE" w:rsidRPr="00DA219F" w:rsidRDefault="001819EE" w:rsidP="00DA219F">
      <w:pPr>
        <w:tabs>
          <w:tab w:val="left" w:pos="993"/>
        </w:tabs>
        <w:spacing w:after="0"/>
        <w:ind w:firstLine="709"/>
        <w:jc w:val="both"/>
        <w:rPr>
          <w:rFonts w:ascii="Times New Roman" w:eastAsia="Calibri" w:hAnsi="Times New Roman" w:cs="Times New Roman"/>
          <w:sz w:val="28"/>
          <w:szCs w:val="28"/>
        </w:rPr>
      </w:pPr>
      <w:r w:rsidRPr="00DA219F">
        <w:rPr>
          <w:rFonts w:ascii="Times New Roman" w:eastAsia="Calibri" w:hAnsi="Times New Roman" w:cs="Times New Roman"/>
          <w:sz w:val="28"/>
          <w:szCs w:val="28"/>
        </w:rPr>
        <w:t xml:space="preserve">Развитие речи – это не только развитие мышления, это и накопление,  расширение, обогащение словарного запаса учащихся. Нужно научить ребенка не только видеть и понимать предмет, но и уметь описать его живым выразительным словом. Наряду с работой по овладению новыми словами, которая начинается,  едва ученик  переступает порог школы, совершенно необходимо выяснять и уточнять значение, казалось бы, знакомых детям слов. Ведь ребенок многие слова усвоил подражанием, полусознательно, а иногда просто механически употребляет их, часто не зная настоящего значения. </w:t>
      </w:r>
    </w:p>
    <w:p w:rsidR="001819EE" w:rsidRPr="00DA219F" w:rsidRDefault="001819EE" w:rsidP="00DA219F">
      <w:pPr>
        <w:tabs>
          <w:tab w:val="left" w:pos="993"/>
        </w:tabs>
        <w:spacing w:after="0"/>
        <w:ind w:firstLine="709"/>
        <w:jc w:val="both"/>
        <w:rPr>
          <w:rFonts w:ascii="Times New Roman" w:hAnsi="Times New Roman" w:cs="Times New Roman"/>
          <w:sz w:val="28"/>
          <w:szCs w:val="28"/>
        </w:rPr>
      </w:pPr>
      <w:r w:rsidRPr="00DA219F">
        <w:rPr>
          <w:rFonts w:ascii="Times New Roman" w:eastAsia="Calibri" w:hAnsi="Times New Roman" w:cs="Times New Roman"/>
          <w:sz w:val="28"/>
          <w:szCs w:val="28"/>
        </w:rPr>
        <w:t>Развитию речи приходится уделять внимание в процессе всего обучения. Но, конечно, особая роль развитию речи отводится предметам гуманитарного цикла. Прежде всего, это уроки русского языка, литературного чтения, окружающего мира. Во внеурочной деятельности я также я стараюсь пробудить в детях способность к творчеству – важнейшему качеству современного человека.</w:t>
      </w:r>
    </w:p>
    <w:p w:rsidR="001819EE" w:rsidRPr="00DA219F" w:rsidRDefault="001819EE" w:rsidP="00DA219F">
      <w:pPr>
        <w:tabs>
          <w:tab w:val="left" w:pos="993"/>
        </w:tabs>
        <w:spacing w:after="0"/>
        <w:ind w:firstLine="709"/>
        <w:jc w:val="both"/>
        <w:rPr>
          <w:rFonts w:ascii="Times New Roman" w:hAnsi="Times New Roman" w:cs="Times New Roman"/>
          <w:sz w:val="28"/>
          <w:szCs w:val="28"/>
        </w:rPr>
      </w:pPr>
      <w:r w:rsidRPr="00DA219F">
        <w:rPr>
          <w:rFonts w:ascii="Times New Roman" w:hAnsi="Times New Roman" w:cs="Times New Roman"/>
          <w:sz w:val="28"/>
          <w:szCs w:val="28"/>
        </w:rPr>
        <w:t xml:space="preserve"> Способности у всех разные. Видеть их и помочь им раскрыться – высокая миссия учителя. В своей работе я использую следующие методы: </w:t>
      </w:r>
    </w:p>
    <w:p w:rsidR="001819EE" w:rsidRPr="00DA219F" w:rsidRDefault="001819EE" w:rsidP="00DA219F">
      <w:pPr>
        <w:pStyle w:val="a5"/>
        <w:numPr>
          <w:ilvl w:val="0"/>
          <w:numId w:val="7"/>
        </w:numPr>
        <w:tabs>
          <w:tab w:val="left" w:pos="993"/>
        </w:tabs>
        <w:spacing w:after="0"/>
        <w:ind w:left="0" w:firstLine="709"/>
        <w:jc w:val="both"/>
        <w:rPr>
          <w:sz w:val="28"/>
          <w:szCs w:val="28"/>
        </w:rPr>
      </w:pPr>
      <w:r w:rsidRPr="00DA219F">
        <w:rPr>
          <w:sz w:val="28"/>
          <w:szCs w:val="28"/>
        </w:rPr>
        <w:t>методы исследовательского характера;</w:t>
      </w:r>
    </w:p>
    <w:p w:rsidR="001819EE" w:rsidRPr="00DA219F" w:rsidRDefault="001819EE" w:rsidP="00DA219F">
      <w:pPr>
        <w:pStyle w:val="a5"/>
        <w:numPr>
          <w:ilvl w:val="0"/>
          <w:numId w:val="7"/>
        </w:numPr>
        <w:tabs>
          <w:tab w:val="left" w:pos="993"/>
        </w:tabs>
        <w:spacing w:after="0"/>
        <w:ind w:left="0" w:firstLine="709"/>
        <w:jc w:val="both"/>
        <w:rPr>
          <w:sz w:val="28"/>
          <w:szCs w:val="28"/>
        </w:rPr>
      </w:pPr>
      <w:r w:rsidRPr="00DA219F">
        <w:rPr>
          <w:sz w:val="28"/>
          <w:szCs w:val="28"/>
        </w:rPr>
        <w:t xml:space="preserve">дискуссии; </w:t>
      </w:r>
    </w:p>
    <w:p w:rsidR="001819EE" w:rsidRPr="00DA219F" w:rsidRDefault="001819EE" w:rsidP="00DA219F">
      <w:pPr>
        <w:pStyle w:val="a5"/>
        <w:numPr>
          <w:ilvl w:val="0"/>
          <w:numId w:val="7"/>
        </w:numPr>
        <w:tabs>
          <w:tab w:val="left" w:pos="993"/>
        </w:tabs>
        <w:spacing w:after="0"/>
        <w:ind w:left="0" w:firstLine="709"/>
        <w:jc w:val="both"/>
        <w:rPr>
          <w:sz w:val="28"/>
          <w:szCs w:val="28"/>
        </w:rPr>
      </w:pPr>
      <w:r w:rsidRPr="00DA219F">
        <w:rPr>
          <w:sz w:val="28"/>
          <w:szCs w:val="28"/>
        </w:rPr>
        <w:t>познавательные игры;</w:t>
      </w:r>
    </w:p>
    <w:p w:rsidR="001819EE" w:rsidRPr="00DA219F" w:rsidRDefault="001819EE" w:rsidP="0063304A">
      <w:pPr>
        <w:pStyle w:val="a5"/>
        <w:numPr>
          <w:ilvl w:val="0"/>
          <w:numId w:val="7"/>
        </w:numPr>
        <w:tabs>
          <w:tab w:val="left" w:pos="993"/>
        </w:tabs>
        <w:spacing w:before="0" w:beforeAutospacing="0" w:after="0"/>
        <w:ind w:left="0" w:firstLine="709"/>
        <w:jc w:val="both"/>
        <w:rPr>
          <w:sz w:val="28"/>
          <w:szCs w:val="28"/>
        </w:rPr>
      </w:pPr>
      <w:r w:rsidRPr="00DA219F">
        <w:rPr>
          <w:sz w:val="28"/>
          <w:szCs w:val="28"/>
        </w:rPr>
        <w:lastRenderedPageBreak/>
        <w:t xml:space="preserve">интегрированные уроки с применением мультимедийных технологий. </w:t>
      </w:r>
    </w:p>
    <w:p w:rsidR="001819EE" w:rsidRPr="00DA219F" w:rsidRDefault="001819EE" w:rsidP="00DA219F">
      <w:pPr>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 xml:space="preserve">Основным средством обучения является </w:t>
      </w:r>
      <w:r w:rsidRPr="00DA219F">
        <w:rPr>
          <w:rFonts w:ascii="Times New Roman" w:eastAsia="Times New Roman" w:hAnsi="Times New Roman" w:cs="Times New Roman"/>
          <w:b/>
          <w:sz w:val="28"/>
          <w:szCs w:val="28"/>
        </w:rPr>
        <w:t>чтение</w:t>
      </w:r>
      <w:r w:rsidRPr="00DA219F">
        <w:rPr>
          <w:rFonts w:ascii="Times New Roman" w:eastAsia="Times New Roman" w:hAnsi="Times New Roman" w:cs="Times New Roman"/>
          <w:sz w:val="28"/>
          <w:szCs w:val="28"/>
        </w:rPr>
        <w:t>. Это инструмент познания окружающего мира, развития интеллектуального потенциала ребёнка. Именно чтение является базисом для остальных предметов, изучаемых в начальной школе. Всё обучение в начальных классах строится через уроки чтения. Если ребёнок овладеет техникой чтения, устной и письменной речью, если он полюбит уроки литературного чтения, то он хорошо будет усваивать программный материал на всех этапах обучения.</w:t>
      </w:r>
    </w:p>
    <w:p w:rsidR="001819EE" w:rsidRPr="00DA219F" w:rsidRDefault="001819EE"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Подавляющее большинство трудностей, которые наблюдаются у детей во время обучения в школе, связаны с тем, что они не могут самостоятельно получать информацию из книг и учебников. А в Федеральном стандарте начального общего образования сказано, что к концу 4-го класса учащиеся должны овладеть первоначальными умениями передачи, поиска, хранения информации в словарях, уметь представить материал в табличном виде.</w:t>
      </w:r>
    </w:p>
    <w:p w:rsidR="001819EE" w:rsidRPr="00DA219F" w:rsidRDefault="001819EE"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Изменилось наше общество, изменилась структура свободного времени детей: всё более заметное место в нём занимают сегодня аудиовизуальные средства информации, компьютерные технологии.</w:t>
      </w:r>
    </w:p>
    <w:p w:rsidR="00135109" w:rsidRPr="00DA219F" w:rsidRDefault="00135109" w:rsidP="00DA219F">
      <w:pPr>
        <w:pStyle w:val="a4"/>
        <w:shd w:val="clear" w:color="auto" w:fill="FFFFFF"/>
        <w:tabs>
          <w:tab w:val="left" w:pos="993"/>
        </w:tabs>
        <w:spacing w:before="0" w:beforeAutospacing="0" w:after="0" w:afterAutospacing="0" w:line="330" w:lineRule="atLeast"/>
        <w:ind w:firstLine="709"/>
        <w:jc w:val="both"/>
        <w:textAlignment w:val="baseline"/>
        <w:rPr>
          <w:sz w:val="28"/>
          <w:szCs w:val="28"/>
        </w:rPr>
      </w:pPr>
      <w:r w:rsidRPr="00DA219F">
        <w:rPr>
          <w:sz w:val="28"/>
          <w:szCs w:val="28"/>
        </w:rPr>
        <w:t>Следовательно,</w:t>
      </w:r>
      <w:r w:rsidR="001819EE" w:rsidRPr="00DA219F">
        <w:rPr>
          <w:sz w:val="28"/>
          <w:szCs w:val="28"/>
        </w:rPr>
        <w:t xml:space="preserve"> </w:t>
      </w:r>
      <w:r w:rsidRPr="00DA219F">
        <w:rPr>
          <w:b/>
          <w:bCs/>
          <w:i/>
          <w:iCs/>
          <w:sz w:val="28"/>
          <w:szCs w:val="28"/>
          <w:bdr w:val="none" w:sz="0" w:space="0" w:color="auto" w:frame="1"/>
        </w:rPr>
        <w:t>развитие устной речи младших школьников</w:t>
      </w:r>
      <w:r w:rsidRPr="00DA219F">
        <w:rPr>
          <w:rStyle w:val="apple-converted-space"/>
          <w:sz w:val="28"/>
          <w:szCs w:val="28"/>
        </w:rPr>
        <w:t> </w:t>
      </w:r>
      <w:r w:rsidRPr="00DA219F">
        <w:rPr>
          <w:sz w:val="28"/>
          <w:szCs w:val="28"/>
        </w:rPr>
        <w:t>– очень важная сторона работы по языку, т. к. на этой основе развивается умение излагать свои мысли в письменной форме. Учителю необходимо работать над развитием</w:t>
      </w:r>
      <w:r w:rsidR="00361D4F" w:rsidRPr="00DA219F">
        <w:rPr>
          <w:sz w:val="28"/>
          <w:szCs w:val="28"/>
        </w:rPr>
        <w:t xml:space="preserve"> </w:t>
      </w:r>
      <w:r w:rsidRPr="00DA219F">
        <w:rPr>
          <w:b/>
          <w:bCs/>
          <w:i/>
          <w:iCs/>
          <w:sz w:val="28"/>
          <w:szCs w:val="28"/>
          <w:bdr w:val="none" w:sz="0" w:space="0" w:color="auto" w:frame="1"/>
        </w:rPr>
        <w:t>диалогической речи</w:t>
      </w:r>
      <w:r w:rsidRPr="00DA219F">
        <w:rPr>
          <w:rStyle w:val="apple-converted-space"/>
          <w:sz w:val="28"/>
          <w:szCs w:val="28"/>
        </w:rPr>
        <w:t> </w:t>
      </w:r>
      <w:r w:rsidRPr="00DA219F">
        <w:rPr>
          <w:sz w:val="28"/>
          <w:szCs w:val="28"/>
        </w:rPr>
        <w:t>– формированием</w:t>
      </w:r>
      <w:r w:rsidRPr="00DA219F">
        <w:rPr>
          <w:rStyle w:val="apple-converted-space"/>
          <w:sz w:val="28"/>
          <w:szCs w:val="28"/>
        </w:rPr>
        <w:t> </w:t>
      </w:r>
      <w:r w:rsidRPr="00DA219F">
        <w:rPr>
          <w:b/>
          <w:bCs/>
          <w:i/>
          <w:iCs/>
          <w:sz w:val="28"/>
          <w:szCs w:val="28"/>
          <w:bdr w:val="none" w:sz="0" w:space="0" w:color="auto" w:frame="1"/>
        </w:rPr>
        <w:t>культуры речевого общения</w:t>
      </w:r>
      <w:r w:rsidRPr="00DA219F">
        <w:rPr>
          <w:sz w:val="28"/>
          <w:szCs w:val="28"/>
        </w:rPr>
        <w:t>. Диалогическая р</w:t>
      </w:r>
      <w:r w:rsidR="00361D4F" w:rsidRPr="00DA219F">
        <w:rPr>
          <w:sz w:val="28"/>
          <w:szCs w:val="28"/>
        </w:rPr>
        <w:t xml:space="preserve">ечь имеет </w:t>
      </w:r>
      <w:r w:rsidRPr="00DA219F">
        <w:rPr>
          <w:sz w:val="28"/>
          <w:szCs w:val="28"/>
        </w:rPr>
        <w:t xml:space="preserve"> большое значение, ибо способствует развитию социальных отношений у детей. Придя в школу, продолжается формирование культуры</w:t>
      </w:r>
      <w:r w:rsidRPr="00DA219F">
        <w:rPr>
          <w:rStyle w:val="apple-converted-space"/>
          <w:sz w:val="28"/>
          <w:szCs w:val="28"/>
        </w:rPr>
        <w:t> </w:t>
      </w:r>
      <w:r w:rsidRPr="00DA219F">
        <w:rPr>
          <w:b/>
          <w:bCs/>
          <w:i/>
          <w:iCs/>
          <w:sz w:val="28"/>
          <w:szCs w:val="28"/>
          <w:bdr w:val="none" w:sz="0" w:space="0" w:color="auto" w:frame="1"/>
        </w:rPr>
        <w:t>его</w:t>
      </w:r>
      <w:r w:rsidRPr="00DA219F">
        <w:rPr>
          <w:rStyle w:val="apple-converted-space"/>
          <w:sz w:val="28"/>
          <w:szCs w:val="28"/>
        </w:rPr>
        <w:t> </w:t>
      </w:r>
      <w:r w:rsidRPr="00DA219F">
        <w:rPr>
          <w:sz w:val="28"/>
          <w:szCs w:val="28"/>
        </w:rPr>
        <w:t>речевого общения и формирование</w:t>
      </w:r>
      <w:r w:rsidRPr="00DA219F">
        <w:rPr>
          <w:rStyle w:val="apple-converted-space"/>
          <w:sz w:val="28"/>
          <w:szCs w:val="28"/>
        </w:rPr>
        <w:t> </w:t>
      </w:r>
      <w:r w:rsidRPr="00DA219F">
        <w:rPr>
          <w:b/>
          <w:bCs/>
          <w:i/>
          <w:iCs/>
          <w:sz w:val="28"/>
          <w:szCs w:val="28"/>
          <w:bdr w:val="none" w:sz="0" w:space="0" w:color="auto" w:frame="1"/>
        </w:rPr>
        <w:t>монологической</w:t>
      </w:r>
      <w:r w:rsidRPr="00DA219F">
        <w:rPr>
          <w:rStyle w:val="apple-converted-space"/>
          <w:sz w:val="28"/>
          <w:szCs w:val="28"/>
        </w:rPr>
        <w:t> </w:t>
      </w:r>
      <w:r w:rsidRPr="00DA219F">
        <w:rPr>
          <w:sz w:val="28"/>
          <w:szCs w:val="28"/>
        </w:rPr>
        <w:t xml:space="preserve">речи. </w:t>
      </w:r>
    </w:p>
    <w:p w:rsidR="00817150" w:rsidRPr="00DA219F" w:rsidRDefault="00135109" w:rsidP="00DA219F">
      <w:pPr>
        <w:pStyle w:val="a4"/>
        <w:shd w:val="clear" w:color="auto" w:fill="FFFFFF"/>
        <w:tabs>
          <w:tab w:val="left" w:pos="993"/>
        </w:tabs>
        <w:spacing w:before="0" w:beforeAutospacing="0" w:after="0" w:afterAutospacing="0" w:line="330" w:lineRule="atLeast"/>
        <w:ind w:firstLine="709"/>
        <w:jc w:val="both"/>
        <w:textAlignment w:val="baseline"/>
        <w:rPr>
          <w:sz w:val="28"/>
          <w:szCs w:val="28"/>
        </w:rPr>
      </w:pPr>
      <w:r w:rsidRPr="00DA219F">
        <w:rPr>
          <w:sz w:val="28"/>
          <w:szCs w:val="28"/>
        </w:rPr>
        <w:t>Развитие устной речи младших школьников сегодня – это</w:t>
      </w:r>
      <w:r w:rsidRPr="00DA219F">
        <w:rPr>
          <w:rStyle w:val="apple-converted-space"/>
          <w:sz w:val="28"/>
          <w:szCs w:val="28"/>
        </w:rPr>
        <w:t> </w:t>
      </w:r>
      <w:r w:rsidRPr="00DA219F">
        <w:rPr>
          <w:b/>
          <w:bCs/>
          <w:i/>
          <w:iCs/>
          <w:sz w:val="28"/>
          <w:szCs w:val="28"/>
          <w:bdr w:val="none" w:sz="0" w:space="0" w:color="auto" w:frame="1"/>
        </w:rPr>
        <w:t>формирование</w:t>
      </w:r>
      <w:r w:rsidRPr="00DA219F">
        <w:rPr>
          <w:rStyle w:val="apple-converted-space"/>
          <w:b/>
          <w:bCs/>
          <w:i/>
          <w:iCs/>
          <w:sz w:val="28"/>
          <w:szCs w:val="28"/>
          <w:bdr w:val="none" w:sz="0" w:space="0" w:color="auto" w:frame="1"/>
        </w:rPr>
        <w:t> </w:t>
      </w:r>
      <w:r w:rsidRPr="00DA219F">
        <w:rPr>
          <w:sz w:val="28"/>
          <w:szCs w:val="28"/>
        </w:rPr>
        <w:t>и</w:t>
      </w:r>
      <w:r w:rsidRPr="00DA219F">
        <w:rPr>
          <w:rStyle w:val="apple-converted-space"/>
          <w:sz w:val="28"/>
          <w:szCs w:val="28"/>
        </w:rPr>
        <w:t> </w:t>
      </w:r>
      <w:r w:rsidRPr="00DA219F">
        <w:rPr>
          <w:b/>
          <w:bCs/>
          <w:i/>
          <w:iCs/>
          <w:sz w:val="28"/>
          <w:szCs w:val="28"/>
          <w:bdr w:val="none" w:sz="0" w:space="0" w:color="auto" w:frame="1"/>
        </w:rPr>
        <w:t>становление языковой личности</w:t>
      </w:r>
      <w:r w:rsidRPr="00DA219F">
        <w:rPr>
          <w:sz w:val="28"/>
          <w:szCs w:val="28"/>
        </w:rPr>
        <w:t xml:space="preserve">, которая вооружена терминами, усвоила нормы языка и имеет способность везде общаться. </w:t>
      </w:r>
    </w:p>
    <w:p w:rsidR="00BD370D" w:rsidRPr="00DA219F" w:rsidRDefault="00BD370D" w:rsidP="00DA219F">
      <w:pPr>
        <w:pStyle w:val="a4"/>
        <w:shd w:val="clear" w:color="auto" w:fill="FFFFFF"/>
        <w:tabs>
          <w:tab w:val="left" w:pos="993"/>
        </w:tabs>
        <w:spacing w:before="0" w:beforeAutospacing="0" w:after="0" w:afterAutospacing="0" w:line="330" w:lineRule="atLeast"/>
        <w:ind w:firstLine="709"/>
        <w:jc w:val="both"/>
        <w:textAlignment w:val="baseline"/>
        <w:rPr>
          <w:sz w:val="28"/>
          <w:szCs w:val="28"/>
        </w:rPr>
      </w:pPr>
      <w:r w:rsidRPr="00DA219F">
        <w:rPr>
          <w:b/>
          <w:bCs/>
          <w:sz w:val="28"/>
          <w:szCs w:val="28"/>
          <w:bdr w:val="none" w:sz="0" w:space="0" w:color="auto" w:frame="1"/>
        </w:rPr>
        <w:t>Оптимальность и эффективность средств.</w:t>
      </w:r>
    </w:p>
    <w:p w:rsidR="005C6EB8" w:rsidRPr="00DA219F" w:rsidRDefault="005C6EB8"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Поэтому, у меня</w:t>
      </w:r>
      <w:r w:rsidR="001819EE" w:rsidRPr="00DA219F">
        <w:rPr>
          <w:rFonts w:ascii="Times New Roman" w:eastAsia="Times New Roman" w:hAnsi="Times New Roman" w:cs="Times New Roman"/>
          <w:sz w:val="28"/>
          <w:szCs w:val="28"/>
        </w:rPr>
        <w:t xml:space="preserve"> возникла потребность </w:t>
      </w:r>
      <w:r w:rsidRPr="00DA219F">
        <w:rPr>
          <w:rFonts w:ascii="Times New Roman" w:eastAsia="Times New Roman" w:hAnsi="Times New Roman" w:cs="Times New Roman"/>
          <w:sz w:val="28"/>
          <w:szCs w:val="28"/>
        </w:rPr>
        <w:t xml:space="preserve"> привить своим ученикам интерес к чтению.</w:t>
      </w:r>
      <w:r w:rsidR="0025048B" w:rsidRPr="00DA219F">
        <w:rPr>
          <w:rFonts w:ascii="Times New Roman" w:eastAsia="Times New Roman" w:hAnsi="Times New Roman" w:cs="Times New Roman"/>
          <w:sz w:val="28"/>
          <w:szCs w:val="28"/>
        </w:rPr>
        <w:t xml:space="preserve"> Мы учимся:</w:t>
      </w:r>
    </w:p>
    <w:p w:rsidR="005C6EB8" w:rsidRPr="00DA219F" w:rsidRDefault="005C6EB8" w:rsidP="00DA219F">
      <w:pPr>
        <w:pStyle w:val="a5"/>
        <w:numPr>
          <w:ilvl w:val="0"/>
          <w:numId w:val="8"/>
        </w:numPr>
        <w:tabs>
          <w:tab w:val="left" w:pos="993"/>
        </w:tabs>
        <w:spacing w:after="0"/>
        <w:ind w:left="0" w:firstLine="709"/>
        <w:jc w:val="both"/>
        <w:rPr>
          <w:sz w:val="28"/>
          <w:szCs w:val="28"/>
        </w:rPr>
      </w:pPr>
      <w:r w:rsidRPr="00DA219F">
        <w:rPr>
          <w:i/>
          <w:iCs/>
          <w:sz w:val="28"/>
          <w:szCs w:val="28"/>
        </w:rPr>
        <w:t>размышлять</w:t>
      </w:r>
      <w:r w:rsidRPr="00DA219F">
        <w:rPr>
          <w:sz w:val="28"/>
          <w:szCs w:val="28"/>
        </w:rPr>
        <w:t> над содержанием</w:t>
      </w:r>
      <w:r w:rsidR="000733E4" w:rsidRPr="00DA219F">
        <w:rPr>
          <w:sz w:val="28"/>
          <w:szCs w:val="28"/>
        </w:rPr>
        <w:t>;</w:t>
      </w:r>
    </w:p>
    <w:p w:rsidR="005C6EB8" w:rsidRPr="00DA219F" w:rsidRDefault="005C6EB8" w:rsidP="00DA219F">
      <w:pPr>
        <w:pStyle w:val="a5"/>
        <w:numPr>
          <w:ilvl w:val="0"/>
          <w:numId w:val="8"/>
        </w:numPr>
        <w:tabs>
          <w:tab w:val="left" w:pos="993"/>
        </w:tabs>
        <w:spacing w:after="0"/>
        <w:ind w:left="0" w:firstLine="709"/>
        <w:jc w:val="both"/>
        <w:rPr>
          <w:sz w:val="28"/>
          <w:szCs w:val="28"/>
        </w:rPr>
      </w:pPr>
      <w:r w:rsidRPr="00DA219F">
        <w:rPr>
          <w:i/>
          <w:iCs/>
          <w:sz w:val="28"/>
          <w:szCs w:val="28"/>
        </w:rPr>
        <w:t>оценивать</w:t>
      </w:r>
      <w:r w:rsidRPr="00DA219F">
        <w:rPr>
          <w:sz w:val="28"/>
          <w:szCs w:val="28"/>
        </w:rPr>
        <w:t> прочитанное</w:t>
      </w:r>
      <w:r w:rsidR="000733E4" w:rsidRPr="00DA219F">
        <w:rPr>
          <w:sz w:val="28"/>
          <w:szCs w:val="28"/>
        </w:rPr>
        <w:t>;</w:t>
      </w:r>
    </w:p>
    <w:p w:rsidR="000733E4" w:rsidRPr="00DA219F" w:rsidRDefault="005C6EB8" w:rsidP="00DA219F">
      <w:pPr>
        <w:pStyle w:val="a5"/>
        <w:numPr>
          <w:ilvl w:val="0"/>
          <w:numId w:val="8"/>
        </w:numPr>
        <w:tabs>
          <w:tab w:val="left" w:pos="993"/>
        </w:tabs>
        <w:spacing w:after="0"/>
        <w:ind w:left="0" w:firstLine="709"/>
        <w:jc w:val="both"/>
        <w:rPr>
          <w:sz w:val="28"/>
          <w:szCs w:val="28"/>
        </w:rPr>
      </w:pPr>
      <w:r w:rsidRPr="00DA219F">
        <w:rPr>
          <w:i/>
          <w:iCs/>
          <w:sz w:val="28"/>
          <w:szCs w:val="28"/>
        </w:rPr>
        <w:t>излагать</w:t>
      </w:r>
      <w:r w:rsidRPr="00DA219F">
        <w:rPr>
          <w:sz w:val="28"/>
          <w:szCs w:val="28"/>
        </w:rPr>
        <w:t> свои мысли о прочитанном</w:t>
      </w:r>
      <w:r w:rsidR="000733E4" w:rsidRPr="00DA219F">
        <w:rPr>
          <w:sz w:val="28"/>
          <w:szCs w:val="28"/>
        </w:rPr>
        <w:t>;</w:t>
      </w:r>
    </w:p>
    <w:p w:rsidR="000733E4" w:rsidRPr="00DA219F" w:rsidRDefault="005C6EB8" w:rsidP="00DA219F">
      <w:pPr>
        <w:pStyle w:val="a5"/>
        <w:numPr>
          <w:ilvl w:val="0"/>
          <w:numId w:val="8"/>
        </w:numPr>
        <w:tabs>
          <w:tab w:val="left" w:pos="993"/>
        </w:tabs>
        <w:spacing w:after="0"/>
        <w:ind w:left="0" w:firstLine="709"/>
        <w:jc w:val="both"/>
        <w:rPr>
          <w:sz w:val="28"/>
          <w:szCs w:val="28"/>
        </w:rPr>
      </w:pPr>
      <w:r w:rsidRPr="00DA219F">
        <w:rPr>
          <w:i/>
          <w:sz w:val="28"/>
          <w:szCs w:val="28"/>
        </w:rPr>
        <w:t>использовать</w:t>
      </w:r>
      <w:r w:rsidRPr="00DA219F">
        <w:rPr>
          <w:sz w:val="28"/>
          <w:szCs w:val="28"/>
        </w:rPr>
        <w:t xml:space="preserve"> содержание текстов для достижения собственных целей (развития возможностей, активного участия в жизни общества и т.п.)</w:t>
      </w:r>
      <w:r w:rsidR="000733E4" w:rsidRPr="00DA219F">
        <w:rPr>
          <w:sz w:val="28"/>
          <w:szCs w:val="28"/>
        </w:rPr>
        <w:t xml:space="preserve">. </w:t>
      </w:r>
    </w:p>
    <w:p w:rsidR="00BD370D" w:rsidRPr="00DA219F" w:rsidRDefault="00BD370D" w:rsidP="00DA219F">
      <w:pPr>
        <w:pStyle w:val="a5"/>
        <w:tabs>
          <w:tab w:val="left" w:pos="993"/>
        </w:tabs>
        <w:spacing w:after="0"/>
        <w:ind w:firstLine="709"/>
        <w:jc w:val="both"/>
        <w:rPr>
          <w:sz w:val="28"/>
          <w:szCs w:val="28"/>
        </w:rPr>
      </w:pPr>
      <w:r w:rsidRPr="00DA219F">
        <w:rPr>
          <w:sz w:val="28"/>
          <w:szCs w:val="28"/>
        </w:rPr>
        <w:t xml:space="preserve"> </w:t>
      </w:r>
      <w:r w:rsidR="000733E4" w:rsidRPr="00DA219F">
        <w:rPr>
          <w:sz w:val="28"/>
          <w:szCs w:val="28"/>
        </w:rPr>
        <w:t>Т</w:t>
      </w:r>
      <w:r w:rsidRPr="00DA219F">
        <w:rPr>
          <w:sz w:val="28"/>
          <w:szCs w:val="28"/>
        </w:rPr>
        <w:t>ем самым развива</w:t>
      </w:r>
      <w:r w:rsidR="000733E4" w:rsidRPr="00DA219F">
        <w:rPr>
          <w:sz w:val="28"/>
          <w:szCs w:val="28"/>
        </w:rPr>
        <w:t>ются</w:t>
      </w:r>
      <w:r w:rsidRPr="00DA219F">
        <w:rPr>
          <w:sz w:val="28"/>
          <w:szCs w:val="28"/>
        </w:rPr>
        <w:t xml:space="preserve"> навыки устной речи.</w:t>
      </w:r>
    </w:p>
    <w:p w:rsidR="0025048B" w:rsidRPr="00DA219F" w:rsidRDefault="0025048B" w:rsidP="00DA219F">
      <w:pPr>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На своих уроках я использую</w:t>
      </w:r>
      <w:r w:rsidR="000733E4" w:rsidRPr="00DA219F">
        <w:rPr>
          <w:rFonts w:ascii="Times New Roman" w:eastAsia="Times New Roman" w:hAnsi="Times New Roman" w:cs="Times New Roman"/>
          <w:sz w:val="28"/>
          <w:szCs w:val="28"/>
        </w:rPr>
        <w:t>:</w:t>
      </w:r>
    </w:p>
    <w:p w:rsidR="000733E4" w:rsidRPr="00DA219F" w:rsidRDefault="000733E4"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shd w:val="clear" w:color="auto" w:fill="F9EEE0"/>
        </w:rPr>
      </w:pPr>
      <w:r w:rsidRPr="00DA219F">
        <w:rPr>
          <w:rFonts w:ascii="Times New Roman" w:eastAsia="Times New Roman" w:hAnsi="Times New Roman" w:cs="Times New Roman"/>
          <w:b/>
          <w:bCs/>
          <w:sz w:val="28"/>
          <w:szCs w:val="28"/>
        </w:rPr>
        <w:t xml:space="preserve">1. </w:t>
      </w:r>
      <w:r w:rsidR="005C6EB8" w:rsidRPr="00DA219F">
        <w:rPr>
          <w:rFonts w:ascii="Times New Roman" w:eastAsia="Times New Roman" w:hAnsi="Times New Roman" w:cs="Times New Roman"/>
          <w:b/>
          <w:bCs/>
          <w:sz w:val="28"/>
          <w:szCs w:val="28"/>
        </w:rPr>
        <w:t>Проблемно-диалогическое обучение</w:t>
      </w:r>
      <w:r w:rsidRPr="00DA219F">
        <w:rPr>
          <w:rFonts w:ascii="Times New Roman" w:eastAsia="Times New Roman" w:hAnsi="Times New Roman" w:cs="Times New Roman"/>
          <w:b/>
          <w:bCs/>
          <w:sz w:val="28"/>
          <w:szCs w:val="28"/>
        </w:rPr>
        <w:t>. Э</w:t>
      </w:r>
      <w:r w:rsidR="005C6EB8" w:rsidRPr="00DA219F">
        <w:rPr>
          <w:rFonts w:ascii="Times New Roman" w:eastAsia="Times New Roman" w:hAnsi="Times New Roman" w:cs="Times New Roman"/>
          <w:sz w:val="28"/>
          <w:szCs w:val="28"/>
        </w:rPr>
        <w:t xml:space="preserve">то тип обучения, обеспечивающий творческое усвоение знаний учащимися посредством специально организованного учителем диалога. Учитель сначала в </w:t>
      </w:r>
      <w:r w:rsidR="005C6EB8" w:rsidRPr="00DA219F">
        <w:rPr>
          <w:rFonts w:ascii="Times New Roman" w:eastAsia="Times New Roman" w:hAnsi="Times New Roman" w:cs="Times New Roman"/>
          <w:sz w:val="28"/>
          <w:szCs w:val="28"/>
        </w:rPr>
        <w:lastRenderedPageBreak/>
        <w:t>побуждающем или подводящем диалоге помогает ученикам поставить учебную проблему,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r w:rsidR="005C6EB8" w:rsidRPr="00DA219F">
        <w:rPr>
          <w:rFonts w:ascii="Times New Roman" w:eastAsia="Times New Roman" w:hAnsi="Times New Roman" w:cs="Times New Roman"/>
          <w:sz w:val="28"/>
          <w:szCs w:val="28"/>
          <w:shd w:val="clear" w:color="auto" w:fill="F9EEE0"/>
        </w:rPr>
        <w:t>.</w:t>
      </w:r>
    </w:p>
    <w:p w:rsidR="000733E4" w:rsidRPr="00DA219F" w:rsidRDefault="000733E4" w:rsidP="00DA219F">
      <w:pPr>
        <w:shd w:val="clear" w:color="auto" w:fill="FFFFFF"/>
        <w:tabs>
          <w:tab w:val="left" w:pos="993"/>
        </w:tabs>
        <w:spacing w:after="0" w:line="240" w:lineRule="auto"/>
        <w:ind w:firstLine="709"/>
        <w:jc w:val="both"/>
        <w:rPr>
          <w:rFonts w:ascii="Times New Roman" w:hAnsi="Times New Roman" w:cs="Times New Roman"/>
          <w:sz w:val="28"/>
          <w:szCs w:val="28"/>
        </w:rPr>
      </w:pPr>
      <w:r w:rsidRPr="00DA219F">
        <w:rPr>
          <w:rFonts w:ascii="Times New Roman" w:hAnsi="Times New Roman" w:cs="Times New Roman"/>
          <w:b/>
          <w:iCs/>
          <w:sz w:val="28"/>
          <w:szCs w:val="28"/>
          <w:bdr w:val="none" w:sz="0" w:space="0" w:color="auto" w:frame="1"/>
        </w:rPr>
        <w:t>2. Л</w:t>
      </w:r>
      <w:r w:rsidR="00BD370D" w:rsidRPr="00DA219F">
        <w:rPr>
          <w:rFonts w:ascii="Times New Roman" w:hAnsi="Times New Roman" w:cs="Times New Roman"/>
          <w:b/>
          <w:iCs/>
          <w:sz w:val="28"/>
          <w:szCs w:val="28"/>
          <w:bdr w:val="none" w:sz="0" w:space="0" w:color="auto" w:frame="1"/>
        </w:rPr>
        <w:t>ичностно - ориентированно</w:t>
      </w:r>
      <w:r w:rsidRPr="00DA219F">
        <w:rPr>
          <w:rFonts w:ascii="Times New Roman" w:hAnsi="Times New Roman" w:cs="Times New Roman"/>
          <w:b/>
          <w:iCs/>
          <w:sz w:val="28"/>
          <w:szCs w:val="28"/>
          <w:bdr w:val="none" w:sz="0" w:space="0" w:color="auto" w:frame="1"/>
        </w:rPr>
        <w:t>е</w:t>
      </w:r>
      <w:r w:rsidR="00BD370D" w:rsidRPr="00DA219F">
        <w:rPr>
          <w:rFonts w:ascii="Times New Roman" w:hAnsi="Times New Roman" w:cs="Times New Roman"/>
          <w:b/>
          <w:iCs/>
          <w:sz w:val="28"/>
          <w:szCs w:val="28"/>
          <w:bdr w:val="none" w:sz="0" w:space="0" w:color="auto" w:frame="1"/>
        </w:rPr>
        <w:t>  обучени</w:t>
      </w:r>
      <w:r w:rsidRPr="00DA219F">
        <w:rPr>
          <w:rFonts w:ascii="Times New Roman" w:hAnsi="Times New Roman" w:cs="Times New Roman"/>
          <w:b/>
          <w:iCs/>
          <w:sz w:val="28"/>
          <w:szCs w:val="28"/>
          <w:bdr w:val="none" w:sz="0" w:space="0" w:color="auto" w:frame="1"/>
        </w:rPr>
        <w:t>е</w:t>
      </w:r>
      <w:r w:rsidRPr="00DA219F">
        <w:rPr>
          <w:rFonts w:ascii="Times New Roman" w:hAnsi="Times New Roman" w:cs="Times New Roman"/>
          <w:b/>
          <w:sz w:val="28"/>
          <w:szCs w:val="28"/>
        </w:rPr>
        <w:t>.</w:t>
      </w:r>
      <w:r w:rsidR="00BD370D" w:rsidRPr="00DA219F">
        <w:rPr>
          <w:rFonts w:ascii="Times New Roman" w:hAnsi="Times New Roman" w:cs="Times New Roman"/>
          <w:sz w:val="28"/>
          <w:szCs w:val="28"/>
        </w:rPr>
        <w:t xml:space="preserve"> </w:t>
      </w:r>
      <w:r w:rsidRPr="00DA219F">
        <w:rPr>
          <w:rFonts w:ascii="Times New Roman" w:hAnsi="Times New Roman" w:cs="Times New Roman"/>
          <w:sz w:val="28"/>
          <w:szCs w:val="28"/>
        </w:rPr>
        <w:t>В</w:t>
      </w:r>
      <w:r w:rsidR="00BD370D" w:rsidRPr="00DA219F">
        <w:rPr>
          <w:rFonts w:ascii="Times New Roman" w:hAnsi="Times New Roman" w:cs="Times New Roman"/>
          <w:sz w:val="28"/>
          <w:szCs w:val="28"/>
        </w:rPr>
        <w:t xml:space="preserve"> основе этого метода обучения лежит признание индивидуальности, самобытности каждого ребенка. Считаю, что образование – не только обучение, но и особая индивидуальная деятельность ученика. Личностно - ориентированное обучение предполагает совершенствование работы по предмету и должно быть обеспечено при условии гуманистической личностно - ориентированной направленности.</w:t>
      </w:r>
    </w:p>
    <w:p w:rsidR="000733E4" w:rsidRPr="00DA219F" w:rsidRDefault="000733E4" w:rsidP="00DA219F">
      <w:pPr>
        <w:shd w:val="clear" w:color="auto" w:fill="FFFFFF"/>
        <w:tabs>
          <w:tab w:val="left" w:pos="993"/>
        </w:tabs>
        <w:spacing w:after="0" w:line="240" w:lineRule="auto"/>
        <w:ind w:firstLine="709"/>
        <w:jc w:val="both"/>
        <w:rPr>
          <w:rFonts w:ascii="Times New Roman" w:hAnsi="Times New Roman" w:cs="Times New Roman"/>
          <w:sz w:val="28"/>
          <w:szCs w:val="28"/>
        </w:rPr>
      </w:pPr>
      <w:r w:rsidRPr="00DA219F">
        <w:rPr>
          <w:rFonts w:ascii="Times New Roman" w:hAnsi="Times New Roman" w:cs="Times New Roman"/>
          <w:b/>
          <w:iCs/>
          <w:sz w:val="28"/>
          <w:szCs w:val="28"/>
          <w:bdr w:val="none" w:sz="0" w:space="0" w:color="auto" w:frame="1"/>
        </w:rPr>
        <w:t>3. Д</w:t>
      </w:r>
      <w:r w:rsidR="00BD370D" w:rsidRPr="00DA219F">
        <w:rPr>
          <w:rFonts w:ascii="Times New Roman" w:hAnsi="Times New Roman" w:cs="Times New Roman"/>
          <w:b/>
          <w:iCs/>
          <w:sz w:val="28"/>
          <w:szCs w:val="28"/>
          <w:bdr w:val="none" w:sz="0" w:space="0" w:color="auto" w:frame="1"/>
        </w:rPr>
        <w:t>ифференцированно</w:t>
      </w:r>
      <w:r w:rsidRPr="00DA219F">
        <w:rPr>
          <w:rFonts w:ascii="Times New Roman" w:hAnsi="Times New Roman" w:cs="Times New Roman"/>
          <w:b/>
          <w:iCs/>
          <w:sz w:val="28"/>
          <w:szCs w:val="28"/>
          <w:bdr w:val="none" w:sz="0" w:space="0" w:color="auto" w:frame="1"/>
        </w:rPr>
        <w:t>е</w:t>
      </w:r>
      <w:r w:rsidR="00BD370D" w:rsidRPr="00DA219F">
        <w:rPr>
          <w:rFonts w:ascii="Times New Roman" w:hAnsi="Times New Roman" w:cs="Times New Roman"/>
          <w:b/>
          <w:iCs/>
          <w:sz w:val="28"/>
          <w:szCs w:val="28"/>
          <w:bdr w:val="none" w:sz="0" w:space="0" w:color="auto" w:frame="1"/>
        </w:rPr>
        <w:t xml:space="preserve"> обучени</w:t>
      </w:r>
      <w:r w:rsidRPr="00DA219F">
        <w:rPr>
          <w:rFonts w:ascii="Times New Roman" w:hAnsi="Times New Roman" w:cs="Times New Roman"/>
          <w:b/>
          <w:iCs/>
          <w:sz w:val="28"/>
          <w:szCs w:val="28"/>
          <w:bdr w:val="none" w:sz="0" w:space="0" w:color="auto" w:frame="1"/>
        </w:rPr>
        <w:t>е.</w:t>
      </w:r>
      <w:r w:rsidR="00BD370D" w:rsidRPr="00DA219F">
        <w:rPr>
          <w:rStyle w:val="apple-converted-space"/>
          <w:rFonts w:ascii="Times New Roman" w:hAnsi="Times New Roman" w:cs="Times New Roman"/>
          <w:sz w:val="28"/>
          <w:szCs w:val="28"/>
        </w:rPr>
        <w:t> </w:t>
      </w:r>
      <w:r w:rsidRPr="00DA219F">
        <w:rPr>
          <w:rFonts w:ascii="Times New Roman" w:hAnsi="Times New Roman" w:cs="Times New Roman"/>
          <w:sz w:val="28"/>
          <w:szCs w:val="28"/>
        </w:rPr>
        <w:t>Д</w:t>
      </w:r>
      <w:r w:rsidR="00BD370D" w:rsidRPr="00DA219F">
        <w:rPr>
          <w:rFonts w:ascii="Times New Roman" w:hAnsi="Times New Roman" w:cs="Times New Roman"/>
          <w:sz w:val="28"/>
          <w:szCs w:val="28"/>
        </w:rPr>
        <w:t>ля меня учебная деятельность немыслима без индивидуально - дифференцированного подхода к осуществлению её задач, без учёта тех самых неповторимых особенностей каждого ребёнка, которые, в конечном счёте, определяют его личность. Используя данный метод работы и для более плодотворной индивидуальной работы с детьми мной ведётся разработка необходимых дидактических материалов для обеспечения индивидуальной работы учащихся по русскому языку и чтению. </w:t>
      </w:r>
    </w:p>
    <w:p w:rsidR="00261E81" w:rsidRPr="00DA219F" w:rsidRDefault="000733E4" w:rsidP="00DA219F">
      <w:pPr>
        <w:shd w:val="clear" w:color="auto" w:fill="FFFFFF"/>
        <w:tabs>
          <w:tab w:val="left" w:pos="993"/>
        </w:tabs>
        <w:spacing w:after="0" w:line="240" w:lineRule="auto"/>
        <w:ind w:firstLine="709"/>
        <w:jc w:val="both"/>
        <w:rPr>
          <w:rFonts w:ascii="Times New Roman" w:hAnsi="Times New Roman" w:cs="Times New Roman"/>
          <w:sz w:val="28"/>
          <w:szCs w:val="28"/>
        </w:rPr>
      </w:pPr>
      <w:r w:rsidRPr="00DA219F">
        <w:rPr>
          <w:rFonts w:ascii="Times New Roman" w:eastAsia="Times New Roman" w:hAnsi="Times New Roman" w:cs="Times New Roman"/>
          <w:b/>
          <w:sz w:val="28"/>
          <w:szCs w:val="28"/>
        </w:rPr>
        <w:t>4.</w:t>
      </w:r>
      <w:r w:rsidRPr="00DA219F">
        <w:rPr>
          <w:rFonts w:ascii="Times New Roman" w:hAnsi="Times New Roman" w:cs="Times New Roman"/>
          <w:b/>
          <w:iCs/>
          <w:sz w:val="28"/>
          <w:szCs w:val="28"/>
          <w:bdr w:val="none" w:sz="0" w:space="0" w:color="auto" w:frame="1"/>
        </w:rPr>
        <w:t xml:space="preserve"> И</w:t>
      </w:r>
      <w:r w:rsidR="00BD370D" w:rsidRPr="00DA219F">
        <w:rPr>
          <w:rFonts w:ascii="Times New Roman" w:hAnsi="Times New Roman" w:cs="Times New Roman"/>
          <w:b/>
          <w:iCs/>
          <w:sz w:val="28"/>
          <w:szCs w:val="28"/>
          <w:bdr w:val="none" w:sz="0" w:space="0" w:color="auto" w:frame="1"/>
        </w:rPr>
        <w:t>ндивидуальн</w:t>
      </w:r>
      <w:r w:rsidRPr="00DA219F">
        <w:rPr>
          <w:rFonts w:ascii="Times New Roman" w:hAnsi="Times New Roman" w:cs="Times New Roman"/>
          <w:b/>
          <w:iCs/>
          <w:sz w:val="28"/>
          <w:szCs w:val="28"/>
          <w:bdr w:val="none" w:sz="0" w:space="0" w:color="auto" w:frame="1"/>
        </w:rPr>
        <w:t>ую</w:t>
      </w:r>
      <w:r w:rsidR="00BD370D" w:rsidRPr="00DA219F">
        <w:rPr>
          <w:rFonts w:ascii="Times New Roman" w:hAnsi="Times New Roman" w:cs="Times New Roman"/>
          <w:b/>
          <w:iCs/>
          <w:sz w:val="28"/>
          <w:szCs w:val="28"/>
          <w:bdr w:val="none" w:sz="0" w:space="0" w:color="auto" w:frame="1"/>
        </w:rPr>
        <w:t xml:space="preserve"> работ</w:t>
      </w:r>
      <w:r w:rsidRPr="00DA219F">
        <w:rPr>
          <w:rFonts w:ascii="Times New Roman" w:hAnsi="Times New Roman" w:cs="Times New Roman"/>
          <w:b/>
          <w:iCs/>
          <w:sz w:val="28"/>
          <w:szCs w:val="28"/>
          <w:bdr w:val="none" w:sz="0" w:space="0" w:color="auto" w:frame="1"/>
        </w:rPr>
        <w:t>у.</w:t>
      </w:r>
      <w:r w:rsidRPr="00DA219F">
        <w:rPr>
          <w:rFonts w:ascii="Times New Roman" w:hAnsi="Times New Roman" w:cs="Times New Roman"/>
          <w:i/>
          <w:iCs/>
          <w:sz w:val="28"/>
          <w:szCs w:val="28"/>
          <w:bdr w:val="none" w:sz="0" w:space="0" w:color="auto" w:frame="1"/>
        </w:rPr>
        <w:t xml:space="preserve"> </w:t>
      </w:r>
      <w:r w:rsidR="00BD370D" w:rsidRPr="00DA219F">
        <w:rPr>
          <w:rFonts w:ascii="Times New Roman" w:hAnsi="Times New Roman" w:cs="Times New Roman"/>
          <w:sz w:val="28"/>
          <w:szCs w:val="28"/>
        </w:rPr>
        <w:t xml:space="preserve"> </w:t>
      </w:r>
      <w:r w:rsidRPr="00DA219F">
        <w:rPr>
          <w:rFonts w:ascii="Times New Roman" w:hAnsi="Times New Roman" w:cs="Times New Roman"/>
          <w:sz w:val="28"/>
          <w:szCs w:val="28"/>
        </w:rPr>
        <w:t>С</w:t>
      </w:r>
      <w:r w:rsidR="00BD370D" w:rsidRPr="00DA219F">
        <w:rPr>
          <w:rFonts w:ascii="Times New Roman" w:hAnsi="Times New Roman" w:cs="Times New Roman"/>
          <w:sz w:val="28"/>
          <w:szCs w:val="28"/>
        </w:rPr>
        <w:t>воей задачей считаю не только дать детям определённую сумму знаний, умений и навыков, но и сформировать у них высокую познавательную активность, самостоятельность мышления, настойчивость, умение классифицировать и обобщать, умение управлять своим поведением.</w:t>
      </w:r>
    </w:p>
    <w:p w:rsidR="00261E81" w:rsidRPr="00DA219F" w:rsidRDefault="00BD370D" w:rsidP="00DA219F">
      <w:pPr>
        <w:shd w:val="clear" w:color="auto" w:fill="FFFFFF"/>
        <w:tabs>
          <w:tab w:val="left" w:pos="993"/>
        </w:tabs>
        <w:spacing w:after="0" w:line="240" w:lineRule="auto"/>
        <w:ind w:firstLine="709"/>
        <w:jc w:val="both"/>
        <w:rPr>
          <w:rFonts w:ascii="Times New Roman" w:hAnsi="Times New Roman" w:cs="Times New Roman"/>
          <w:sz w:val="28"/>
          <w:szCs w:val="28"/>
        </w:rPr>
      </w:pPr>
      <w:r w:rsidRPr="00DA219F">
        <w:rPr>
          <w:rFonts w:ascii="Times New Roman" w:hAnsi="Times New Roman" w:cs="Times New Roman"/>
          <w:b/>
          <w:sz w:val="28"/>
          <w:szCs w:val="28"/>
        </w:rPr>
        <w:t xml:space="preserve">  </w:t>
      </w:r>
      <w:r w:rsidR="00261E81" w:rsidRPr="00DA219F">
        <w:rPr>
          <w:rFonts w:ascii="Times New Roman" w:hAnsi="Times New Roman" w:cs="Times New Roman"/>
          <w:b/>
          <w:sz w:val="28"/>
          <w:szCs w:val="28"/>
        </w:rPr>
        <w:t>5. П</w:t>
      </w:r>
      <w:r w:rsidR="00261E81" w:rsidRPr="00DA219F">
        <w:rPr>
          <w:rFonts w:ascii="Times New Roman" w:hAnsi="Times New Roman" w:cs="Times New Roman"/>
          <w:b/>
          <w:iCs/>
          <w:sz w:val="28"/>
          <w:szCs w:val="28"/>
          <w:bdr w:val="none" w:sz="0" w:space="0" w:color="auto" w:frame="1"/>
        </w:rPr>
        <w:t>роектное</w:t>
      </w:r>
      <w:r w:rsidRPr="00DA219F">
        <w:rPr>
          <w:rFonts w:ascii="Times New Roman" w:hAnsi="Times New Roman" w:cs="Times New Roman"/>
          <w:b/>
          <w:iCs/>
          <w:sz w:val="28"/>
          <w:szCs w:val="28"/>
          <w:bdr w:val="none" w:sz="0" w:space="0" w:color="auto" w:frame="1"/>
        </w:rPr>
        <w:t xml:space="preserve"> обучени</w:t>
      </w:r>
      <w:r w:rsidR="00261E81" w:rsidRPr="00DA219F">
        <w:rPr>
          <w:rFonts w:ascii="Times New Roman" w:hAnsi="Times New Roman" w:cs="Times New Roman"/>
          <w:b/>
          <w:iCs/>
          <w:sz w:val="28"/>
          <w:szCs w:val="28"/>
          <w:bdr w:val="none" w:sz="0" w:space="0" w:color="auto" w:frame="1"/>
        </w:rPr>
        <w:t>е.</w:t>
      </w:r>
      <w:r w:rsidR="00261E81" w:rsidRPr="00DA219F">
        <w:rPr>
          <w:rFonts w:ascii="Times New Roman" w:hAnsi="Times New Roman" w:cs="Times New Roman"/>
          <w:i/>
          <w:iCs/>
          <w:sz w:val="28"/>
          <w:szCs w:val="28"/>
          <w:bdr w:val="none" w:sz="0" w:space="0" w:color="auto" w:frame="1"/>
        </w:rPr>
        <w:t xml:space="preserve"> </w:t>
      </w:r>
      <w:r w:rsidR="00261E81" w:rsidRPr="00DA219F">
        <w:rPr>
          <w:rFonts w:ascii="Times New Roman" w:hAnsi="Times New Roman" w:cs="Times New Roman"/>
          <w:sz w:val="28"/>
          <w:szCs w:val="28"/>
        </w:rPr>
        <w:t>М</w:t>
      </w:r>
      <w:r w:rsidRPr="00DA219F">
        <w:rPr>
          <w:rFonts w:ascii="Times New Roman" w:hAnsi="Times New Roman" w:cs="Times New Roman"/>
          <w:sz w:val="28"/>
          <w:szCs w:val="28"/>
        </w:rPr>
        <w:t xml:space="preserve">етод проектов </w:t>
      </w:r>
      <w:r w:rsidR="00261E81" w:rsidRPr="00DA219F">
        <w:rPr>
          <w:rFonts w:ascii="Times New Roman" w:hAnsi="Times New Roman" w:cs="Times New Roman"/>
          <w:sz w:val="28"/>
          <w:szCs w:val="28"/>
        </w:rPr>
        <w:t>использую</w:t>
      </w:r>
      <w:r w:rsidRPr="00DA219F">
        <w:rPr>
          <w:rFonts w:ascii="Times New Roman" w:hAnsi="Times New Roman" w:cs="Times New Roman"/>
          <w:sz w:val="28"/>
          <w:szCs w:val="28"/>
        </w:rPr>
        <w:t xml:space="preserve"> на этапе творческого применения материала на уроках </w:t>
      </w:r>
      <w:r w:rsidR="00261E81" w:rsidRPr="00DA219F">
        <w:rPr>
          <w:rFonts w:ascii="Times New Roman" w:hAnsi="Times New Roman" w:cs="Times New Roman"/>
          <w:sz w:val="28"/>
          <w:szCs w:val="28"/>
        </w:rPr>
        <w:t>о</w:t>
      </w:r>
      <w:r w:rsidR="00943286" w:rsidRPr="00DA219F">
        <w:rPr>
          <w:rFonts w:ascii="Times New Roman" w:hAnsi="Times New Roman" w:cs="Times New Roman"/>
          <w:sz w:val="28"/>
          <w:szCs w:val="28"/>
        </w:rPr>
        <w:t>кружающего мира, литературного чтения, математик</w:t>
      </w:r>
      <w:r w:rsidR="00261E81" w:rsidRPr="00DA219F">
        <w:rPr>
          <w:rFonts w:ascii="Times New Roman" w:hAnsi="Times New Roman" w:cs="Times New Roman"/>
          <w:sz w:val="28"/>
          <w:szCs w:val="28"/>
        </w:rPr>
        <w:t>и</w:t>
      </w:r>
      <w:r w:rsidRPr="00DA219F">
        <w:rPr>
          <w:rFonts w:ascii="Times New Roman" w:hAnsi="Times New Roman" w:cs="Times New Roman"/>
          <w:sz w:val="28"/>
          <w:szCs w:val="28"/>
        </w:rPr>
        <w:t>, когда учащиеся подготовлены в рамках определённой тематики к использованию в его прямой функции – формирования и формулирования мыслей. В этом случае уроки превращаются в дискуссионный, исследовательский клуб, в котором решаются интересные, практически значимые и доступные учащимся проблемы с учётом особенностей  культуры страны.</w:t>
      </w:r>
      <w:r w:rsidR="00261E81" w:rsidRPr="00DA219F">
        <w:rPr>
          <w:rFonts w:ascii="Times New Roman" w:hAnsi="Times New Roman" w:cs="Times New Roman"/>
          <w:sz w:val="28"/>
          <w:szCs w:val="28"/>
        </w:rPr>
        <w:t xml:space="preserve"> </w:t>
      </w:r>
    </w:p>
    <w:p w:rsidR="00BD370D" w:rsidRPr="00DA219F" w:rsidRDefault="00261E81" w:rsidP="00DA219F">
      <w:pPr>
        <w:shd w:val="clear" w:color="auto" w:fill="FFFFFF"/>
        <w:tabs>
          <w:tab w:val="left" w:pos="993"/>
        </w:tabs>
        <w:spacing w:after="0" w:line="240" w:lineRule="auto"/>
        <w:ind w:firstLine="709"/>
        <w:jc w:val="both"/>
        <w:rPr>
          <w:rFonts w:ascii="Times New Roman" w:hAnsi="Times New Roman" w:cs="Times New Roman"/>
          <w:sz w:val="28"/>
          <w:szCs w:val="28"/>
        </w:rPr>
      </w:pPr>
      <w:r w:rsidRPr="00DA219F">
        <w:rPr>
          <w:rFonts w:ascii="Times New Roman" w:hAnsi="Times New Roman" w:cs="Times New Roman"/>
          <w:b/>
          <w:sz w:val="28"/>
          <w:szCs w:val="28"/>
        </w:rPr>
        <w:t>6. И</w:t>
      </w:r>
      <w:r w:rsidR="00BD370D" w:rsidRPr="00DA219F">
        <w:rPr>
          <w:rFonts w:ascii="Times New Roman" w:hAnsi="Times New Roman" w:cs="Times New Roman"/>
          <w:b/>
          <w:iCs/>
          <w:sz w:val="28"/>
          <w:szCs w:val="28"/>
          <w:bdr w:val="none" w:sz="0" w:space="0" w:color="auto" w:frame="1"/>
        </w:rPr>
        <w:t>сследовательск</w:t>
      </w:r>
      <w:r w:rsidRPr="00DA219F">
        <w:rPr>
          <w:rFonts w:ascii="Times New Roman" w:hAnsi="Times New Roman" w:cs="Times New Roman"/>
          <w:b/>
          <w:iCs/>
          <w:sz w:val="28"/>
          <w:szCs w:val="28"/>
          <w:bdr w:val="none" w:sz="0" w:space="0" w:color="auto" w:frame="1"/>
        </w:rPr>
        <w:t>ая работа.</w:t>
      </w:r>
      <w:r w:rsidRPr="00DA219F">
        <w:rPr>
          <w:rFonts w:ascii="Times New Roman" w:hAnsi="Times New Roman" w:cs="Times New Roman"/>
          <w:i/>
          <w:iCs/>
          <w:sz w:val="28"/>
          <w:szCs w:val="28"/>
          <w:bdr w:val="none" w:sz="0" w:space="0" w:color="auto" w:frame="1"/>
        </w:rPr>
        <w:t xml:space="preserve"> Ч</w:t>
      </w:r>
      <w:r w:rsidR="00BD370D" w:rsidRPr="00DA219F">
        <w:rPr>
          <w:rFonts w:ascii="Times New Roman" w:hAnsi="Times New Roman" w:cs="Times New Roman"/>
          <w:sz w:val="28"/>
          <w:szCs w:val="28"/>
        </w:rPr>
        <w:t>ерез данный метод работы пытаюсь дать ученикам возможность развить свой интеллект в самостоятельной творческой деятельности, с учетом индивидуальных особенностей и способностей. Участие в исследовательской работе даёт моим ученикам возможность осознать свою значимость, свою принадлежность к большой науке, знакомит с методами научной и творческой работы.</w:t>
      </w:r>
    </w:p>
    <w:p w:rsidR="00261E81" w:rsidRPr="00DA219F" w:rsidRDefault="00261E81" w:rsidP="00DA219F">
      <w:pPr>
        <w:shd w:val="clear" w:color="auto" w:fill="FFFFFF"/>
        <w:tabs>
          <w:tab w:val="left" w:pos="993"/>
        </w:tabs>
        <w:spacing w:after="0" w:line="240" w:lineRule="auto"/>
        <w:ind w:firstLine="709"/>
        <w:jc w:val="both"/>
        <w:rPr>
          <w:rFonts w:ascii="Times New Roman" w:hAnsi="Times New Roman" w:cs="Times New Roman"/>
          <w:sz w:val="28"/>
          <w:szCs w:val="28"/>
        </w:rPr>
      </w:pPr>
      <w:r w:rsidRPr="00DA219F">
        <w:rPr>
          <w:rFonts w:ascii="Times New Roman" w:hAnsi="Times New Roman" w:cs="Times New Roman"/>
          <w:sz w:val="28"/>
          <w:szCs w:val="28"/>
        </w:rPr>
        <w:t xml:space="preserve">Использование вышеуказанных технологий на уроках  способствует  развитию индивидуальных познавательных способностей каждого ребенка, позволяет максимально выявить, инициировать, использовать </w:t>
      </w:r>
      <w:r w:rsidRPr="00DA219F">
        <w:rPr>
          <w:rFonts w:ascii="Times New Roman" w:hAnsi="Times New Roman" w:cs="Times New Roman"/>
          <w:sz w:val="28"/>
          <w:szCs w:val="28"/>
        </w:rPr>
        <w:lastRenderedPageBreak/>
        <w:t xml:space="preserve">индивидуальный опыт ученика, помочь ему познать себя, самоопределится и  </w:t>
      </w:r>
      <w:proofErr w:type="spellStart"/>
      <w:r w:rsidRPr="00DA219F">
        <w:rPr>
          <w:rFonts w:ascii="Times New Roman" w:hAnsi="Times New Roman" w:cs="Times New Roman"/>
          <w:sz w:val="28"/>
          <w:szCs w:val="28"/>
        </w:rPr>
        <w:t>самореализоваться</w:t>
      </w:r>
      <w:proofErr w:type="spellEnd"/>
      <w:r w:rsidRPr="00DA219F">
        <w:rPr>
          <w:rFonts w:ascii="Times New Roman" w:hAnsi="Times New Roman" w:cs="Times New Roman"/>
          <w:sz w:val="28"/>
          <w:szCs w:val="28"/>
        </w:rPr>
        <w:t>. </w:t>
      </w:r>
    </w:p>
    <w:p w:rsidR="005171BF" w:rsidRPr="00DA219F" w:rsidRDefault="005171BF"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Чтобы организовать учебную деятельность учащихся, направленную на развитие устной речи у учащихся, я пользуюсь следующими </w:t>
      </w:r>
      <w:r w:rsidRPr="00DA219F">
        <w:rPr>
          <w:rFonts w:ascii="Times New Roman" w:eastAsia="Times New Roman" w:hAnsi="Times New Roman" w:cs="Times New Roman"/>
          <w:b/>
          <w:bCs/>
          <w:sz w:val="28"/>
          <w:szCs w:val="28"/>
        </w:rPr>
        <w:t>формами организации</w:t>
      </w:r>
      <w:r w:rsidRPr="00DA219F">
        <w:rPr>
          <w:rFonts w:ascii="Times New Roman" w:eastAsia="Times New Roman" w:hAnsi="Times New Roman" w:cs="Times New Roman"/>
          <w:sz w:val="28"/>
          <w:szCs w:val="28"/>
        </w:rPr>
        <w:t> учебной деятельности:</w:t>
      </w:r>
    </w:p>
    <w:p w:rsidR="005171BF" w:rsidRPr="00DA219F" w:rsidRDefault="005171BF" w:rsidP="00DA219F">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Урок-игра;</w:t>
      </w:r>
    </w:p>
    <w:p w:rsidR="005171BF" w:rsidRPr="00DA219F" w:rsidRDefault="005171BF" w:rsidP="00DA219F">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Урок-викторина;</w:t>
      </w:r>
    </w:p>
    <w:p w:rsidR="005171BF" w:rsidRPr="00DA219F" w:rsidRDefault="005171BF" w:rsidP="00DA219F">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Урок-путешествие;</w:t>
      </w:r>
    </w:p>
    <w:p w:rsidR="005171BF" w:rsidRPr="00DA219F" w:rsidRDefault="005171BF" w:rsidP="00DA219F">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Урок-зачёт;</w:t>
      </w:r>
    </w:p>
    <w:p w:rsidR="005171BF" w:rsidRPr="00DA219F" w:rsidRDefault="005171BF" w:rsidP="00DA219F">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Интегрированные уроки</w:t>
      </w:r>
      <w:r w:rsidR="001819EE" w:rsidRPr="00DA219F">
        <w:rPr>
          <w:rFonts w:ascii="Times New Roman" w:eastAsia="Times New Roman" w:hAnsi="Times New Roman" w:cs="Times New Roman"/>
          <w:sz w:val="28"/>
          <w:szCs w:val="28"/>
        </w:rPr>
        <w:t>.</w:t>
      </w:r>
    </w:p>
    <w:p w:rsidR="00261E81" w:rsidRPr="00DA219F" w:rsidRDefault="00943286"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Работая над текстом, используем 3 этапа работы с текстом. </w:t>
      </w:r>
    </w:p>
    <w:p w:rsidR="00261E81" w:rsidRPr="00DA219F" w:rsidRDefault="00943286" w:rsidP="00DA219F">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rPr>
      </w:pPr>
      <w:r w:rsidRPr="00DA219F">
        <w:rPr>
          <w:rFonts w:ascii="Times New Roman" w:eastAsia="Times New Roman" w:hAnsi="Times New Roman" w:cs="Times New Roman"/>
          <w:sz w:val="28"/>
          <w:szCs w:val="28"/>
        </w:rPr>
        <w:t xml:space="preserve">I </w:t>
      </w:r>
      <w:r w:rsidRPr="00BC6BE5">
        <w:rPr>
          <w:rFonts w:ascii="Times New Roman" w:eastAsia="Times New Roman" w:hAnsi="Times New Roman" w:cs="Times New Roman"/>
          <w:b/>
          <w:sz w:val="28"/>
          <w:szCs w:val="28"/>
        </w:rPr>
        <w:t>этап. Работа с текстом до чтения</w:t>
      </w:r>
      <w:r w:rsidRPr="00DA219F">
        <w:rPr>
          <w:rFonts w:ascii="Times New Roman" w:eastAsia="Times New Roman" w:hAnsi="Times New Roman" w:cs="Times New Roman"/>
          <w:sz w:val="28"/>
          <w:szCs w:val="28"/>
        </w:rPr>
        <w:t xml:space="preserve"> </w:t>
      </w:r>
      <w:r w:rsidRPr="00DA219F">
        <w:rPr>
          <w:rFonts w:ascii="Times New Roman" w:eastAsia="Times New Roman" w:hAnsi="Times New Roman" w:cs="Times New Roman"/>
          <w:bCs/>
          <w:sz w:val="28"/>
          <w:szCs w:val="28"/>
        </w:rPr>
        <w:t>(из названия пытаемся предположить, о чём будет данный текст, рассматриваем иллюстрации к тесту</w:t>
      </w:r>
      <w:r w:rsidR="005171BF" w:rsidRPr="00DA219F">
        <w:rPr>
          <w:rFonts w:ascii="Times New Roman" w:eastAsia="Times New Roman" w:hAnsi="Times New Roman" w:cs="Times New Roman"/>
          <w:bCs/>
          <w:sz w:val="28"/>
          <w:szCs w:val="28"/>
        </w:rPr>
        <w:t>,</w:t>
      </w:r>
      <w:r w:rsidRPr="00DA219F">
        <w:rPr>
          <w:rFonts w:ascii="Times New Roman" w:eastAsia="Times New Roman" w:hAnsi="Times New Roman" w:cs="Times New Roman"/>
          <w:bCs/>
          <w:sz w:val="28"/>
          <w:szCs w:val="28"/>
        </w:rPr>
        <w:t xml:space="preserve"> проводим предварительную беседу) </w:t>
      </w:r>
    </w:p>
    <w:p w:rsidR="00261E81" w:rsidRPr="00DA219F" w:rsidRDefault="00943286" w:rsidP="00DA219F">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rPr>
      </w:pPr>
      <w:r w:rsidRPr="00DA219F">
        <w:rPr>
          <w:rFonts w:ascii="Times New Roman" w:eastAsia="Times New Roman" w:hAnsi="Times New Roman" w:cs="Times New Roman"/>
          <w:bCs/>
          <w:sz w:val="28"/>
          <w:szCs w:val="28"/>
        </w:rPr>
        <w:t>II</w:t>
      </w:r>
      <w:r w:rsidRPr="00DA219F">
        <w:rPr>
          <w:rFonts w:ascii="Times New Roman" w:eastAsia="Times New Roman" w:hAnsi="Times New Roman" w:cs="Times New Roman"/>
          <w:b/>
          <w:bCs/>
          <w:sz w:val="28"/>
          <w:szCs w:val="28"/>
        </w:rPr>
        <w:t xml:space="preserve"> этап. Работа с текстом во время чтения </w:t>
      </w:r>
      <w:r w:rsidRPr="00DA219F">
        <w:rPr>
          <w:rFonts w:ascii="Times New Roman" w:eastAsia="Times New Roman" w:hAnsi="Times New Roman" w:cs="Times New Roman"/>
          <w:bCs/>
          <w:sz w:val="28"/>
          <w:szCs w:val="28"/>
        </w:rPr>
        <w:t>(проводится словарная работа</w:t>
      </w:r>
      <w:r w:rsidRPr="00DA219F">
        <w:rPr>
          <w:rFonts w:ascii="Times New Roman" w:eastAsia="Times New Roman" w:hAnsi="Times New Roman" w:cs="Times New Roman"/>
          <w:b/>
          <w:bCs/>
          <w:sz w:val="28"/>
          <w:szCs w:val="28"/>
        </w:rPr>
        <w:t xml:space="preserve">, </w:t>
      </w:r>
      <w:r w:rsidRPr="00DA219F">
        <w:rPr>
          <w:rFonts w:ascii="Times New Roman" w:eastAsia="Times New Roman" w:hAnsi="Times New Roman" w:cs="Times New Roman"/>
          <w:bCs/>
          <w:sz w:val="28"/>
          <w:szCs w:val="28"/>
        </w:rPr>
        <w:t xml:space="preserve">обсуждение ситуаций) </w:t>
      </w:r>
    </w:p>
    <w:p w:rsidR="00BD370D" w:rsidRPr="00DA219F" w:rsidRDefault="00943286"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bCs/>
          <w:sz w:val="28"/>
          <w:szCs w:val="28"/>
        </w:rPr>
        <w:t>III</w:t>
      </w:r>
      <w:r w:rsidRPr="00DA219F">
        <w:rPr>
          <w:rFonts w:ascii="Times New Roman" w:eastAsia="Times New Roman" w:hAnsi="Times New Roman" w:cs="Times New Roman"/>
          <w:b/>
          <w:bCs/>
          <w:sz w:val="28"/>
          <w:szCs w:val="28"/>
        </w:rPr>
        <w:t xml:space="preserve"> этап. Работа с текстом после чтения</w:t>
      </w:r>
      <w:r w:rsidRPr="00DA219F">
        <w:rPr>
          <w:rFonts w:ascii="Times New Roman" w:eastAsia="Times New Roman" w:hAnsi="Times New Roman" w:cs="Times New Roman"/>
          <w:sz w:val="28"/>
          <w:szCs w:val="28"/>
        </w:rPr>
        <w:t xml:space="preserve"> (ученики отвечают на вопросы по тексту, читают по ролям, делят текст на части, озаглавливают каждую часть, пересказывают полностью весь текст, по частям, от лица автора или героя произведения).</w:t>
      </w:r>
    </w:p>
    <w:p w:rsidR="005C6EB8" w:rsidRPr="00DA219F" w:rsidRDefault="005171BF"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 xml:space="preserve">На уроках используем </w:t>
      </w:r>
      <w:r w:rsidR="005C6EB8" w:rsidRPr="00DA219F">
        <w:rPr>
          <w:rFonts w:ascii="Times New Roman" w:eastAsia="Times New Roman" w:hAnsi="Times New Roman" w:cs="Times New Roman"/>
          <w:sz w:val="28"/>
          <w:szCs w:val="28"/>
        </w:rPr>
        <w:t>такие формы организации учебной деятельности, как парная и групповая.</w:t>
      </w:r>
    </w:p>
    <w:p w:rsidR="005171BF" w:rsidRPr="00DA219F" w:rsidRDefault="005C6EB8"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b/>
          <w:bCs/>
          <w:sz w:val="28"/>
          <w:szCs w:val="28"/>
        </w:rPr>
        <w:t>Парную </w:t>
      </w:r>
      <w:r w:rsidRPr="00DA219F">
        <w:rPr>
          <w:rFonts w:ascii="Times New Roman" w:eastAsia="Times New Roman" w:hAnsi="Times New Roman" w:cs="Times New Roman"/>
          <w:sz w:val="28"/>
          <w:szCs w:val="28"/>
        </w:rPr>
        <w:t xml:space="preserve">применяю при проверке домашнего задания </w:t>
      </w:r>
    </w:p>
    <w:p w:rsidR="005C6EB8" w:rsidRPr="00DA219F" w:rsidRDefault="005C6EB8"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(взаимопроверка), при проведении занимательных упражнений, при кратком пересказе, при чтении диалогов, стихотворений.</w:t>
      </w:r>
    </w:p>
    <w:p w:rsidR="005C6EB8" w:rsidRPr="00DA219F" w:rsidRDefault="005C6EB8" w:rsidP="00DA219F">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b/>
          <w:bCs/>
          <w:sz w:val="28"/>
          <w:szCs w:val="28"/>
        </w:rPr>
        <w:t>Групповую</w:t>
      </w:r>
      <w:r w:rsidRPr="00DA219F">
        <w:rPr>
          <w:rFonts w:ascii="Times New Roman" w:eastAsia="Times New Roman" w:hAnsi="Times New Roman" w:cs="Times New Roman"/>
          <w:sz w:val="28"/>
          <w:szCs w:val="28"/>
        </w:rPr>
        <w:t> форму применяю при проведении познавательных игр, при работе над большим текстом (у каждой группы своё задание, своя часть), в мини</w:t>
      </w:r>
      <w:r w:rsidR="0063304A" w:rsidRPr="0063304A">
        <w:rPr>
          <w:rFonts w:ascii="Times New Roman" w:eastAsia="Times New Roman" w:hAnsi="Times New Roman" w:cs="Times New Roman"/>
          <w:sz w:val="28"/>
          <w:szCs w:val="28"/>
        </w:rPr>
        <w:t>-</w:t>
      </w:r>
      <w:r w:rsidRPr="00DA219F">
        <w:rPr>
          <w:rFonts w:ascii="Times New Roman" w:eastAsia="Times New Roman" w:hAnsi="Times New Roman" w:cs="Times New Roman"/>
          <w:sz w:val="28"/>
          <w:szCs w:val="28"/>
        </w:rPr>
        <w:t xml:space="preserve">театре у каждой группы – свой герой, учащиеся дают ему характеристику, изображают его. </w:t>
      </w:r>
    </w:p>
    <w:p w:rsidR="005C6EB8" w:rsidRPr="00DA219F" w:rsidRDefault="005C6EB8" w:rsidP="00DA219F">
      <w:pPr>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Сегодня, когда от человека требуется умение принимать нестандартные решения, я стараюсь пробудить в детях способность к творчеству – важнейшему качеству современного человека. Способности у всех разные. Видеть их и помочь им раскрыться – высокая миссия учителя. Поэтому я превращаю свои уроки в совместную творческую деятельность с учащимися.</w:t>
      </w:r>
    </w:p>
    <w:p w:rsidR="005C6EB8" w:rsidRPr="00DA219F" w:rsidRDefault="005C6EB8" w:rsidP="00DA219F">
      <w:pPr>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sz w:val="28"/>
          <w:szCs w:val="28"/>
        </w:rPr>
        <w:t>Развитие устной речи детей стимулирую различными средствами и приемами. Использую методы исследовательского характера, дискуссии, познавательные игры, интегрированные уроки с применением мультимедийных технологий. Культура, интеллектуальность и нравственный облик, педагогическое мастерство являются одним из главных условий эффективности урока и проводимых мероприятий.</w:t>
      </w:r>
    </w:p>
    <w:p w:rsidR="008B35FC" w:rsidRPr="00DA219F" w:rsidRDefault="005C6EB8" w:rsidP="00DA219F">
      <w:pPr>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b/>
          <w:bCs/>
          <w:sz w:val="28"/>
          <w:szCs w:val="28"/>
        </w:rPr>
        <w:t>Анализ результативности</w:t>
      </w:r>
    </w:p>
    <w:p w:rsidR="00690972" w:rsidRPr="00DA219F" w:rsidRDefault="00690972" w:rsidP="00DA219F">
      <w:pPr>
        <w:pStyle w:val="a4"/>
        <w:tabs>
          <w:tab w:val="left" w:pos="993"/>
        </w:tabs>
        <w:spacing w:before="0" w:beforeAutospacing="0" w:after="0" w:afterAutospacing="0"/>
        <w:ind w:firstLine="709"/>
        <w:jc w:val="both"/>
        <w:rPr>
          <w:sz w:val="28"/>
          <w:szCs w:val="28"/>
        </w:rPr>
      </w:pPr>
      <w:r w:rsidRPr="00DA219F">
        <w:rPr>
          <w:sz w:val="28"/>
          <w:szCs w:val="28"/>
        </w:rPr>
        <w:t xml:space="preserve">Итогом работы по формированию </w:t>
      </w:r>
      <w:r w:rsidR="003D73D4">
        <w:rPr>
          <w:sz w:val="28"/>
          <w:szCs w:val="28"/>
        </w:rPr>
        <w:t>навыков устной речи</w:t>
      </w:r>
      <w:r w:rsidRPr="00DA219F">
        <w:rPr>
          <w:sz w:val="28"/>
          <w:szCs w:val="28"/>
        </w:rPr>
        <w:t xml:space="preserve"> стало накопление дидактического материала по данной проблеме, повышение техники чтения учащихся, обогащение словарного запаса. Речь детей стала более связной, содержание творческих работ - более полным и </w:t>
      </w:r>
      <w:r w:rsidRPr="00DA219F">
        <w:rPr>
          <w:sz w:val="28"/>
          <w:szCs w:val="28"/>
        </w:rPr>
        <w:lastRenderedPageBreak/>
        <w:t xml:space="preserve">выразительным, отношения в классе стали теплее и доброжелательнее. Главный вывод: формирование </w:t>
      </w:r>
      <w:r w:rsidR="0063304A">
        <w:rPr>
          <w:sz w:val="28"/>
          <w:szCs w:val="28"/>
        </w:rPr>
        <w:t>навыков устной речи детей младшего школьного возраста</w:t>
      </w:r>
      <w:r w:rsidRPr="00DA219F">
        <w:rPr>
          <w:sz w:val="28"/>
          <w:szCs w:val="28"/>
        </w:rPr>
        <w:t xml:space="preserve"> должно стать важнейшей задачей педагога, т.к. позволяет научить школьника думать, мыслить, общаться.</w:t>
      </w:r>
    </w:p>
    <w:p w:rsidR="001819EE" w:rsidRPr="00DA219F" w:rsidRDefault="001819EE" w:rsidP="00DA219F">
      <w:pPr>
        <w:pStyle w:val="a4"/>
        <w:tabs>
          <w:tab w:val="left" w:pos="993"/>
        </w:tabs>
        <w:spacing w:before="0" w:beforeAutospacing="0" w:after="0" w:afterAutospacing="0"/>
        <w:ind w:firstLine="709"/>
        <w:jc w:val="both"/>
        <w:rPr>
          <w:sz w:val="28"/>
          <w:szCs w:val="28"/>
        </w:rPr>
      </w:pPr>
      <w:r w:rsidRPr="00DA219F">
        <w:rPr>
          <w:sz w:val="28"/>
          <w:szCs w:val="28"/>
        </w:rPr>
        <w:t xml:space="preserve">Внешними результатами работы по формированию </w:t>
      </w:r>
      <w:r w:rsidR="003D73D4">
        <w:rPr>
          <w:sz w:val="28"/>
          <w:szCs w:val="28"/>
        </w:rPr>
        <w:t>навыков устной речи</w:t>
      </w:r>
      <w:r w:rsidR="003D73D4" w:rsidRPr="00DA219F">
        <w:rPr>
          <w:sz w:val="28"/>
          <w:szCs w:val="28"/>
        </w:rPr>
        <w:t xml:space="preserve"> </w:t>
      </w:r>
      <w:r w:rsidR="0063304A">
        <w:rPr>
          <w:sz w:val="28"/>
          <w:szCs w:val="28"/>
        </w:rPr>
        <w:t>учащихся</w:t>
      </w:r>
      <w:r w:rsidRPr="00DA219F">
        <w:rPr>
          <w:sz w:val="28"/>
          <w:szCs w:val="28"/>
        </w:rPr>
        <w:t xml:space="preserve"> является </w:t>
      </w:r>
      <w:r w:rsidR="0063304A" w:rsidRPr="00DA219F">
        <w:rPr>
          <w:sz w:val="28"/>
          <w:szCs w:val="28"/>
        </w:rPr>
        <w:t>развития их творческих способностей</w:t>
      </w:r>
      <w:r w:rsidR="0063304A">
        <w:rPr>
          <w:sz w:val="28"/>
          <w:szCs w:val="28"/>
        </w:rPr>
        <w:t xml:space="preserve">, </w:t>
      </w:r>
      <w:r w:rsidRPr="00DA219F">
        <w:rPr>
          <w:sz w:val="28"/>
          <w:szCs w:val="28"/>
        </w:rPr>
        <w:t>успешное участие педагога и учащихся в творческих конкурсах, конференциях, олимпиадах</w:t>
      </w:r>
      <w:r w:rsidR="003D73D4">
        <w:rPr>
          <w:sz w:val="28"/>
          <w:szCs w:val="28"/>
        </w:rPr>
        <w:t>,</w:t>
      </w:r>
      <w:r w:rsidRPr="00DA219F">
        <w:rPr>
          <w:sz w:val="28"/>
          <w:szCs w:val="28"/>
        </w:rPr>
        <w:t xml:space="preserve"> повышение качест</w:t>
      </w:r>
      <w:r w:rsidR="003D73D4">
        <w:rPr>
          <w:sz w:val="28"/>
          <w:szCs w:val="28"/>
        </w:rPr>
        <w:t>ва знаний.</w:t>
      </w:r>
    </w:p>
    <w:p w:rsidR="00690972" w:rsidRPr="00DA219F" w:rsidRDefault="00690972" w:rsidP="00DA219F">
      <w:pPr>
        <w:pStyle w:val="a4"/>
        <w:tabs>
          <w:tab w:val="left" w:pos="993"/>
        </w:tabs>
        <w:spacing w:before="0" w:beforeAutospacing="0" w:after="0" w:afterAutospacing="0"/>
        <w:ind w:firstLine="709"/>
        <w:jc w:val="both"/>
        <w:rPr>
          <w:sz w:val="28"/>
          <w:szCs w:val="28"/>
        </w:rPr>
      </w:pPr>
      <w:r w:rsidRPr="00DA219F">
        <w:rPr>
          <w:b/>
          <w:bCs/>
          <w:i/>
          <w:iCs/>
          <w:sz w:val="28"/>
          <w:szCs w:val="28"/>
        </w:rPr>
        <w:t>Трудности и проблемы при использовании данного опыта.</w:t>
      </w:r>
    </w:p>
    <w:p w:rsidR="00690972" w:rsidRPr="00DA219F" w:rsidRDefault="00690972" w:rsidP="00DA219F">
      <w:pPr>
        <w:pStyle w:val="a4"/>
        <w:tabs>
          <w:tab w:val="left" w:pos="993"/>
        </w:tabs>
        <w:spacing w:before="0" w:beforeAutospacing="0" w:after="0" w:afterAutospacing="0"/>
        <w:ind w:firstLine="709"/>
        <w:jc w:val="both"/>
        <w:rPr>
          <w:sz w:val="28"/>
          <w:szCs w:val="28"/>
        </w:rPr>
      </w:pPr>
      <w:r w:rsidRPr="00DA219F">
        <w:rPr>
          <w:sz w:val="28"/>
          <w:szCs w:val="28"/>
        </w:rPr>
        <w:t>Трудоемкость использования данного опыта  заключается в планировании системы работы, ориентированной на каждого учащегося, в умении предусмотреть возможные логические и технические приемы учебной работы. Сложности отмечаются и при переходе от традиционной роли  учителя-путеводителя  к роли педагога-наблюдателя, направляющего и контролирующего самостоятельную, творческую, познавательную деятельность учеников. Преимущества заключаются в повышении уверенности учеников в своих возможностях, пробуждении в них живого интереса к продуктивной речевой деятельности.</w:t>
      </w:r>
    </w:p>
    <w:p w:rsidR="00690972" w:rsidRPr="00DA219F" w:rsidRDefault="00A96D08" w:rsidP="00DA219F">
      <w:pPr>
        <w:pStyle w:val="a4"/>
        <w:tabs>
          <w:tab w:val="left" w:pos="993"/>
        </w:tabs>
        <w:spacing w:before="0" w:beforeAutospacing="0" w:after="0" w:afterAutospacing="0" w:line="274" w:lineRule="atLeast"/>
        <w:ind w:firstLine="709"/>
        <w:jc w:val="both"/>
        <w:rPr>
          <w:sz w:val="28"/>
          <w:szCs w:val="28"/>
        </w:rPr>
      </w:pPr>
      <w:r w:rsidRPr="00DA219F">
        <w:rPr>
          <w:b/>
          <w:bCs/>
          <w:i/>
          <w:iCs/>
          <w:sz w:val="28"/>
          <w:szCs w:val="28"/>
        </w:rPr>
        <w:t>Возможность тиражирования опыта.</w:t>
      </w:r>
    </w:p>
    <w:p w:rsidR="00690972" w:rsidRPr="00DA219F" w:rsidRDefault="00690972" w:rsidP="00DA219F">
      <w:pPr>
        <w:pStyle w:val="a4"/>
        <w:tabs>
          <w:tab w:val="left" w:pos="993"/>
        </w:tabs>
        <w:spacing w:before="0" w:beforeAutospacing="0" w:after="0" w:afterAutospacing="0"/>
        <w:ind w:firstLine="709"/>
        <w:jc w:val="both"/>
        <w:rPr>
          <w:rStyle w:val="apple-converted-space"/>
          <w:sz w:val="28"/>
          <w:szCs w:val="28"/>
        </w:rPr>
      </w:pPr>
      <w:r w:rsidRPr="00DA219F">
        <w:rPr>
          <w:sz w:val="28"/>
          <w:szCs w:val="28"/>
        </w:rPr>
        <w:t>Своим педагогическим опытом работы я охотно делюсь с коллегами, выступаю с сообщениям</w:t>
      </w:r>
      <w:r w:rsidR="00A96D08" w:rsidRPr="00DA219F">
        <w:rPr>
          <w:sz w:val="28"/>
          <w:szCs w:val="28"/>
        </w:rPr>
        <w:t>и, участвую  в работе семинаров</w:t>
      </w:r>
      <w:r w:rsidRPr="00DA219F">
        <w:rPr>
          <w:sz w:val="28"/>
          <w:szCs w:val="28"/>
        </w:rPr>
        <w:t>, провожу открытые уроки, посещаю уроки коллег. Разработки и презентации внеклассных мероприятий, уроков выкладываю в сети Интернет.</w:t>
      </w:r>
      <w:r w:rsidRPr="00DA219F">
        <w:rPr>
          <w:rStyle w:val="apple-converted-space"/>
          <w:sz w:val="28"/>
          <w:szCs w:val="28"/>
        </w:rPr>
        <w:t> </w:t>
      </w:r>
    </w:p>
    <w:p w:rsidR="008B35FC" w:rsidRPr="00DA219F" w:rsidRDefault="006275DC" w:rsidP="00DA219F">
      <w:pPr>
        <w:pStyle w:val="a4"/>
        <w:tabs>
          <w:tab w:val="left" w:pos="993"/>
        </w:tabs>
        <w:spacing w:before="0" w:beforeAutospacing="0" w:after="0" w:afterAutospacing="0"/>
        <w:ind w:firstLine="709"/>
        <w:jc w:val="both"/>
        <w:rPr>
          <w:sz w:val="28"/>
          <w:szCs w:val="28"/>
        </w:rPr>
      </w:pPr>
      <w:r w:rsidRPr="00DA219F">
        <w:rPr>
          <w:sz w:val="28"/>
          <w:szCs w:val="28"/>
        </w:rPr>
        <w:t xml:space="preserve">http://www.proshkolu.ru/ </w:t>
      </w:r>
      <w:r w:rsidR="007F28B6">
        <w:rPr>
          <w:sz w:val="28"/>
          <w:szCs w:val="28"/>
        </w:rPr>
        <w:t>Кротова Людмила Александровна</w:t>
      </w:r>
    </w:p>
    <w:p w:rsidR="005C6EB8" w:rsidRPr="00DA219F" w:rsidRDefault="005C6EB8" w:rsidP="00DA219F">
      <w:pPr>
        <w:tabs>
          <w:tab w:val="left" w:pos="993"/>
        </w:tabs>
        <w:spacing w:after="0" w:line="240" w:lineRule="auto"/>
        <w:ind w:firstLine="709"/>
        <w:jc w:val="both"/>
        <w:rPr>
          <w:rFonts w:ascii="Times New Roman" w:eastAsia="Times New Roman" w:hAnsi="Times New Roman" w:cs="Times New Roman"/>
          <w:sz w:val="28"/>
          <w:szCs w:val="28"/>
        </w:rPr>
      </w:pPr>
      <w:r w:rsidRPr="00DA219F">
        <w:rPr>
          <w:rFonts w:ascii="Times New Roman" w:eastAsia="Times New Roman" w:hAnsi="Times New Roman" w:cs="Times New Roman"/>
          <w:b/>
          <w:bCs/>
          <w:sz w:val="28"/>
          <w:szCs w:val="28"/>
        </w:rPr>
        <w:t>Наличие наглядных обоснованных приложений, наглядно иллюстрирующих основные формы и приёмы работы с учащимися.</w:t>
      </w:r>
    </w:p>
    <w:p w:rsidR="0063304A" w:rsidRPr="007F28B6" w:rsidRDefault="005C6EB8" w:rsidP="00DA219F">
      <w:pPr>
        <w:tabs>
          <w:tab w:val="left" w:pos="993"/>
        </w:tabs>
        <w:spacing w:after="0" w:line="240" w:lineRule="auto"/>
        <w:ind w:firstLine="709"/>
        <w:jc w:val="both"/>
        <w:rPr>
          <w:rFonts w:ascii="Times New Roman" w:eastAsia="Times New Roman" w:hAnsi="Times New Roman" w:cs="Times New Roman"/>
          <w:sz w:val="28"/>
          <w:szCs w:val="28"/>
          <w:highlight w:val="yellow"/>
        </w:rPr>
      </w:pPr>
      <w:r w:rsidRPr="007F28B6">
        <w:rPr>
          <w:rFonts w:ascii="Times New Roman" w:eastAsia="Times New Roman" w:hAnsi="Times New Roman" w:cs="Times New Roman"/>
          <w:sz w:val="28"/>
          <w:szCs w:val="28"/>
          <w:highlight w:val="yellow"/>
        </w:rPr>
        <w:t xml:space="preserve">1. Конспект открытого урока по </w:t>
      </w:r>
      <w:r w:rsidR="00690972" w:rsidRPr="007F28B6">
        <w:rPr>
          <w:rFonts w:ascii="Times New Roman" w:eastAsia="Times New Roman" w:hAnsi="Times New Roman" w:cs="Times New Roman"/>
          <w:sz w:val="28"/>
          <w:szCs w:val="28"/>
          <w:highlight w:val="yellow"/>
        </w:rPr>
        <w:t>окружающему миру</w:t>
      </w:r>
      <w:r w:rsidRPr="007F28B6">
        <w:rPr>
          <w:rFonts w:ascii="Times New Roman" w:eastAsia="Times New Roman" w:hAnsi="Times New Roman" w:cs="Times New Roman"/>
          <w:sz w:val="28"/>
          <w:szCs w:val="28"/>
          <w:highlight w:val="yellow"/>
        </w:rPr>
        <w:t xml:space="preserve"> </w:t>
      </w:r>
      <w:r w:rsidR="00690972" w:rsidRPr="007F28B6">
        <w:rPr>
          <w:rFonts w:ascii="Times New Roman" w:eastAsia="Times New Roman" w:hAnsi="Times New Roman" w:cs="Times New Roman"/>
          <w:sz w:val="28"/>
          <w:szCs w:val="28"/>
          <w:highlight w:val="yellow"/>
        </w:rPr>
        <w:t xml:space="preserve">в 3 б классе </w:t>
      </w:r>
    </w:p>
    <w:p w:rsidR="0063304A" w:rsidRPr="007F28B6" w:rsidRDefault="0063304A" w:rsidP="0063304A">
      <w:pPr>
        <w:tabs>
          <w:tab w:val="left" w:pos="993"/>
        </w:tabs>
        <w:spacing w:after="0" w:line="240" w:lineRule="auto"/>
        <w:ind w:firstLine="709"/>
        <w:jc w:val="both"/>
        <w:rPr>
          <w:rFonts w:ascii="Times New Roman" w:eastAsia="Times New Roman" w:hAnsi="Times New Roman" w:cs="Times New Roman"/>
          <w:sz w:val="28"/>
          <w:szCs w:val="28"/>
          <w:highlight w:val="yellow"/>
        </w:rPr>
      </w:pPr>
      <w:r w:rsidRPr="007F28B6">
        <w:rPr>
          <w:rFonts w:ascii="Times New Roman" w:eastAsia="Times New Roman" w:hAnsi="Times New Roman" w:cs="Times New Roman"/>
          <w:sz w:val="28"/>
          <w:szCs w:val="28"/>
          <w:highlight w:val="yellow"/>
        </w:rPr>
        <w:t xml:space="preserve">на тему: </w:t>
      </w:r>
      <w:r w:rsidR="005C6EB8" w:rsidRPr="007F28B6">
        <w:rPr>
          <w:rFonts w:ascii="Times New Roman" w:eastAsia="Times New Roman" w:hAnsi="Times New Roman" w:cs="Times New Roman"/>
          <w:sz w:val="28"/>
          <w:szCs w:val="28"/>
          <w:highlight w:val="yellow"/>
        </w:rPr>
        <w:t>«</w:t>
      </w:r>
      <w:r w:rsidR="00690972" w:rsidRPr="007F28B6">
        <w:rPr>
          <w:rFonts w:ascii="Times New Roman" w:eastAsia="Times New Roman" w:hAnsi="Times New Roman" w:cs="Times New Roman"/>
          <w:sz w:val="28"/>
          <w:szCs w:val="28"/>
          <w:highlight w:val="yellow"/>
        </w:rPr>
        <w:t>Государственный бюджет</w:t>
      </w:r>
      <w:r w:rsidR="005C6EB8" w:rsidRPr="007F28B6">
        <w:rPr>
          <w:rFonts w:ascii="Times New Roman" w:eastAsia="Times New Roman" w:hAnsi="Times New Roman" w:cs="Times New Roman"/>
          <w:sz w:val="28"/>
          <w:szCs w:val="28"/>
          <w:highlight w:val="yellow"/>
        </w:rPr>
        <w:t>»</w:t>
      </w:r>
    </w:p>
    <w:p w:rsidR="0063304A" w:rsidRPr="007F28B6" w:rsidRDefault="0063304A" w:rsidP="0063304A">
      <w:pPr>
        <w:tabs>
          <w:tab w:val="left" w:pos="993"/>
        </w:tabs>
        <w:spacing w:after="0" w:line="240" w:lineRule="auto"/>
        <w:ind w:firstLine="709"/>
        <w:jc w:val="both"/>
        <w:rPr>
          <w:rFonts w:ascii="Times New Roman" w:eastAsia="Times New Roman" w:hAnsi="Times New Roman" w:cs="Times New Roman"/>
          <w:sz w:val="28"/>
          <w:szCs w:val="28"/>
          <w:highlight w:val="yellow"/>
        </w:rPr>
      </w:pPr>
      <w:r w:rsidRPr="007F28B6">
        <w:rPr>
          <w:rFonts w:ascii="Times New Roman" w:eastAsia="Times New Roman" w:hAnsi="Times New Roman" w:cs="Times New Roman"/>
          <w:sz w:val="28"/>
          <w:szCs w:val="28"/>
          <w:highlight w:val="yellow"/>
        </w:rPr>
        <w:t xml:space="preserve">2. видеозапись открытого урока по окружающему миру в 3 б классе </w:t>
      </w:r>
    </w:p>
    <w:p w:rsidR="0063304A" w:rsidRPr="007F28B6" w:rsidRDefault="0063304A" w:rsidP="0063304A">
      <w:pPr>
        <w:tabs>
          <w:tab w:val="left" w:pos="993"/>
        </w:tabs>
        <w:spacing w:after="0" w:line="240" w:lineRule="auto"/>
        <w:ind w:firstLine="709"/>
        <w:jc w:val="both"/>
        <w:rPr>
          <w:rFonts w:ascii="Times New Roman" w:eastAsia="Times New Roman" w:hAnsi="Times New Roman" w:cs="Times New Roman"/>
          <w:sz w:val="28"/>
          <w:szCs w:val="28"/>
          <w:highlight w:val="yellow"/>
        </w:rPr>
      </w:pPr>
      <w:r w:rsidRPr="007F28B6">
        <w:rPr>
          <w:rFonts w:ascii="Times New Roman" w:eastAsia="Times New Roman" w:hAnsi="Times New Roman" w:cs="Times New Roman"/>
          <w:sz w:val="28"/>
          <w:szCs w:val="28"/>
          <w:highlight w:val="yellow"/>
        </w:rPr>
        <w:t>на тему: «Государственный бюджет»</w:t>
      </w:r>
    </w:p>
    <w:p w:rsidR="00690972" w:rsidRPr="00DA219F" w:rsidRDefault="0063304A" w:rsidP="00DA219F">
      <w:pPr>
        <w:tabs>
          <w:tab w:val="left" w:pos="993"/>
        </w:tabs>
        <w:spacing w:after="0" w:line="240" w:lineRule="auto"/>
        <w:ind w:firstLine="709"/>
        <w:jc w:val="both"/>
        <w:rPr>
          <w:rFonts w:ascii="Times New Roman" w:eastAsia="Times New Roman" w:hAnsi="Times New Roman" w:cs="Times New Roman"/>
          <w:sz w:val="28"/>
          <w:szCs w:val="28"/>
        </w:rPr>
      </w:pPr>
      <w:r w:rsidRPr="007F28B6">
        <w:rPr>
          <w:rFonts w:ascii="Times New Roman" w:eastAsia="Times New Roman" w:hAnsi="Times New Roman" w:cs="Times New Roman"/>
          <w:sz w:val="28"/>
          <w:szCs w:val="28"/>
          <w:highlight w:val="yellow"/>
        </w:rPr>
        <w:t>3</w:t>
      </w:r>
      <w:r w:rsidR="005C6EB8" w:rsidRPr="007F28B6">
        <w:rPr>
          <w:rFonts w:ascii="Times New Roman" w:eastAsia="Times New Roman" w:hAnsi="Times New Roman" w:cs="Times New Roman"/>
          <w:sz w:val="28"/>
          <w:szCs w:val="28"/>
          <w:highlight w:val="yellow"/>
        </w:rPr>
        <w:t xml:space="preserve">. Презентация к уроку по </w:t>
      </w:r>
      <w:r w:rsidR="00690972" w:rsidRPr="007F28B6">
        <w:rPr>
          <w:rFonts w:ascii="Times New Roman" w:eastAsia="Times New Roman" w:hAnsi="Times New Roman" w:cs="Times New Roman"/>
          <w:sz w:val="28"/>
          <w:szCs w:val="28"/>
          <w:highlight w:val="yellow"/>
        </w:rPr>
        <w:t>окружающему миру</w:t>
      </w:r>
      <w:r w:rsidR="005C6EB8" w:rsidRPr="007F28B6">
        <w:rPr>
          <w:rFonts w:ascii="Times New Roman" w:eastAsia="Times New Roman" w:hAnsi="Times New Roman" w:cs="Times New Roman"/>
          <w:sz w:val="28"/>
          <w:szCs w:val="28"/>
          <w:highlight w:val="yellow"/>
        </w:rPr>
        <w:t xml:space="preserve"> в </w:t>
      </w:r>
      <w:r w:rsidR="00690972" w:rsidRPr="007F28B6">
        <w:rPr>
          <w:rFonts w:ascii="Times New Roman" w:eastAsia="Times New Roman" w:hAnsi="Times New Roman" w:cs="Times New Roman"/>
          <w:sz w:val="28"/>
          <w:szCs w:val="28"/>
          <w:highlight w:val="yellow"/>
        </w:rPr>
        <w:t>3</w:t>
      </w:r>
      <w:r w:rsidR="005C6EB8" w:rsidRPr="007F28B6">
        <w:rPr>
          <w:rFonts w:ascii="Times New Roman" w:eastAsia="Times New Roman" w:hAnsi="Times New Roman" w:cs="Times New Roman"/>
          <w:sz w:val="28"/>
          <w:szCs w:val="28"/>
          <w:highlight w:val="yellow"/>
        </w:rPr>
        <w:t xml:space="preserve"> б классе по теме </w:t>
      </w:r>
      <w:r w:rsidR="00690972" w:rsidRPr="007F28B6">
        <w:rPr>
          <w:rFonts w:ascii="Times New Roman" w:eastAsia="Times New Roman" w:hAnsi="Times New Roman" w:cs="Times New Roman"/>
          <w:sz w:val="28"/>
          <w:szCs w:val="28"/>
          <w:highlight w:val="yellow"/>
        </w:rPr>
        <w:t>«Государственный бюджет»</w:t>
      </w:r>
    </w:p>
    <w:p w:rsidR="005C6EB8" w:rsidRPr="00DA219F" w:rsidRDefault="00A96D08" w:rsidP="00DA219F">
      <w:pPr>
        <w:tabs>
          <w:tab w:val="left" w:pos="993"/>
        </w:tabs>
        <w:spacing w:after="0"/>
        <w:ind w:firstLine="709"/>
        <w:jc w:val="both"/>
        <w:rPr>
          <w:rFonts w:ascii="Times New Roman" w:eastAsia="Calibri" w:hAnsi="Times New Roman" w:cs="Times New Roman"/>
          <w:sz w:val="28"/>
          <w:szCs w:val="28"/>
        </w:rPr>
      </w:pPr>
      <w:r w:rsidRPr="00DA219F">
        <w:rPr>
          <w:rFonts w:ascii="Times New Roman" w:eastAsia="Calibri" w:hAnsi="Times New Roman" w:cs="Times New Roman"/>
          <w:sz w:val="28"/>
          <w:szCs w:val="28"/>
        </w:rPr>
        <w:t>Размещены на сайте ___</w:t>
      </w:r>
      <w:bookmarkStart w:id="0" w:name="_GoBack"/>
      <w:bookmarkEnd w:id="0"/>
      <w:r w:rsidRPr="00DA219F">
        <w:rPr>
          <w:rFonts w:ascii="Times New Roman" w:eastAsia="Calibri" w:hAnsi="Times New Roman" w:cs="Times New Roman"/>
          <w:sz w:val="28"/>
          <w:szCs w:val="28"/>
        </w:rPr>
        <w:t>______________</w:t>
      </w:r>
    </w:p>
    <w:sectPr w:rsidR="005C6EB8" w:rsidRPr="00DA219F" w:rsidSect="00891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950D3"/>
    <w:multiLevelType w:val="multilevel"/>
    <w:tmpl w:val="02E2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54EE0"/>
    <w:multiLevelType w:val="multilevel"/>
    <w:tmpl w:val="55CC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4402F"/>
    <w:multiLevelType w:val="hybridMultilevel"/>
    <w:tmpl w:val="32F8A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84847B5"/>
    <w:multiLevelType w:val="multilevel"/>
    <w:tmpl w:val="5CAC91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C47DF7"/>
    <w:multiLevelType w:val="multilevel"/>
    <w:tmpl w:val="26C6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205E2E"/>
    <w:multiLevelType w:val="multilevel"/>
    <w:tmpl w:val="B130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B627B"/>
    <w:multiLevelType w:val="hybridMultilevel"/>
    <w:tmpl w:val="AF2E1D7C"/>
    <w:lvl w:ilvl="0" w:tplc="849485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252D35"/>
    <w:multiLevelType w:val="multilevel"/>
    <w:tmpl w:val="09B8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81"/>
    <w:rsid w:val="000733E4"/>
    <w:rsid w:val="000B7DC8"/>
    <w:rsid w:val="000C0D18"/>
    <w:rsid w:val="000E7780"/>
    <w:rsid w:val="00132F81"/>
    <w:rsid w:val="001338A8"/>
    <w:rsid w:val="00135109"/>
    <w:rsid w:val="00161DE8"/>
    <w:rsid w:val="001819EE"/>
    <w:rsid w:val="00211CF9"/>
    <w:rsid w:val="00212678"/>
    <w:rsid w:val="0025048B"/>
    <w:rsid w:val="00261E81"/>
    <w:rsid w:val="00361D4F"/>
    <w:rsid w:val="00373B5D"/>
    <w:rsid w:val="003B55A1"/>
    <w:rsid w:val="003D73D4"/>
    <w:rsid w:val="005171BF"/>
    <w:rsid w:val="005A70B5"/>
    <w:rsid w:val="005C6EB8"/>
    <w:rsid w:val="006275DC"/>
    <w:rsid w:val="0063304A"/>
    <w:rsid w:val="00690972"/>
    <w:rsid w:val="006E4CD7"/>
    <w:rsid w:val="00715965"/>
    <w:rsid w:val="007F28B6"/>
    <w:rsid w:val="00817150"/>
    <w:rsid w:val="008912C5"/>
    <w:rsid w:val="008B35FC"/>
    <w:rsid w:val="00943286"/>
    <w:rsid w:val="0094449E"/>
    <w:rsid w:val="00996E0D"/>
    <w:rsid w:val="009D394E"/>
    <w:rsid w:val="009D7D83"/>
    <w:rsid w:val="00A87DA3"/>
    <w:rsid w:val="00A96D08"/>
    <w:rsid w:val="00AB0F95"/>
    <w:rsid w:val="00BC6BE5"/>
    <w:rsid w:val="00BD370D"/>
    <w:rsid w:val="00C26073"/>
    <w:rsid w:val="00D14213"/>
    <w:rsid w:val="00D2788C"/>
    <w:rsid w:val="00DA219F"/>
    <w:rsid w:val="00E3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151D"/>
  <w15:docId w15:val="{E1592E81-5331-4E52-8B37-EDAAA0A1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132F81"/>
  </w:style>
  <w:style w:type="character" w:customStyle="1" w:styleId="apple-converted-space">
    <w:name w:val="apple-converted-space"/>
    <w:basedOn w:val="a0"/>
    <w:rsid w:val="00132F81"/>
  </w:style>
  <w:style w:type="character" w:styleId="a3">
    <w:name w:val="Strong"/>
    <w:basedOn w:val="a0"/>
    <w:uiPriority w:val="22"/>
    <w:qFormat/>
    <w:rsid w:val="00132F81"/>
    <w:rPr>
      <w:b/>
      <w:bCs/>
    </w:rPr>
  </w:style>
  <w:style w:type="paragraph" w:styleId="a4">
    <w:name w:val="Normal (Web)"/>
    <w:basedOn w:val="a"/>
    <w:uiPriority w:val="99"/>
    <w:unhideWhenUsed/>
    <w:rsid w:val="00132F8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32F8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132F81"/>
    <w:rPr>
      <w:color w:val="0000FF"/>
      <w:u w:val="single"/>
    </w:rPr>
  </w:style>
  <w:style w:type="character" w:customStyle="1" w:styleId="xrtjxrs4">
    <w:name w:val="xrtjxrs4"/>
    <w:basedOn w:val="a0"/>
    <w:rsid w:val="00132F81"/>
  </w:style>
  <w:style w:type="character" w:customStyle="1" w:styleId="c1">
    <w:name w:val="c1"/>
    <w:basedOn w:val="a0"/>
    <w:rsid w:val="0094449E"/>
  </w:style>
  <w:style w:type="character" w:styleId="a7">
    <w:name w:val="Emphasis"/>
    <w:basedOn w:val="a0"/>
    <w:uiPriority w:val="20"/>
    <w:qFormat/>
    <w:rsid w:val="005C6EB8"/>
    <w:rPr>
      <w:i/>
      <w:iCs/>
    </w:rPr>
  </w:style>
  <w:style w:type="paragraph" w:styleId="a8">
    <w:name w:val="Balloon Text"/>
    <w:basedOn w:val="a"/>
    <w:link w:val="a9"/>
    <w:uiPriority w:val="99"/>
    <w:semiHidden/>
    <w:unhideWhenUsed/>
    <w:rsid w:val="00BD37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8965">
      <w:bodyDiv w:val="1"/>
      <w:marLeft w:val="0"/>
      <w:marRight w:val="0"/>
      <w:marTop w:val="0"/>
      <w:marBottom w:val="0"/>
      <w:divBdr>
        <w:top w:val="none" w:sz="0" w:space="0" w:color="auto"/>
        <w:left w:val="none" w:sz="0" w:space="0" w:color="auto"/>
        <w:bottom w:val="none" w:sz="0" w:space="0" w:color="auto"/>
        <w:right w:val="none" w:sz="0" w:space="0" w:color="auto"/>
      </w:divBdr>
    </w:div>
    <w:div w:id="959728921">
      <w:bodyDiv w:val="1"/>
      <w:marLeft w:val="0"/>
      <w:marRight w:val="0"/>
      <w:marTop w:val="0"/>
      <w:marBottom w:val="0"/>
      <w:divBdr>
        <w:top w:val="none" w:sz="0" w:space="0" w:color="auto"/>
        <w:left w:val="none" w:sz="0" w:space="0" w:color="auto"/>
        <w:bottom w:val="none" w:sz="0" w:space="0" w:color="auto"/>
        <w:right w:val="none" w:sz="0" w:space="0" w:color="auto"/>
      </w:divBdr>
    </w:div>
    <w:div w:id="1203053156">
      <w:bodyDiv w:val="1"/>
      <w:marLeft w:val="0"/>
      <w:marRight w:val="0"/>
      <w:marTop w:val="0"/>
      <w:marBottom w:val="0"/>
      <w:divBdr>
        <w:top w:val="none" w:sz="0" w:space="0" w:color="auto"/>
        <w:left w:val="none" w:sz="0" w:space="0" w:color="auto"/>
        <w:bottom w:val="none" w:sz="0" w:space="0" w:color="auto"/>
        <w:right w:val="none" w:sz="0" w:space="0" w:color="auto"/>
      </w:divBdr>
    </w:div>
    <w:div w:id="1350376731">
      <w:bodyDiv w:val="1"/>
      <w:marLeft w:val="0"/>
      <w:marRight w:val="0"/>
      <w:marTop w:val="0"/>
      <w:marBottom w:val="0"/>
      <w:divBdr>
        <w:top w:val="none" w:sz="0" w:space="0" w:color="auto"/>
        <w:left w:val="none" w:sz="0" w:space="0" w:color="auto"/>
        <w:bottom w:val="none" w:sz="0" w:space="0" w:color="auto"/>
        <w:right w:val="none" w:sz="0" w:space="0" w:color="auto"/>
      </w:divBdr>
      <w:divsChild>
        <w:div w:id="1636059086">
          <w:marLeft w:val="75"/>
          <w:marRight w:val="0"/>
          <w:marTop w:val="75"/>
          <w:marBottom w:val="525"/>
          <w:divBdr>
            <w:top w:val="none" w:sz="0" w:space="0" w:color="auto"/>
            <w:left w:val="none" w:sz="0" w:space="0" w:color="auto"/>
            <w:bottom w:val="none" w:sz="0" w:space="0" w:color="auto"/>
            <w:right w:val="none" w:sz="0" w:space="0" w:color="auto"/>
          </w:divBdr>
        </w:div>
      </w:divsChild>
    </w:div>
    <w:div w:id="20930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1B6D-9D64-4387-8987-D32A6763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2</cp:revision>
  <dcterms:created xsi:type="dcterms:W3CDTF">2016-07-15T10:26:00Z</dcterms:created>
  <dcterms:modified xsi:type="dcterms:W3CDTF">2016-07-15T10:26:00Z</dcterms:modified>
</cp:coreProperties>
</file>