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9F" w:rsidRDefault="00374B9F" w:rsidP="00374B9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CC"/>
          <w:sz w:val="28"/>
          <w:szCs w:val="28"/>
        </w:rPr>
        <w:br/>
      </w:r>
      <w:r>
        <w:rPr>
          <w:rStyle w:val="c10"/>
          <w:b/>
          <w:bCs/>
          <w:color w:val="0000CC"/>
          <w:sz w:val="28"/>
          <w:szCs w:val="28"/>
        </w:rPr>
        <w:t>Консультация для родителей</w:t>
      </w:r>
    </w:p>
    <w:p w:rsidR="00374B9F" w:rsidRDefault="00374B9F" w:rsidP="00374B9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66"/>
          <w:sz w:val="28"/>
          <w:szCs w:val="28"/>
        </w:rPr>
        <w:t>«Дорога к обеду ложка или…..»</w:t>
      </w:r>
    </w:p>
    <w:p w:rsidR="00374B9F" w:rsidRDefault="00374B9F" w:rsidP="00374B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Именно с этой знаменитой поговорки хочется мне начать свою статью. Хотелось бы 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</w:t>
      </w:r>
      <w:proofErr w:type="gramStart"/>
      <w:r>
        <w:rPr>
          <w:rStyle w:val="c2"/>
          <w:color w:val="333333"/>
          <w:sz w:val="28"/>
          <w:szCs w:val="28"/>
        </w:rPr>
        <w:t>пошли в гости и казалось</w:t>
      </w:r>
      <w:proofErr w:type="gramEnd"/>
      <w:r>
        <w:rPr>
          <w:rStyle w:val="c2"/>
          <w:color w:val="333333"/>
          <w:sz w:val="28"/>
          <w:szCs w:val="28"/>
        </w:rPr>
        <w:t xml:space="preserve"> бы можно расслабиться, и дать возможность ребенку самому решать есть ли ему борщ или торт на завтрак, обед и ужин.</w:t>
      </w:r>
    </w:p>
    <w:p w:rsidR="00374B9F" w:rsidRDefault="00374B9F" w:rsidP="00374B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374B9F" w:rsidRDefault="00374B9F" w:rsidP="00374B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1.      При приготовлении пищи не учитываются вкусовые предпочтения ребенка. Порой малыш любит гречку, а мама, прейдя усталая с работу, приготовила на всю семью борщ и совсем </w:t>
      </w:r>
      <w:proofErr w:type="gramStart"/>
      <w:r>
        <w:rPr>
          <w:rStyle w:val="c2"/>
          <w:color w:val="333333"/>
          <w:sz w:val="28"/>
          <w:szCs w:val="28"/>
        </w:rPr>
        <w:t>нет сил готовить</w:t>
      </w:r>
      <w:proofErr w:type="gramEnd"/>
      <w:r>
        <w:rPr>
          <w:rStyle w:val="c2"/>
          <w:color w:val="333333"/>
          <w:sz w:val="28"/>
          <w:szCs w:val="28"/>
        </w:rPr>
        <w:t xml:space="preserve">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374B9F" w:rsidRDefault="00374B9F" w:rsidP="00374B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2.      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374B9F" w:rsidRDefault="00374B9F" w:rsidP="00374B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3.     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374B9F" w:rsidRDefault="00374B9F" w:rsidP="00374B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4.     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374B9F" w:rsidRDefault="00374B9F" w:rsidP="00374B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5.      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не прожевывая пищу, будет ее глотать, да и </w:t>
      </w:r>
      <w:proofErr w:type="spellStart"/>
      <w:r>
        <w:rPr>
          <w:rStyle w:val="c2"/>
          <w:color w:val="333333"/>
          <w:sz w:val="28"/>
          <w:szCs w:val="28"/>
        </w:rPr>
        <w:t>конфетыи</w:t>
      </w:r>
      <w:proofErr w:type="spellEnd"/>
      <w:r>
        <w:rPr>
          <w:rStyle w:val="c2"/>
          <w:color w:val="333333"/>
          <w:sz w:val="28"/>
          <w:szCs w:val="28"/>
        </w:rPr>
        <w:t xml:space="preserve"> зоопарк также не приведут к желаемому результату.</w:t>
      </w:r>
    </w:p>
    <w:p w:rsidR="00374B9F" w:rsidRDefault="00374B9F" w:rsidP="00374B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6.     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374B9F" w:rsidRDefault="00374B9F" w:rsidP="00374B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</w:t>
      </w:r>
      <w:r>
        <w:rPr>
          <w:rStyle w:val="c2"/>
          <w:color w:val="333333"/>
          <w:sz w:val="28"/>
          <w:szCs w:val="28"/>
        </w:rPr>
        <w:lastRenderedPageBreak/>
        <w:t xml:space="preserve">медвежонка под одеялом, колбаской; </w:t>
      </w:r>
      <w:proofErr w:type="spellStart"/>
      <w:r>
        <w:rPr>
          <w:rStyle w:val="c2"/>
          <w:color w:val="333333"/>
          <w:sz w:val="28"/>
          <w:szCs w:val="28"/>
        </w:rPr>
        <w:t>смешарик</w:t>
      </w:r>
      <w:proofErr w:type="spellEnd"/>
      <w:r>
        <w:rPr>
          <w:rStyle w:val="c2"/>
          <w:color w:val="333333"/>
          <w:sz w:val="28"/>
          <w:szCs w:val="28"/>
        </w:rPr>
        <w:t xml:space="preserve"> </w:t>
      </w:r>
      <w:proofErr w:type="spellStart"/>
      <w:r>
        <w:rPr>
          <w:rStyle w:val="c2"/>
          <w:color w:val="333333"/>
          <w:sz w:val="28"/>
          <w:szCs w:val="28"/>
        </w:rPr>
        <w:t>совунья</w:t>
      </w:r>
      <w:proofErr w:type="spellEnd"/>
      <w:r>
        <w:rPr>
          <w:rStyle w:val="c2"/>
          <w:color w:val="333333"/>
          <w:sz w:val="28"/>
          <w:szCs w:val="28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374B9F" w:rsidRDefault="00374B9F" w:rsidP="00374B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</w:t>
      </w:r>
      <w:proofErr w:type="spellStart"/>
      <w:r>
        <w:rPr>
          <w:rStyle w:val="c2"/>
          <w:color w:val="333333"/>
          <w:sz w:val="28"/>
          <w:szCs w:val="28"/>
        </w:rPr>
        <w:t>блендер</w:t>
      </w:r>
      <w:proofErr w:type="spellEnd"/>
      <w:r>
        <w:rPr>
          <w:rStyle w:val="c2"/>
          <w:color w:val="333333"/>
          <w:sz w:val="28"/>
          <w:szCs w:val="28"/>
        </w:rPr>
        <w:t>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374B9F" w:rsidRDefault="00374B9F" w:rsidP="00374B9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A77787" w:rsidRDefault="00A77787"/>
    <w:sectPr w:rsidR="00A77787" w:rsidSect="00A7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B9F"/>
    <w:rsid w:val="00374B9F"/>
    <w:rsid w:val="003E6423"/>
    <w:rsid w:val="00A77787"/>
    <w:rsid w:val="00DD1A34"/>
    <w:rsid w:val="00DE5D1B"/>
    <w:rsid w:val="00E60E69"/>
    <w:rsid w:val="00E8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4B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74B9F"/>
  </w:style>
  <w:style w:type="character" w:customStyle="1" w:styleId="c4">
    <w:name w:val="c4"/>
    <w:basedOn w:val="a0"/>
    <w:rsid w:val="00374B9F"/>
  </w:style>
  <w:style w:type="paragraph" w:customStyle="1" w:styleId="c1">
    <w:name w:val="c1"/>
    <w:basedOn w:val="a"/>
    <w:rsid w:val="00374B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4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2020-02-26T18:00:00Z</dcterms:created>
  <dcterms:modified xsi:type="dcterms:W3CDTF">2020-02-26T18:00:00Z</dcterms:modified>
</cp:coreProperties>
</file>