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1D3" w:rsidRDefault="00F631D3" w:rsidP="00F631D3">
      <w:pPr>
        <w:tabs>
          <w:tab w:val="left" w:pos="779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Муниципальное бюджетное дошкольное образовательное учреждение «Большеберезниковский детский сад «Теремок»</w:t>
      </w:r>
    </w:p>
    <w:p w:rsidR="00F631D3" w:rsidRPr="000722AE" w:rsidRDefault="00F631D3" w:rsidP="00F631D3">
      <w:pPr>
        <w:rPr>
          <w:rFonts w:ascii="Times New Roman" w:hAnsi="Times New Roman" w:cs="Times New Roman"/>
          <w:sz w:val="28"/>
          <w:szCs w:val="28"/>
        </w:rPr>
      </w:pPr>
    </w:p>
    <w:p w:rsidR="00F631D3" w:rsidRDefault="00F631D3" w:rsidP="00F631D3">
      <w:pPr>
        <w:rPr>
          <w:rFonts w:ascii="Times New Roman" w:hAnsi="Times New Roman" w:cs="Times New Roman"/>
          <w:sz w:val="28"/>
          <w:szCs w:val="28"/>
        </w:rPr>
      </w:pPr>
    </w:p>
    <w:p w:rsidR="00F631D3" w:rsidRDefault="00F631D3" w:rsidP="00F631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D3" w:rsidRDefault="00F631D3" w:rsidP="00F631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D3" w:rsidRPr="000722AE" w:rsidRDefault="00F631D3" w:rsidP="00F63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проекта:</w:t>
      </w:r>
      <w:r w:rsidRPr="00D828CA">
        <w:rPr>
          <w:b/>
          <w:bCs/>
          <w:color w:val="444444"/>
          <w:sz w:val="23"/>
        </w:rPr>
        <w:t xml:space="preserve"> </w:t>
      </w:r>
      <w:r w:rsidRPr="00D828CA">
        <w:rPr>
          <w:rFonts w:ascii="Times New Roman" w:hAnsi="Times New Roman" w:cs="Times New Roman"/>
          <w:b/>
          <w:bCs/>
          <w:sz w:val="28"/>
          <w:szCs w:val="28"/>
        </w:rPr>
        <w:t xml:space="preserve">Промышленные технологии и инженерные решения, сквозные </w:t>
      </w:r>
      <w:proofErr w:type="spellStart"/>
      <w:r w:rsidRPr="00D828CA">
        <w:rPr>
          <w:rFonts w:ascii="Times New Roman" w:hAnsi="Times New Roman" w:cs="Times New Roman"/>
          <w:b/>
          <w:bCs/>
          <w:sz w:val="28"/>
          <w:szCs w:val="28"/>
        </w:rPr>
        <w:t>нанотехнологии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D828CA">
        <w:rPr>
          <w:rFonts w:ascii="Times New Roman" w:hAnsi="Times New Roman" w:cs="Times New Roman"/>
          <w:b/>
          <w:bCs/>
          <w:sz w:val="28"/>
          <w:szCs w:val="28"/>
        </w:rPr>
        <w:t>Био</w:t>
      </w:r>
      <w:proofErr w:type="spellEnd"/>
      <w:r w:rsidRPr="00D828CA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D828CA">
        <w:rPr>
          <w:rFonts w:ascii="Times New Roman" w:hAnsi="Times New Roman" w:cs="Times New Roman"/>
          <w:b/>
          <w:bCs/>
          <w:sz w:val="28"/>
          <w:szCs w:val="28"/>
        </w:rPr>
        <w:t>Агротех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828CA">
        <w:rPr>
          <w:rFonts w:ascii="Times New Roman" w:hAnsi="Times New Roman" w:cs="Times New Roman"/>
          <w:b/>
          <w:bCs/>
          <w:sz w:val="28"/>
          <w:szCs w:val="28"/>
        </w:rPr>
        <w:t>Роботы и сельхозтехника.</w:t>
      </w:r>
    </w:p>
    <w:p w:rsidR="00F631D3" w:rsidRPr="000722AE" w:rsidRDefault="00F631D3" w:rsidP="00F631D3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t>Название работы: «Многофункциональная сельхозтехника</w:t>
      </w:r>
      <w:r w:rsidRPr="00F631D3">
        <w:rPr>
          <w:rFonts w:ascii="Times New Roman" w:hAnsi="Times New Roman" w:cs="Times New Roman"/>
          <w:bCs w:val="0"/>
          <w:color w:val="auto"/>
        </w:rPr>
        <w:t xml:space="preserve"> </w:t>
      </w:r>
      <w:r>
        <w:rPr>
          <w:rFonts w:ascii="Times New Roman" w:hAnsi="Times New Roman" w:cs="Times New Roman"/>
          <w:bCs w:val="0"/>
          <w:color w:val="auto"/>
          <w:lang w:val="en-US"/>
        </w:rPr>
        <w:t xml:space="preserve">c </w:t>
      </w:r>
      <w:r>
        <w:rPr>
          <w:rFonts w:ascii="Times New Roman" w:hAnsi="Times New Roman" w:cs="Times New Roman"/>
          <w:bCs w:val="0"/>
          <w:color w:val="auto"/>
        </w:rPr>
        <w:t xml:space="preserve">помощью конструктора </w:t>
      </w:r>
      <w:r>
        <w:rPr>
          <w:rFonts w:ascii="Times New Roman" w:hAnsi="Times New Roman" w:cs="Times New Roman"/>
          <w:bCs w:val="0"/>
          <w:color w:val="auto"/>
          <w:lang w:val="en-US"/>
        </w:rPr>
        <w:t xml:space="preserve">LEGO </w:t>
      </w:r>
      <w:proofErr w:type="spellStart"/>
      <w:r>
        <w:rPr>
          <w:rFonts w:ascii="Times New Roman" w:hAnsi="Times New Roman" w:cs="Times New Roman"/>
          <w:bCs w:val="0"/>
          <w:color w:val="auto"/>
          <w:lang w:val="en-US"/>
        </w:rPr>
        <w:t>WEDO</w:t>
      </w:r>
      <w:proofErr w:type="spellEnd"/>
      <w:r w:rsidRPr="000722AE">
        <w:rPr>
          <w:rFonts w:ascii="Times New Roman" w:hAnsi="Times New Roman" w:cs="Times New Roman"/>
          <w:bCs w:val="0"/>
          <w:color w:val="auto"/>
        </w:rPr>
        <w:t>»</w:t>
      </w:r>
    </w:p>
    <w:p w:rsidR="00F631D3" w:rsidRDefault="00F631D3" w:rsidP="00F631D3">
      <w:pPr>
        <w:rPr>
          <w:rFonts w:ascii="Times New Roman" w:hAnsi="Times New Roman" w:cs="Times New Roman"/>
          <w:sz w:val="28"/>
          <w:szCs w:val="28"/>
        </w:rPr>
      </w:pPr>
    </w:p>
    <w:p w:rsidR="00F631D3" w:rsidRPr="000722AE" w:rsidRDefault="00F631D3" w:rsidP="00F631D3">
      <w:pPr>
        <w:rPr>
          <w:rFonts w:ascii="Times New Roman" w:hAnsi="Times New Roman" w:cs="Times New Roman"/>
          <w:sz w:val="28"/>
          <w:szCs w:val="28"/>
        </w:rPr>
      </w:pPr>
    </w:p>
    <w:p w:rsidR="00F631D3" w:rsidRPr="000722AE" w:rsidRDefault="00F631D3" w:rsidP="00F631D3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 w:rsidRPr="000722AE">
        <w:rPr>
          <w:rFonts w:ascii="Times New Roman" w:hAnsi="Times New Roman" w:cs="Times New Roman"/>
          <w:sz w:val="28"/>
          <w:szCs w:val="28"/>
        </w:rPr>
        <w:tab/>
      </w:r>
    </w:p>
    <w:p w:rsidR="00F631D3" w:rsidRPr="000722AE" w:rsidRDefault="00F631D3" w:rsidP="00F631D3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722AE">
        <w:rPr>
          <w:rFonts w:ascii="Times New Roman" w:hAnsi="Times New Roman" w:cs="Times New Roman"/>
          <w:sz w:val="28"/>
          <w:szCs w:val="28"/>
        </w:rPr>
        <w:t>Выполнил</w:t>
      </w:r>
      <w:r w:rsidRPr="00A80328">
        <w:rPr>
          <w:rFonts w:ascii="Times New Roman" w:hAnsi="Times New Roman" w:cs="Times New Roman"/>
          <w:sz w:val="28"/>
          <w:szCs w:val="28"/>
        </w:rPr>
        <w:t xml:space="preserve"> </w:t>
      </w:r>
      <w:r w:rsidR="00D828CA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 группы</w:t>
      </w:r>
      <w:r w:rsidRPr="000722A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828CA">
        <w:rPr>
          <w:rFonts w:ascii="Times New Roman" w:hAnsi="Times New Roman" w:cs="Times New Roman"/>
          <w:sz w:val="28"/>
          <w:szCs w:val="28"/>
        </w:rPr>
        <w:t>Шалдыбин</w:t>
      </w:r>
      <w:proofErr w:type="spellEnd"/>
      <w:r w:rsidR="00D828CA">
        <w:rPr>
          <w:rFonts w:ascii="Times New Roman" w:hAnsi="Times New Roman" w:cs="Times New Roman"/>
          <w:sz w:val="28"/>
          <w:szCs w:val="28"/>
        </w:rPr>
        <w:t xml:space="preserve"> Матвей</w:t>
      </w:r>
    </w:p>
    <w:p w:rsidR="00A80328" w:rsidRPr="000722AE" w:rsidRDefault="00A80328" w:rsidP="00A8032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722AE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0722AE">
        <w:rPr>
          <w:rFonts w:ascii="Times New Roman" w:hAnsi="Times New Roman" w:cs="Times New Roman"/>
          <w:sz w:val="28"/>
          <w:szCs w:val="28"/>
        </w:rPr>
        <w:t>Кунаева</w:t>
      </w:r>
      <w:proofErr w:type="spellEnd"/>
      <w:r w:rsidRPr="000722AE">
        <w:rPr>
          <w:rFonts w:ascii="Times New Roman" w:hAnsi="Times New Roman" w:cs="Times New Roman"/>
          <w:sz w:val="28"/>
          <w:szCs w:val="28"/>
        </w:rPr>
        <w:t xml:space="preserve"> Алёна Владимировна</w:t>
      </w:r>
    </w:p>
    <w:p w:rsidR="00A80328" w:rsidRPr="000722AE" w:rsidRDefault="00A80328" w:rsidP="00A80328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A80328" w:rsidRPr="00D828CA" w:rsidRDefault="00A80328" w:rsidP="00A8032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Введение……………………………………………………………………….…3</w:t>
      </w:r>
    </w:p>
    <w:p w:rsidR="00EC6A6C" w:rsidRDefault="00D828CA" w:rsidP="00EC6A6C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</w:t>
      </w:r>
      <w:r w:rsidR="00EC6A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Сельскохозяйственная </w:t>
      </w:r>
      <w:r w:rsidRPr="00D828CA">
        <w:rPr>
          <w:rFonts w:ascii="Times New Roman" w:hAnsi="Times New Roman" w:cs="Times New Roman"/>
          <w:sz w:val="28"/>
          <w:szCs w:val="28"/>
        </w:rPr>
        <w:t>техника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………..…………………………..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……….4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2. </w:t>
      </w:r>
      <w:r w:rsidRPr="00EC6A6C">
        <w:rPr>
          <w:rFonts w:ascii="Times New Roman" w:hAnsi="Times New Roman" w:cs="Times New Roman"/>
          <w:sz w:val="28"/>
          <w:szCs w:val="28"/>
        </w:rPr>
        <w:t>Виды сельскохозяйственной техник</w:t>
      </w:r>
      <w:r w:rsidR="00EC6A6C" w:rsidRPr="00EC6A6C">
        <w:rPr>
          <w:rFonts w:ascii="Times New Roman" w:hAnsi="Times New Roman" w:cs="Times New Roman"/>
          <w:sz w:val="28"/>
          <w:szCs w:val="28"/>
        </w:rPr>
        <w:t>и</w:t>
      </w:r>
      <w:r w:rsidR="00EC6A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……...…………………………………5</w:t>
      </w:r>
      <w:r w:rsidR="00EC6A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EC6A6C" w:rsidRPr="00EC6A6C">
        <w:rPr>
          <w:rFonts w:ascii="Times New Roman" w:eastAsia="Times New Roman" w:hAnsi="Times New Roman" w:cs="Times New Roman"/>
          <w:sz w:val="28"/>
          <w:szCs w:val="28"/>
          <w:lang w:eastAsia="ru-RU"/>
        </w:rPr>
        <w:t>2.1 Уборочная техника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</w:t>
      </w:r>
      <w:r w:rsidR="00EC6A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…………………………………………………….5</w:t>
      </w:r>
    </w:p>
    <w:p w:rsidR="00A80328" w:rsidRPr="00EC6A6C" w:rsidRDefault="00EC6A6C" w:rsidP="00EC6A6C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6A6C">
        <w:rPr>
          <w:rFonts w:ascii="Times New Roman" w:eastAsia="Times New Roman" w:hAnsi="Times New Roman" w:cs="Times New Roman"/>
          <w:sz w:val="28"/>
          <w:szCs w:val="28"/>
          <w:lang w:eastAsia="ru-RU"/>
        </w:rPr>
        <w:t>2.2 Трактора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…………………………………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……………………………………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EC6A6C">
        <w:rPr>
          <w:rFonts w:ascii="Times New Roman" w:eastAsia="Times New Roman" w:hAnsi="Times New Roman" w:cs="Times New Roman"/>
          <w:sz w:val="28"/>
          <w:szCs w:val="28"/>
          <w:lang w:eastAsia="ru-RU"/>
        </w:rPr>
        <w:t>2.3 Опрыскиватели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……….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…………………………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…………6</w:t>
      </w:r>
    </w:p>
    <w:p w:rsidR="00A80328" w:rsidRPr="00EC6A6C" w:rsidRDefault="00EC6A6C" w:rsidP="00EC6A6C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A6C">
        <w:rPr>
          <w:rFonts w:ascii="Times New Roman" w:eastAsia="Times New Roman" w:hAnsi="Times New Roman" w:cs="Times New Roman"/>
          <w:sz w:val="28"/>
          <w:szCs w:val="28"/>
          <w:lang w:eastAsia="ru-RU"/>
        </w:rPr>
        <w:t>2.4 Посевная техника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………………………………………..6</w:t>
      </w:r>
    </w:p>
    <w:p w:rsidR="00A80328" w:rsidRPr="00EC6A6C" w:rsidRDefault="00EC6A6C" w:rsidP="00EC6A6C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A6C">
        <w:rPr>
          <w:rFonts w:ascii="Times New Roman" w:eastAsia="Times New Roman" w:hAnsi="Times New Roman" w:cs="Times New Roman"/>
          <w:sz w:val="28"/>
          <w:szCs w:val="28"/>
          <w:lang w:eastAsia="ru-RU"/>
        </w:rPr>
        <w:t>2.5 Почвообрабатывающие машины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………………………………………….7</w:t>
      </w:r>
    </w:p>
    <w:p w:rsidR="00A80328" w:rsidRPr="00D828CA" w:rsidRDefault="00EC6A6C" w:rsidP="00EC6A6C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6A6C">
        <w:rPr>
          <w:rFonts w:ascii="Times New Roman" w:hAnsi="Times New Roman" w:cs="Times New Roman"/>
          <w:sz w:val="28"/>
          <w:szCs w:val="28"/>
        </w:rPr>
        <w:t xml:space="preserve">3. Сборка </w:t>
      </w:r>
      <w:r w:rsidRPr="00EC6A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многофункциональной сельхозтехники</w:t>
      </w:r>
      <w:r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 конструктора </w:t>
      </w:r>
      <w:proofErr w:type="spellStart"/>
      <w:r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.........8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3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.1. Техническое 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писание…………………………………………………….....8</w:t>
      </w:r>
    </w:p>
    <w:p w:rsidR="00A80328" w:rsidRPr="00D828CA" w:rsidRDefault="00EC6A6C" w:rsidP="00A8032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.2. Программа…………………………………………………………………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10</w:t>
      </w:r>
    </w:p>
    <w:p w:rsidR="00A80328" w:rsidRPr="00D828CA" w:rsidRDefault="00EC6A6C" w:rsidP="00A8032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="00A80328"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.3. Сборка……………………………………………………………………….11</w:t>
      </w:r>
    </w:p>
    <w:p w:rsidR="00A80328" w:rsidRPr="00D828CA" w:rsidRDefault="00A80328" w:rsidP="00A8032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10. Заключение………………………………………………………………….1</w:t>
      </w:r>
      <w:r w:rsidR="00EC6A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</w:p>
    <w:p w:rsidR="00A80328" w:rsidRPr="000722AE" w:rsidRDefault="00A80328" w:rsidP="00A8032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828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Список литературы……………………………………………………………..1</w:t>
      </w:r>
      <w:r w:rsidR="00EC6A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</w:p>
    <w:p w:rsidR="00A80328" w:rsidRDefault="00A80328" w:rsidP="00A80328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:rsidR="00A80328" w:rsidRDefault="00A80328" w:rsidP="008A7667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8A7667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8A7667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8A7667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8A7667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8A7667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8A7667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8A7667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A02E68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A6C" w:rsidRDefault="00EC6A6C" w:rsidP="00A02E68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667" w:rsidRDefault="008A7667" w:rsidP="008A7667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8A7667" w:rsidRPr="008A7667" w:rsidRDefault="008A7667" w:rsidP="008A7667">
      <w:pPr>
        <w:spacing w:after="0" w:line="36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C06D4F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</w:t>
      </w:r>
      <w:r w:rsidRPr="008A7667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и практическая значимость:</w:t>
      </w:r>
      <w:r w:rsidRPr="008A766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</w:t>
      </w:r>
      <w:r w:rsidRPr="008A7667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 xml:space="preserve">Сельскохозяйственная отрасль является перспективным рынком для внедрения разработок в области робототехники, поскольку использование подобных машин позволяет создавать высокоинтеллектуальное производство. В связи с этим в последние годы в </w:t>
      </w:r>
      <w:proofErr w:type="spellStart"/>
      <w:r w:rsidRPr="008A7667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агросекторе</w:t>
      </w:r>
      <w:proofErr w:type="spellEnd"/>
      <w:r w:rsidRPr="008A7667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 xml:space="preserve"> активизировалась работа по конструированию робототехнических устройств.</w:t>
      </w:r>
    </w:p>
    <w:p w:rsidR="008A7667" w:rsidRPr="008A7667" w:rsidRDefault="008A7667" w:rsidP="008A7667">
      <w:pPr>
        <w:shd w:val="clear" w:color="auto" w:fill="FFFFFF"/>
        <w:spacing w:after="0" w:line="36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8A766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основном такая техника предназначена для выполнения повторяющихся операций при возделывании различных сельскохозяйственных растений. При этом главная цель ее применения в аграрной отрасли состоит в замене человеческого труда, минимизации вредного воздействия химических средств на людей и окружающую среду, а также в повышении производительности предприятий и урожайности возделываемых культур.</w:t>
      </w:r>
    </w:p>
    <w:p w:rsidR="008A7667" w:rsidRPr="000722AE" w:rsidRDefault="008A7667" w:rsidP="008A766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Поэтому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реши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придумать такую технику, которая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сможет 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использовать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ся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аграрной отрасли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A7667" w:rsidRPr="000722AE" w:rsidRDefault="008A7667" w:rsidP="008A766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создании проекта можно изучать разные передачи (в данном случае для закрепления зубчатых передач, ременной и </w:t>
      </w:r>
      <w:proofErr w:type="gramStart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червячную</w:t>
      </w:r>
      <w:proofErr w:type="gramEnd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). Выучить </w:t>
      </w:r>
      <w:proofErr w:type="gramStart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новые</w:t>
      </w:r>
      <w:proofErr w:type="gramEnd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название деталей. Изучить разные зубчатые колеса, как работают кулачки, как работает червячок.</w:t>
      </w:r>
    </w:p>
    <w:p w:rsidR="008A7667" w:rsidRPr="000722AE" w:rsidRDefault="008A7667" w:rsidP="008A766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Цель: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Сконструировать из конструктор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Lego</w:t>
      </w:r>
      <w:proofErr w:type="spellEnd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WeDo</w:t>
      </w:r>
      <w:proofErr w:type="spellEnd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 многофункциональную технику для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сельского хозяйства.</w:t>
      </w:r>
    </w:p>
    <w:p w:rsidR="008A7667" w:rsidRPr="000722AE" w:rsidRDefault="008A7667" w:rsidP="008A766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Задачи:</w:t>
      </w:r>
    </w:p>
    <w:p w:rsidR="008A7667" w:rsidRPr="000722AE" w:rsidRDefault="008A7667" w:rsidP="008A766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Изучить виды техники </w:t>
      </w:r>
      <w:r w:rsidR="002E2B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ельского хозяйства;</w:t>
      </w:r>
    </w:p>
    <w:p w:rsidR="008A7667" w:rsidRPr="000722AE" w:rsidRDefault="008A7667" w:rsidP="008A766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Выбрать какую технику можно соединить;</w:t>
      </w:r>
    </w:p>
    <w:p w:rsidR="008A7667" w:rsidRDefault="008A7667" w:rsidP="008A766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Сконструировать многофункциональную </w:t>
      </w:r>
      <w:r w:rsidR="002E2B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сельхоз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технику из конструктора.</w:t>
      </w:r>
    </w:p>
    <w:p w:rsidR="002E2BA8" w:rsidRDefault="002E2BA8" w:rsidP="002E2BA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E2BA8" w:rsidRPr="000722AE" w:rsidRDefault="002E2BA8" w:rsidP="002E2BA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21F8B" w:rsidRDefault="002E2BA8" w:rsidP="002E2B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BA8">
        <w:rPr>
          <w:rFonts w:ascii="Times New Roman" w:hAnsi="Times New Roman" w:cs="Times New Roman"/>
          <w:b/>
          <w:sz w:val="28"/>
          <w:szCs w:val="28"/>
        </w:rPr>
        <w:lastRenderedPageBreak/>
        <w:t>1. Сельскохозяйственная техника</w:t>
      </w:r>
    </w:p>
    <w:p w:rsidR="002E2BA8" w:rsidRDefault="002E2BA8" w:rsidP="002E2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Pr="002E2BA8" w:rsidRDefault="002E2BA8" w:rsidP="002E2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Сельскохозяйственная техника</w:t>
      </w:r>
      <w:r w:rsidRPr="002E2B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широкий спектр технических средств, предназначенных для повышения производительности труда в сельском хозяйстве путём механизации и автоматизации отдельных операций или технологических процессов.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В сельском хозяйстве техника обычно используется на сельскохозяйственных объектах и предприятиях. Для постоянного использования сельскохозяйственной техники для сельскохозяйственных потребностей создаются сельскохозяйственные базы, отвечающие за базирование, использование и ремонт сельскохозяйственной техники, а также за содержание домашних животных, заготовку кормов и рыночную продажу на других более мелких сельскохозяйственных объектах. </w:t>
      </w: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8CA" w:rsidRDefault="00D828CA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A8" w:rsidRDefault="002E2BA8" w:rsidP="002E2BA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BA8">
        <w:rPr>
          <w:rFonts w:ascii="Times New Roman" w:hAnsi="Times New Roman" w:cs="Times New Roman"/>
          <w:b/>
          <w:sz w:val="28"/>
          <w:szCs w:val="28"/>
        </w:rPr>
        <w:lastRenderedPageBreak/>
        <w:t>2. Виды сельскохозяйственной техники</w:t>
      </w:r>
    </w:p>
    <w:p w:rsidR="002E2BA8" w:rsidRPr="002E2BA8" w:rsidRDefault="002E2BA8" w:rsidP="002E2B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2BA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Сельскохозяйственная техника</w:t>
      </w:r>
      <w:r w:rsidRPr="002E2BA8">
        <w:rPr>
          <w:rFonts w:ascii="Times New Roman" w:hAnsi="Times New Roman" w:cs="Times New Roman"/>
          <w:sz w:val="28"/>
          <w:szCs w:val="28"/>
          <w:shd w:val="clear" w:color="auto" w:fill="FFFFFF"/>
        </w:rPr>
        <w:t> способна удовлетворить все нужды. Каждая сельскохозяйственная машина обладает своим индивидуальным набором характеристик, которые предназначаются для выполнения конкретных задач. Такая техника позволит достичь максимальной производительности в самые кратчайшие сроки.</w:t>
      </w:r>
    </w:p>
    <w:p w:rsidR="002E2BA8" w:rsidRPr="002E2BA8" w:rsidRDefault="00B27C3D" w:rsidP="002E2BA8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 </w:t>
      </w:r>
      <w:r w:rsidR="002E2BA8" w:rsidRPr="002E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Уборочная техника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агропромышленном комплексе для того чтобы достичь самых высоких показателей урожая различных видов культур (пшеницы, кукурузы и т.д.), необходимо использовать специальную сельскохозяйственную технику. Лидирующие позиции тут занимает зерноуборочный комбайн.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Комбайн лучше остальной техники, предназначенной для данных операций, выполняет свои функции. Особенностью данной техники является возможность выполнение такой функции, как жатка, веялка и молотилка.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словом – зерноуборочный комбайн позволяет на выходе из него получить уже очищенное зерно самых разных сельскохозяйственных культур.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такой машины, кроме её мощности, также следует обращать своё внимание на тип молотильного аппарата, систему сепарации и объём бункера для зерна.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комбайны обладают тремя видами молотильного аппарата: </w:t>
      </w:r>
      <w:proofErr w:type="gramStart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аксиально-роторный</w:t>
      </w:r>
      <w:proofErr w:type="gramEnd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штифтовый</w:t>
      </w:r>
      <w:proofErr w:type="spellEnd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бильный</w:t>
      </w:r>
      <w:proofErr w:type="spellEnd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они отличаются между собой в объёме зерна, которое уходит вместе с соломой. Самыми лучшими показателями обладает первый тип.</w:t>
      </w:r>
    </w:p>
    <w:p w:rsidR="002E2BA8" w:rsidRPr="002E2BA8" w:rsidRDefault="00B27C3D" w:rsidP="002E2BA8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 </w:t>
      </w:r>
      <w:r w:rsidR="002E2BA8" w:rsidRPr="002E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Трактора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предназначения, данный вид сельскохозяйственной техники может оснащаться гусеницами либо колёсами. Используют трактор тогда, когда для выполнения конкретной задачи необходимо применить силу тяги.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Также, данные машины могут классифицироваться по следующим типам: для лесного хозяйства, садовых работ, виноградарства, мини-тракторы и т.д.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сельскохозяйственная техника не обладает большой скоростью, но она и не нужна. Здесь необходима силовая тяга, и лидируют тут гусеничные тракторы. Они идеально справляются с работой на рыхлой почве. Любая другая техника тут попросту загрузнет и застрянет.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Колёсные трактора применяют для решения задач в той местности, где присутствует дорога с твёрдым покрытием.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Характеристики, которыми должен обладать трактор:</w:t>
      </w:r>
    </w:p>
    <w:p w:rsidR="002E2BA8" w:rsidRPr="002E2BA8" w:rsidRDefault="002E2BA8" w:rsidP="00B27C3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Мощность;</w:t>
      </w:r>
    </w:p>
    <w:p w:rsidR="002E2BA8" w:rsidRPr="002E2BA8" w:rsidRDefault="002E2BA8" w:rsidP="00B27C3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Быстрая смена навесного оборудования. Это позволяет в короткое время переключаться между различными видами работ;</w:t>
      </w:r>
    </w:p>
    <w:p w:rsidR="002E2BA8" w:rsidRPr="002E2BA8" w:rsidRDefault="002E2BA8" w:rsidP="00B27C3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Простота в обслуживании даже в полевых условиях;</w:t>
      </w:r>
    </w:p>
    <w:p w:rsidR="002E2BA8" w:rsidRPr="002E2BA8" w:rsidRDefault="002E2BA8" w:rsidP="002E2BA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подсоединить различное оборудование, которое используется при проведении сельскохозяйственных работ.</w:t>
      </w:r>
    </w:p>
    <w:p w:rsidR="002E2BA8" w:rsidRPr="002E2BA8" w:rsidRDefault="00B27C3D" w:rsidP="002E2BA8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 </w:t>
      </w:r>
      <w:r w:rsidR="002E2BA8" w:rsidRPr="002E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Опрыскиватели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своевременно и качественно произвести удобрение, позволяющее защитить растение и стимулировать его результативный рост, в нынешнее время применяется специальный вид техники – опрыскиватели. Они могут быть выполнены в качестве навесного оборудования, прицепа либо быть самоходными.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техники для опрыскивания зависит от площади имеющихся в наличии полей. Для небольшого сельского хозяйства вполне хватит навесного оборудования. Самоходные опрыскиватели стоят намного дороже, но они способны быстро обработать большие площади сельскохозяйственных культур.</w:t>
      </w:r>
    </w:p>
    <w:p w:rsidR="002E2BA8" w:rsidRPr="002E2BA8" w:rsidRDefault="00B27C3D" w:rsidP="002E2BA8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2.4 </w:t>
      </w:r>
      <w:r w:rsidR="002E2BA8" w:rsidRPr="002E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Посевная техника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Посевная техника способна достичь наиболее эффективного результата. К такой технике относятся сеялки, накопительные баки, бункеры. </w:t>
      </w: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Предназначаются они для оперативного и, самое главное, эффективного посева зерна либо семян. С их помощью удаётся максимально густо осуществить сеяние различных зерновых культур.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Также, посевная техника минимизирует количество дробленого зерна. Сегодня такая техника занимает особое место в обеспечении агропромышленного комплекса.</w:t>
      </w:r>
    </w:p>
    <w:p w:rsidR="002E2BA8" w:rsidRPr="002E2BA8" w:rsidRDefault="00B27C3D" w:rsidP="002E2BA8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 </w:t>
      </w:r>
      <w:r w:rsidR="002E2BA8" w:rsidRPr="002E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Почвообрабатывающие машины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выращивания различных сельскохозяйственных культур выполняются различные мероприятия. Сюда относится и подготовка земли к посадке. От правильного её выполнения зависит получение максимально эффективного результата. В помощь для этого применяется специальная почвообрабатывающая техника.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вида грунта, такие агрегаты способны выполнять самые различные виды работ: глубокая вспашка, поверхностная обработка, уплотнение почвы, рыхление и т.д. Без данного оборудования эти работы в большом объёме очень трудно себе представить.</w:t>
      </w:r>
    </w:p>
    <w:p w:rsidR="002E2BA8" w:rsidRPr="002E2BA8" w:rsidRDefault="00B27C3D" w:rsidP="002E2BA8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2.6. </w:t>
      </w:r>
      <w:r w:rsidR="002E2BA8" w:rsidRPr="002E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Кормозаготовительные машины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заготовка кормов для крупного рогатого скота и других животных осуществляется с применением данной техники. Это могут быть </w:t>
      </w:r>
      <w:proofErr w:type="spellStart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ворошилки</w:t>
      </w:r>
      <w:proofErr w:type="spellEnd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валкообразователи</w:t>
      </w:r>
      <w:proofErr w:type="spellEnd"/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косилки, пресс-подборщики.</w:t>
      </w:r>
    </w:p>
    <w:p w:rsidR="002E2BA8" w:rsidRPr="002E2BA8" w:rsidRDefault="002E2BA8" w:rsidP="002E2B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A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таких машин удаётся достичь максимальной эффективности при выполнении данных видов работ. Это надёжные агрегаты, которые могут эксплуатироваться в самых сложных условиях, простые и комфортные в управлении.</w:t>
      </w:r>
    </w:p>
    <w:p w:rsidR="002E2BA8" w:rsidRDefault="002E2BA8" w:rsidP="002E2B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7C3D" w:rsidRDefault="00B27C3D" w:rsidP="002E2B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7C3D" w:rsidRDefault="00B27C3D" w:rsidP="002E2B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7C3D" w:rsidRDefault="00B27C3D" w:rsidP="002E2B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7C3D" w:rsidRDefault="00B27C3D" w:rsidP="002E2B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7C3D" w:rsidRDefault="00B27C3D" w:rsidP="00B27C3D">
      <w:pPr>
        <w:ind w:firstLine="567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B27C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Сборка </w:t>
      </w:r>
      <w:r w:rsidRPr="00B27C3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многофункциональной сельхозтехники</w:t>
      </w:r>
    </w:p>
    <w:p w:rsidR="00B27C3D" w:rsidRDefault="00B27C3D" w:rsidP="00B27C3D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процессе работы над проектом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решил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собрать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технику, предназначенную для посева и обработки почвы. </w:t>
      </w:r>
    </w:p>
    <w:p w:rsidR="00B27C3D" w:rsidRPr="000722AE" w:rsidRDefault="00B27C3D" w:rsidP="00B27C3D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Техника, предназначенная для посева и обработки почвы: 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Многофункциональность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таких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машин позвол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ит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успехом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справиться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несколькими задачами одновременно или по отдельности. Это упростит работу людей, задействованных в сельском хозяйстве. </w:t>
      </w:r>
    </w:p>
    <w:p w:rsidR="00B27C3D" w:rsidRPr="00B27C3D" w:rsidRDefault="00B27C3D" w:rsidP="00D164AB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C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Техника, предназначенная для посева</w:t>
      </w:r>
      <w:r w:rsidR="00D1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обработки почвы обязательно должна использоваться в </w:t>
      </w:r>
      <w:proofErr w:type="spellStart"/>
      <w:r w:rsidR="00D164AB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агросекторе</w:t>
      </w:r>
      <w:proofErr w:type="spellEnd"/>
      <w:r w:rsidR="00D164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27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посева предназначены такие сельхоз агрегаты как сеялки, бункеры и накопительные баки различных объемов. Пользуясь данной техникой, посев зерна или семян будет происходить максимально быстро и качественно.</w:t>
      </w:r>
      <w:r w:rsidR="00D1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7C3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собирать хороший урожай, для начала следует подготовить землю. Итак, к основным процессам обработки земли относиться: вспашка, обработка поверхности, рыхление либо уплотнение почвы и т. д. Так как работа производится с грунтом, следует учитывать особенности почвы и климата, и только после приобретать такую технику. В зависимости от сложности проходимости грунта можно выбрать технику на гусеничном или колесном ходу.</w:t>
      </w:r>
    </w:p>
    <w:p w:rsidR="00A80328" w:rsidRPr="00A80328" w:rsidRDefault="00A80328" w:rsidP="00D828CA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80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 </w:t>
      </w:r>
      <w:r w:rsidRPr="00A8032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Техническое описание</w:t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Электронные компоненты: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аккумуляторн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ая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батар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ея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смартхаб</w:t>
      </w:r>
      <w:proofErr w:type="spellEnd"/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мотор 2 шт.;</w:t>
      </w:r>
    </w:p>
    <w:p w:rsidR="00A80328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Детали: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Конструктор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LEGO</w:t>
      </w:r>
      <w:r w:rsidRPr="00534C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WEDO</w:t>
      </w:r>
      <w:r w:rsidRPr="00534C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.0, </w:t>
      </w:r>
      <w:r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пластины (разных размеров и видов), балки (разных размеров и видов), кубики (разных размеров и видов), зубчатые колеса (разных размеров и видов), втулки, оси (разных размеров), штифты, колеса, коробку передач, ремни.</w:t>
      </w:r>
      <w:proofErr w:type="gramEnd"/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4920496" cy="3257550"/>
            <wp:effectExtent l="19050" t="0" r="0" b="0"/>
            <wp:docPr id="17" name="Рисунок 17" descr="C:\Users\ТЕРЕМОК\Desktop\br4vwUYW0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ЕРЕМОК\Desktop\br4vwUYW0Q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19" cy="325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914900" cy="3276600"/>
            <wp:effectExtent l="19050" t="0" r="0" b="0"/>
            <wp:docPr id="1" name="Рисунок 1" descr="техника для хозяйств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ика для хозяйства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D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314950" cy="3543300"/>
            <wp:effectExtent l="19050" t="0" r="0" b="0"/>
            <wp:docPr id="2" name="Рисунок 2" descr="техника для хозяйств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хника для хозяйства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 работе использовалась зубчатая передача и червячная зубчатая передача и ремни.</w:t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3.2 </w:t>
      </w:r>
      <w:r w:rsidRPr="000722A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Программа</w:t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286250" cy="1428750"/>
            <wp:effectExtent l="19050" t="0" r="0" b="0"/>
            <wp:docPr id="3" name="Рисунок 3" descr="техника для хозяйств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ника для хозяйства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28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80328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 xml:space="preserve">3.3 </w:t>
      </w:r>
      <w:r w:rsidRPr="000722A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Сборка</w:t>
      </w:r>
      <w:r w:rsidR="00D828CA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968725" cy="3750321"/>
            <wp:effectExtent l="19050" t="0" r="3325" b="0"/>
            <wp:docPr id="9" name="Рисунок 1" descr="C:\Users\ТЕРЕМОК\Desktop\IMG_20220309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IMG_20220309_103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25" cy="375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8CA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127625" cy="3845719"/>
            <wp:effectExtent l="19050" t="0" r="0" b="0"/>
            <wp:docPr id="10" name="Рисунок 2" descr="C:\Users\ТЕРЕМОК\Desktop\IMG_20220309_1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IMG_20220309_103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38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3406140" cy="2838450"/>
            <wp:effectExtent l="19050" t="0" r="3810" b="0"/>
            <wp:docPr id="4" name="Рисунок 4" descr="техника для хозяйств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ника для хозяйства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343275" cy="2786063"/>
            <wp:effectExtent l="19050" t="0" r="9525" b="0"/>
            <wp:docPr id="5" name="Рисунок 5" descr="техника для хозяйств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ника для хозяйства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337560" cy="2781300"/>
            <wp:effectExtent l="19050" t="0" r="0" b="0"/>
            <wp:docPr id="6" name="Рисунок 6" descr="техника для хозяйств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хника для хозяйства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3333750" cy="2778125"/>
            <wp:effectExtent l="19050" t="0" r="0" b="0"/>
            <wp:docPr id="7" name="Рисунок 7" descr="техника для хозяйств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хника для хозяйства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28" w:rsidRDefault="00A80328" w:rsidP="00A8032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22A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286250" cy="2857500"/>
            <wp:effectExtent l="19050" t="0" r="0" b="0"/>
            <wp:docPr id="8" name="Рисунок 8" descr="техника для хозяйств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хника для хозяйства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28" w:rsidRDefault="00A80328" w:rsidP="00A80328">
      <w:p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328" w:rsidRDefault="00A80328" w:rsidP="00A80328">
      <w:p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:rsidR="00D828CA" w:rsidRDefault="00D828CA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CA" w:rsidRDefault="00D828CA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CA" w:rsidRDefault="00D828CA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CA" w:rsidRDefault="00D828CA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CA" w:rsidRDefault="00D828CA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CA" w:rsidRDefault="00D828CA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CA" w:rsidRDefault="00D828CA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CA" w:rsidRDefault="00D828CA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CA" w:rsidRDefault="00D828CA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A80328" w:rsidRPr="006E63A3" w:rsidRDefault="00A80328" w:rsidP="00A80328">
      <w:pPr>
        <w:pStyle w:val="a3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222222"/>
          <w:sz w:val="28"/>
          <w:szCs w:val="28"/>
        </w:rPr>
      </w:pPr>
      <w:r w:rsidRPr="006E63A3">
        <w:rPr>
          <w:color w:val="222222"/>
          <w:sz w:val="28"/>
          <w:szCs w:val="28"/>
        </w:rPr>
        <w:t xml:space="preserve">Цель нашего проекта достигнута, задачи в ходе работы выполнены полностью. В процессе проекта </w:t>
      </w:r>
      <w:r>
        <w:rPr>
          <w:color w:val="222222"/>
          <w:sz w:val="28"/>
          <w:szCs w:val="28"/>
        </w:rPr>
        <w:t>мы</w:t>
      </w:r>
      <w:r w:rsidRPr="006E63A3">
        <w:rPr>
          <w:color w:val="222222"/>
          <w:sz w:val="28"/>
          <w:szCs w:val="28"/>
        </w:rPr>
        <w:t xml:space="preserve"> показал</w:t>
      </w:r>
      <w:r>
        <w:rPr>
          <w:color w:val="222222"/>
          <w:sz w:val="28"/>
          <w:szCs w:val="28"/>
        </w:rPr>
        <w:t>и</w:t>
      </w:r>
      <w:r w:rsidRPr="006E63A3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свои</w:t>
      </w:r>
      <w:r w:rsidRPr="006E63A3">
        <w:rPr>
          <w:color w:val="222222"/>
          <w:sz w:val="28"/>
          <w:szCs w:val="28"/>
        </w:rPr>
        <w:t xml:space="preserve"> умения</w:t>
      </w:r>
      <w:r>
        <w:rPr>
          <w:color w:val="222222"/>
          <w:sz w:val="28"/>
          <w:szCs w:val="28"/>
        </w:rPr>
        <w:t xml:space="preserve"> в сборке конструктора</w:t>
      </w:r>
      <w:r w:rsidRPr="006E63A3">
        <w:rPr>
          <w:color w:val="222222"/>
          <w:sz w:val="28"/>
          <w:szCs w:val="28"/>
        </w:rPr>
        <w:t>, стал</w:t>
      </w:r>
      <w:r>
        <w:rPr>
          <w:color w:val="222222"/>
          <w:sz w:val="28"/>
          <w:szCs w:val="28"/>
        </w:rPr>
        <w:t>и</w:t>
      </w:r>
      <w:r w:rsidRPr="006E63A3">
        <w:rPr>
          <w:color w:val="222222"/>
          <w:sz w:val="28"/>
          <w:szCs w:val="28"/>
        </w:rPr>
        <w:t xml:space="preserve"> лучше разбираться, как работают механизмы</w:t>
      </w:r>
      <w:r>
        <w:rPr>
          <w:color w:val="222222"/>
          <w:sz w:val="28"/>
          <w:szCs w:val="28"/>
        </w:rPr>
        <w:t>, изучили технику сельского хозяйства.</w:t>
      </w:r>
    </w:p>
    <w:p w:rsidR="00A80328" w:rsidRPr="006E63A3" w:rsidRDefault="00A80328" w:rsidP="00A80328">
      <w:pPr>
        <w:pStyle w:val="a3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222222"/>
          <w:sz w:val="28"/>
          <w:szCs w:val="28"/>
        </w:rPr>
      </w:pPr>
      <w:r w:rsidRPr="006E63A3">
        <w:rPr>
          <w:color w:val="222222"/>
          <w:sz w:val="28"/>
          <w:szCs w:val="28"/>
        </w:rPr>
        <w:t>Этот проект можно использовать на занятиях робототехники в качестве закрепление или изучение различных механических передач</w:t>
      </w:r>
      <w:r>
        <w:rPr>
          <w:color w:val="222222"/>
          <w:sz w:val="28"/>
          <w:szCs w:val="28"/>
        </w:rPr>
        <w:t xml:space="preserve">. </w:t>
      </w:r>
      <w:r w:rsidRPr="006E63A3">
        <w:rPr>
          <w:color w:val="222222"/>
          <w:sz w:val="28"/>
          <w:szCs w:val="28"/>
        </w:rPr>
        <w:t xml:space="preserve">Выучить </w:t>
      </w:r>
      <w:proofErr w:type="gramStart"/>
      <w:r w:rsidRPr="006E63A3">
        <w:rPr>
          <w:color w:val="222222"/>
          <w:sz w:val="28"/>
          <w:szCs w:val="28"/>
        </w:rPr>
        <w:t>новые</w:t>
      </w:r>
      <w:proofErr w:type="gramEnd"/>
      <w:r w:rsidRPr="006E63A3">
        <w:rPr>
          <w:color w:val="222222"/>
          <w:sz w:val="28"/>
          <w:szCs w:val="28"/>
        </w:rPr>
        <w:t xml:space="preserve"> название деталей. Изучить разные зубчатые колеса, как работают кулачки, как работает червячок. А также разобраться, как работает </w:t>
      </w:r>
      <w:r>
        <w:rPr>
          <w:color w:val="222222"/>
          <w:sz w:val="28"/>
          <w:szCs w:val="28"/>
        </w:rPr>
        <w:t>техника для облегчения жизни людей.</w:t>
      </w:r>
    </w:p>
    <w:p w:rsidR="00A80328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328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C3D" w:rsidRDefault="00B27C3D" w:rsidP="00A8032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27C3D" w:rsidRDefault="00B27C3D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28CA" w:rsidRDefault="00D828CA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Default="00A80328" w:rsidP="00A02E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Pr="000722AE" w:rsidRDefault="00A80328" w:rsidP="00A80328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50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A80328" w:rsidRDefault="00A02E68" w:rsidP="00A02E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="00A80328"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Википедия</w:t>
      </w:r>
      <w:proofErr w:type="spellEnd"/>
      <w:r w:rsidR="00A80328" w:rsidRPr="000722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Виды техники</w:t>
      </w:r>
    </w:p>
    <w:p w:rsidR="00A80328" w:rsidRDefault="00A02E68" w:rsidP="00A02E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LEGO</w:t>
      </w:r>
      <w:r w:rsidR="00A80328" w:rsidRPr="00534C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WEDO</w:t>
      </w:r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заметки для учителя</w:t>
      </w:r>
      <w:proofErr w:type="gramStart"/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,20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</w:t>
      </w:r>
      <w:proofErr w:type="gramEnd"/>
    </w:p>
    <w:p w:rsidR="00A02E68" w:rsidRDefault="00A02E68" w:rsidP="00A02E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Перворобот</w:t>
      </w:r>
      <w:proofErr w:type="spellEnd"/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LEGO</w:t>
      </w:r>
      <w:r w:rsidR="00A80328"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WEDO</w:t>
      </w:r>
      <w:proofErr w:type="spellEnd"/>
      <w:r w:rsidR="00A803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20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21</w:t>
      </w:r>
    </w:p>
    <w:p w:rsidR="00A02E68" w:rsidRDefault="00A02E68" w:rsidP="00A02E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 </w:t>
      </w:r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Ларионов В.И. Повышение эффективности использования сельскохозяйственной техники на современном этапе / В.И. Ларионов // Актуальные вопросы аграрной науки. 2015. № 15. С. 49-57.</w:t>
      </w:r>
    </w:p>
    <w:p w:rsidR="00A02E68" w:rsidRPr="00A02E68" w:rsidRDefault="00A02E68" w:rsidP="00A02E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Кокорева</w:t>
      </w:r>
      <w:proofErr w:type="spellEnd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Е.Б. Повышение эффективности использования сельскохозяйственной техники / Е.Б. </w:t>
      </w:r>
      <w:proofErr w:type="spellStart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Кокорева</w:t>
      </w:r>
      <w:proofErr w:type="spellEnd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// Бюллетень науки и практики. 2018. Т. 4. № 2. С. 320-325.</w:t>
      </w:r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Костомахин</w:t>
      </w:r>
      <w:proofErr w:type="spellEnd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М.Н. Мониторинг состояния сельскохозяйственной техники с использованием систем спутниковой навигации / М.Н. </w:t>
      </w:r>
      <w:proofErr w:type="spellStart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Костомахин</w:t>
      </w:r>
      <w:proofErr w:type="spellEnd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// Агротехника и энергообеспечение. 2014. № 1 (1). С. 261-265.</w:t>
      </w:r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Кундиус</w:t>
      </w:r>
      <w:proofErr w:type="spellEnd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В.А. Развитие кооперации в использовании сельскохозяйственной техники на основе </w:t>
      </w:r>
      <w:proofErr w:type="spellStart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аутсорсинга</w:t>
      </w:r>
      <w:proofErr w:type="spellEnd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/ В.А. </w:t>
      </w:r>
      <w:proofErr w:type="spellStart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Кундиус</w:t>
      </w:r>
      <w:proofErr w:type="spellEnd"/>
      <w:r w:rsidRPr="00A02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// Фундаментальные и прикладные исследования кооперативного сектора экономики. 2018. № 2. С. 56-65.</w:t>
      </w:r>
    </w:p>
    <w:p w:rsidR="00A02E68" w:rsidRPr="00A02E68" w:rsidRDefault="00A02E68" w:rsidP="00A02E68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Конструктор 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ПервоРобот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LEGO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® 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WeDo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™ (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LEGO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Education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WeDo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2009580)  -  1 шт.</w:t>
      </w:r>
    </w:p>
    <w:p w:rsidR="00A02E68" w:rsidRPr="00A02E68" w:rsidRDefault="00A02E68" w:rsidP="00A02E68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   Программное обеспечение «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LEGO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Education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WeDo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Software</w:t>
      </w:r>
      <w:proofErr w:type="spellEnd"/>
      <w:r w:rsidRPr="00A0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</w:t>
      </w:r>
    </w:p>
    <w:p w:rsidR="00A02E68" w:rsidRDefault="00A02E68" w:rsidP="00A02E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02E68" w:rsidRPr="006E63A3" w:rsidRDefault="00A02E68" w:rsidP="00A02E6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328" w:rsidRPr="000722AE" w:rsidRDefault="00A80328" w:rsidP="00A80328">
      <w:pPr>
        <w:shd w:val="clear" w:color="auto" w:fill="FFFFFF"/>
        <w:spacing w:after="0" w:line="360" w:lineRule="auto"/>
        <w:ind w:left="101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328" w:rsidRPr="000722AE" w:rsidRDefault="00A80328" w:rsidP="00A80328">
      <w:pPr>
        <w:tabs>
          <w:tab w:val="left" w:pos="22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328" w:rsidRPr="00B27C3D" w:rsidRDefault="00A80328" w:rsidP="00B27C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80328" w:rsidRPr="00B27C3D" w:rsidSect="00A80328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8EE" w:rsidRDefault="007F68EE" w:rsidP="00A80328">
      <w:pPr>
        <w:spacing w:after="0" w:line="240" w:lineRule="auto"/>
      </w:pPr>
      <w:r>
        <w:separator/>
      </w:r>
    </w:p>
  </w:endnote>
  <w:endnote w:type="continuationSeparator" w:id="0">
    <w:p w:rsidR="007F68EE" w:rsidRDefault="007F68EE" w:rsidP="00A80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219253"/>
      <w:docPartObj>
        <w:docPartGallery w:val="Page Numbers (Bottom of Page)"/>
        <w:docPartUnique/>
      </w:docPartObj>
    </w:sdtPr>
    <w:sdtContent>
      <w:p w:rsidR="00A80328" w:rsidRDefault="00BE5885">
        <w:pPr>
          <w:pStyle w:val="a9"/>
          <w:jc w:val="center"/>
        </w:pPr>
        <w:fldSimple w:instr=" PAGE   \* MERGEFORMAT ">
          <w:r w:rsidR="00F631D3">
            <w:rPr>
              <w:noProof/>
            </w:rPr>
            <w:t>2</w:t>
          </w:r>
        </w:fldSimple>
      </w:p>
    </w:sdtContent>
  </w:sdt>
  <w:p w:rsidR="00A80328" w:rsidRDefault="00A8032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8EE" w:rsidRDefault="007F68EE" w:rsidP="00A80328">
      <w:pPr>
        <w:spacing w:after="0" w:line="240" w:lineRule="auto"/>
      </w:pPr>
      <w:r>
        <w:separator/>
      </w:r>
    </w:p>
  </w:footnote>
  <w:footnote w:type="continuationSeparator" w:id="0">
    <w:p w:rsidR="007F68EE" w:rsidRDefault="007F68EE" w:rsidP="00A80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13D71"/>
    <w:multiLevelType w:val="multilevel"/>
    <w:tmpl w:val="94D88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C33B45"/>
    <w:multiLevelType w:val="multilevel"/>
    <w:tmpl w:val="1F5C6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7667"/>
    <w:rsid w:val="000B3225"/>
    <w:rsid w:val="002E2BA8"/>
    <w:rsid w:val="00443B07"/>
    <w:rsid w:val="005B7584"/>
    <w:rsid w:val="005E2564"/>
    <w:rsid w:val="007F68EE"/>
    <w:rsid w:val="00821F8B"/>
    <w:rsid w:val="008A7667"/>
    <w:rsid w:val="00A004F4"/>
    <w:rsid w:val="00A02E68"/>
    <w:rsid w:val="00A80328"/>
    <w:rsid w:val="00B24BE5"/>
    <w:rsid w:val="00B27C3D"/>
    <w:rsid w:val="00BE5885"/>
    <w:rsid w:val="00C06D4F"/>
    <w:rsid w:val="00C86019"/>
    <w:rsid w:val="00D164AB"/>
    <w:rsid w:val="00D828CA"/>
    <w:rsid w:val="00EC6A6C"/>
    <w:rsid w:val="00EF3C99"/>
    <w:rsid w:val="00F45630"/>
    <w:rsid w:val="00F63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667"/>
  </w:style>
  <w:style w:type="paragraph" w:styleId="1">
    <w:name w:val="heading 1"/>
    <w:basedOn w:val="a"/>
    <w:next w:val="a"/>
    <w:link w:val="10"/>
    <w:uiPriority w:val="9"/>
    <w:qFormat/>
    <w:rsid w:val="00A803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E2B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667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2BA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E2B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3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0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A80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80328"/>
  </w:style>
  <w:style w:type="paragraph" w:styleId="a9">
    <w:name w:val="footer"/>
    <w:basedOn w:val="a"/>
    <w:link w:val="aa"/>
    <w:uiPriority w:val="99"/>
    <w:unhideWhenUsed/>
    <w:rsid w:val="00A80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03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A6A2EE-13EE-48C0-B9F1-292F2CE0C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1639</Words>
  <Characters>9344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10962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ТЕРЕМОК</cp:lastModifiedBy>
  <cp:revision>2</cp:revision>
  <dcterms:created xsi:type="dcterms:W3CDTF">2022-05-26T12:58:00Z</dcterms:created>
  <dcterms:modified xsi:type="dcterms:W3CDTF">2022-05-26T12:58:00Z</dcterms:modified>
</cp:coreProperties>
</file>