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67" w:rsidRDefault="00283101" w:rsidP="0095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0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</w:t>
      </w:r>
    </w:p>
    <w:p w:rsidR="00283101" w:rsidRDefault="00283101" w:rsidP="0095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01">
        <w:rPr>
          <w:rFonts w:ascii="Times New Roman" w:hAnsi="Times New Roman" w:cs="Times New Roman"/>
          <w:b/>
          <w:sz w:val="28"/>
          <w:szCs w:val="28"/>
        </w:rPr>
        <w:t>«</w:t>
      </w:r>
      <w:r w:rsidR="00C25467">
        <w:rPr>
          <w:rFonts w:ascii="Times New Roman" w:hAnsi="Times New Roman" w:cs="Times New Roman"/>
          <w:b/>
          <w:sz w:val="28"/>
          <w:szCs w:val="28"/>
        </w:rPr>
        <w:t>Специализированная</w:t>
      </w:r>
      <w:r w:rsidRPr="00283101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</w:t>
      </w:r>
      <w:r w:rsidR="00C25467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283101">
        <w:rPr>
          <w:rFonts w:ascii="Times New Roman" w:hAnsi="Times New Roman" w:cs="Times New Roman"/>
          <w:b/>
          <w:sz w:val="28"/>
          <w:szCs w:val="28"/>
        </w:rPr>
        <w:t>»</w:t>
      </w:r>
    </w:p>
    <w:p w:rsidR="00283101" w:rsidRDefault="00283101" w:rsidP="0028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8" w:rsidRDefault="00E32388" w:rsidP="0028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8" w:rsidRDefault="00E32388" w:rsidP="0028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01" w:rsidRPr="00283101" w:rsidRDefault="00283101" w:rsidP="0028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53" w:rsidRDefault="00283101" w:rsidP="00A4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01">
        <w:rPr>
          <w:rFonts w:ascii="Times New Roman" w:hAnsi="Times New Roman" w:cs="Times New Roman"/>
          <w:b/>
          <w:sz w:val="28"/>
          <w:szCs w:val="28"/>
        </w:rPr>
        <w:t>Обобщение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8C425F" w:rsidRPr="00F77BA2" w:rsidRDefault="00A46553" w:rsidP="00F77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A2">
        <w:rPr>
          <w:rFonts w:ascii="Times New Roman" w:hAnsi="Times New Roman" w:cs="Times New Roman"/>
          <w:b/>
          <w:sz w:val="28"/>
          <w:szCs w:val="28"/>
        </w:rPr>
        <w:t>«</w:t>
      </w:r>
      <w:r w:rsidR="009551ED" w:rsidRPr="00F77BA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уровня физической подготовки </w:t>
      </w:r>
      <w:r w:rsidR="00BD4DE6" w:rsidRPr="00F77BA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F77BA2" w:rsidRPr="00F77BA2" w:rsidRDefault="009551ED" w:rsidP="00F77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A2">
        <w:rPr>
          <w:rFonts w:ascii="Times New Roman" w:hAnsi="Times New Roman" w:cs="Times New Roman"/>
          <w:b/>
          <w:sz w:val="28"/>
          <w:szCs w:val="28"/>
        </w:rPr>
        <w:t>во время учебно-тренировочных занятий на начальном этапе подготовки</w:t>
      </w:r>
    </w:p>
    <w:p w:rsidR="00283101" w:rsidRPr="00F77BA2" w:rsidRDefault="00F77BA2" w:rsidP="00F77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A2">
        <w:rPr>
          <w:rFonts w:ascii="Times New Roman" w:hAnsi="Times New Roman" w:cs="Times New Roman"/>
          <w:b/>
          <w:sz w:val="28"/>
          <w:szCs w:val="28"/>
        </w:rPr>
        <w:t>у юных хоккеистов</w:t>
      </w:r>
      <w:r w:rsidR="00283101" w:rsidRPr="00F77BA2">
        <w:rPr>
          <w:rFonts w:ascii="Times New Roman" w:hAnsi="Times New Roman" w:cs="Times New Roman"/>
          <w:b/>
          <w:sz w:val="28"/>
          <w:szCs w:val="28"/>
        </w:rPr>
        <w:t>»</w:t>
      </w:r>
    </w:p>
    <w:p w:rsidR="00283101" w:rsidRPr="00283101" w:rsidRDefault="00283101" w:rsidP="00283101">
      <w:pPr>
        <w:pStyle w:val="a3"/>
      </w:pPr>
    </w:p>
    <w:p w:rsidR="00283101" w:rsidRDefault="00283101">
      <w:pPr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>
      <w:pPr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>
      <w:pPr>
        <w:rPr>
          <w:rFonts w:ascii="Times New Roman" w:hAnsi="Times New Roman" w:cs="Times New Roman"/>
          <w:b/>
          <w:sz w:val="28"/>
          <w:szCs w:val="28"/>
        </w:rPr>
      </w:pPr>
    </w:p>
    <w:p w:rsidR="00E32388" w:rsidRDefault="009A7791" w:rsidP="00753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E32388" w:rsidRDefault="00E32388" w:rsidP="00753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8" w:rsidRDefault="00E32388" w:rsidP="00753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01" w:rsidRPr="00283101" w:rsidRDefault="00E32388" w:rsidP="00753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2546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83101" w:rsidRPr="00283101">
        <w:rPr>
          <w:rFonts w:ascii="Times New Roman" w:hAnsi="Times New Roman" w:cs="Times New Roman"/>
          <w:b/>
          <w:sz w:val="28"/>
          <w:szCs w:val="28"/>
        </w:rPr>
        <w:t>ренер-преподаватель</w:t>
      </w:r>
    </w:p>
    <w:p w:rsidR="00283101" w:rsidRDefault="009551ED" w:rsidP="0028310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C25467">
        <w:rPr>
          <w:rFonts w:ascii="Times New Roman" w:hAnsi="Times New Roman" w:cs="Times New Roman"/>
          <w:b/>
          <w:sz w:val="28"/>
          <w:szCs w:val="28"/>
        </w:rPr>
        <w:t>Булычев Михаил Викторович</w:t>
      </w: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Default="00283101" w:rsidP="002831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3101" w:rsidRPr="00283101" w:rsidRDefault="00F77BA2" w:rsidP="00A4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25467">
        <w:rPr>
          <w:rFonts w:ascii="Times New Roman" w:hAnsi="Times New Roman" w:cs="Times New Roman"/>
          <w:b/>
          <w:sz w:val="28"/>
          <w:szCs w:val="28"/>
        </w:rPr>
        <w:t xml:space="preserve"> Саранск,</w:t>
      </w:r>
      <w:r w:rsidR="00185E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546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83101" w:rsidRPr="0028310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71E99" w:rsidRPr="00F71E99" w:rsidRDefault="009A7791" w:rsidP="00C2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5467">
        <w:rPr>
          <w:rFonts w:ascii="Times New Roman" w:hAnsi="Times New Roman" w:cs="Times New Roman"/>
          <w:sz w:val="28"/>
          <w:szCs w:val="28"/>
        </w:rPr>
        <w:tab/>
      </w:r>
      <w:r w:rsidR="00F71E99" w:rsidRPr="00F71E99">
        <w:rPr>
          <w:rFonts w:ascii="Times New Roman" w:hAnsi="Times New Roman" w:cs="Times New Roman"/>
          <w:sz w:val="28"/>
          <w:szCs w:val="28"/>
        </w:rPr>
        <w:t>Стаж моей педагогической</w:t>
      </w:r>
      <w:r w:rsidR="009018D2">
        <w:rPr>
          <w:rFonts w:ascii="Times New Roman" w:hAnsi="Times New Roman" w:cs="Times New Roman"/>
          <w:sz w:val="28"/>
          <w:szCs w:val="28"/>
        </w:rPr>
        <w:t xml:space="preserve"> </w:t>
      </w:r>
      <w:r w:rsidR="00F71E99" w:rsidRPr="00F71E99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C25467">
        <w:rPr>
          <w:rFonts w:ascii="Times New Roman" w:hAnsi="Times New Roman" w:cs="Times New Roman"/>
          <w:sz w:val="28"/>
          <w:szCs w:val="28"/>
        </w:rPr>
        <w:t>МУ</w:t>
      </w:r>
      <w:r w:rsidR="00F71E99">
        <w:rPr>
          <w:rFonts w:ascii="Times New Roman" w:hAnsi="Times New Roman" w:cs="Times New Roman"/>
          <w:sz w:val="28"/>
          <w:szCs w:val="28"/>
        </w:rPr>
        <w:t>ДО «</w:t>
      </w:r>
      <w:r w:rsidR="00C25467">
        <w:rPr>
          <w:rFonts w:ascii="Times New Roman" w:hAnsi="Times New Roman" w:cs="Times New Roman"/>
          <w:sz w:val="28"/>
          <w:szCs w:val="28"/>
        </w:rPr>
        <w:t>Специализированная детско-юношеская спортивная школа</w:t>
      </w:r>
      <w:r w:rsidR="00F71E99">
        <w:rPr>
          <w:rFonts w:ascii="Times New Roman" w:hAnsi="Times New Roman" w:cs="Times New Roman"/>
          <w:sz w:val="28"/>
          <w:szCs w:val="28"/>
        </w:rPr>
        <w:t xml:space="preserve">» </w:t>
      </w:r>
      <w:r w:rsidR="00F71E99" w:rsidRPr="00F71E99">
        <w:rPr>
          <w:rFonts w:ascii="Times New Roman" w:hAnsi="Times New Roman" w:cs="Times New Roman"/>
          <w:sz w:val="28"/>
          <w:szCs w:val="28"/>
        </w:rPr>
        <w:t>в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99" w:rsidRPr="00F71E99">
        <w:rPr>
          <w:rFonts w:ascii="Times New Roman" w:hAnsi="Times New Roman" w:cs="Times New Roman"/>
          <w:sz w:val="28"/>
          <w:szCs w:val="28"/>
        </w:rPr>
        <w:t xml:space="preserve">тренера-преподавателя по </w:t>
      </w:r>
      <w:r w:rsidR="00C25467">
        <w:rPr>
          <w:rFonts w:ascii="Times New Roman" w:hAnsi="Times New Roman" w:cs="Times New Roman"/>
          <w:sz w:val="28"/>
          <w:szCs w:val="28"/>
        </w:rPr>
        <w:t>хоккею с шайбой</w:t>
      </w:r>
      <w:r w:rsidR="00F71E99" w:rsidRPr="00F71E9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71E99">
        <w:rPr>
          <w:rFonts w:ascii="Times New Roman" w:hAnsi="Times New Roman" w:cs="Times New Roman"/>
          <w:sz w:val="28"/>
          <w:szCs w:val="28"/>
        </w:rPr>
        <w:t>1</w:t>
      </w:r>
      <w:r w:rsidR="00C25467">
        <w:rPr>
          <w:rFonts w:ascii="Times New Roman" w:hAnsi="Times New Roman" w:cs="Times New Roman"/>
          <w:sz w:val="28"/>
          <w:szCs w:val="28"/>
        </w:rPr>
        <w:t>5</w:t>
      </w:r>
      <w:r w:rsidR="00F71E99" w:rsidRPr="00F71E99">
        <w:rPr>
          <w:rFonts w:ascii="Times New Roman" w:hAnsi="Times New Roman" w:cs="Times New Roman"/>
          <w:sz w:val="28"/>
          <w:szCs w:val="28"/>
        </w:rPr>
        <w:t xml:space="preserve"> </w:t>
      </w:r>
      <w:r w:rsidR="00F71E99">
        <w:rPr>
          <w:rFonts w:ascii="Times New Roman" w:hAnsi="Times New Roman" w:cs="Times New Roman"/>
          <w:sz w:val="28"/>
          <w:szCs w:val="28"/>
        </w:rPr>
        <w:t>лет</w:t>
      </w:r>
      <w:r w:rsidR="00F71E99" w:rsidRPr="00F71E99">
        <w:rPr>
          <w:rFonts w:ascii="Times New Roman" w:hAnsi="Times New Roman" w:cs="Times New Roman"/>
          <w:sz w:val="28"/>
          <w:szCs w:val="28"/>
        </w:rPr>
        <w:t>.</w:t>
      </w:r>
    </w:p>
    <w:p w:rsidR="00425BD5" w:rsidRDefault="009018D2" w:rsidP="00C25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467">
        <w:rPr>
          <w:rFonts w:ascii="Times New Roman" w:hAnsi="Times New Roman" w:cs="Times New Roman"/>
          <w:sz w:val="28"/>
          <w:szCs w:val="28"/>
        </w:rPr>
        <w:tab/>
      </w:r>
      <w:r w:rsidR="00425BD5" w:rsidRPr="00D41218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физически</w:t>
      </w:r>
      <w:r w:rsidR="00F77BA2">
        <w:rPr>
          <w:rFonts w:ascii="Times New Roman" w:hAnsi="Times New Roman" w:cs="Times New Roman"/>
          <w:sz w:val="28"/>
          <w:szCs w:val="28"/>
        </w:rPr>
        <w:t xml:space="preserve"> </w:t>
      </w:r>
      <w:r w:rsidR="00425BD5">
        <w:rPr>
          <w:rFonts w:ascii="Times New Roman" w:hAnsi="Times New Roman" w:cs="Times New Roman"/>
          <w:sz w:val="28"/>
          <w:szCs w:val="28"/>
        </w:rPr>
        <w:t>к</w:t>
      </w:r>
      <w:r w:rsidR="00425BD5" w:rsidRPr="00D41218">
        <w:rPr>
          <w:rFonts w:ascii="Times New Roman" w:hAnsi="Times New Roman" w:cs="Times New Roman"/>
          <w:sz w:val="28"/>
          <w:szCs w:val="28"/>
        </w:rPr>
        <w:t>репких,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гармоничным развитием физических и духовных качеств юных спортсмено</w:t>
      </w:r>
      <w:r w:rsidR="00425BD5">
        <w:rPr>
          <w:rFonts w:ascii="Times New Roman" w:hAnsi="Times New Roman" w:cs="Times New Roman"/>
          <w:sz w:val="28"/>
          <w:szCs w:val="28"/>
        </w:rPr>
        <w:t>в</w:t>
      </w:r>
      <w:r w:rsidR="00425BD5" w:rsidRPr="00D41218">
        <w:rPr>
          <w:rFonts w:ascii="Times New Roman" w:hAnsi="Times New Roman" w:cs="Times New Roman"/>
          <w:sz w:val="28"/>
          <w:szCs w:val="28"/>
        </w:rPr>
        <w:t>,</w:t>
      </w:r>
      <w:r w:rsidR="00016DCA"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 xml:space="preserve">в воспитании социально активной личности, готовой к трудовой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25BD5" w:rsidRPr="00D41218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5" w:rsidRPr="00D41218">
        <w:rPr>
          <w:rFonts w:ascii="Times New Roman" w:hAnsi="Times New Roman" w:cs="Times New Roman"/>
          <w:sz w:val="28"/>
          <w:szCs w:val="28"/>
        </w:rPr>
        <w:t xml:space="preserve">многолетняя и </w:t>
      </w:r>
      <w:r w:rsidR="00425BD5">
        <w:rPr>
          <w:rFonts w:ascii="Times New Roman" w:hAnsi="Times New Roman" w:cs="Times New Roman"/>
          <w:sz w:val="28"/>
          <w:szCs w:val="28"/>
        </w:rPr>
        <w:t>ц</w:t>
      </w:r>
      <w:r w:rsidR="00425BD5" w:rsidRPr="00D41218">
        <w:rPr>
          <w:rFonts w:ascii="Times New Roman" w:hAnsi="Times New Roman" w:cs="Times New Roman"/>
          <w:sz w:val="28"/>
          <w:szCs w:val="28"/>
        </w:rPr>
        <w:t>еленаправленная подготовка юных спортсмено</w:t>
      </w:r>
      <w:r w:rsidR="00425BD5">
        <w:rPr>
          <w:rFonts w:ascii="Times New Roman" w:hAnsi="Times New Roman" w:cs="Times New Roman"/>
          <w:sz w:val="28"/>
          <w:szCs w:val="28"/>
        </w:rPr>
        <w:t>в</w:t>
      </w:r>
      <w:r w:rsidR="00425BD5" w:rsidRPr="00D41218">
        <w:rPr>
          <w:rFonts w:ascii="Times New Roman" w:hAnsi="Times New Roman" w:cs="Times New Roman"/>
          <w:sz w:val="28"/>
          <w:szCs w:val="28"/>
        </w:rPr>
        <w:t>.</w:t>
      </w:r>
    </w:p>
    <w:p w:rsidR="003457D8" w:rsidRDefault="009018D2" w:rsidP="00C2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7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5467">
        <w:rPr>
          <w:rFonts w:ascii="Times New Roman" w:hAnsi="Times New Roman" w:cs="Times New Roman"/>
          <w:b/>
          <w:sz w:val="28"/>
          <w:szCs w:val="28"/>
        </w:rPr>
        <w:tab/>
      </w:r>
      <w:r w:rsidR="0034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7D8" w:rsidRPr="00082AE5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3457D8">
        <w:rPr>
          <w:rFonts w:ascii="Times New Roman" w:hAnsi="Times New Roman" w:cs="Times New Roman"/>
          <w:sz w:val="28"/>
          <w:szCs w:val="28"/>
        </w:rPr>
        <w:t xml:space="preserve"> </w:t>
      </w:r>
      <w:r w:rsidR="00C25467">
        <w:rPr>
          <w:rFonts w:ascii="Times New Roman" w:hAnsi="Times New Roman" w:cs="Times New Roman"/>
          <w:sz w:val="28"/>
          <w:szCs w:val="28"/>
        </w:rPr>
        <w:t>Хоккей с шайбой</w:t>
      </w:r>
      <w:r w:rsidR="003457D8" w:rsidRPr="008803F4">
        <w:rPr>
          <w:rFonts w:ascii="Times New Roman" w:hAnsi="Times New Roman" w:cs="Times New Roman"/>
          <w:sz w:val="28"/>
          <w:szCs w:val="28"/>
        </w:rPr>
        <w:t xml:space="preserve"> является одним из наиболее успешных и популярных соревновательных и оздоровительных видов спорта в мире. Он быстрый и захватывающий, с взрывным характером действий. </w:t>
      </w:r>
    </w:p>
    <w:p w:rsidR="003457D8" w:rsidRDefault="003457D8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467">
        <w:rPr>
          <w:rFonts w:ascii="Times New Roman" w:hAnsi="Times New Roman" w:cs="Times New Roman"/>
          <w:sz w:val="28"/>
          <w:szCs w:val="28"/>
        </w:rPr>
        <w:tab/>
      </w:r>
      <w:r w:rsidRPr="008803F4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C25467">
        <w:rPr>
          <w:rFonts w:ascii="Times New Roman" w:hAnsi="Times New Roman" w:cs="Times New Roman"/>
          <w:sz w:val="28"/>
          <w:szCs w:val="28"/>
        </w:rPr>
        <w:t>вид спорта «Хоккей с шайбой»</w:t>
      </w:r>
      <w:r w:rsidRPr="008803F4">
        <w:rPr>
          <w:rFonts w:ascii="Times New Roman" w:hAnsi="Times New Roman" w:cs="Times New Roman"/>
          <w:sz w:val="28"/>
          <w:szCs w:val="28"/>
        </w:rPr>
        <w:t xml:space="preserve"> характеризуется высокой двигательной активностью </w:t>
      </w:r>
      <w:r w:rsidR="00C25467">
        <w:rPr>
          <w:rFonts w:ascii="Times New Roman" w:hAnsi="Times New Roman" w:cs="Times New Roman"/>
          <w:sz w:val="28"/>
          <w:szCs w:val="28"/>
        </w:rPr>
        <w:t>хоккеи</w:t>
      </w:r>
      <w:r w:rsidRPr="008803F4">
        <w:rPr>
          <w:rFonts w:ascii="Times New Roman" w:hAnsi="Times New Roman" w:cs="Times New Roman"/>
          <w:sz w:val="28"/>
          <w:szCs w:val="28"/>
        </w:rPr>
        <w:t xml:space="preserve">стов. Эффективное выполнение </w:t>
      </w:r>
      <w:r w:rsidR="00C25467">
        <w:rPr>
          <w:rFonts w:ascii="Times New Roman" w:hAnsi="Times New Roman" w:cs="Times New Roman"/>
          <w:sz w:val="28"/>
          <w:szCs w:val="28"/>
        </w:rPr>
        <w:t>скоростных движений</w:t>
      </w:r>
      <w:r w:rsidRPr="008803F4">
        <w:rPr>
          <w:rFonts w:ascii="Times New Roman" w:hAnsi="Times New Roman" w:cs="Times New Roman"/>
          <w:sz w:val="28"/>
          <w:szCs w:val="28"/>
        </w:rPr>
        <w:t>, технических приемов и большинства тактических комби</w:t>
      </w:r>
      <w:r>
        <w:rPr>
          <w:rFonts w:ascii="Times New Roman" w:hAnsi="Times New Roman" w:cs="Times New Roman"/>
          <w:sz w:val="28"/>
          <w:szCs w:val="28"/>
        </w:rPr>
        <w:t>наций на протяжении одной игры</w:t>
      </w:r>
      <w:r w:rsidRPr="008803F4">
        <w:rPr>
          <w:rFonts w:ascii="Times New Roman" w:hAnsi="Times New Roman" w:cs="Times New Roman"/>
          <w:sz w:val="28"/>
          <w:szCs w:val="28"/>
        </w:rPr>
        <w:t xml:space="preserve"> основано на высоком уровне развития физических качеств в частности силовых способностей спо</w:t>
      </w:r>
      <w:r>
        <w:rPr>
          <w:rFonts w:ascii="Times New Roman" w:hAnsi="Times New Roman" w:cs="Times New Roman"/>
          <w:sz w:val="28"/>
          <w:szCs w:val="28"/>
        </w:rPr>
        <w:t>ртсменов</w:t>
      </w:r>
      <w:r w:rsidRPr="00880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F4">
        <w:rPr>
          <w:rFonts w:ascii="Times New Roman" w:hAnsi="Times New Roman" w:cs="Times New Roman"/>
          <w:sz w:val="28"/>
          <w:szCs w:val="28"/>
        </w:rPr>
        <w:t xml:space="preserve">Без проявления мышечной силы никакие физические упражнения выполнить невозможно.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57D8" w:rsidRDefault="003457D8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467">
        <w:rPr>
          <w:rFonts w:ascii="Times New Roman" w:hAnsi="Times New Roman" w:cs="Times New Roman"/>
          <w:sz w:val="28"/>
          <w:szCs w:val="28"/>
        </w:rPr>
        <w:tab/>
      </w:r>
      <w:r w:rsidRPr="008803F4">
        <w:rPr>
          <w:rFonts w:ascii="Times New Roman" w:hAnsi="Times New Roman" w:cs="Times New Roman"/>
          <w:sz w:val="28"/>
          <w:szCs w:val="28"/>
        </w:rPr>
        <w:t xml:space="preserve">Сила вместе с такими критериями, как быстрота, выносливость, ловкость и т.п. выступает в качестве педагогического понятия, оценивающего качество выполняемого движения. </w:t>
      </w:r>
      <w:r w:rsidRPr="00737DA2">
        <w:rPr>
          <w:rFonts w:ascii="Times New Roman" w:hAnsi="Times New Roman" w:cs="Times New Roman"/>
          <w:sz w:val="28"/>
          <w:szCs w:val="28"/>
        </w:rPr>
        <w:t>Каждый игрок,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A2">
        <w:rPr>
          <w:rFonts w:ascii="Times New Roman" w:hAnsi="Times New Roman" w:cs="Times New Roman"/>
          <w:sz w:val="28"/>
          <w:szCs w:val="28"/>
        </w:rPr>
        <w:t>зависимости от его амплуа, должен участвовать как в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A2">
        <w:rPr>
          <w:rFonts w:ascii="Times New Roman" w:hAnsi="Times New Roman" w:cs="Times New Roman"/>
          <w:sz w:val="28"/>
          <w:szCs w:val="28"/>
        </w:rPr>
        <w:t xml:space="preserve">реализации нападения, так и в защите. </w:t>
      </w:r>
      <w:r w:rsidR="00C25467">
        <w:rPr>
          <w:rFonts w:ascii="Times New Roman" w:hAnsi="Times New Roman" w:cs="Times New Roman"/>
          <w:sz w:val="28"/>
          <w:szCs w:val="28"/>
        </w:rPr>
        <w:t>Хокке</w:t>
      </w:r>
      <w:r w:rsidRPr="00737DA2">
        <w:rPr>
          <w:rFonts w:ascii="Times New Roman" w:hAnsi="Times New Roman" w:cs="Times New Roman"/>
          <w:sz w:val="28"/>
          <w:szCs w:val="28"/>
        </w:rPr>
        <w:t>исты во время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A2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D350A7">
        <w:rPr>
          <w:rFonts w:ascii="Times New Roman" w:hAnsi="Times New Roman" w:cs="Times New Roman"/>
          <w:sz w:val="28"/>
          <w:szCs w:val="28"/>
        </w:rPr>
        <w:t>скоростные</w:t>
      </w:r>
      <w:r w:rsidRPr="00737DA2">
        <w:rPr>
          <w:rFonts w:ascii="Times New Roman" w:hAnsi="Times New Roman" w:cs="Times New Roman"/>
          <w:sz w:val="28"/>
          <w:szCs w:val="28"/>
        </w:rPr>
        <w:t xml:space="preserve"> действия, многократное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A2">
        <w:rPr>
          <w:rFonts w:ascii="Times New Roman" w:hAnsi="Times New Roman" w:cs="Times New Roman"/>
          <w:sz w:val="28"/>
          <w:szCs w:val="28"/>
        </w:rPr>
        <w:t>вариативное повторение технических приемов, участвуют в 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A2">
        <w:rPr>
          <w:rFonts w:ascii="Times New Roman" w:hAnsi="Times New Roman" w:cs="Times New Roman"/>
          <w:sz w:val="28"/>
          <w:szCs w:val="28"/>
        </w:rPr>
        <w:t>количестве тактических комбинаций, и все это происходит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A2">
        <w:rPr>
          <w:rFonts w:ascii="Times New Roman" w:hAnsi="Times New Roman" w:cs="Times New Roman"/>
          <w:sz w:val="28"/>
          <w:szCs w:val="28"/>
        </w:rPr>
        <w:t>одной игры</w:t>
      </w:r>
      <w:r w:rsidR="00856151">
        <w:rPr>
          <w:rFonts w:ascii="Times New Roman" w:hAnsi="Times New Roman" w:cs="Times New Roman"/>
          <w:sz w:val="28"/>
          <w:szCs w:val="28"/>
        </w:rPr>
        <w:t>.</w:t>
      </w:r>
      <w:r w:rsidRPr="0073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D8" w:rsidRPr="00141673" w:rsidRDefault="003457D8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467">
        <w:rPr>
          <w:rFonts w:ascii="Times New Roman" w:hAnsi="Times New Roman" w:cs="Times New Roman"/>
          <w:sz w:val="28"/>
          <w:szCs w:val="28"/>
        </w:rPr>
        <w:tab/>
      </w:r>
      <w:r w:rsidRPr="00141673">
        <w:rPr>
          <w:rFonts w:ascii="Times New Roman" w:hAnsi="Times New Roman" w:cs="Times New Roman"/>
          <w:sz w:val="28"/>
          <w:szCs w:val="28"/>
        </w:rPr>
        <w:t xml:space="preserve">Качественно новый уровень развития технико-тактической базы современных спортсменов требует от них специфического уровня развития физических качеств и их постоянное совершенствование. </w:t>
      </w:r>
    </w:p>
    <w:p w:rsidR="00B70CFF" w:rsidRPr="00785006" w:rsidRDefault="00615B5B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082AE5">
        <w:rPr>
          <w:rFonts w:ascii="Times New Roman" w:hAnsi="Times New Roman" w:cs="Times New Roman"/>
          <w:sz w:val="28"/>
          <w:szCs w:val="28"/>
        </w:rPr>
        <w:t>изически подготовленные будущие спортсмены, как правило, обладают более устойчивой психикой и способностью к преодолению психологических напряжений. У них наблюдается бол</w:t>
      </w:r>
      <w:r w:rsidR="00D350A7">
        <w:rPr>
          <w:rFonts w:ascii="Times New Roman" w:hAnsi="Times New Roman" w:cs="Times New Roman"/>
          <w:sz w:val="28"/>
          <w:szCs w:val="28"/>
        </w:rPr>
        <w:t xml:space="preserve">ьшая уверенность в своих силах. </w:t>
      </w:r>
      <w:r w:rsidR="00B70CFF" w:rsidRPr="00785006">
        <w:rPr>
          <w:rFonts w:ascii="Times New Roman" w:hAnsi="Times New Roman" w:cs="Times New Roman"/>
          <w:sz w:val="28"/>
          <w:szCs w:val="28"/>
        </w:rPr>
        <w:t>В работе с обучающимися я вариативно применяю комплекс методов:</w:t>
      </w:r>
    </w:p>
    <w:p w:rsidR="00B70CFF" w:rsidRPr="00785006" w:rsidRDefault="00B70CFF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>- диалог,</w:t>
      </w:r>
    </w:p>
    <w:p w:rsidR="00B70CFF" w:rsidRPr="00785006" w:rsidRDefault="00B70CFF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>- создание проблемных воспитывающих ситуаций,</w:t>
      </w:r>
    </w:p>
    <w:p w:rsidR="00B70CFF" w:rsidRPr="00785006" w:rsidRDefault="00B70CFF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 xml:space="preserve">- метод индивидуальной работы с </w:t>
      </w:r>
      <w:r w:rsidR="00D350A7">
        <w:rPr>
          <w:rFonts w:ascii="Times New Roman" w:hAnsi="Times New Roman" w:cs="Times New Roman"/>
          <w:sz w:val="28"/>
          <w:szCs w:val="28"/>
        </w:rPr>
        <w:t>об</w:t>
      </w:r>
      <w:r w:rsidRPr="00785006">
        <w:rPr>
          <w:rFonts w:ascii="Times New Roman" w:hAnsi="Times New Roman" w:cs="Times New Roman"/>
          <w:sz w:val="28"/>
          <w:szCs w:val="28"/>
        </w:rPr>
        <w:t>уча</w:t>
      </w:r>
      <w:r w:rsidR="00D350A7">
        <w:rPr>
          <w:rFonts w:ascii="Times New Roman" w:hAnsi="Times New Roman" w:cs="Times New Roman"/>
          <w:sz w:val="28"/>
          <w:szCs w:val="28"/>
        </w:rPr>
        <w:t>ю</w:t>
      </w:r>
      <w:r w:rsidRPr="00785006">
        <w:rPr>
          <w:rFonts w:ascii="Times New Roman" w:hAnsi="Times New Roman" w:cs="Times New Roman"/>
          <w:sz w:val="28"/>
          <w:szCs w:val="28"/>
        </w:rPr>
        <w:t>щимися,</w:t>
      </w:r>
    </w:p>
    <w:p w:rsidR="00B70CFF" w:rsidRPr="00785006" w:rsidRDefault="00B70CFF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>- игровой метод;</w:t>
      </w:r>
    </w:p>
    <w:p w:rsidR="00B70CFF" w:rsidRPr="00785006" w:rsidRDefault="00D350A7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соревновательный метод.</w:t>
      </w:r>
    </w:p>
    <w:p w:rsidR="00856151" w:rsidRDefault="00B70CFF" w:rsidP="00D35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>при которых обучающиеся стремятся к самосовершенствованию и</w:t>
      </w:r>
      <w:r w:rsidR="004B7775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самореализации своих возможностей.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="0052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FF" w:rsidRPr="00785006" w:rsidRDefault="00B70CFF" w:rsidP="00856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>Основной</w:t>
      </w:r>
      <w:r w:rsidR="004B7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006">
        <w:rPr>
          <w:rFonts w:ascii="Times New Roman" w:hAnsi="Times New Roman" w:cs="Times New Roman"/>
          <w:sz w:val="28"/>
          <w:szCs w:val="28"/>
        </w:rPr>
        <w:t>целью</w:t>
      </w:r>
      <w:r w:rsidR="004B7775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="004B7775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деятельности</w:t>
      </w:r>
      <w:r w:rsidR="004B7775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в</w:t>
      </w:r>
      <w:r w:rsidR="004B7775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должности</w:t>
      </w:r>
      <w:r w:rsidR="0072514D">
        <w:rPr>
          <w:rFonts w:ascii="Times New Roman" w:hAnsi="Times New Roman" w:cs="Times New Roman"/>
          <w:sz w:val="28"/>
          <w:szCs w:val="28"/>
        </w:rPr>
        <w:t xml:space="preserve"> тренера-</w:t>
      </w:r>
      <w:r w:rsidRPr="00785006">
        <w:rPr>
          <w:rFonts w:ascii="Times New Roman" w:hAnsi="Times New Roman" w:cs="Times New Roman"/>
          <w:sz w:val="28"/>
          <w:szCs w:val="28"/>
        </w:rPr>
        <w:t>преподавателя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 по </w:t>
      </w:r>
      <w:r w:rsidR="00D350A7">
        <w:rPr>
          <w:rFonts w:ascii="Times New Roman" w:hAnsi="Times New Roman" w:cs="Times New Roman"/>
          <w:sz w:val="28"/>
          <w:szCs w:val="28"/>
        </w:rPr>
        <w:t>хоккею с шайбой</w:t>
      </w:r>
      <w:r w:rsidRPr="00785006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является содействие всестороннему развитию</w:t>
      </w:r>
      <w:r w:rsidR="0085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юных </w:t>
      </w:r>
      <w:r w:rsidR="00D350A7">
        <w:rPr>
          <w:rFonts w:ascii="Times New Roman" w:hAnsi="Times New Roman" w:cs="Times New Roman"/>
          <w:sz w:val="28"/>
          <w:szCs w:val="28"/>
        </w:rPr>
        <w:t xml:space="preserve">  хоккеи</w:t>
      </w:r>
      <w:r>
        <w:rPr>
          <w:rFonts w:ascii="Times New Roman" w:hAnsi="Times New Roman" w:cs="Times New Roman"/>
          <w:sz w:val="28"/>
          <w:szCs w:val="28"/>
        </w:rPr>
        <w:t>стов</w:t>
      </w:r>
      <w:r w:rsidRPr="00785006">
        <w:rPr>
          <w:rFonts w:ascii="Times New Roman" w:hAnsi="Times New Roman" w:cs="Times New Roman"/>
          <w:sz w:val="28"/>
          <w:szCs w:val="28"/>
        </w:rPr>
        <w:t xml:space="preserve">, </w:t>
      </w:r>
      <w:r w:rsidR="00D350A7">
        <w:rPr>
          <w:rFonts w:ascii="Times New Roman" w:hAnsi="Times New Roman" w:cs="Times New Roman"/>
          <w:sz w:val="28"/>
          <w:szCs w:val="28"/>
        </w:rPr>
        <w:t xml:space="preserve">   </w:t>
      </w:r>
      <w:r w:rsidRPr="00785006">
        <w:rPr>
          <w:rFonts w:ascii="Times New Roman" w:hAnsi="Times New Roman" w:cs="Times New Roman"/>
          <w:sz w:val="28"/>
          <w:szCs w:val="28"/>
        </w:rPr>
        <w:t>создание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 xml:space="preserve">  </w:t>
      </w:r>
      <w:r w:rsidR="00856151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условий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="00856151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для </w:t>
      </w:r>
      <w:r w:rsidR="00D350A7">
        <w:rPr>
          <w:rFonts w:ascii="Times New Roman" w:hAnsi="Times New Roman" w:cs="Times New Roman"/>
          <w:sz w:val="28"/>
          <w:szCs w:val="28"/>
        </w:rPr>
        <w:t xml:space="preserve">  </w:t>
      </w:r>
      <w:r w:rsidRPr="00785006">
        <w:rPr>
          <w:rFonts w:ascii="Times New Roman" w:hAnsi="Times New Roman" w:cs="Times New Roman"/>
          <w:sz w:val="28"/>
          <w:szCs w:val="28"/>
        </w:rPr>
        <w:t>достижения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высоких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 </w:t>
      </w:r>
      <w:r w:rsidR="008A5344">
        <w:rPr>
          <w:rFonts w:ascii="Times New Roman" w:hAnsi="Times New Roman" w:cs="Times New Roman"/>
          <w:sz w:val="28"/>
          <w:szCs w:val="28"/>
        </w:rPr>
        <w:t xml:space="preserve"> </w:t>
      </w:r>
      <w:r w:rsidR="008A5344" w:rsidRPr="008A5344">
        <w:rPr>
          <w:rFonts w:ascii="Times New Roman" w:hAnsi="Times New Roman" w:cs="Times New Roman"/>
          <w:sz w:val="28"/>
          <w:szCs w:val="28"/>
        </w:rPr>
        <w:t xml:space="preserve"> </w:t>
      </w:r>
      <w:r w:rsidR="00856151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>результатов</w:t>
      </w:r>
      <w:r w:rsidR="00D350A7">
        <w:rPr>
          <w:rFonts w:ascii="Times New Roman" w:hAnsi="Times New Roman" w:cs="Times New Roman"/>
          <w:sz w:val="28"/>
          <w:szCs w:val="28"/>
        </w:rPr>
        <w:t xml:space="preserve"> </w:t>
      </w:r>
      <w:r w:rsidR="008A5344">
        <w:rPr>
          <w:rFonts w:ascii="Times New Roman" w:hAnsi="Times New Roman" w:cs="Times New Roman"/>
          <w:sz w:val="28"/>
          <w:szCs w:val="28"/>
        </w:rPr>
        <w:t xml:space="preserve">     </w:t>
      </w:r>
      <w:r w:rsidR="008A5344" w:rsidRPr="008A5344">
        <w:rPr>
          <w:rFonts w:ascii="Times New Roman" w:hAnsi="Times New Roman" w:cs="Times New Roman"/>
          <w:sz w:val="28"/>
          <w:szCs w:val="28"/>
        </w:rPr>
        <w:t xml:space="preserve">  </w:t>
      </w:r>
      <w:r w:rsidR="00856151">
        <w:rPr>
          <w:rFonts w:ascii="Times New Roman" w:hAnsi="Times New Roman" w:cs="Times New Roman"/>
          <w:sz w:val="28"/>
          <w:szCs w:val="28"/>
        </w:rPr>
        <w:t xml:space="preserve"> спортсменов и </w:t>
      </w:r>
      <w:r w:rsidRPr="00785006">
        <w:rPr>
          <w:rFonts w:ascii="Times New Roman" w:hAnsi="Times New Roman" w:cs="Times New Roman"/>
          <w:sz w:val="28"/>
          <w:szCs w:val="28"/>
        </w:rPr>
        <w:t>дальнейшего успешного выступления на соревнованиях</w:t>
      </w:r>
      <w:r w:rsidR="00523E44">
        <w:rPr>
          <w:rFonts w:ascii="Times New Roman" w:hAnsi="Times New Roman" w:cs="Times New Roman"/>
          <w:sz w:val="28"/>
          <w:szCs w:val="28"/>
        </w:rPr>
        <w:t xml:space="preserve"> </w:t>
      </w:r>
      <w:r w:rsidRPr="00785006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="00D350A7">
        <w:rPr>
          <w:rFonts w:ascii="Times New Roman" w:hAnsi="Times New Roman" w:cs="Times New Roman"/>
          <w:sz w:val="28"/>
          <w:szCs w:val="28"/>
        </w:rPr>
        <w:t>уровня</w:t>
      </w:r>
      <w:r w:rsidRPr="00785006">
        <w:rPr>
          <w:rFonts w:ascii="Times New Roman" w:hAnsi="Times New Roman" w:cs="Times New Roman"/>
          <w:sz w:val="28"/>
          <w:szCs w:val="28"/>
        </w:rPr>
        <w:t>.</w:t>
      </w:r>
    </w:p>
    <w:p w:rsidR="00D032B0" w:rsidRPr="00D032B0" w:rsidRDefault="00D402C4" w:rsidP="00C254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F8563A">
        <w:rPr>
          <w:rFonts w:ascii="Times New Roman" w:hAnsi="Times New Roman" w:cs="Times New Roman"/>
          <w:sz w:val="28"/>
          <w:szCs w:val="28"/>
        </w:rPr>
        <w:t>снову физической подготовленности</w:t>
      </w:r>
      <w:r w:rsidR="00523E44">
        <w:rPr>
          <w:rFonts w:ascii="Times New Roman" w:hAnsi="Times New Roman" w:cs="Times New Roman"/>
          <w:sz w:val="28"/>
          <w:szCs w:val="28"/>
        </w:rPr>
        <w:t xml:space="preserve"> </w:t>
      </w:r>
      <w:r w:rsidR="00D350A7">
        <w:rPr>
          <w:rFonts w:ascii="Times New Roman" w:hAnsi="Times New Roman" w:cs="Times New Roman"/>
          <w:sz w:val="28"/>
          <w:szCs w:val="28"/>
        </w:rPr>
        <w:t>хоккеи</w:t>
      </w:r>
      <w:r w:rsidRPr="00F8563A">
        <w:rPr>
          <w:rFonts w:ascii="Times New Roman" w:hAnsi="Times New Roman" w:cs="Times New Roman"/>
          <w:sz w:val="28"/>
          <w:szCs w:val="28"/>
        </w:rPr>
        <w:t>стов со</w:t>
      </w:r>
      <w:r w:rsidR="00D350A7">
        <w:rPr>
          <w:rFonts w:ascii="Times New Roman" w:hAnsi="Times New Roman" w:cs="Times New Roman"/>
          <w:sz w:val="28"/>
          <w:szCs w:val="28"/>
        </w:rPr>
        <w:t xml:space="preserve">ставляют хорошо развитая сила, </w:t>
      </w:r>
      <w:r w:rsidRPr="00F8563A">
        <w:rPr>
          <w:rFonts w:ascii="Times New Roman" w:hAnsi="Times New Roman" w:cs="Times New Roman"/>
          <w:sz w:val="28"/>
          <w:szCs w:val="28"/>
        </w:rPr>
        <w:t>быстрота,</w:t>
      </w:r>
      <w:r w:rsidR="003457D8">
        <w:rPr>
          <w:rFonts w:ascii="Times New Roman" w:hAnsi="Times New Roman" w:cs="Times New Roman"/>
          <w:sz w:val="28"/>
          <w:szCs w:val="28"/>
        </w:rPr>
        <w:t xml:space="preserve"> </w:t>
      </w:r>
      <w:r w:rsidRPr="00F8563A">
        <w:rPr>
          <w:rFonts w:ascii="Times New Roman" w:hAnsi="Times New Roman" w:cs="Times New Roman"/>
          <w:sz w:val="28"/>
          <w:szCs w:val="28"/>
        </w:rPr>
        <w:t>ловкость, гибкость и выносливость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CD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читывая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985C71" w:rsidRPr="0014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в подготовительной части </w:t>
      </w:r>
      <w:r w:rsidR="00D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тренировочного </w:t>
      </w:r>
      <w:r w:rsidR="0098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провожу та</w:t>
      </w:r>
      <w:r w:rsidR="00CD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кие, которые </w:t>
      </w:r>
      <w:r w:rsidR="00B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="0052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71" w:rsidRPr="0014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 овладения упражнениями в основной части.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 Включаю подвижные игры, </w:t>
      </w:r>
      <w:r w:rsidR="00CD12B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D032B0" w:rsidRPr="00D032B0">
        <w:rPr>
          <w:rFonts w:ascii="Times New Roman" w:hAnsi="Times New Roman" w:cs="Times New Roman"/>
          <w:sz w:val="28"/>
          <w:szCs w:val="28"/>
        </w:rPr>
        <w:t>разносторонней физической подготовк</w:t>
      </w:r>
      <w:r w:rsidR="00CD12BE">
        <w:rPr>
          <w:rFonts w:ascii="Times New Roman" w:hAnsi="Times New Roman" w:cs="Times New Roman"/>
          <w:sz w:val="28"/>
          <w:szCs w:val="28"/>
        </w:rPr>
        <w:t>и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CD12BE">
        <w:rPr>
          <w:rFonts w:ascii="Times New Roman" w:hAnsi="Times New Roman" w:cs="Times New Roman"/>
          <w:sz w:val="28"/>
          <w:szCs w:val="28"/>
        </w:rPr>
        <w:t xml:space="preserve">включаю </w:t>
      </w:r>
      <w:r w:rsidR="0022392D">
        <w:rPr>
          <w:rFonts w:ascii="Times New Roman" w:hAnsi="Times New Roman" w:cs="Times New Roman"/>
          <w:sz w:val="28"/>
          <w:szCs w:val="28"/>
        </w:rPr>
        <w:t>различные упражнения</w:t>
      </w:r>
      <w:r w:rsidR="00856151">
        <w:rPr>
          <w:rFonts w:ascii="Times New Roman" w:hAnsi="Times New Roman" w:cs="Times New Roman"/>
          <w:sz w:val="28"/>
          <w:szCs w:val="28"/>
        </w:rPr>
        <w:t>.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 В упражнениях</w:t>
      </w:r>
      <w:r w:rsidR="0034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все </w:t>
      </w:r>
      <w:r w:rsidR="003457D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в равной мере. Для этого фронтальный метод </w:t>
      </w:r>
      <w:r w:rsidR="00DE24FC">
        <w:rPr>
          <w:rFonts w:ascii="Times New Roman" w:hAnsi="Times New Roman" w:cs="Times New Roman"/>
          <w:sz w:val="28"/>
          <w:szCs w:val="28"/>
        </w:rPr>
        <w:t>я сочетаю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 с разделением на группы, </w:t>
      </w:r>
      <w:r>
        <w:rPr>
          <w:rFonts w:ascii="Times New Roman" w:hAnsi="Times New Roman" w:cs="Times New Roman"/>
          <w:sz w:val="28"/>
          <w:szCs w:val="28"/>
        </w:rPr>
        <w:t xml:space="preserve">в которых юные спортсмены </w:t>
      </w:r>
      <w:r w:rsidR="0022392D">
        <w:rPr>
          <w:rFonts w:ascii="Times New Roman" w:hAnsi="Times New Roman" w:cs="Times New Roman"/>
          <w:sz w:val="28"/>
          <w:szCs w:val="28"/>
        </w:rPr>
        <w:t>выполняют различные задания.</w:t>
      </w:r>
      <w:r w:rsidR="0022392D">
        <w:rPr>
          <w:rFonts w:ascii="Times New Roman" w:hAnsi="Times New Roman" w:cs="Times New Roman"/>
          <w:sz w:val="28"/>
          <w:szCs w:val="28"/>
        </w:rPr>
        <w:tab/>
      </w:r>
    </w:p>
    <w:p w:rsidR="00DE24FC" w:rsidRDefault="00E32388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2D">
        <w:rPr>
          <w:rFonts w:ascii="Times New Roman" w:hAnsi="Times New Roman" w:cs="Times New Roman"/>
          <w:sz w:val="28"/>
          <w:szCs w:val="28"/>
        </w:rPr>
        <w:tab/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Последовательно все </w:t>
      </w:r>
      <w:r w:rsidR="00B70CFF">
        <w:rPr>
          <w:rFonts w:ascii="Times New Roman" w:hAnsi="Times New Roman" w:cs="Times New Roman"/>
          <w:sz w:val="28"/>
          <w:szCs w:val="28"/>
        </w:rPr>
        <w:t>под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группы выполняют все задания. </w:t>
      </w:r>
      <w:r w:rsidR="00D402C4">
        <w:rPr>
          <w:rFonts w:ascii="Times New Roman" w:hAnsi="Times New Roman" w:cs="Times New Roman"/>
          <w:sz w:val="28"/>
          <w:szCs w:val="28"/>
        </w:rPr>
        <w:t>Этот же принцип практикую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 и во время двусторонней игры</w:t>
      </w:r>
      <w:r w:rsidR="0022392D">
        <w:rPr>
          <w:rFonts w:ascii="Times New Roman" w:hAnsi="Times New Roman" w:cs="Times New Roman"/>
          <w:sz w:val="28"/>
          <w:szCs w:val="28"/>
        </w:rPr>
        <w:t xml:space="preserve"> 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— чтобы все </w:t>
      </w:r>
      <w:r w:rsidR="00B70CFF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были в одинаковой мере заняты </w:t>
      </w:r>
      <w:r w:rsidR="0022392D">
        <w:rPr>
          <w:rFonts w:ascii="Times New Roman" w:hAnsi="Times New Roman" w:cs="Times New Roman"/>
          <w:sz w:val="28"/>
          <w:szCs w:val="28"/>
        </w:rPr>
        <w:t>на занятии</w:t>
      </w:r>
      <w:r w:rsidR="009A7791">
        <w:rPr>
          <w:rFonts w:ascii="Times New Roman" w:hAnsi="Times New Roman" w:cs="Times New Roman"/>
          <w:sz w:val="28"/>
          <w:szCs w:val="28"/>
        </w:rPr>
        <w:t xml:space="preserve">. 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22392D">
        <w:rPr>
          <w:rFonts w:ascii="Times New Roman" w:hAnsi="Times New Roman" w:cs="Times New Roman"/>
          <w:sz w:val="28"/>
          <w:szCs w:val="28"/>
        </w:rPr>
        <w:t>хоккеи</w:t>
      </w:r>
      <w:r w:rsidR="00D032B0" w:rsidRPr="00D032B0">
        <w:rPr>
          <w:rFonts w:ascii="Times New Roman" w:hAnsi="Times New Roman" w:cs="Times New Roman"/>
          <w:sz w:val="28"/>
          <w:szCs w:val="28"/>
        </w:rPr>
        <w:t xml:space="preserve">сту определяется игровая функция, которую он может выполнять в команде. </w:t>
      </w:r>
    </w:p>
    <w:p w:rsidR="00FD5555" w:rsidRDefault="000D4857" w:rsidP="00C25467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действий </w:t>
      </w:r>
      <w:r w:rsidR="0022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того, насколько умело и эффективно он применяет технические и тактические приемы с учетом</w:t>
      </w:r>
      <w:r w:rsidR="0034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складывающейся в каждый момент игровой ситуации. Поэтому важно</w:t>
      </w:r>
      <w:r w:rsidR="0034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добиться, чтобы все стороны подготовки нашли свое отражение в действиях</w:t>
      </w:r>
      <w:r w:rsidR="0034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 в игре. Реализация теоретических основ обучения и тренировки</w:t>
      </w:r>
      <w:r w:rsidR="0034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на практике - одна из важнейших проблем. Игровые навыки</w:t>
      </w:r>
      <w:r w:rsidR="0034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хоккея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принципиально отличаются от навыков в других видах спорта.  Важнейшее значение здесь приобретает взаимосвязь</w:t>
      </w:r>
      <w:r w:rsidR="00F7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6E6" w:rsidRPr="00E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и тактической подготовки, благодаря которой технические навыки</w:t>
      </w:r>
      <w:r w:rsidR="0052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857">
        <w:rPr>
          <w:rFonts w:ascii="YS Text" w:hAnsi="YS Text"/>
          <w:color w:val="000000"/>
          <w:sz w:val="28"/>
          <w:szCs w:val="28"/>
          <w:shd w:val="clear" w:color="auto" w:fill="FFFFFF"/>
        </w:rPr>
        <w:t>успешно реализуются в игре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4B7775" w:rsidRPr="001D4BAB" w:rsidRDefault="004B7775" w:rsidP="00C25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3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средствам решения задач технической подготовки относятся соревновательные и специальные упражнения. Эффективность средств технической подготовки во многом зависит от методов обучения. В процессе подготовки использую общепринятые методы физического воспитания: практические, словесные, наглядные.</w:t>
      </w:r>
    </w:p>
    <w:p w:rsidR="000D4857" w:rsidRDefault="00523E44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775"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тактической подготовки также </w:t>
      </w:r>
      <w:r w:rsidR="004B7775"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разнообразные средства. Ведущее место в тактической подготовке </w:t>
      </w:r>
      <w:r w:rsidR="0001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упражнения по тактике: </w:t>
      </w:r>
      <w:r w:rsidR="004B7775"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дуальные, групповые, командные, </w:t>
      </w:r>
      <w:r w:rsidR="004B7775"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двусторонняя игра, контрольные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матчи</w:t>
      </w:r>
      <w:r w:rsidR="004B7775"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857" w:rsidRPr="004B7775" w:rsidRDefault="004B7775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92D">
        <w:rPr>
          <w:rFonts w:ascii="Times New Roman" w:hAnsi="Times New Roman" w:cs="Times New Roman"/>
          <w:sz w:val="28"/>
          <w:szCs w:val="28"/>
        </w:rPr>
        <w:tab/>
      </w:r>
      <w:r w:rsidRPr="004B7775">
        <w:rPr>
          <w:rFonts w:ascii="Times New Roman" w:hAnsi="Times New Roman" w:cs="Times New Roman"/>
          <w:sz w:val="28"/>
          <w:szCs w:val="28"/>
        </w:rPr>
        <w:t>Важное место в</w:t>
      </w:r>
      <w:r w:rsidR="00523E44" w:rsidRPr="0052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523E44" w:rsidRPr="001D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4B7775">
        <w:rPr>
          <w:rFonts w:ascii="Times New Roman" w:hAnsi="Times New Roman" w:cs="Times New Roman"/>
          <w:sz w:val="28"/>
          <w:szCs w:val="28"/>
        </w:rPr>
        <w:t xml:space="preserve"> отводится соревнованиям. Наряду с воспитанием у </w:t>
      </w:r>
      <w:r w:rsidR="0022392D">
        <w:rPr>
          <w:rFonts w:ascii="Times New Roman" w:hAnsi="Times New Roman" w:cs="Times New Roman"/>
          <w:sz w:val="28"/>
          <w:szCs w:val="28"/>
        </w:rPr>
        <w:t>хоккеи</w:t>
      </w:r>
      <w:r w:rsidRPr="004B7775">
        <w:rPr>
          <w:rFonts w:ascii="Times New Roman" w:hAnsi="Times New Roman" w:cs="Times New Roman"/>
          <w:sz w:val="28"/>
          <w:szCs w:val="28"/>
        </w:rPr>
        <w:t>стов понятий об общечеловеческих ценностях, серьезное внимание обраща</w:t>
      </w:r>
      <w:r w:rsidR="00E32388">
        <w:rPr>
          <w:rFonts w:ascii="Times New Roman" w:hAnsi="Times New Roman" w:cs="Times New Roman"/>
          <w:sz w:val="28"/>
          <w:szCs w:val="28"/>
        </w:rPr>
        <w:t>ю</w:t>
      </w:r>
      <w:r w:rsidRPr="004B7775">
        <w:rPr>
          <w:rFonts w:ascii="Times New Roman" w:hAnsi="Times New Roman" w:cs="Times New Roman"/>
          <w:sz w:val="28"/>
          <w:szCs w:val="28"/>
        </w:rPr>
        <w:t xml:space="preserve"> на этику спортивной борьбы. </w:t>
      </w:r>
      <w:r w:rsidR="00016DCA">
        <w:rPr>
          <w:rFonts w:ascii="Times New Roman" w:hAnsi="Times New Roman" w:cs="Times New Roman"/>
          <w:sz w:val="28"/>
          <w:szCs w:val="28"/>
        </w:rPr>
        <w:t xml:space="preserve">Формирую </w:t>
      </w:r>
      <w:r w:rsidRPr="004B7775">
        <w:rPr>
          <w:rFonts w:ascii="Times New Roman" w:hAnsi="Times New Roman" w:cs="Times New Roman"/>
          <w:sz w:val="28"/>
          <w:szCs w:val="28"/>
        </w:rPr>
        <w:t>у игроков должное отношение к запрещенным приемам и действиям (допинг, неспортивное поведение, и т.д.). Перед сорев</w:t>
      </w:r>
      <w:r w:rsidR="00016DCA">
        <w:rPr>
          <w:rFonts w:ascii="Times New Roman" w:hAnsi="Times New Roman" w:cs="Times New Roman"/>
          <w:sz w:val="28"/>
          <w:szCs w:val="28"/>
        </w:rPr>
        <w:t>нованиями настраиваю</w:t>
      </w:r>
      <w:r w:rsidRPr="004B7775">
        <w:rPr>
          <w:rFonts w:ascii="Times New Roman" w:hAnsi="Times New Roman" w:cs="Times New Roman"/>
          <w:sz w:val="28"/>
          <w:szCs w:val="28"/>
        </w:rPr>
        <w:t xml:space="preserve"> </w:t>
      </w:r>
      <w:r w:rsidR="0022392D">
        <w:rPr>
          <w:rFonts w:ascii="Times New Roman" w:hAnsi="Times New Roman" w:cs="Times New Roman"/>
          <w:sz w:val="28"/>
          <w:szCs w:val="28"/>
        </w:rPr>
        <w:t>хоккеи</w:t>
      </w:r>
      <w:r w:rsidRPr="004B7775">
        <w:rPr>
          <w:rFonts w:ascii="Times New Roman" w:hAnsi="Times New Roman" w:cs="Times New Roman"/>
          <w:sz w:val="28"/>
          <w:szCs w:val="28"/>
        </w:rPr>
        <w:t>стов не только на достижение победы, но и на проявление в ходе соревнований морально-волевых качеств.</w:t>
      </w:r>
    </w:p>
    <w:p w:rsidR="00CC1966" w:rsidRDefault="00016DCA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92D">
        <w:rPr>
          <w:rFonts w:ascii="Times New Roman" w:hAnsi="Times New Roman" w:cs="Times New Roman"/>
          <w:sz w:val="28"/>
          <w:szCs w:val="28"/>
        </w:rPr>
        <w:tab/>
      </w:r>
      <w:r w:rsidR="00523E44" w:rsidRPr="00DE1D03">
        <w:rPr>
          <w:rFonts w:ascii="Times New Roman" w:hAnsi="Times New Roman" w:cs="Times New Roman"/>
          <w:sz w:val="28"/>
          <w:szCs w:val="28"/>
        </w:rPr>
        <w:t>Результатом моей работы является участие воспитанников в соревнованиях муниципального и республиканского уровней.</w:t>
      </w:r>
    </w:p>
    <w:p w:rsidR="00611F7B" w:rsidRDefault="00611F7B" w:rsidP="00611F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республиканский уровень: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F7B" w:rsidRDefault="00611F7B" w:rsidP="00611F7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Первенство Республики Мордовия по хоккею с шайбой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11F7B">
        <w:rPr>
          <w:rFonts w:ascii="Times New Roman" w:hAnsi="Times New Roman"/>
          <w:sz w:val="28"/>
          <w:szCs w:val="28"/>
        </w:rPr>
        <w:t xml:space="preserve"> </w:t>
      </w:r>
      <w:r w:rsidR="0072514D">
        <w:rPr>
          <w:rFonts w:ascii="Times New Roman" w:hAnsi="Times New Roman"/>
          <w:sz w:val="28"/>
          <w:szCs w:val="28"/>
        </w:rPr>
        <w:t>место, 2023 г.).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F7B" w:rsidRDefault="00611F7B" w:rsidP="00611F7B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муниципальный уровень:</w:t>
      </w:r>
    </w:p>
    <w:p w:rsidR="00611F7B" w:rsidRPr="00611F7B" w:rsidRDefault="00611F7B" w:rsidP="00611F7B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11F7B">
        <w:rPr>
          <w:rFonts w:ascii="Times New Roman" w:hAnsi="Times New Roman"/>
          <w:sz w:val="28"/>
          <w:szCs w:val="28"/>
        </w:rPr>
        <w:t xml:space="preserve">2. </w:t>
      </w:r>
      <w:r w:rsidR="00F77BA2">
        <w:rPr>
          <w:rFonts w:ascii="Times New Roman" w:hAnsi="Times New Roman"/>
          <w:sz w:val="28"/>
          <w:szCs w:val="28"/>
        </w:rPr>
        <w:t xml:space="preserve"> Открытое Первенство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 Саранск по хоккею с шайбой среди юношей 2009-2010 г.р.</w:t>
      </w:r>
      <w:r w:rsidRPr="00611F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11F7B">
        <w:rPr>
          <w:rFonts w:ascii="Times New Roman" w:hAnsi="Times New Roman"/>
          <w:sz w:val="28"/>
          <w:szCs w:val="28"/>
        </w:rPr>
        <w:t xml:space="preserve"> м</w:t>
      </w:r>
      <w:r w:rsidR="00F77BA2">
        <w:rPr>
          <w:rFonts w:ascii="Times New Roman" w:hAnsi="Times New Roman"/>
          <w:sz w:val="28"/>
          <w:szCs w:val="28"/>
        </w:rPr>
        <w:t xml:space="preserve">есто,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2023 г.), </w:t>
      </w:r>
    </w:p>
    <w:p w:rsidR="00611F7B" w:rsidRPr="0072514D" w:rsidRDefault="00611F7B" w:rsidP="007251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Открытое Первенство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Саранск по хоккею с шайбой среди юношей 2011-2012 г.р.</w:t>
      </w:r>
      <w:r w:rsidRPr="00611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(II место, 2023 г.).</w:t>
      </w:r>
    </w:p>
    <w:p w:rsidR="00E32388" w:rsidRPr="00E32388" w:rsidRDefault="003457D8" w:rsidP="00C25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92D">
        <w:rPr>
          <w:rFonts w:ascii="Times New Roman" w:hAnsi="Times New Roman" w:cs="Times New Roman"/>
          <w:sz w:val="28"/>
          <w:szCs w:val="28"/>
        </w:rPr>
        <w:tab/>
      </w:r>
      <w:r w:rsidR="00E32388" w:rsidRPr="00E32388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proofErr w:type="spellStart"/>
      <w:r w:rsidR="00E32388" w:rsidRPr="00E32388">
        <w:rPr>
          <w:rFonts w:ascii="Times New Roman" w:hAnsi="Times New Roman" w:cs="Times New Roman"/>
          <w:sz w:val="28"/>
          <w:szCs w:val="28"/>
        </w:rPr>
        <w:t>межаттестационном</w:t>
      </w:r>
      <w:proofErr w:type="spellEnd"/>
      <w:r w:rsidR="00E32388" w:rsidRPr="00E32388">
        <w:rPr>
          <w:rFonts w:ascii="Times New Roman" w:hAnsi="Times New Roman" w:cs="Times New Roman"/>
          <w:sz w:val="28"/>
          <w:szCs w:val="28"/>
        </w:rPr>
        <w:t xml:space="preserve"> периоде моя педагогическая деятельность будет направлена на:</w:t>
      </w:r>
    </w:p>
    <w:p w:rsidR="00785006" w:rsidRPr="00785006" w:rsidRDefault="00E32388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006" w:rsidRPr="0078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5006" w:rsidRPr="00785006">
        <w:rPr>
          <w:rFonts w:ascii="Times New Roman" w:hAnsi="Times New Roman" w:cs="Times New Roman"/>
          <w:sz w:val="28"/>
          <w:szCs w:val="28"/>
        </w:rPr>
        <w:t>оиск и внедрение новых форм, методов и средств организации учебно-тренировочных занятий, призванных обеспечить укрепление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06" w:rsidRPr="00785006">
        <w:rPr>
          <w:rFonts w:ascii="Times New Roman" w:hAnsi="Times New Roman" w:cs="Times New Roman"/>
          <w:sz w:val="28"/>
          <w:szCs w:val="28"/>
        </w:rPr>
        <w:t>повышение физической подготовленности обучающихся;</w:t>
      </w:r>
    </w:p>
    <w:p w:rsidR="00785006" w:rsidRPr="00785006" w:rsidRDefault="00E32388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006" w:rsidRPr="0078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5006" w:rsidRPr="00785006">
        <w:rPr>
          <w:rFonts w:ascii="Times New Roman" w:hAnsi="Times New Roman" w:cs="Times New Roman"/>
          <w:sz w:val="28"/>
          <w:szCs w:val="28"/>
        </w:rPr>
        <w:t>овышение соревновательного опыта спортсменов;</w:t>
      </w:r>
    </w:p>
    <w:p w:rsidR="00785006" w:rsidRPr="00785006" w:rsidRDefault="00E32388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5006" w:rsidRPr="00785006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06" w:rsidRPr="00785006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06" w:rsidRPr="00785006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2D">
        <w:rPr>
          <w:rFonts w:ascii="Times New Roman" w:hAnsi="Times New Roman" w:cs="Times New Roman"/>
          <w:sz w:val="28"/>
          <w:szCs w:val="28"/>
        </w:rPr>
        <w:t>хоккеистов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5006" w:rsidRPr="00785006">
        <w:rPr>
          <w:rFonts w:ascii="Times New Roman" w:hAnsi="Times New Roman" w:cs="Times New Roman"/>
          <w:sz w:val="28"/>
          <w:szCs w:val="28"/>
        </w:rPr>
        <w:t>соревновательный период.</w:t>
      </w:r>
    </w:p>
    <w:p w:rsidR="00785006" w:rsidRPr="00785006" w:rsidRDefault="00785006" w:rsidP="00223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006">
        <w:rPr>
          <w:rFonts w:ascii="Times New Roman" w:hAnsi="Times New Roman" w:cs="Times New Roman"/>
          <w:sz w:val="28"/>
          <w:szCs w:val="28"/>
        </w:rPr>
        <w:t>Реализаци</w:t>
      </w:r>
      <w:r w:rsidR="00E32388">
        <w:rPr>
          <w:rFonts w:ascii="Times New Roman" w:hAnsi="Times New Roman" w:cs="Times New Roman"/>
          <w:sz w:val="28"/>
          <w:szCs w:val="28"/>
        </w:rPr>
        <w:t>ю</w:t>
      </w:r>
      <w:r w:rsidRPr="00785006">
        <w:rPr>
          <w:rFonts w:ascii="Times New Roman" w:hAnsi="Times New Roman" w:cs="Times New Roman"/>
          <w:sz w:val="28"/>
          <w:szCs w:val="28"/>
        </w:rPr>
        <w:t xml:space="preserve"> поставленных задач </w:t>
      </w:r>
      <w:r w:rsidR="00E32388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785006">
        <w:rPr>
          <w:rFonts w:ascii="Times New Roman" w:hAnsi="Times New Roman" w:cs="Times New Roman"/>
          <w:sz w:val="28"/>
          <w:szCs w:val="28"/>
        </w:rPr>
        <w:t>осуществлялась через:</w:t>
      </w:r>
    </w:p>
    <w:p w:rsidR="00785006" w:rsidRPr="00785006" w:rsidRDefault="0022392D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006" w:rsidRPr="00785006">
        <w:rPr>
          <w:rFonts w:ascii="Times New Roman" w:hAnsi="Times New Roman" w:cs="Times New Roman"/>
          <w:sz w:val="28"/>
          <w:szCs w:val="28"/>
        </w:rPr>
        <w:t>диагностику физического развития и функционального состояния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06" w:rsidRPr="0078500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85006" w:rsidRPr="00785006" w:rsidRDefault="0022392D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006" w:rsidRPr="00785006">
        <w:rPr>
          <w:rFonts w:ascii="Times New Roman" w:hAnsi="Times New Roman" w:cs="Times New Roman"/>
          <w:sz w:val="28"/>
          <w:szCs w:val="28"/>
        </w:rPr>
        <w:t xml:space="preserve"> применение принципов, методов, организационных форм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06" w:rsidRPr="00785006">
        <w:rPr>
          <w:rFonts w:ascii="Times New Roman" w:hAnsi="Times New Roman" w:cs="Times New Roman"/>
          <w:sz w:val="28"/>
          <w:szCs w:val="28"/>
        </w:rPr>
        <w:t xml:space="preserve">тренировки по общей и специальной физической подготовке </w:t>
      </w:r>
      <w:r>
        <w:rPr>
          <w:rFonts w:ascii="Times New Roman" w:hAnsi="Times New Roman" w:cs="Times New Roman"/>
          <w:sz w:val="28"/>
          <w:szCs w:val="28"/>
        </w:rPr>
        <w:t>хоккеи</w:t>
      </w:r>
      <w:r w:rsidR="00785006" w:rsidRPr="00785006">
        <w:rPr>
          <w:rFonts w:ascii="Times New Roman" w:hAnsi="Times New Roman" w:cs="Times New Roman"/>
          <w:sz w:val="28"/>
          <w:szCs w:val="28"/>
        </w:rPr>
        <w:t>сто</w:t>
      </w:r>
      <w:r w:rsidR="00E32388">
        <w:rPr>
          <w:rFonts w:ascii="Times New Roman" w:hAnsi="Times New Roman" w:cs="Times New Roman"/>
          <w:sz w:val="28"/>
          <w:szCs w:val="28"/>
        </w:rPr>
        <w:t>в</w:t>
      </w:r>
      <w:r w:rsidR="00785006" w:rsidRPr="00785006">
        <w:rPr>
          <w:rFonts w:ascii="Times New Roman" w:hAnsi="Times New Roman" w:cs="Times New Roman"/>
          <w:sz w:val="28"/>
          <w:szCs w:val="28"/>
        </w:rPr>
        <w:t>;</w:t>
      </w:r>
    </w:p>
    <w:p w:rsidR="00785006" w:rsidRPr="00785006" w:rsidRDefault="0022392D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006" w:rsidRPr="00785006">
        <w:rPr>
          <w:rFonts w:ascii="Times New Roman" w:hAnsi="Times New Roman" w:cs="Times New Roman"/>
          <w:sz w:val="28"/>
          <w:szCs w:val="28"/>
        </w:rPr>
        <w:t xml:space="preserve"> систематическое участие в соревнованиях по</w:t>
      </w:r>
      <w:r w:rsidR="00E3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хоккею</w:t>
      </w:r>
      <w:r w:rsidR="00336C1F">
        <w:rPr>
          <w:rFonts w:ascii="Times New Roman" w:hAnsi="Times New Roman" w:cs="Times New Roman"/>
          <w:sz w:val="28"/>
          <w:szCs w:val="28"/>
        </w:rPr>
        <w:t xml:space="preserve"> с шайбой</w:t>
      </w:r>
      <w:r w:rsidR="00E32388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DE24FC" w:rsidRDefault="00DE24FC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55" w:rsidRDefault="00FD5555" w:rsidP="0022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7AE" w:rsidRDefault="002957AE" w:rsidP="002239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2F0" w:rsidRDefault="007F22F0" w:rsidP="002239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7C5" w:rsidRDefault="006D67C5" w:rsidP="00C2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7C5" w:rsidRDefault="006D67C5" w:rsidP="00C254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67C5" w:rsidSect="00F856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968"/>
    <w:multiLevelType w:val="hybridMultilevel"/>
    <w:tmpl w:val="4904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72FB"/>
    <w:multiLevelType w:val="multilevel"/>
    <w:tmpl w:val="B18CE2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91"/>
    <w:rsid w:val="00001C3C"/>
    <w:rsid w:val="00016DCA"/>
    <w:rsid w:val="0008120E"/>
    <w:rsid w:val="000826C8"/>
    <w:rsid w:val="00082AE5"/>
    <w:rsid w:val="000D4857"/>
    <w:rsid w:val="00140AC3"/>
    <w:rsid w:val="00141673"/>
    <w:rsid w:val="0014296F"/>
    <w:rsid w:val="0016363A"/>
    <w:rsid w:val="00185EE5"/>
    <w:rsid w:val="00191035"/>
    <w:rsid w:val="001B123E"/>
    <w:rsid w:val="001C6A6D"/>
    <w:rsid w:val="001D1887"/>
    <w:rsid w:val="001E53BC"/>
    <w:rsid w:val="001E7836"/>
    <w:rsid w:val="001F10D9"/>
    <w:rsid w:val="001F2E38"/>
    <w:rsid w:val="0022392D"/>
    <w:rsid w:val="00283101"/>
    <w:rsid w:val="002957AE"/>
    <w:rsid w:val="002D6563"/>
    <w:rsid w:val="002D72CF"/>
    <w:rsid w:val="0031051F"/>
    <w:rsid w:val="00336C1F"/>
    <w:rsid w:val="003457D8"/>
    <w:rsid w:val="003649CC"/>
    <w:rsid w:val="0038413C"/>
    <w:rsid w:val="00386505"/>
    <w:rsid w:val="003C37DA"/>
    <w:rsid w:val="003F77D3"/>
    <w:rsid w:val="00425BD5"/>
    <w:rsid w:val="004573AE"/>
    <w:rsid w:val="004853E1"/>
    <w:rsid w:val="00492B7B"/>
    <w:rsid w:val="00496058"/>
    <w:rsid w:val="004A52E4"/>
    <w:rsid w:val="004B24E2"/>
    <w:rsid w:val="004B6266"/>
    <w:rsid w:val="004B7775"/>
    <w:rsid w:val="004D08D4"/>
    <w:rsid w:val="00504A4C"/>
    <w:rsid w:val="00523E44"/>
    <w:rsid w:val="00585B58"/>
    <w:rsid w:val="00587550"/>
    <w:rsid w:val="005C2E1C"/>
    <w:rsid w:val="00610F88"/>
    <w:rsid w:val="00611F7B"/>
    <w:rsid w:val="00615B5B"/>
    <w:rsid w:val="00644AA3"/>
    <w:rsid w:val="006538CF"/>
    <w:rsid w:val="00654D04"/>
    <w:rsid w:val="006B5884"/>
    <w:rsid w:val="006D67C5"/>
    <w:rsid w:val="006F3FC2"/>
    <w:rsid w:val="0070132C"/>
    <w:rsid w:val="0072514D"/>
    <w:rsid w:val="0073188A"/>
    <w:rsid w:val="00737DA2"/>
    <w:rsid w:val="007538A3"/>
    <w:rsid w:val="00755368"/>
    <w:rsid w:val="00775BBE"/>
    <w:rsid w:val="007779A4"/>
    <w:rsid w:val="00784E01"/>
    <w:rsid w:val="00785006"/>
    <w:rsid w:val="00797BEC"/>
    <w:rsid w:val="007A09CC"/>
    <w:rsid w:val="007A6AB2"/>
    <w:rsid w:val="007F22F0"/>
    <w:rsid w:val="0084302C"/>
    <w:rsid w:val="00856151"/>
    <w:rsid w:val="008A5344"/>
    <w:rsid w:val="008C425F"/>
    <w:rsid w:val="009018D2"/>
    <w:rsid w:val="00924D73"/>
    <w:rsid w:val="009522C0"/>
    <w:rsid w:val="00953292"/>
    <w:rsid w:val="009551ED"/>
    <w:rsid w:val="00985C71"/>
    <w:rsid w:val="009A7791"/>
    <w:rsid w:val="009B3265"/>
    <w:rsid w:val="009B6FDF"/>
    <w:rsid w:val="00A17B31"/>
    <w:rsid w:val="00A32E37"/>
    <w:rsid w:val="00A33669"/>
    <w:rsid w:val="00A46553"/>
    <w:rsid w:val="00A63E54"/>
    <w:rsid w:val="00AC55E1"/>
    <w:rsid w:val="00B02702"/>
    <w:rsid w:val="00B26767"/>
    <w:rsid w:val="00B406EB"/>
    <w:rsid w:val="00B70CFF"/>
    <w:rsid w:val="00B942B2"/>
    <w:rsid w:val="00B958A8"/>
    <w:rsid w:val="00BB036A"/>
    <w:rsid w:val="00BD4DE6"/>
    <w:rsid w:val="00BE24E8"/>
    <w:rsid w:val="00BF3648"/>
    <w:rsid w:val="00BF49C5"/>
    <w:rsid w:val="00C228E3"/>
    <w:rsid w:val="00C25467"/>
    <w:rsid w:val="00C87687"/>
    <w:rsid w:val="00C90C93"/>
    <w:rsid w:val="00CB2D70"/>
    <w:rsid w:val="00CC1966"/>
    <w:rsid w:val="00CD12BE"/>
    <w:rsid w:val="00CD458B"/>
    <w:rsid w:val="00CE1B03"/>
    <w:rsid w:val="00CF7C9B"/>
    <w:rsid w:val="00D032B0"/>
    <w:rsid w:val="00D10009"/>
    <w:rsid w:val="00D22F49"/>
    <w:rsid w:val="00D32491"/>
    <w:rsid w:val="00D350A7"/>
    <w:rsid w:val="00D402C4"/>
    <w:rsid w:val="00D41218"/>
    <w:rsid w:val="00DC0E3A"/>
    <w:rsid w:val="00DC1C8A"/>
    <w:rsid w:val="00DE24FC"/>
    <w:rsid w:val="00E150BA"/>
    <w:rsid w:val="00E32388"/>
    <w:rsid w:val="00E536E6"/>
    <w:rsid w:val="00E545A2"/>
    <w:rsid w:val="00E71881"/>
    <w:rsid w:val="00E87A53"/>
    <w:rsid w:val="00E901C4"/>
    <w:rsid w:val="00ED1787"/>
    <w:rsid w:val="00EF37B4"/>
    <w:rsid w:val="00EF740D"/>
    <w:rsid w:val="00F16809"/>
    <w:rsid w:val="00F71E99"/>
    <w:rsid w:val="00F77BA2"/>
    <w:rsid w:val="00F82BF3"/>
    <w:rsid w:val="00F8563A"/>
    <w:rsid w:val="00FB309C"/>
    <w:rsid w:val="00FD08B6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555D"/>
  <w15:docId w15:val="{65A45842-D92D-4F13-95CE-7B733D1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1C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7BEC"/>
    <w:rPr>
      <w:b/>
      <w:bCs/>
    </w:rPr>
  </w:style>
  <w:style w:type="table" w:styleId="a7">
    <w:name w:val="Table Grid"/>
    <w:basedOn w:val="a1"/>
    <w:uiPriority w:val="59"/>
    <w:rsid w:val="00AC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Кунин</dc:creator>
  <cp:lastModifiedBy>Пользователь</cp:lastModifiedBy>
  <cp:revision>17</cp:revision>
  <dcterms:created xsi:type="dcterms:W3CDTF">2021-11-16T10:08:00Z</dcterms:created>
  <dcterms:modified xsi:type="dcterms:W3CDTF">2023-12-06T07:52:00Z</dcterms:modified>
</cp:coreProperties>
</file>