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93" w:rsidRPr="00AE0B3A" w:rsidRDefault="00DB1893" w:rsidP="00DB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315857" cy="8924925"/>
            <wp:effectExtent l="0" t="0" r="8890" b="0"/>
            <wp:docPr id="1" name="Рисунок 1" descr="G:\1\МЕТОД.КАБИНЕТ\ЛОКАЛЬНЫЕ АКТы ДОУ (2018)\локальные акты ДОО18\положения  2018\18 сад акты-  проверено\скан титульников -2018\img20181004_0846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\МЕТОД.КАБИНЕТ\ЛОКАЛЬНЫЕ АКТы ДОУ (2018)\локальные акты ДОО18\положения  2018\18 сад акты-  проверено\скан титульников -2018\img20181004_08462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24" cy="89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1045" w:rsidRDefault="009F3F25" w:rsidP="000E1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B3A">
        <w:rPr>
          <w:rFonts w:ascii="Times New Roman" w:hAnsi="Times New Roman" w:cs="Times New Roman"/>
          <w:sz w:val="28"/>
          <w:szCs w:val="28"/>
        </w:rPr>
        <w:lastRenderedPageBreak/>
        <w:t xml:space="preserve"> оздоровительной  деятельности ДОУ;                                                                                                                                  - вносит предложения  по вопросам содержания  форм  и  методов  образовательного  процесса, планирования  деятельности ДОУ;                                                     </w:t>
      </w:r>
      <w:r w:rsidR="0081064E" w:rsidRPr="00AE0B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0B3A">
        <w:rPr>
          <w:rFonts w:ascii="Times New Roman" w:hAnsi="Times New Roman" w:cs="Times New Roman"/>
          <w:sz w:val="28"/>
          <w:szCs w:val="28"/>
        </w:rPr>
        <w:t xml:space="preserve">  - участвует в подведении итогов деятельности ДОУ за учебный год по вопросам  работы </w:t>
      </w:r>
      <w:r w:rsidR="0081064E" w:rsidRPr="00AE0B3A">
        <w:rPr>
          <w:rFonts w:ascii="Times New Roman" w:hAnsi="Times New Roman" w:cs="Times New Roman"/>
          <w:sz w:val="28"/>
          <w:szCs w:val="28"/>
        </w:rPr>
        <w:t>с  родительской общественностью;</w:t>
      </w:r>
      <w:r w:rsidRPr="00AE0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вносит предложения по совершенствованию педагогического процесса в ДОУ;                                      </w:t>
      </w:r>
    </w:p>
    <w:p w:rsidR="0081064E" w:rsidRPr="00AE0B3A" w:rsidRDefault="009F3F25" w:rsidP="000E1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B3A">
        <w:rPr>
          <w:rFonts w:ascii="Times New Roman" w:hAnsi="Times New Roman" w:cs="Times New Roman"/>
          <w:sz w:val="28"/>
          <w:szCs w:val="28"/>
        </w:rPr>
        <w:t xml:space="preserve"> - </w:t>
      </w:r>
      <w:r w:rsidR="0081064E" w:rsidRPr="00AE0B3A">
        <w:rPr>
          <w:rFonts w:ascii="Times New Roman" w:hAnsi="Times New Roman" w:cs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9F3F25" w:rsidRPr="00AE0B3A" w:rsidRDefault="009F3F25" w:rsidP="00AE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F25" w:rsidRPr="00AE0B3A" w:rsidRDefault="009F3F25" w:rsidP="00AE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B3A">
        <w:rPr>
          <w:rFonts w:ascii="Times New Roman" w:hAnsi="Times New Roman" w:cs="Times New Roman"/>
          <w:b/>
          <w:bCs/>
          <w:sz w:val="28"/>
          <w:szCs w:val="28"/>
        </w:rPr>
        <w:t>4. Права Родительского комитета</w:t>
      </w:r>
    </w:p>
    <w:p w:rsidR="0081064E" w:rsidRPr="00AE0B3A" w:rsidRDefault="009F3F25" w:rsidP="00AE0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B3A">
        <w:rPr>
          <w:rFonts w:ascii="Times New Roman" w:hAnsi="Times New Roman" w:cs="Times New Roman"/>
          <w:sz w:val="28"/>
          <w:szCs w:val="28"/>
        </w:rPr>
        <w:t xml:space="preserve">4.1 Родительский комитет имеет право;                                                   </w:t>
      </w:r>
      <w:r w:rsidR="007256DE" w:rsidRPr="00AE0B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702C" w:rsidRPr="00AE0B3A">
        <w:rPr>
          <w:rFonts w:ascii="Times New Roman" w:hAnsi="Times New Roman" w:cs="Times New Roman"/>
          <w:sz w:val="28"/>
          <w:szCs w:val="28"/>
        </w:rPr>
        <w:t xml:space="preserve">- </w:t>
      </w:r>
      <w:r w:rsidRPr="00AE0B3A">
        <w:rPr>
          <w:rFonts w:ascii="Times New Roman" w:hAnsi="Times New Roman" w:cs="Times New Roman"/>
          <w:sz w:val="28"/>
          <w:szCs w:val="28"/>
        </w:rPr>
        <w:t>принимать участие в управлении ДОУ, в  обсуждении  локальных актов;                                - требовать у заведующего ДОУ выполнения его решений.</w:t>
      </w:r>
    </w:p>
    <w:p w:rsidR="0081064E" w:rsidRPr="00AE0B3A" w:rsidRDefault="0081064E" w:rsidP="00AE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</w:t>
      </w:r>
      <w:r w:rsidR="002D5FEF" w:rsidRPr="00AE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0702C" w:rsidRPr="00AE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укреплением </w:t>
      </w:r>
      <w:r w:rsidR="002D5FEF" w:rsidRPr="00AE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материально-технической базы</w:t>
      </w:r>
      <w:r w:rsidR="0060702C" w:rsidRPr="00AE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ДОУ, </w:t>
      </w:r>
      <w:proofErr w:type="gramStart"/>
      <w:r w:rsidR="0060702C" w:rsidRPr="00AE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благоустройстве</w:t>
      </w:r>
      <w:proofErr w:type="gramEnd"/>
      <w:r w:rsidR="0060702C" w:rsidRPr="00AE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помещений и зданий.</w:t>
      </w:r>
    </w:p>
    <w:p w:rsidR="009F3F25" w:rsidRPr="00AE0B3A" w:rsidRDefault="0081064E" w:rsidP="00AE0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B3A">
        <w:rPr>
          <w:rFonts w:ascii="Times New Roman" w:hAnsi="Times New Roman" w:cs="Times New Roman"/>
          <w:sz w:val="28"/>
          <w:szCs w:val="28"/>
        </w:rPr>
        <w:t xml:space="preserve"> </w:t>
      </w:r>
      <w:r w:rsidR="009F3F25" w:rsidRPr="00AE0B3A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9F3F25" w:rsidRPr="00AE0B3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F3F25" w:rsidRPr="00AE0B3A">
        <w:rPr>
          <w:rFonts w:ascii="Times New Roman" w:hAnsi="Times New Roman" w:cs="Times New Roman"/>
          <w:sz w:val="28"/>
          <w:szCs w:val="28"/>
        </w:rPr>
        <w:t xml:space="preserve">аждый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протокол. </w:t>
      </w:r>
    </w:p>
    <w:p w:rsidR="000E1045" w:rsidRDefault="000E1045" w:rsidP="00AE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F25" w:rsidRPr="00AE0B3A" w:rsidRDefault="009F3F25" w:rsidP="00AE0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B3A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Родительским комитетом</w:t>
      </w:r>
    </w:p>
    <w:p w:rsidR="00AE0B3A" w:rsidRDefault="009F3F25" w:rsidP="00AE0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B3A">
        <w:rPr>
          <w:rFonts w:ascii="Times New Roman" w:hAnsi="Times New Roman" w:cs="Times New Roman"/>
          <w:sz w:val="28"/>
          <w:szCs w:val="28"/>
        </w:rPr>
        <w:t xml:space="preserve">5.1. </w:t>
      </w:r>
      <w:r w:rsidRPr="000E1045">
        <w:rPr>
          <w:rFonts w:ascii="Times New Roman" w:hAnsi="Times New Roman" w:cs="Times New Roman"/>
          <w:sz w:val="28"/>
          <w:szCs w:val="28"/>
        </w:rPr>
        <w:t>В состав родительского комитета вх</w:t>
      </w:r>
      <w:r w:rsidR="0081064E" w:rsidRPr="000E1045">
        <w:rPr>
          <w:rFonts w:ascii="Times New Roman" w:hAnsi="Times New Roman" w:cs="Times New Roman"/>
          <w:sz w:val="28"/>
          <w:szCs w:val="28"/>
        </w:rPr>
        <w:t>одит 1 представитель от группы.</w:t>
      </w:r>
      <w:r w:rsidRPr="00AE0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F3F25" w:rsidRPr="00AE0B3A" w:rsidRDefault="009F3F25" w:rsidP="00AE0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B3A">
        <w:rPr>
          <w:rFonts w:ascii="Times New Roman" w:hAnsi="Times New Roman" w:cs="Times New Roman"/>
          <w:sz w:val="28"/>
          <w:szCs w:val="28"/>
        </w:rPr>
        <w:t xml:space="preserve"> 5.2 В необходимых  случаях  на заседании  комитета приглашаются :                                                     - педагогические, медицинские работни</w:t>
      </w:r>
      <w:r w:rsidR="007256DE" w:rsidRPr="00AE0B3A">
        <w:rPr>
          <w:rFonts w:ascii="Times New Roman" w:hAnsi="Times New Roman" w:cs="Times New Roman"/>
          <w:sz w:val="28"/>
          <w:szCs w:val="28"/>
        </w:rPr>
        <w:t>ки, представители У</w:t>
      </w:r>
      <w:r w:rsidRPr="00AE0B3A">
        <w:rPr>
          <w:rFonts w:ascii="Times New Roman" w:hAnsi="Times New Roman" w:cs="Times New Roman"/>
          <w:sz w:val="28"/>
          <w:szCs w:val="28"/>
        </w:rPr>
        <w:t>чредителя</w:t>
      </w:r>
      <w:r w:rsidR="007256DE" w:rsidRPr="00AE0B3A">
        <w:rPr>
          <w:rFonts w:ascii="Times New Roman" w:hAnsi="Times New Roman" w:cs="Times New Roman"/>
          <w:sz w:val="28"/>
          <w:szCs w:val="28"/>
        </w:rPr>
        <w:t>, МБДОУ «Детский сад «Радуга» комбинированного вида»</w:t>
      </w:r>
      <w:r w:rsidRPr="00AE0B3A">
        <w:rPr>
          <w:rFonts w:ascii="Times New Roman" w:hAnsi="Times New Roman" w:cs="Times New Roman"/>
          <w:sz w:val="28"/>
          <w:szCs w:val="28"/>
        </w:rPr>
        <w:t xml:space="preserve">  и  общественных  организаций;                                                                                                                                                         - приглашенные на заседание  пользуются правом совещательного голоса.                                5.3 Родительский комитет выбирает из своего состава председате</w:t>
      </w:r>
      <w:r w:rsidR="007256DE" w:rsidRPr="00AE0B3A">
        <w:rPr>
          <w:rFonts w:ascii="Times New Roman" w:hAnsi="Times New Roman" w:cs="Times New Roman"/>
          <w:sz w:val="28"/>
          <w:szCs w:val="28"/>
        </w:rPr>
        <w:t>ля и секретаря  на учебный  год.</w:t>
      </w:r>
      <w:r w:rsidRPr="00AE0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5.4 Председатель родительского комитета:                                                                                  - организует  деятельность родительского комитета;                                                                                 </w:t>
      </w:r>
      <w:proofErr w:type="gramStart"/>
      <w:r w:rsidRPr="00AE0B3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E0B3A">
        <w:rPr>
          <w:rFonts w:ascii="Times New Roman" w:hAnsi="Times New Roman" w:cs="Times New Roman"/>
          <w:sz w:val="28"/>
          <w:szCs w:val="28"/>
        </w:rPr>
        <w:t xml:space="preserve">пределяет  повестку  дня;                                                                                                                     - контролирует  выполнение решений Родительского комитета;                                                          - взаимодействует с руководителем ДОУ  по  вопросам  управления.                                                                5.5 Заседание родительского комитета проводится </w:t>
      </w:r>
      <w:r w:rsidRPr="00AE0B3A">
        <w:rPr>
          <w:rFonts w:ascii="Times New Roman" w:hAnsi="Times New Roman" w:cs="Times New Roman"/>
          <w:b/>
          <w:sz w:val="28"/>
          <w:szCs w:val="28"/>
        </w:rPr>
        <w:t>не реже 1 раз в квартал</w:t>
      </w:r>
      <w:r w:rsidRPr="00AE0B3A">
        <w:rPr>
          <w:rFonts w:ascii="Times New Roman" w:hAnsi="Times New Roman" w:cs="Times New Roman"/>
          <w:sz w:val="28"/>
          <w:szCs w:val="28"/>
        </w:rPr>
        <w:t xml:space="preserve">.                                 5.6 Заседание Родительского комитета правомочно, если на нем присутствовало не менее половины его  состава. </w:t>
      </w:r>
    </w:p>
    <w:p w:rsidR="009F3F25" w:rsidRPr="00AE0B3A" w:rsidRDefault="009F3F25" w:rsidP="00AE0B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0B3A">
        <w:rPr>
          <w:rFonts w:ascii="Times New Roman" w:hAnsi="Times New Roman" w:cs="Times New Roman"/>
          <w:b/>
          <w:bCs/>
          <w:sz w:val="28"/>
          <w:szCs w:val="28"/>
        </w:rPr>
        <w:t xml:space="preserve">6. Взаимосвязи Родительского комитета с органами самоуправления учреждения </w:t>
      </w:r>
    </w:p>
    <w:p w:rsidR="009F3F25" w:rsidRPr="00AE0B3A" w:rsidRDefault="00AE0B3A" w:rsidP="00AE0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3F25" w:rsidRPr="00AE0B3A">
        <w:rPr>
          <w:rFonts w:ascii="Times New Roman" w:hAnsi="Times New Roman" w:cs="Times New Roman"/>
          <w:sz w:val="28"/>
          <w:szCs w:val="28"/>
        </w:rPr>
        <w:t xml:space="preserve">.1 Родительский  комитет взаимодействует  с другими органами самоуправления ДОУ     </w:t>
      </w:r>
      <w:r w:rsidR="007256DE" w:rsidRPr="00AE0B3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E1045" w:rsidRDefault="000E1045" w:rsidP="00AE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F25" w:rsidRPr="00AE0B3A" w:rsidRDefault="009F3F25" w:rsidP="00AE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B3A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Ответственность Родительского комитета</w:t>
      </w:r>
    </w:p>
    <w:p w:rsidR="009F3F25" w:rsidRPr="00AE0B3A" w:rsidRDefault="009F3F25" w:rsidP="00AE0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B3A">
        <w:rPr>
          <w:rFonts w:ascii="Times New Roman" w:hAnsi="Times New Roman" w:cs="Times New Roman"/>
          <w:sz w:val="28"/>
          <w:szCs w:val="28"/>
        </w:rPr>
        <w:t xml:space="preserve">7. 1 Родительский комитет несёт  ответственность:                                                                        - за  выполнение  своих функциональных задач и функций;                                                       </w:t>
      </w:r>
      <w:proofErr w:type="gramStart"/>
      <w:r w:rsidRPr="00AE0B3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E0B3A">
        <w:rPr>
          <w:rFonts w:ascii="Times New Roman" w:hAnsi="Times New Roman" w:cs="Times New Roman"/>
          <w:sz w:val="28"/>
          <w:szCs w:val="28"/>
        </w:rPr>
        <w:t xml:space="preserve">оответствие принимаемых  решений законодательству РФ, нормативно - правовым актам. </w:t>
      </w:r>
    </w:p>
    <w:p w:rsidR="000E1045" w:rsidRDefault="000E1045" w:rsidP="00AE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F25" w:rsidRPr="00AE0B3A" w:rsidRDefault="009F3F25" w:rsidP="00AE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B3A">
        <w:rPr>
          <w:rFonts w:ascii="Times New Roman" w:hAnsi="Times New Roman" w:cs="Times New Roman"/>
          <w:b/>
          <w:bCs/>
          <w:sz w:val="28"/>
          <w:szCs w:val="28"/>
        </w:rPr>
        <w:t>8. Делопроизводство Родительского комитета</w:t>
      </w:r>
    </w:p>
    <w:p w:rsidR="009F3F25" w:rsidRPr="00AE0B3A" w:rsidRDefault="009F3F25" w:rsidP="00AE0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B3A">
        <w:rPr>
          <w:rFonts w:ascii="Times New Roman" w:hAnsi="Times New Roman" w:cs="Times New Roman"/>
          <w:sz w:val="28"/>
          <w:szCs w:val="28"/>
        </w:rPr>
        <w:t xml:space="preserve">8.1 Заседание Родительского комитета оформляется протоколом;                        </w:t>
      </w:r>
      <w:r w:rsidR="007256DE" w:rsidRPr="00AE0B3A">
        <w:rPr>
          <w:rFonts w:ascii="Times New Roman" w:hAnsi="Times New Roman" w:cs="Times New Roman"/>
          <w:sz w:val="28"/>
          <w:szCs w:val="28"/>
        </w:rPr>
        <w:t xml:space="preserve">                         8.2 В протоколе</w:t>
      </w:r>
      <w:r w:rsidRPr="00AE0B3A">
        <w:rPr>
          <w:rFonts w:ascii="Times New Roman" w:hAnsi="Times New Roman" w:cs="Times New Roman"/>
          <w:sz w:val="28"/>
          <w:szCs w:val="28"/>
        </w:rPr>
        <w:t xml:space="preserve"> фиксируется :                                                                                                            - дата проведения заседания;                                                                                                                      - количество присутствующих;                                                                                                                    - повестка</w:t>
      </w:r>
      <w:r w:rsidR="00AE0B3A" w:rsidRPr="00AE0B3A">
        <w:rPr>
          <w:rFonts w:ascii="Times New Roman" w:hAnsi="Times New Roman" w:cs="Times New Roman"/>
          <w:sz w:val="28"/>
          <w:szCs w:val="28"/>
        </w:rPr>
        <w:t xml:space="preserve"> дня </w:t>
      </w:r>
      <w:r w:rsidRPr="00AE0B3A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            - предложения и рекомендации родителе</w:t>
      </w:r>
      <w:proofErr w:type="gramStart"/>
      <w:r w:rsidRPr="00AE0B3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E0B3A">
        <w:rPr>
          <w:rFonts w:ascii="Times New Roman" w:hAnsi="Times New Roman" w:cs="Times New Roman"/>
          <w:sz w:val="28"/>
          <w:szCs w:val="28"/>
        </w:rPr>
        <w:t xml:space="preserve">законных  представителей ), педагогов  и членов  коллектива.                                                                                                                          8.3 Протоколы  подписываются  председателем  и секретарем Родительского комитета.  Нумерация протоколов ведется с начала учебного года.  </w:t>
      </w:r>
    </w:p>
    <w:p w:rsidR="00B0433B" w:rsidRPr="00AE0B3A" w:rsidRDefault="00B0433B" w:rsidP="00AE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433B" w:rsidRPr="00AE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DA" w:rsidRDefault="00BF35DA" w:rsidP="0081064E">
      <w:pPr>
        <w:spacing w:after="0" w:line="240" w:lineRule="auto"/>
      </w:pPr>
      <w:r>
        <w:separator/>
      </w:r>
    </w:p>
  </w:endnote>
  <w:endnote w:type="continuationSeparator" w:id="0">
    <w:p w:rsidR="00BF35DA" w:rsidRDefault="00BF35DA" w:rsidP="0081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DA" w:rsidRDefault="00BF35DA" w:rsidP="0081064E">
      <w:pPr>
        <w:spacing w:after="0" w:line="240" w:lineRule="auto"/>
      </w:pPr>
      <w:r>
        <w:separator/>
      </w:r>
    </w:p>
  </w:footnote>
  <w:footnote w:type="continuationSeparator" w:id="0">
    <w:p w:rsidR="00BF35DA" w:rsidRDefault="00BF35DA" w:rsidP="0081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25"/>
    <w:rsid w:val="000A5066"/>
    <w:rsid w:val="000B46F1"/>
    <w:rsid w:val="000E1045"/>
    <w:rsid w:val="00101050"/>
    <w:rsid w:val="00153D53"/>
    <w:rsid w:val="002D5FEF"/>
    <w:rsid w:val="003F05F8"/>
    <w:rsid w:val="0060702C"/>
    <w:rsid w:val="007256DE"/>
    <w:rsid w:val="0081064E"/>
    <w:rsid w:val="009F3F25"/>
    <w:rsid w:val="00A42636"/>
    <w:rsid w:val="00AE0B3A"/>
    <w:rsid w:val="00B0433B"/>
    <w:rsid w:val="00BF35DA"/>
    <w:rsid w:val="00C0290C"/>
    <w:rsid w:val="00DA04A4"/>
    <w:rsid w:val="00D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5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64E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81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64E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0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5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64E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81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64E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2019-09-23T07:43:00Z</cp:lastPrinted>
  <dcterms:created xsi:type="dcterms:W3CDTF">2015-04-24T05:01:00Z</dcterms:created>
  <dcterms:modified xsi:type="dcterms:W3CDTF">2019-09-23T09:11:00Z</dcterms:modified>
</cp:coreProperties>
</file>