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08" w:rsidRPr="004D38DD" w:rsidRDefault="006D2612" w:rsidP="004D3134">
      <w:pPr>
        <w:spacing w:after="0"/>
        <w:jc w:val="center"/>
        <w:rPr>
          <w:rFonts w:ascii="Times New Roman" w:hAnsi="Times New Roman" w:cs="Times New Roman"/>
        </w:rPr>
      </w:pPr>
      <w:r w:rsidRPr="004D38DD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14E69" w:rsidRPr="004D38DD" w:rsidRDefault="006D2612" w:rsidP="004D3134">
      <w:pPr>
        <w:spacing w:after="0"/>
        <w:jc w:val="center"/>
        <w:rPr>
          <w:rFonts w:ascii="Times New Roman" w:hAnsi="Times New Roman" w:cs="Times New Roman"/>
        </w:rPr>
      </w:pPr>
      <w:r w:rsidRPr="004D38DD">
        <w:rPr>
          <w:rFonts w:ascii="Times New Roman" w:hAnsi="Times New Roman" w:cs="Times New Roman"/>
        </w:rPr>
        <w:t xml:space="preserve"> «Ромодановский детский сад комбинированного вида»</w:t>
      </w:r>
    </w:p>
    <w:p w:rsidR="00714E69" w:rsidRPr="004D38DD" w:rsidRDefault="00714E69" w:rsidP="004D31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20213" w:rsidRDefault="00820213">
      <w:pPr>
        <w:rPr>
          <w:rFonts w:ascii="Times New Roman" w:hAnsi="Times New Roman" w:cs="Times New Roman"/>
        </w:rPr>
      </w:pPr>
    </w:p>
    <w:p w:rsidR="001565D5" w:rsidRDefault="001565D5">
      <w:pPr>
        <w:rPr>
          <w:rFonts w:ascii="Times New Roman" w:hAnsi="Times New Roman" w:cs="Times New Roman"/>
        </w:rPr>
      </w:pPr>
    </w:p>
    <w:p w:rsidR="001565D5" w:rsidRDefault="001565D5">
      <w:pPr>
        <w:rPr>
          <w:rFonts w:ascii="Times New Roman" w:hAnsi="Times New Roman" w:cs="Times New Roman"/>
        </w:rPr>
      </w:pPr>
    </w:p>
    <w:p w:rsidR="001565D5" w:rsidRDefault="001565D5">
      <w:pPr>
        <w:rPr>
          <w:rFonts w:ascii="Times New Roman" w:hAnsi="Times New Roman" w:cs="Times New Roman"/>
        </w:rPr>
      </w:pPr>
    </w:p>
    <w:p w:rsidR="001565D5" w:rsidRPr="004D38DD" w:rsidRDefault="001565D5">
      <w:pPr>
        <w:rPr>
          <w:rFonts w:ascii="Times New Roman" w:hAnsi="Times New Roman" w:cs="Times New Roman"/>
        </w:rPr>
      </w:pPr>
    </w:p>
    <w:p w:rsidR="00820213" w:rsidRPr="004D38DD" w:rsidRDefault="00820213">
      <w:pPr>
        <w:rPr>
          <w:rFonts w:ascii="Times New Roman" w:hAnsi="Times New Roman" w:cs="Times New Roman"/>
        </w:rPr>
      </w:pPr>
    </w:p>
    <w:p w:rsidR="001565D5" w:rsidRDefault="001565D5" w:rsidP="004D31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565D5">
        <w:rPr>
          <w:rFonts w:ascii="Times New Roman" w:hAnsi="Times New Roman" w:cs="Times New Roman"/>
          <w:color w:val="000000"/>
          <w:sz w:val="36"/>
          <w:szCs w:val="36"/>
        </w:rPr>
        <w:t xml:space="preserve"> Выступление </w:t>
      </w:r>
    </w:p>
    <w:p w:rsidR="001565D5" w:rsidRDefault="001565D5" w:rsidP="001565D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565D5">
        <w:rPr>
          <w:rFonts w:ascii="Times New Roman" w:hAnsi="Times New Roman" w:cs="Times New Roman"/>
          <w:color w:val="000000"/>
          <w:sz w:val="36"/>
          <w:szCs w:val="36"/>
        </w:rPr>
        <w:t>на заседании районного методического объединения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565D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565D5" w:rsidRDefault="001565D5" w:rsidP="001565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z w:val="36"/>
          <w:szCs w:val="36"/>
        </w:rPr>
        <w:t>«</w:t>
      </w:r>
      <w:r w:rsidRPr="001565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Формирование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развивающей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565D5" w:rsidRPr="001565D5" w:rsidRDefault="001565D5" w:rsidP="001565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предметно- </w:t>
      </w:r>
      <w:r w:rsidRPr="001565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пространственной среды </w:t>
      </w:r>
    </w:p>
    <w:p w:rsidR="001565D5" w:rsidRPr="001565D5" w:rsidRDefault="001565D5" w:rsidP="001565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565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1565D5">
        <w:rPr>
          <w:rFonts w:ascii="Times New Roman" w:hAnsi="Times New Roman" w:cs="Times New Roman"/>
          <w:sz w:val="36"/>
          <w:szCs w:val="36"/>
        </w:rPr>
        <w:t>и</w:t>
      </w:r>
      <w:r w:rsidRPr="001565D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нклюзивно - </w:t>
      </w:r>
      <w:r w:rsidRPr="001565D5">
        <w:rPr>
          <w:rFonts w:ascii="Times New Roman" w:hAnsi="Times New Roman" w:cs="Times New Roman"/>
          <w:color w:val="000000"/>
          <w:sz w:val="36"/>
          <w:szCs w:val="36"/>
        </w:rPr>
        <w:t>образовательной деятельности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ДОО»</w:t>
      </w:r>
    </w:p>
    <w:p w:rsidR="001565D5" w:rsidRPr="001565D5" w:rsidRDefault="001565D5" w:rsidP="001565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565D5" w:rsidRDefault="001565D5" w:rsidP="001565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565D5">
        <w:rPr>
          <w:rFonts w:ascii="Times New Roman" w:hAnsi="Times New Roman" w:cs="Times New Roman"/>
          <w:i/>
          <w:sz w:val="32"/>
          <w:szCs w:val="32"/>
        </w:rPr>
        <w:t>(Левашова Ирина Алексеевна, старший воспитатель</w:t>
      </w:r>
      <w:proofErr w:type="gramEnd"/>
    </w:p>
    <w:p w:rsidR="00820213" w:rsidRPr="001565D5" w:rsidRDefault="001565D5" w:rsidP="001565D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65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565D5">
        <w:rPr>
          <w:rFonts w:ascii="Times New Roman" w:hAnsi="Times New Roman" w:cs="Times New Roman"/>
          <w:i/>
          <w:sz w:val="32"/>
          <w:szCs w:val="32"/>
        </w:rPr>
        <w:t>МБДОУ «Ромодановский детский сад комбинированного вида», руководитель РМО)</w:t>
      </w:r>
      <w:proofErr w:type="gramEnd"/>
    </w:p>
    <w:p w:rsidR="00F83F2C" w:rsidRPr="004D38DD" w:rsidRDefault="00820213" w:rsidP="001565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565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612" w:rsidRPr="004D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12" w:rsidRPr="004D38DD" w:rsidRDefault="00F83F2C" w:rsidP="0015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D38D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2612" w:rsidRPr="004D38DD" w:rsidRDefault="006D2612" w:rsidP="004D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684B" w:rsidRPr="004D38DD">
        <w:rPr>
          <w:rFonts w:ascii="Times New Roman" w:hAnsi="Times New Roman" w:cs="Times New Roman"/>
          <w:sz w:val="28"/>
          <w:szCs w:val="28"/>
        </w:rPr>
        <w:t xml:space="preserve">       </w:t>
      </w:r>
      <w:r w:rsidR="004D38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684B" w:rsidRPr="004D38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3F7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0213" w:rsidRPr="004D38DD" w:rsidRDefault="00913F70" w:rsidP="004D3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20213" w:rsidRPr="004D38DD" w:rsidRDefault="00820213" w:rsidP="00820213">
      <w:pPr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2612" w:rsidRPr="004D38DD" w:rsidRDefault="006D2612" w:rsidP="00820213">
      <w:pPr>
        <w:rPr>
          <w:rFonts w:ascii="Times New Roman" w:hAnsi="Times New Roman" w:cs="Times New Roman"/>
          <w:sz w:val="28"/>
          <w:szCs w:val="28"/>
        </w:rPr>
      </w:pPr>
    </w:p>
    <w:p w:rsidR="006D2612" w:rsidRPr="004D38DD" w:rsidRDefault="006D2612" w:rsidP="00820213">
      <w:pPr>
        <w:rPr>
          <w:rFonts w:ascii="Times New Roman" w:hAnsi="Times New Roman" w:cs="Times New Roman"/>
          <w:sz w:val="28"/>
          <w:szCs w:val="28"/>
        </w:rPr>
      </w:pPr>
    </w:p>
    <w:p w:rsidR="00F83F2C" w:rsidRDefault="00F83F2C" w:rsidP="006D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134" w:rsidRDefault="004D3134" w:rsidP="006D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134" w:rsidRDefault="004D3134" w:rsidP="006D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134" w:rsidRPr="004D38DD" w:rsidRDefault="004D3134" w:rsidP="006D2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5D5" w:rsidRDefault="00714E69" w:rsidP="00714E69">
      <w:pPr>
        <w:rPr>
          <w:rFonts w:ascii="Times New Roman" w:hAnsi="Times New Roman" w:cs="Times New Roman"/>
          <w:sz w:val="24"/>
          <w:szCs w:val="24"/>
        </w:rPr>
      </w:pPr>
      <w:r w:rsidRPr="004D3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565D5" w:rsidRDefault="00913F70" w:rsidP="0015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65D5" w:rsidRPr="001565D5" w:rsidRDefault="001565D5" w:rsidP="001565D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65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0" w:rsidRPr="001565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4E69" w:rsidRPr="001565D5">
        <w:rPr>
          <w:rFonts w:ascii="Times New Roman" w:hAnsi="Times New Roman" w:cs="Times New Roman"/>
          <w:sz w:val="28"/>
          <w:szCs w:val="28"/>
        </w:rPr>
        <w:t xml:space="preserve"> </w:t>
      </w:r>
      <w:r w:rsidR="0095058A" w:rsidRPr="001565D5">
        <w:rPr>
          <w:rFonts w:ascii="Times New Roman" w:hAnsi="Times New Roman" w:cs="Times New Roman"/>
          <w:sz w:val="28"/>
          <w:szCs w:val="28"/>
        </w:rPr>
        <w:t>Ромоданово 2017</w:t>
      </w:r>
      <w:r w:rsidR="006D2612" w:rsidRPr="001565D5">
        <w:rPr>
          <w:rFonts w:ascii="Times New Roman" w:hAnsi="Times New Roman" w:cs="Times New Roman"/>
          <w:sz w:val="28"/>
          <w:szCs w:val="28"/>
        </w:rPr>
        <w:t>г.</w:t>
      </w:r>
    </w:p>
    <w:p w:rsidR="0057501A" w:rsidRPr="004D38DD" w:rsidRDefault="001565D5" w:rsidP="0068790A">
      <w:pPr>
        <w:pStyle w:val="a3"/>
        <w:spacing w:before="168" w:beforeAutospacing="0" w:after="0" w:afterAutospacing="0"/>
        <w:ind w:left="-567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                                              </w:t>
      </w:r>
      <w:r w:rsidR="001A094D" w:rsidRPr="004D38DD">
        <w:rPr>
          <w:rStyle w:val="apple-converted-space"/>
          <w:color w:val="000000"/>
          <w:sz w:val="28"/>
          <w:szCs w:val="28"/>
        </w:rPr>
        <w:t>Уважаемые коллеги!</w:t>
      </w:r>
      <w:r w:rsidR="00CE1B8D" w:rsidRPr="004D38DD">
        <w:rPr>
          <w:rStyle w:val="apple-converted-space"/>
          <w:color w:val="000000"/>
          <w:sz w:val="28"/>
          <w:szCs w:val="28"/>
        </w:rPr>
        <w:t xml:space="preserve">   </w:t>
      </w:r>
    </w:p>
    <w:p w:rsidR="0000304F" w:rsidRPr="004D38DD" w:rsidRDefault="001565D5" w:rsidP="006879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7A98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</w:t>
      </w:r>
      <w:r w:rsidR="0057501A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очу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познакомить Вас с </w:t>
      </w:r>
      <w:r w:rsidR="0057501A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опытом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работы воспитателя  нашей дошкольной образовательной организации </w:t>
      </w:r>
      <w:r w:rsidR="00E377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Лебедевой О.Е. </w:t>
      </w:r>
      <w:r w:rsidR="000B47DF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</w:t>
      </w:r>
      <w:r w:rsidR="00FE767C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8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теме «</w:t>
      </w:r>
      <w:r w:rsidR="00FF3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CE1B8D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67C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развивающей</w:t>
      </w:r>
      <w:r w:rsidR="00CE1B8D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</w:t>
      </w:r>
      <w:r w:rsidR="003C1BFA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дметно-пространственной среды в</w:t>
      </w:r>
      <w:r w:rsidR="00CE1B8D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C1BFA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инклюзивно </w:t>
      </w:r>
      <w:r w:rsidR="00801850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1BFA" w:rsidRPr="004D38D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="00FF38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7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Евгеньевна, </w:t>
      </w:r>
      <w:proofErr w:type="spellStart"/>
      <w:r w:rsidR="0071455B">
        <w:rPr>
          <w:rFonts w:ascii="Times New Roman" w:hAnsi="Times New Roman" w:cs="Times New Roman"/>
          <w:color w:val="000000" w:themeColor="text1"/>
          <w:sz w:val="28"/>
          <w:szCs w:val="28"/>
        </w:rPr>
        <w:t>педагог-наватор</w:t>
      </w:r>
      <w:proofErr w:type="spellEnd"/>
      <w:r w:rsidR="00714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квалификационной категории, имеет большой опыт педагогической деятельности,  поэтому в своей работе широко </w:t>
      </w:r>
      <w:r w:rsidR="00FF38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использует инновационные</w:t>
      </w:r>
      <w:r w:rsidR="005E7A98" w:rsidRPr="004D38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8B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FF38B1">
        <w:rPr>
          <w:rFonts w:ascii="Times New Roman" w:hAnsi="Times New Roman" w:cs="Times New Roman"/>
          <w:sz w:val="28"/>
          <w:szCs w:val="28"/>
        </w:rPr>
        <w:t xml:space="preserve">, которые имеют </w:t>
      </w:r>
      <w:r w:rsidR="00FE767C" w:rsidRPr="004D38DD">
        <w:rPr>
          <w:rFonts w:ascii="Times New Roman" w:hAnsi="Times New Roman" w:cs="Times New Roman"/>
          <w:sz w:val="28"/>
          <w:szCs w:val="28"/>
        </w:rPr>
        <w:t xml:space="preserve">  </w:t>
      </w:r>
      <w:r w:rsidR="005E7A98" w:rsidRPr="004D38DD">
        <w:rPr>
          <w:rFonts w:ascii="Times New Roman" w:hAnsi="Times New Roman" w:cs="Times New Roman"/>
          <w:sz w:val="28"/>
          <w:szCs w:val="28"/>
        </w:rPr>
        <w:t xml:space="preserve"> большие пе</w:t>
      </w:r>
      <w:r w:rsidR="00FF38B1">
        <w:rPr>
          <w:rFonts w:ascii="Times New Roman" w:hAnsi="Times New Roman" w:cs="Times New Roman"/>
          <w:sz w:val="28"/>
          <w:szCs w:val="28"/>
        </w:rPr>
        <w:t>рспективы в современном дошкольном образовании</w:t>
      </w:r>
      <w:r w:rsidR="0000304F" w:rsidRPr="004D38DD">
        <w:rPr>
          <w:rFonts w:ascii="Times New Roman" w:hAnsi="Times New Roman" w:cs="Times New Roman"/>
          <w:sz w:val="28"/>
          <w:szCs w:val="28"/>
        </w:rPr>
        <w:t>.</w:t>
      </w:r>
      <w:r w:rsidR="0000304F" w:rsidRPr="004D3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304F" w:rsidRPr="004D38DD" w:rsidRDefault="0071455B" w:rsidP="006879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0304F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 внедрения инклюзивного образования в педагогическую практику не вызывает сомнений. Такой вид обучения в ДОУ делает возможным оказание необходимой психолого-педагогической и медико-социальной помощи большому количеству детей, а также подготовить общество к принятию человека с ограниченными возможностями здоровья.</w:t>
      </w:r>
    </w:p>
    <w:p w:rsidR="0071455B" w:rsidRDefault="0071455B" w:rsidP="0068790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7A98" w:rsidRPr="004D38DD">
        <w:rPr>
          <w:rFonts w:ascii="Times New Roman" w:hAnsi="Times New Roman" w:cs="Times New Roman"/>
          <w:color w:val="000000"/>
          <w:sz w:val="28"/>
          <w:szCs w:val="28"/>
        </w:rPr>
        <w:t>В данный момент с</w:t>
      </w:r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овременная система образования </w:t>
      </w:r>
      <w:r w:rsidR="000B47DF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в себя только тех, кто отвечает ее требованиям - детей, которые способны обучаться по общей программе и могут показывать нормальные для всех результаты. В итоге часто получается, что дети </w:t>
      </w:r>
      <w:proofErr w:type="spellStart"/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75E" w:rsidRPr="004D38DD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(</w:t>
      </w:r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154365" w:rsidRPr="004D38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094D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 изолированы от здоровых сверстников и выпадают из образовательного процесса, т.к. для работы с такими детьми педагоги не обладают необходимыми знаниями в области специальной и коррекционной работы. Каждый ребенок имеет право получать качественное образование со здоровыми сверстниками. Именно в обычной образовательной сфере дети с особыми образовательными потребностями смогут получить, помимо учебной информации, возможность полной жизни в обществе, т.е. социализироваться. </w:t>
      </w:r>
    </w:p>
    <w:p w:rsidR="001A094D" w:rsidRPr="004D38DD" w:rsidRDefault="001A094D" w:rsidP="006879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Эти проблемы в современных </w:t>
      </w:r>
      <w:r w:rsidR="00FD43F7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детских садах </w:t>
      </w:r>
      <w:r w:rsidRPr="004D38DD">
        <w:rPr>
          <w:rFonts w:ascii="Times New Roman" w:hAnsi="Times New Roman" w:cs="Times New Roman"/>
          <w:color w:val="000000"/>
          <w:sz w:val="28"/>
          <w:szCs w:val="28"/>
        </w:rPr>
        <w:t>решает инклюзивное образование</w:t>
      </w:r>
      <w:r w:rsidR="0087475E" w:rsidRPr="004D3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43F7" w:rsidRPr="004D3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75E" w:rsidRPr="004D38DD" w:rsidRDefault="0071455B" w:rsidP="0068790A">
      <w:pPr>
        <w:pStyle w:val="a3"/>
        <w:spacing w:before="168" w:beforeAutospacing="0" w:after="0" w:afterAutospacing="0"/>
        <w:ind w:left="-567"/>
        <w:jc w:val="both"/>
        <w:rPr>
          <w:sz w:val="28"/>
          <w:szCs w:val="28"/>
          <w:shd w:val="clear" w:color="auto" w:fill="FFFFFF"/>
        </w:rPr>
      </w:pPr>
      <w:r>
        <w:rPr>
          <w:rStyle w:val="a4"/>
          <w:i/>
          <w:iCs/>
          <w:sz w:val="28"/>
          <w:szCs w:val="28"/>
          <w:shd w:val="clear" w:color="auto" w:fill="FFFFFF"/>
        </w:rPr>
        <w:t xml:space="preserve">    </w:t>
      </w:r>
      <w:r w:rsidR="00801850" w:rsidRPr="004D38DD">
        <w:rPr>
          <w:rStyle w:val="a4"/>
          <w:i/>
          <w:iCs/>
          <w:sz w:val="28"/>
          <w:szCs w:val="28"/>
          <w:shd w:val="clear" w:color="auto" w:fill="FFFFFF"/>
        </w:rPr>
        <w:t xml:space="preserve"> </w:t>
      </w:r>
      <w:r w:rsidR="001A094D" w:rsidRPr="004D38DD">
        <w:rPr>
          <w:sz w:val="28"/>
          <w:szCs w:val="28"/>
          <w:shd w:val="clear" w:color="auto" w:fill="FFFFFF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1D21B9" w:rsidRPr="0071455B" w:rsidRDefault="0071455B" w:rsidP="0068790A">
      <w:pPr>
        <w:pStyle w:val="a3"/>
        <w:spacing w:before="0" w:beforeAutospacing="0" w:after="0" w:afterAutospacing="0"/>
        <w:ind w:left="-567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   </w:t>
      </w:r>
      <w:r w:rsidR="0087475E" w:rsidRPr="004D38DD">
        <w:rPr>
          <w:rStyle w:val="a4"/>
          <w:b w:val="0"/>
          <w:iCs/>
          <w:sz w:val="28"/>
          <w:szCs w:val="28"/>
          <w:shd w:val="clear" w:color="auto" w:fill="FFFFFF"/>
        </w:rPr>
        <w:t xml:space="preserve">Поэтому, мы  педагоги дошкольного образования должны </w:t>
      </w:r>
      <w:r w:rsidR="007714D9" w:rsidRPr="004D38DD">
        <w:rPr>
          <w:rStyle w:val="a4"/>
          <w:b w:val="0"/>
          <w:iCs/>
          <w:sz w:val="28"/>
          <w:szCs w:val="28"/>
          <w:shd w:val="clear" w:color="auto" w:fill="FFFFFF"/>
        </w:rPr>
        <w:t>незамедлительно перестраиваться</w:t>
      </w:r>
      <w:r w:rsidR="001D21B9" w:rsidRPr="004D38DD">
        <w:rPr>
          <w:rStyle w:val="a4"/>
          <w:b w:val="0"/>
          <w:iCs/>
          <w:sz w:val="28"/>
          <w:szCs w:val="28"/>
          <w:shd w:val="clear" w:color="auto" w:fill="FFFFFF"/>
        </w:rPr>
        <w:t xml:space="preserve"> и </w:t>
      </w:r>
      <w:r w:rsidR="007714D9" w:rsidRPr="004D38DD">
        <w:rPr>
          <w:rStyle w:val="a4"/>
          <w:b w:val="0"/>
          <w:iCs/>
          <w:sz w:val="28"/>
          <w:szCs w:val="28"/>
          <w:shd w:val="clear" w:color="auto" w:fill="FFFFFF"/>
        </w:rPr>
        <w:t xml:space="preserve"> работать согласно пункту 1.6. </w:t>
      </w:r>
      <w:proofErr w:type="gramStart"/>
      <w:r w:rsidR="007714D9" w:rsidRPr="004D38DD">
        <w:rPr>
          <w:rStyle w:val="a4"/>
          <w:b w:val="0"/>
          <w:iCs/>
          <w:sz w:val="28"/>
          <w:szCs w:val="28"/>
          <w:shd w:val="clear" w:color="auto" w:fill="FFFFFF"/>
        </w:rPr>
        <w:t xml:space="preserve">ФГОС дошкольного образования (Приказ Минобразования от 17.10.2013г.)  каждый ребёнок  «в период дошкольного детства     независимо от места жительства, пола, </w:t>
      </w:r>
      <w:r w:rsidR="00F847E9" w:rsidRPr="004D38DD">
        <w:rPr>
          <w:rStyle w:val="a4"/>
          <w:b w:val="0"/>
          <w:iCs/>
          <w:sz w:val="28"/>
          <w:szCs w:val="28"/>
          <w:shd w:val="clear" w:color="auto" w:fill="FFFFFF"/>
        </w:rPr>
        <w:t>нации, языка, социального статуса, психофизиологических и других особенностей (в т. ч., ограниченных возможностей здоровья (ОВЗ)» имеет право на обеспечение равных возможностей для полноценного развития.</w:t>
      </w:r>
      <w:proofErr w:type="gramEnd"/>
      <w:r w:rsidR="00F847E9" w:rsidRPr="004D38DD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="00C33515" w:rsidRPr="004D38DD">
        <w:rPr>
          <w:color w:val="000000" w:themeColor="text1"/>
          <w:sz w:val="28"/>
          <w:szCs w:val="28"/>
        </w:rPr>
        <w:t>Именно педагог является основной фигурой при реализации на практике основных нововведений</w:t>
      </w:r>
      <w:r w:rsidR="001D21B9" w:rsidRPr="004D38DD">
        <w:rPr>
          <w:color w:val="000000" w:themeColor="text1"/>
          <w:sz w:val="28"/>
          <w:szCs w:val="28"/>
        </w:rPr>
        <w:t xml:space="preserve"> инклюзивного образования и владеющий </w:t>
      </w:r>
      <w:r w:rsidR="00C33515" w:rsidRPr="004D38DD">
        <w:rPr>
          <w:color w:val="000000" w:themeColor="text1"/>
          <w:sz w:val="28"/>
          <w:szCs w:val="28"/>
        </w:rPr>
        <w:t xml:space="preserve">приёмами различных отраслей коррекционной педагогики и элементами </w:t>
      </w:r>
      <w:proofErr w:type="spellStart"/>
      <w:r w:rsidR="00C33515" w:rsidRPr="004D38DD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="00C33515" w:rsidRPr="004D38DD">
        <w:rPr>
          <w:color w:val="000000" w:themeColor="text1"/>
          <w:sz w:val="28"/>
          <w:szCs w:val="28"/>
        </w:rPr>
        <w:t xml:space="preserve"> технологий, так как какие бы реформы не проходили в системе образования, в итоге они, так или иначе, замыкаются на конкретном исполнителе – педагоге. </w:t>
      </w:r>
    </w:p>
    <w:p w:rsidR="00CA2D39" w:rsidRPr="004D38DD" w:rsidRDefault="0071455B" w:rsidP="0068790A">
      <w:pPr>
        <w:pStyle w:val="a3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1D21B9" w:rsidRPr="004D38DD">
        <w:rPr>
          <w:color w:val="000000" w:themeColor="text1"/>
          <w:sz w:val="28"/>
          <w:szCs w:val="28"/>
        </w:rPr>
        <w:t>Инклюзивное воспитание нужно начинать с раннего детства, т.е., активней  включать в группы детского сада детей с проблемами в развитии. Для этого следует создавать необходимую среду в группе ДОУ.</w:t>
      </w:r>
      <w:r w:rsidR="001D21B9" w:rsidRPr="004D38DD">
        <w:rPr>
          <w:color w:val="000000" w:themeColor="text1"/>
          <w:sz w:val="28"/>
          <w:szCs w:val="28"/>
        </w:rPr>
        <w:br/>
        <w:t>Она должна быть доступной и развивающе</w:t>
      </w:r>
      <w:r w:rsidR="00B90729" w:rsidRPr="004D38DD">
        <w:rPr>
          <w:color w:val="000000" w:themeColor="text1"/>
          <w:sz w:val="28"/>
          <w:szCs w:val="28"/>
        </w:rPr>
        <w:t xml:space="preserve">й, но </w:t>
      </w:r>
      <w:proofErr w:type="gramStart"/>
      <w:r w:rsidR="00B90729" w:rsidRPr="004D38DD">
        <w:rPr>
          <w:color w:val="000000" w:themeColor="text1"/>
          <w:sz w:val="28"/>
          <w:szCs w:val="28"/>
        </w:rPr>
        <w:t>в</w:t>
      </w:r>
      <w:proofErr w:type="gramEnd"/>
      <w:r w:rsidR="00B90729" w:rsidRPr="004D38DD">
        <w:rPr>
          <w:color w:val="000000" w:themeColor="text1"/>
          <w:sz w:val="28"/>
          <w:szCs w:val="28"/>
        </w:rPr>
        <w:t xml:space="preserve"> то же время успешно обеспечивать самостоятельную активность ребёнка</w:t>
      </w:r>
      <w:r w:rsidR="00B017AB" w:rsidRPr="004D38DD">
        <w:rPr>
          <w:color w:val="000000" w:themeColor="text1"/>
          <w:sz w:val="28"/>
          <w:szCs w:val="28"/>
        </w:rPr>
        <w:t>.</w:t>
      </w:r>
      <w:r w:rsidR="00B017AB" w:rsidRPr="004D38DD">
        <w:rPr>
          <w:sz w:val="28"/>
          <w:szCs w:val="28"/>
        </w:rPr>
        <w:t xml:space="preserve"> </w:t>
      </w:r>
      <w:proofErr w:type="gramStart"/>
      <w:r w:rsidR="00B017AB" w:rsidRPr="004D38DD">
        <w:rPr>
          <w:sz w:val="28"/>
          <w:szCs w:val="28"/>
        </w:rPr>
        <w:t>А</w:t>
      </w:r>
      <w:r w:rsidR="00154365" w:rsidRPr="004D38DD">
        <w:rPr>
          <w:sz w:val="28"/>
          <w:szCs w:val="28"/>
        </w:rPr>
        <w:t xml:space="preserve"> для  того, чтобы организовать</w:t>
      </w:r>
      <w:r w:rsidR="00B017AB" w:rsidRPr="004D38DD">
        <w:rPr>
          <w:sz w:val="28"/>
          <w:szCs w:val="28"/>
        </w:rPr>
        <w:t xml:space="preserve"> самостоятельную детскую деятельность</w:t>
      </w:r>
      <w:r w:rsidR="00327CA8" w:rsidRPr="004D38DD">
        <w:rPr>
          <w:sz w:val="28"/>
          <w:szCs w:val="28"/>
        </w:rPr>
        <w:t>, считаю, мы педагоги должны модернизировать образовательную среду в соответствии с требованиями ФГОС ДО</w:t>
      </w:r>
      <w:r w:rsidR="00CA2D39" w:rsidRPr="004D38DD">
        <w:rPr>
          <w:sz w:val="28"/>
          <w:szCs w:val="28"/>
        </w:rPr>
        <w:t xml:space="preserve"> и помнить, что игра – самоценная деятельность ребёнка, обеспечивающая ощущение  свободы, подвластности вещей, действий, отношений, позволяющая</w:t>
      </w:r>
      <w:r w:rsidR="00900894" w:rsidRPr="004D38DD">
        <w:rPr>
          <w:sz w:val="28"/>
          <w:szCs w:val="28"/>
        </w:rPr>
        <w:t xml:space="preserve"> наиболее полно реализовать себя «здесь и теперь», достичь состояния  эмоционального комфорта, стать причастным к детскому обществу, построенному на свободном общении равных.</w:t>
      </w:r>
      <w:proofErr w:type="gramEnd"/>
    </w:p>
    <w:p w:rsidR="004F7259" w:rsidRPr="004D38DD" w:rsidRDefault="00327CA8" w:rsidP="0068790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D38DD">
        <w:rPr>
          <w:sz w:val="28"/>
          <w:szCs w:val="28"/>
        </w:rPr>
        <w:t xml:space="preserve">Разрабатывая пособие «Развивающая стена» мы пришли к мнению, что это и есть </w:t>
      </w:r>
      <w:r w:rsidR="005A6C2F" w:rsidRPr="004D38DD">
        <w:rPr>
          <w:sz w:val="28"/>
          <w:szCs w:val="28"/>
        </w:rPr>
        <w:t xml:space="preserve">инклюзивный </w:t>
      </w:r>
      <w:r w:rsidR="00EC70FB" w:rsidRPr="004D38DD">
        <w:rPr>
          <w:sz w:val="28"/>
          <w:szCs w:val="28"/>
        </w:rPr>
        <w:t>способ</w:t>
      </w:r>
      <w:r w:rsidR="00C0198C" w:rsidRPr="004D38DD">
        <w:rPr>
          <w:sz w:val="28"/>
          <w:szCs w:val="28"/>
        </w:rPr>
        <w:t xml:space="preserve">, побуждающий детей </w:t>
      </w:r>
      <w:r w:rsidR="00EC70FB" w:rsidRPr="004D38DD">
        <w:rPr>
          <w:sz w:val="27"/>
          <w:szCs w:val="27"/>
        </w:rPr>
        <w:t xml:space="preserve">к активной деятельности как самостоятельной, так и совместной </w:t>
      </w:r>
      <w:proofErr w:type="gramStart"/>
      <w:r w:rsidR="00EC70FB" w:rsidRPr="004D38DD">
        <w:rPr>
          <w:sz w:val="27"/>
          <w:szCs w:val="27"/>
        </w:rPr>
        <w:t>со</w:t>
      </w:r>
      <w:proofErr w:type="gramEnd"/>
      <w:r w:rsidR="00EC70FB" w:rsidRPr="004D38DD">
        <w:rPr>
          <w:sz w:val="27"/>
          <w:szCs w:val="27"/>
        </w:rPr>
        <w:t xml:space="preserve"> взрослыми и другими детьми</w:t>
      </w:r>
      <w:r w:rsidR="00C0198C" w:rsidRPr="004D38DD">
        <w:rPr>
          <w:sz w:val="28"/>
          <w:szCs w:val="28"/>
        </w:rPr>
        <w:t>.</w:t>
      </w:r>
      <w:r w:rsidR="00A12B9A" w:rsidRPr="004D38DD">
        <w:rPr>
          <w:sz w:val="28"/>
          <w:szCs w:val="28"/>
        </w:rPr>
        <w:t xml:space="preserve"> </w:t>
      </w:r>
      <w:r w:rsidR="00154365" w:rsidRPr="004D38DD">
        <w:rPr>
          <w:sz w:val="28"/>
          <w:szCs w:val="28"/>
        </w:rPr>
        <w:t xml:space="preserve">Многофункциональное пособие </w:t>
      </w:r>
      <w:r w:rsidR="00A7450B" w:rsidRPr="004D38DD">
        <w:rPr>
          <w:sz w:val="28"/>
          <w:szCs w:val="28"/>
        </w:rPr>
        <w:t>позволяет</w:t>
      </w:r>
      <w:r w:rsidR="00154365" w:rsidRPr="004D38DD">
        <w:rPr>
          <w:sz w:val="28"/>
          <w:szCs w:val="28"/>
        </w:rPr>
        <w:t xml:space="preserve"> ребятам уединиться </w:t>
      </w:r>
      <w:r w:rsidR="00A7450B" w:rsidRPr="004D38DD">
        <w:rPr>
          <w:sz w:val="28"/>
          <w:szCs w:val="28"/>
        </w:rPr>
        <w:t>или</w:t>
      </w:r>
      <w:r w:rsidR="00154365" w:rsidRPr="004D38DD">
        <w:rPr>
          <w:sz w:val="28"/>
          <w:szCs w:val="28"/>
        </w:rPr>
        <w:t xml:space="preserve">  играть небольшими изолированными группами</w:t>
      </w:r>
      <w:r w:rsidR="00A7450B" w:rsidRPr="004D38DD">
        <w:rPr>
          <w:sz w:val="28"/>
          <w:szCs w:val="28"/>
        </w:rPr>
        <w:t>. Оно удобно для перемещения, способствует многоплановым действиям с собственными атрибутами и среди прочих  пособий выделяется определённой  направленностью в игровой деятельности.</w:t>
      </w:r>
    </w:p>
    <w:p w:rsidR="00982F2E" w:rsidRPr="004D38DD" w:rsidRDefault="00AD4387" w:rsidP="0068790A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D38DD">
        <w:rPr>
          <w:sz w:val="28"/>
          <w:szCs w:val="28"/>
        </w:rPr>
        <w:t xml:space="preserve">Пособие </w:t>
      </w:r>
      <w:r w:rsidR="00A7450B" w:rsidRPr="004D38DD">
        <w:rPr>
          <w:sz w:val="28"/>
          <w:szCs w:val="28"/>
        </w:rPr>
        <w:t>«Развивающая стена»</w:t>
      </w:r>
      <w:r w:rsidR="006379BA" w:rsidRPr="004D38DD">
        <w:rPr>
          <w:sz w:val="28"/>
          <w:szCs w:val="28"/>
        </w:rPr>
        <w:t xml:space="preserve"> </w:t>
      </w:r>
      <w:r w:rsidR="003A56EC" w:rsidRPr="004D38DD">
        <w:rPr>
          <w:sz w:val="28"/>
          <w:szCs w:val="28"/>
        </w:rPr>
        <w:t>посвящено</w:t>
      </w:r>
      <w:r w:rsidR="00A12B9A" w:rsidRPr="004D38DD">
        <w:rPr>
          <w:sz w:val="28"/>
          <w:szCs w:val="28"/>
        </w:rPr>
        <w:t xml:space="preserve">  </w:t>
      </w:r>
      <w:r w:rsidR="00482F05" w:rsidRPr="004D38DD">
        <w:rPr>
          <w:sz w:val="28"/>
          <w:szCs w:val="28"/>
        </w:rPr>
        <w:t xml:space="preserve">в основном </w:t>
      </w:r>
      <w:r w:rsidR="00A12B9A" w:rsidRPr="004D38DD">
        <w:rPr>
          <w:sz w:val="28"/>
          <w:szCs w:val="28"/>
        </w:rPr>
        <w:t>вопросам сенсорного развития детей дошкольного возраста.</w:t>
      </w:r>
      <w:r w:rsidR="00982F2E" w:rsidRPr="004D38DD">
        <w:rPr>
          <w:rStyle w:val="a4"/>
          <w:sz w:val="28"/>
          <w:szCs w:val="28"/>
        </w:rPr>
        <w:t xml:space="preserve"> </w:t>
      </w:r>
      <w:r w:rsidR="00982F2E" w:rsidRPr="004D38DD">
        <w:rPr>
          <w:rStyle w:val="a4"/>
          <w:b w:val="0"/>
          <w:sz w:val="28"/>
          <w:szCs w:val="28"/>
        </w:rPr>
        <w:t>Сенсорное развитие ребенка</w:t>
      </w:r>
      <w:r w:rsidR="00982F2E" w:rsidRPr="004D38DD">
        <w:rPr>
          <w:sz w:val="28"/>
          <w:szCs w:val="28"/>
        </w:rPr>
        <w:t xml:space="preserve">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A12B9A" w:rsidRPr="004D38DD" w:rsidRDefault="00982F2E" w:rsidP="0068790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</w:t>
      </w:r>
      <w:r w:rsidR="0068790A">
        <w:rPr>
          <w:rFonts w:ascii="Times New Roman" w:hAnsi="Times New Roman" w:cs="Times New Roman"/>
          <w:sz w:val="28"/>
          <w:szCs w:val="28"/>
        </w:rPr>
        <w:t xml:space="preserve">      </w:t>
      </w:r>
      <w:r w:rsidR="00A12B9A" w:rsidRPr="004D3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9CB" w:rsidRPr="004D38DD">
        <w:rPr>
          <w:rFonts w:ascii="Times New Roman" w:hAnsi="Times New Roman" w:cs="Times New Roman"/>
          <w:sz w:val="28"/>
          <w:szCs w:val="28"/>
        </w:rPr>
        <w:t>Основная идея</w:t>
      </w:r>
      <w:r w:rsidR="00584DC4" w:rsidRPr="004D38DD">
        <w:rPr>
          <w:rFonts w:ascii="Times New Roman" w:hAnsi="Times New Roman" w:cs="Times New Roman"/>
          <w:sz w:val="28"/>
          <w:szCs w:val="28"/>
        </w:rPr>
        <w:t xml:space="preserve"> </w:t>
      </w:r>
      <w:r w:rsidRPr="004D38DD">
        <w:rPr>
          <w:rFonts w:ascii="Times New Roman" w:hAnsi="Times New Roman" w:cs="Times New Roman"/>
          <w:sz w:val="28"/>
          <w:szCs w:val="28"/>
        </w:rPr>
        <w:t xml:space="preserve"> пособия - </w:t>
      </w:r>
      <w:r w:rsidR="00584DC4" w:rsidRPr="004D38DD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4E0197" w:rsidRPr="004D38DD">
        <w:rPr>
          <w:rFonts w:ascii="Times New Roman" w:hAnsi="Times New Roman" w:cs="Times New Roman"/>
          <w:sz w:val="28"/>
          <w:szCs w:val="28"/>
        </w:rPr>
        <w:t xml:space="preserve">  новых, отличных  от традиционных, условий погружения ребёнка в мир ощущений, восприятий и представлений</w:t>
      </w:r>
      <w:r w:rsidR="00FC64E6" w:rsidRPr="004D38DD">
        <w:rPr>
          <w:rFonts w:ascii="Times New Roman" w:hAnsi="Times New Roman" w:cs="Times New Roman"/>
          <w:sz w:val="28"/>
          <w:szCs w:val="28"/>
        </w:rPr>
        <w:t>, которые будут способствовать</w:t>
      </w:r>
      <w:r w:rsidR="00E50E69" w:rsidRPr="004D38DD">
        <w:rPr>
          <w:rFonts w:ascii="Times New Roman" w:hAnsi="Times New Roman" w:cs="Times New Roman"/>
          <w:sz w:val="28"/>
          <w:szCs w:val="28"/>
        </w:rPr>
        <w:t xml:space="preserve"> укреплению психического и физического здоровья детей,</w:t>
      </w:r>
      <w:r w:rsidR="00FC64E6" w:rsidRPr="004D38DD">
        <w:rPr>
          <w:rFonts w:ascii="Times New Roman" w:hAnsi="Times New Roman" w:cs="Times New Roman"/>
          <w:sz w:val="28"/>
          <w:szCs w:val="28"/>
        </w:rPr>
        <w:t xml:space="preserve">  появлению </w:t>
      </w:r>
      <w:r w:rsidR="00F32CC5" w:rsidRPr="004D38DD">
        <w:rPr>
          <w:rFonts w:ascii="Times New Roman" w:hAnsi="Times New Roman" w:cs="Times New Roman"/>
          <w:sz w:val="28"/>
          <w:szCs w:val="28"/>
        </w:rPr>
        <w:t xml:space="preserve"> </w:t>
      </w:r>
      <w:r w:rsidR="00FC64E6" w:rsidRPr="004D38DD">
        <w:rPr>
          <w:rFonts w:ascii="Times New Roman" w:hAnsi="Times New Roman" w:cs="Times New Roman"/>
          <w:sz w:val="28"/>
          <w:szCs w:val="28"/>
        </w:rPr>
        <w:t xml:space="preserve"> позитивных  пове</w:t>
      </w:r>
      <w:r w:rsidR="00584DC4" w:rsidRPr="004D38DD">
        <w:rPr>
          <w:rFonts w:ascii="Times New Roman" w:hAnsi="Times New Roman" w:cs="Times New Roman"/>
          <w:sz w:val="28"/>
          <w:szCs w:val="28"/>
        </w:rPr>
        <w:t>денческих реакций</w:t>
      </w:r>
      <w:r w:rsidR="00E50E69" w:rsidRPr="004D38DD">
        <w:rPr>
          <w:rFonts w:ascii="Times New Roman" w:hAnsi="Times New Roman" w:cs="Times New Roman"/>
          <w:sz w:val="28"/>
          <w:szCs w:val="28"/>
        </w:rPr>
        <w:t xml:space="preserve"> и способностей к самовыражению</w:t>
      </w:r>
      <w:r w:rsidR="00EF26B4" w:rsidRPr="004D38DD">
        <w:rPr>
          <w:rFonts w:ascii="Times New Roman" w:hAnsi="Times New Roman" w:cs="Times New Roman"/>
          <w:sz w:val="28"/>
          <w:szCs w:val="28"/>
        </w:rPr>
        <w:t>, р</w:t>
      </w:r>
      <w:r w:rsidR="00584DC4" w:rsidRPr="004D38DD">
        <w:rPr>
          <w:rFonts w:ascii="Times New Roman" w:hAnsi="Times New Roman" w:cs="Times New Roman"/>
          <w:sz w:val="28"/>
          <w:szCs w:val="28"/>
        </w:rPr>
        <w:t xml:space="preserve">азработка   </w:t>
      </w:r>
      <w:r w:rsidR="004E0197" w:rsidRPr="004D38DD">
        <w:rPr>
          <w:rFonts w:ascii="Times New Roman" w:hAnsi="Times New Roman" w:cs="Times New Roman"/>
          <w:sz w:val="28"/>
          <w:szCs w:val="28"/>
        </w:rPr>
        <w:t xml:space="preserve">инновационных подходов к организации детского пространства и их педагогической целесообразности с учётом критериев и профессиональных требований. </w:t>
      </w:r>
      <w:proofErr w:type="gramEnd"/>
    </w:p>
    <w:p w:rsidR="00A85E24" w:rsidRPr="004D38DD" w:rsidRDefault="005215AE" w:rsidP="0068790A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0030" w:rsidRPr="004D38DD">
        <w:rPr>
          <w:rFonts w:ascii="Times New Roman" w:hAnsi="Times New Roman" w:cs="Times New Roman"/>
          <w:sz w:val="28"/>
          <w:szCs w:val="28"/>
        </w:rPr>
        <w:t>«Развивающая  сте</w:t>
      </w:r>
      <w:r w:rsidR="0071455B">
        <w:rPr>
          <w:rFonts w:ascii="Times New Roman" w:hAnsi="Times New Roman" w:cs="Times New Roman"/>
          <w:sz w:val="28"/>
          <w:szCs w:val="28"/>
        </w:rPr>
        <w:t>на» интегрируется во все образовательные области</w:t>
      </w:r>
      <w:r w:rsidR="00550030" w:rsidRPr="004D38DD">
        <w:rPr>
          <w:rFonts w:ascii="Times New Roman" w:hAnsi="Times New Roman" w:cs="Times New Roman"/>
          <w:sz w:val="28"/>
          <w:szCs w:val="28"/>
        </w:rPr>
        <w:t xml:space="preserve">. Но особо выделяется развитие речи детей. Известно, что уровень развития речи зависит от степени </w:t>
      </w:r>
      <w:proofErr w:type="spellStart"/>
      <w:r w:rsidR="00550030" w:rsidRPr="004D38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50030" w:rsidRPr="004D38DD">
        <w:rPr>
          <w:rFonts w:ascii="Times New Roman" w:hAnsi="Times New Roman" w:cs="Times New Roman"/>
          <w:sz w:val="28"/>
          <w:szCs w:val="28"/>
        </w:rPr>
        <w:t xml:space="preserve">  тонких движений пальцев рук: если оно соответствует возрасту, то и речевое развитие детей находится в пределах нормы. Следовательно, тренировка движений</w:t>
      </w:r>
      <w:r w:rsidR="00AD5786" w:rsidRPr="004D38DD">
        <w:rPr>
          <w:rFonts w:ascii="Times New Roman" w:hAnsi="Times New Roman" w:cs="Times New Roman"/>
          <w:sz w:val="28"/>
          <w:szCs w:val="28"/>
        </w:rPr>
        <w:t xml:space="preserve"> пальцев рук является важным фактором, стимулирующим речевое развитие, способствующим улучшению </w:t>
      </w:r>
      <w:r w:rsidR="00AD5786" w:rsidRPr="004D38DD">
        <w:rPr>
          <w:rFonts w:ascii="Times New Roman" w:hAnsi="Times New Roman" w:cs="Times New Roman"/>
          <w:sz w:val="28"/>
          <w:szCs w:val="28"/>
        </w:rPr>
        <w:lastRenderedPageBreak/>
        <w:t>артикуляционной моторике</w:t>
      </w:r>
      <w:r w:rsidR="00E22E04" w:rsidRPr="004D38DD">
        <w:rPr>
          <w:rFonts w:ascii="Times New Roman" w:hAnsi="Times New Roman" w:cs="Times New Roman"/>
          <w:sz w:val="28"/>
          <w:szCs w:val="28"/>
        </w:rPr>
        <w:t>, а также подготовке</w:t>
      </w:r>
      <w:r w:rsidR="00AD5786" w:rsidRPr="004D38DD">
        <w:rPr>
          <w:rFonts w:ascii="Times New Roman" w:hAnsi="Times New Roman" w:cs="Times New Roman"/>
          <w:sz w:val="28"/>
          <w:szCs w:val="28"/>
        </w:rPr>
        <w:t xml:space="preserve"> кисти руки к письму и, что немаловажно,</w:t>
      </w:r>
      <w:r w:rsidR="00E22E04" w:rsidRPr="004D38D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D5786" w:rsidRPr="004D38DD">
        <w:rPr>
          <w:rFonts w:ascii="Times New Roman" w:hAnsi="Times New Roman" w:cs="Times New Roman"/>
          <w:sz w:val="28"/>
          <w:szCs w:val="28"/>
        </w:rPr>
        <w:t>мощным средством, повышающим работоспособность коры головного мозга.</w:t>
      </w:r>
    </w:p>
    <w:p w:rsidR="0061059C" w:rsidRPr="004D38DD" w:rsidRDefault="00A85E24" w:rsidP="0068790A">
      <w:pPr>
        <w:pStyle w:val="a3"/>
        <w:spacing w:before="168" w:beforeAutospacing="0" w:after="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4D38DD">
        <w:rPr>
          <w:sz w:val="28"/>
          <w:szCs w:val="28"/>
        </w:rPr>
        <w:t xml:space="preserve">        </w:t>
      </w:r>
      <w:r w:rsidR="009A568F" w:rsidRPr="004D38DD">
        <w:rPr>
          <w:sz w:val="28"/>
          <w:szCs w:val="28"/>
        </w:rPr>
        <w:t>П</w:t>
      </w:r>
      <w:r w:rsidR="0061059C" w:rsidRPr="004D38DD">
        <w:rPr>
          <w:sz w:val="28"/>
          <w:szCs w:val="28"/>
        </w:rPr>
        <w:t>особие «Развивающая стена» направлено</w:t>
      </w:r>
      <w:r w:rsidR="00CA0DD4" w:rsidRPr="004D38DD">
        <w:rPr>
          <w:sz w:val="28"/>
          <w:szCs w:val="28"/>
          <w:shd w:val="clear" w:color="auto" w:fill="FFFFFF"/>
        </w:rPr>
        <w:t xml:space="preserve"> на </w:t>
      </w:r>
      <w:r w:rsidRPr="004D38DD">
        <w:rPr>
          <w:sz w:val="28"/>
          <w:szCs w:val="28"/>
          <w:shd w:val="clear" w:color="auto" w:fill="FFFFFF"/>
        </w:rPr>
        <w:t xml:space="preserve">доступ к образованию для                     </w:t>
      </w:r>
      <w:r w:rsidR="00CA0DD4" w:rsidRPr="004D38DD">
        <w:rPr>
          <w:sz w:val="28"/>
          <w:szCs w:val="28"/>
          <w:shd w:val="clear" w:color="auto" w:fill="FFFFFF"/>
        </w:rPr>
        <w:t>детей</w:t>
      </w:r>
      <w:r w:rsidRPr="004D38DD">
        <w:rPr>
          <w:sz w:val="28"/>
          <w:szCs w:val="28"/>
          <w:shd w:val="clear" w:color="auto" w:fill="FFFFFF"/>
        </w:rPr>
        <w:t xml:space="preserve">      </w:t>
      </w:r>
      <w:r w:rsidR="00CA0DD4" w:rsidRPr="004D38DD">
        <w:rPr>
          <w:sz w:val="28"/>
          <w:szCs w:val="28"/>
          <w:shd w:val="clear" w:color="auto" w:fill="FFFFFF"/>
        </w:rPr>
        <w:t xml:space="preserve"> с особыми потребностями,</w:t>
      </w:r>
      <w:r w:rsidR="0061059C" w:rsidRPr="004D38DD">
        <w:rPr>
          <w:sz w:val="28"/>
          <w:szCs w:val="28"/>
        </w:rPr>
        <w:t xml:space="preserve"> на формирование здоровой, сильной, творческой, жизнеспособной личности, на развитие эмоциональной сферы, связанной с освоением различных игр и игровых элементов.</w:t>
      </w:r>
    </w:p>
    <w:p w:rsidR="0061059C" w:rsidRPr="004D38DD" w:rsidRDefault="0061059C" w:rsidP="006879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Поэтому пособие предусматривает </w:t>
      </w:r>
      <w:r w:rsidR="00AD5786" w:rsidRPr="004D38DD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4D38DD">
        <w:rPr>
          <w:rFonts w:ascii="Times New Roman" w:hAnsi="Times New Roman" w:cs="Times New Roman"/>
          <w:sz w:val="28"/>
          <w:szCs w:val="28"/>
        </w:rPr>
        <w:t xml:space="preserve"> игровых модулей, способствующих укреплению здоровья детей.</w:t>
      </w:r>
    </w:p>
    <w:p w:rsidR="0061059C" w:rsidRPr="004D38DD" w:rsidRDefault="0061059C" w:rsidP="006879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Не случайно в каждой  игре</w:t>
      </w:r>
      <w:r w:rsidR="00AD5786" w:rsidRPr="004D38DD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Pr="004D38DD">
        <w:rPr>
          <w:rFonts w:ascii="Times New Roman" w:hAnsi="Times New Roman" w:cs="Times New Roman"/>
          <w:sz w:val="28"/>
          <w:szCs w:val="28"/>
        </w:rPr>
        <w:t xml:space="preserve">  ставится </w:t>
      </w:r>
      <w:proofErr w:type="spellStart"/>
      <w:r w:rsidRPr="004D38D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D38DD">
        <w:rPr>
          <w:rFonts w:ascii="Times New Roman" w:hAnsi="Times New Roman" w:cs="Times New Roman"/>
          <w:sz w:val="28"/>
          <w:szCs w:val="28"/>
        </w:rPr>
        <w:t xml:space="preserve"> задача, так как от состояния здоровья  детей во многом зависит благополучие общества. Многие учёные  С.П.Боткин, И.П.Павлов, И.М.Сеченов и </w:t>
      </w:r>
      <w:proofErr w:type="spellStart"/>
      <w:proofErr w:type="gramStart"/>
      <w:r w:rsidRPr="004D38D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D38DD">
        <w:rPr>
          <w:rFonts w:ascii="Times New Roman" w:hAnsi="Times New Roman" w:cs="Times New Roman"/>
          <w:sz w:val="28"/>
          <w:szCs w:val="28"/>
        </w:rPr>
        <w:t xml:space="preserve"> доказали, что с помощью игры можно регулировать психическое состояние ребёнка, а правильно подобранная игра облегчает стрессовое состояние. </w:t>
      </w:r>
    </w:p>
    <w:p w:rsidR="0061059C" w:rsidRPr="004D38DD" w:rsidRDefault="0061059C" w:rsidP="00687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Все игровые предметы на развивающей стене и</w:t>
      </w:r>
      <w:r w:rsidR="004D38DD" w:rsidRPr="004D38DD">
        <w:rPr>
          <w:rFonts w:ascii="Times New Roman" w:hAnsi="Times New Roman" w:cs="Times New Roman"/>
          <w:sz w:val="28"/>
          <w:szCs w:val="28"/>
        </w:rPr>
        <w:t xml:space="preserve">меют яркую окраску. Это «Радуга      </w:t>
      </w:r>
      <w:r w:rsidRPr="004D38DD">
        <w:rPr>
          <w:rFonts w:ascii="Times New Roman" w:hAnsi="Times New Roman" w:cs="Times New Roman"/>
          <w:sz w:val="28"/>
          <w:szCs w:val="28"/>
        </w:rPr>
        <w:t xml:space="preserve">здоровья и радости». </w:t>
      </w:r>
    </w:p>
    <w:p w:rsidR="00FC64E6" w:rsidRPr="0068790A" w:rsidRDefault="0061059C" w:rsidP="0068790A">
      <w:pPr>
        <w:shd w:val="clear" w:color="auto" w:fill="FFFFFF"/>
        <w:spacing w:after="135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8DD">
        <w:rPr>
          <w:rFonts w:ascii="Times New Roman" w:hAnsi="Times New Roman" w:cs="Times New Roman"/>
          <w:sz w:val="28"/>
          <w:szCs w:val="28"/>
        </w:rPr>
        <w:t>Лечение цветом улучшает настроение, восполняет дефицит</w:t>
      </w:r>
      <w:r w:rsidR="005D5D8A" w:rsidRPr="004D38DD">
        <w:rPr>
          <w:rFonts w:ascii="Times New Roman" w:hAnsi="Times New Roman" w:cs="Times New Roman"/>
          <w:sz w:val="28"/>
          <w:szCs w:val="28"/>
        </w:rPr>
        <w:t xml:space="preserve"> энергии, усиливает память, защитные силы организма. </w:t>
      </w:r>
      <w:r w:rsidR="0068790A" w:rsidRPr="004D3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это позволяет   достигать высокой эффективности  при  формировании развивающая предметно-пространственная среды  в инклюзивной образовательной деятельности.   </w:t>
      </w:r>
    </w:p>
    <w:p w:rsidR="0071455B" w:rsidRDefault="0068790A" w:rsidP="0068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закончить свое выступление  хочу такими словами</w:t>
      </w:r>
    </w:p>
    <w:p w:rsidR="0071455B" w:rsidRPr="004D38DD" w:rsidRDefault="0071455B" w:rsidP="006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BFA" w:rsidRPr="0068790A" w:rsidRDefault="0068790A" w:rsidP="006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="00F82BFA" w:rsidRPr="0068790A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spellStart"/>
      <w:r w:rsidR="00F82BFA" w:rsidRPr="0068790A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F82BFA" w:rsidRPr="0068790A">
        <w:rPr>
          <w:rFonts w:ascii="Times New Roman" w:hAnsi="Times New Roman" w:cs="Times New Roman"/>
          <w:sz w:val="28"/>
          <w:szCs w:val="28"/>
        </w:rPr>
        <w:t xml:space="preserve"> – это  значит копать</w:t>
      </w:r>
    </w:p>
    <w:p w:rsidR="00F82BFA" w:rsidRPr="0068790A" w:rsidRDefault="00F82BFA" w:rsidP="006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0A">
        <w:rPr>
          <w:rFonts w:ascii="Times New Roman" w:hAnsi="Times New Roman" w:cs="Times New Roman"/>
          <w:sz w:val="28"/>
          <w:szCs w:val="28"/>
        </w:rPr>
        <w:t>глубже, смотреть лучше, исправлять</w:t>
      </w:r>
    </w:p>
    <w:p w:rsidR="00F82BFA" w:rsidRPr="0068790A" w:rsidRDefault="0068790A" w:rsidP="006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2BFA" w:rsidRPr="0068790A">
        <w:rPr>
          <w:rFonts w:ascii="Times New Roman" w:hAnsi="Times New Roman" w:cs="Times New Roman"/>
          <w:sz w:val="28"/>
          <w:szCs w:val="28"/>
        </w:rPr>
        <w:t>ошибки, нырять в глубину, проходить</w:t>
      </w:r>
    </w:p>
    <w:p w:rsidR="00002397" w:rsidRPr="0068790A" w:rsidRDefault="00002397" w:rsidP="0068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90A">
        <w:rPr>
          <w:rFonts w:ascii="Times New Roman" w:hAnsi="Times New Roman" w:cs="Times New Roman"/>
          <w:sz w:val="28"/>
          <w:szCs w:val="28"/>
        </w:rPr>
        <w:t>сквозь стены, зажигать солнце, строить</w:t>
      </w:r>
    </w:p>
    <w:p w:rsidR="00002397" w:rsidRPr="0068790A" w:rsidRDefault="0068790A" w:rsidP="0068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2397" w:rsidRPr="0068790A">
        <w:rPr>
          <w:rFonts w:ascii="Times New Roman" w:hAnsi="Times New Roman" w:cs="Times New Roman"/>
          <w:sz w:val="28"/>
          <w:szCs w:val="28"/>
        </w:rPr>
        <w:t>замок на песке, приветствовать будущее.</w:t>
      </w:r>
    </w:p>
    <w:p w:rsidR="0068790A" w:rsidRP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02397" w:rsidRPr="0068790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02397" w:rsidRPr="0068790A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="00002397" w:rsidRPr="0068790A">
        <w:rPr>
          <w:rFonts w:ascii="Times New Roman" w:hAnsi="Times New Roman" w:cs="Times New Roman"/>
          <w:sz w:val="28"/>
          <w:szCs w:val="28"/>
        </w:rPr>
        <w:t>.</w:t>
      </w:r>
      <w:r w:rsidR="00AD5786" w:rsidRPr="0068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0A" w:rsidRP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8790A" w:rsidRDefault="0068790A" w:rsidP="006879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83F2C" w:rsidRPr="004D38DD" w:rsidRDefault="00F83F2C" w:rsidP="00687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F2C" w:rsidRPr="004D38DD" w:rsidSect="00DB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D33"/>
    <w:multiLevelType w:val="multilevel"/>
    <w:tmpl w:val="114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13"/>
    <w:rsid w:val="00002397"/>
    <w:rsid w:val="0000304F"/>
    <w:rsid w:val="000604C2"/>
    <w:rsid w:val="00064741"/>
    <w:rsid w:val="00075513"/>
    <w:rsid w:val="00075F81"/>
    <w:rsid w:val="000762A8"/>
    <w:rsid w:val="000B47DF"/>
    <w:rsid w:val="000B721A"/>
    <w:rsid w:val="000C0651"/>
    <w:rsid w:val="000E0347"/>
    <w:rsid w:val="001119CB"/>
    <w:rsid w:val="00116120"/>
    <w:rsid w:val="00147F9D"/>
    <w:rsid w:val="00154365"/>
    <w:rsid w:val="001565D5"/>
    <w:rsid w:val="001725C0"/>
    <w:rsid w:val="00197A63"/>
    <w:rsid w:val="001A094D"/>
    <w:rsid w:val="001A5FBE"/>
    <w:rsid w:val="001B536D"/>
    <w:rsid w:val="001C2F0D"/>
    <w:rsid w:val="001D21B9"/>
    <w:rsid w:val="001D40FC"/>
    <w:rsid w:val="001E5A32"/>
    <w:rsid w:val="002156C0"/>
    <w:rsid w:val="00235F4A"/>
    <w:rsid w:val="00271F52"/>
    <w:rsid w:val="00276248"/>
    <w:rsid w:val="002A33B7"/>
    <w:rsid w:val="002B26E8"/>
    <w:rsid w:val="002C2E22"/>
    <w:rsid w:val="002C2EBF"/>
    <w:rsid w:val="002D2EAC"/>
    <w:rsid w:val="002D31BD"/>
    <w:rsid w:val="002D4535"/>
    <w:rsid w:val="002E5E3B"/>
    <w:rsid w:val="002F211F"/>
    <w:rsid w:val="002F627B"/>
    <w:rsid w:val="003016F3"/>
    <w:rsid w:val="003017B0"/>
    <w:rsid w:val="00327CA8"/>
    <w:rsid w:val="00331D26"/>
    <w:rsid w:val="00333A9A"/>
    <w:rsid w:val="00337109"/>
    <w:rsid w:val="00350B8B"/>
    <w:rsid w:val="003548D4"/>
    <w:rsid w:val="0035602B"/>
    <w:rsid w:val="00361CCC"/>
    <w:rsid w:val="00364810"/>
    <w:rsid w:val="00367223"/>
    <w:rsid w:val="003878EC"/>
    <w:rsid w:val="00393363"/>
    <w:rsid w:val="00393F82"/>
    <w:rsid w:val="003A56EC"/>
    <w:rsid w:val="003B1EFC"/>
    <w:rsid w:val="003B2B11"/>
    <w:rsid w:val="003B3A32"/>
    <w:rsid w:val="003C1BFA"/>
    <w:rsid w:val="003C2C98"/>
    <w:rsid w:val="003D77F7"/>
    <w:rsid w:val="003E35E8"/>
    <w:rsid w:val="003E5CBD"/>
    <w:rsid w:val="003E7821"/>
    <w:rsid w:val="004074DD"/>
    <w:rsid w:val="00410818"/>
    <w:rsid w:val="004441C7"/>
    <w:rsid w:val="00465B60"/>
    <w:rsid w:val="0048150B"/>
    <w:rsid w:val="00482F05"/>
    <w:rsid w:val="00491898"/>
    <w:rsid w:val="0049504D"/>
    <w:rsid w:val="004C2B6C"/>
    <w:rsid w:val="004D1B84"/>
    <w:rsid w:val="004D2C0A"/>
    <w:rsid w:val="004D3134"/>
    <w:rsid w:val="004D38DD"/>
    <w:rsid w:val="004E0197"/>
    <w:rsid w:val="004E0EF7"/>
    <w:rsid w:val="004E4468"/>
    <w:rsid w:val="004E55FA"/>
    <w:rsid w:val="004F7259"/>
    <w:rsid w:val="005052B4"/>
    <w:rsid w:val="005215AE"/>
    <w:rsid w:val="00524F75"/>
    <w:rsid w:val="0053136C"/>
    <w:rsid w:val="0054651F"/>
    <w:rsid w:val="00546DBC"/>
    <w:rsid w:val="00550030"/>
    <w:rsid w:val="00555DF0"/>
    <w:rsid w:val="005615D9"/>
    <w:rsid w:val="00563226"/>
    <w:rsid w:val="0056362C"/>
    <w:rsid w:val="005710F0"/>
    <w:rsid w:val="00574E8B"/>
    <w:rsid w:val="0057501A"/>
    <w:rsid w:val="00584DC4"/>
    <w:rsid w:val="00585BE3"/>
    <w:rsid w:val="00590BBD"/>
    <w:rsid w:val="00595853"/>
    <w:rsid w:val="005A5671"/>
    <w:rsid w:val="005A6C2F"/>
    <w:rsid w:val="005C7BE1"/>
    <w:rsid w:val="005D5D8A"/>
    <w:rsid w:val="005D7364"/>
    <w:rsid w:val="005E3DC3"/>
    <w:rsid w:val="005E7A98"/>
    <w:rsid w:val="005F3388"/>
    <w:rsid w:val="0060648F"/>
    <w:rsid w:val="0061059C"/>
    <w:rsid w:val="00611E34"/>
    <w:rsid w:val="0062137C"/>
    <w:rsid w:val="00623B22"/>
    <w:rsid w:val="00625C13"/>
    <w:rsid w:val="00625E28"/>
    <w:rsid w:val="00631F50"/>
    <w:rsid w:val="006379BA"/>
    <w:rsid w:val="00647BEA"/>
    <w:rsid w:val="00651133"/>
    <w:rsid w:val="00654F49"/>
    <w:rsid w:val="00655102"/>
    <w:rsid w:val="00662C08"/>
    <w:rsid w:val="006742CA"/>
    <w:rsid w:val="0068790A"/>
    <w:rsid w:val="00693892"/>
    <w:rsid w:val="0069613B"/>
    <w:rsid w:val="006A4A12"/>
    <w:rsid w:val="006A64A1"/>
    <w:rsid w:val="006B11BD"/>
    <w:rsid w:val="006C3785"/>
    <w:rsid w:val="006C5072"/>
    <w:rsid w:val="006D2612"/>
    <w:rsid w:val="006D33F3"/>
    <w:rsid w:val="006F0DD4"/>
    <w:rsid w:val="00700725"/>
    <w:rsid w:val="007019DC"/>
    <w:rsid w:val="00706B8B"/>
    <w:rsid w:val="0071455B"/>
    <w:rsid w:val="00714E69"/>
    <w:rsid w:val="00717870"/>
    <w:rsid w:val="007234A0"/>
    <w:rsid w:val="007342DF"/>
    <w:rsid w:val="007365C3"/>
    <w:rsid w:val="00736ACF"/>
    <w:rsid w:val="00742608"/>
    <w:rsid w:val="00744B62"/>
    <w:rsid w:val="007540A1"/>
    <w:rsid w:val="00760AC3"/>
    <w:rsid w:val="00763E7D"/>
    <w:rsid w:val="007714D9"/>
    <w:rsid w:val="00771991"/>
    <w:rsid w:val="0079078C"/>
    <w:rsid w:val="00790C20"/>
    <w:rsid w:val="0079684B"/>
    <w:rsid w:val="007A5D01"/>
    <w:rsid w:val="007B5E3C"/>
    <w:rsid w:val="007C303D"/>
    <w:rsid w:val="007D70BE"/>
    <w:rsid w:val="007E0CBE"/>
    <w:rsid w:val="007E361C"/>
    <w:rsid w:val="00801850"/>
    <w:rsid w:val="00820213"/>
    <w:rsid w:val="00833CD2"/>
    <w:rsid w:val="00837F53"/>
    <w:rsid w:val="00854673"/>
    <w:rsid w:val="00864639"/>
    <w:rsid w:val="0087475E"/>
    <w:rsid w:val="0087569D"/>
    <w:rsid w:val="00886648"/>
    <w:rsid w:val="008A2E53"/>
    <w:rsid w:val="008D29C5"/>
    <w:rsid w:val="008E136F"/>
    <w:rsid w:val="008E1BFF"/>
    <w:rsid w:val="008E5D6E"/>
    <w:rsid w:val="00900894"/>
    <w:rsid w:val="00906C6C"/>
    <w:rsid w:val="00913F70"/>
    <w:rsid w:val="00914939"/>
    <w:rsid w:val="0091719A"/>
    <w:rsid w:val="00934133"/>
    <w:rsid w:val="00940A32"/>
    <w:rsid w:val="00942AD4"/>
    <w:rsid w:val="009469C6"/>
    <w:rsid w:val="0095058A"/>
    <w:rsid w:val="009515BA"/>
    <w:rsid w:val="00970AAE"/>
    <w:rsid w:val="00981555"/>
    <w:rsid w:val="00982F2E"/>
    <w:rsid w:val="0099106D"/>
    <w:rsid w:val="00994E92"/>
    <w:rsid w:val="00995A9A"/>
    <w:rsid w:val="009A568F"/>
    <w:rsid w:val="009B18AC"/>
    <w:rsid w:val="009B6F2C"/>
    <w:rsid w:val="009B70CF"/>
    <w:rsid w:val="009D0BB7"/>
    <w:rsid w:val="009E4B08"/>
    <w:rsid w:val="009E6D5E"/>
    <w:rsid w:val="009F4305"/>
    <w:rsid w:val="00A10226"/>
    <w:rsid w:val="00A11F7E"/>
    <w:rsid w:val="00A12B9A"/>
    <w:rsid w:val="00A14FA3"/>
    <w:rsid w:val="00A15488"/>
    <w:rsid w:val="00A331BF"/>
    <w:rsid w:val="00A33AC6"/>
    <w:rsid w:val="00A47735"/>
    <w:rsid w:val="00A47F8D"/>
    <w:rsid w:val="00A671D9"/>
    <w:rsid w:val="00A70ED4"/>
    <w:rsid w:val="00A71B7F"/>
    <w:rsid w:val="00A7450B"/>
    <w:rsid w:val="00A85E24"/>
    <w:rsid w:val="00A87783"/>
    <w:rsid w:val="00A92DCE"/>
    <w:rsid w:val="00A94C31"/>
    <w:rsid w:val="00A94F5F"/>
    <w:rsid w:val="00AA5DEE"/>
    <w:rsid w:val="00AB082F"/>
    <w:rsid w:val="00AC194F"/>
    <w:rsid w:val="00AD3E3B"/>
    <w:rsid w:val="00AD4387"/>
    <w:rsid w:val="00AD5786"/>
    <w:rsid w:val="00AF4FC3"/>
    <w:rsid w:val="00AF7887"/>
    <w:rsid w:val="00B017AB"/>
    <w:rsid w:val="00B15285"/>
    <w:rsid w:val="00B17EAB"/>
    <w:rsid w:val="00B36DE0"/>
    <w:rsid w:val="00B47D64"/>
    <w:rsid w:val="00B86153"/>
    <w:rsid w:val="00B90729"/>
    <w:rsid w:val="00BC10DD"/>
    <w:rsid w:val="00BE39E5"/>
    <w:rsid w:val="00BF5B73"/>
    <w:rsid w:val="00C0198C"/>
    <w:rsid w:val="00C33515"/>
    <w:rsid w:val="00C33CF9"/>
    <w:rsid w:val="00C35813"/>
    <w:rsid w:val="00C432C3"/>
    <w:rsid w:val="00C506A5"/>
    <w:rsid w:val="00C64B39"/>
    <w:rsid w:val="00C66D72"/>
    <w:rsid w:val="00C9054D"/>
    <w:rsid w:val="00C90587"/>
    <w:rsid w:val="00C97FC2"/>
    <w:rsid w:val="00CA0DD4"/>
    <w:rsid w:val="00CA2D39"/>
    <w:rsid w:val="00CA5DE8"/>
    <w:rsid w:val="00CB3907"/>
    <w:rsid w:val="00CC419E"/>
    <w:rsid w:val="00CD2E8F"/>
    <w:rsid w:val="00CE1B8D"/>
    <w:rsid w:val="00D032A8"/>
    <w:rsid w:val="00D235A4"/>
    <w:rsid w:val="00D42499"/>
    <w:rsid w:val="00D5216B"/>
    <w:rsid w:val="00D660D3"/>
    <w:rsid w:val="00D67688"/>
    <w:rsid w:val="00D77AFB"/>
    <w:rsid w:val="00D8098F"/>
    <w:rsid w:val="00D8581F"/>
    <w:rsid w:val="00DA6C19"/>
    <w:rsid w:val="00DB49B6"/>
    <w:rsid w:val="00DB5673"/>
    <w:rsid w:val="00DD1EDC"/>
    <w:rsid w:val="00E12487"/>
    <w:rsid w:val="00E13449"/>
    <w:rsid w:val="00E22E04"/>
    <w:rsid w:val="00E24CFC"/>
    <w:rsid w:val="00E3770F"/>
    <w:rsid w:val="00E50E69"/>
    <w:rsid w:val="00E5485A"/>
    <w:rsid w:val="00E626DA"/>
    <w:rsid w:val="00E65CB6"/>
    <w:rsid w:val="00E67F8A"/>
    <w:rsid w:val="00E74DE8"/>
    <w:rsid w:val="00E861AD"/>
    <w:rsid w:val="00EA24F5"/>
    <w:rsid w:val="00EA65E1"/>
    <w:rsid w:val="00EB7626"/>
    <w:rsid w:val="00EC70FB"/>
    <w:rsid w:val="00ED7E3F"/>
    <w:rsid w:val="00EE042F"/>
    <w:rsid w:val="00EF26B4"/>
    <w:rsid w:val="00F00C65"/>
    <w:rsid w:val="00F07A4B"/>
    <w:rsid w:val="00F133BC"/>
    <w:rsid w:val="00F14094"/>
    <w:rsid w:val="00F227CC"/>
    <w:rsid w:val="00F26C96"/>
    <w:rsid w:val="00F31573"/>
    <w:rsid w:val="00F32CC5"/>
    <w:rsid w:val="00F50BC0"/>
    <w:rsid w:val="00F54883"/>
    <w:rsid w:val="00F601D9"/>
    <w:rsid w:val="00F602EB"/>
    <w:rsid w:val="00F73342"/>
    <w:rsid w:val="00F74F9E"/>
    <w:rsid w:val="00F82BFA"/>
    <w:rsid w:val="00F83F2C"/>
    <w:rsid w:val="00F847E9"/>
    <w:rsid w:val="00F926C5"/>
    <w:rsid w:val="00FA14DC"/>
    <w:rsid w:val="00FC4C63"/>
    <w:rsid w:val="00FC64E6"/>
    <w:rsid w:val="00FD3764"/>
    <w:rsid w:val="00FD4309"/>
    <w:rsid w:val="00FD43F7"/>
    <w:rsid w:val="00FD61CA"/>
    <w:rsid w:val="00FD70A4"/>
    <w:rsid w:val="00FD76CE"/>
    <w:rsid w:val="00FE32CB"/>
    <w:rsid w:val="00FE767C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2E"/>
    <w:rPr>
      <w:b/>
      <w:bCs/>
    </w:rPr>
  </w:style>
  <w:style w:type="character" w:styleId="a5">
    <w:name w:val="Emphasis"/>
    <w:basedOn w:val="a0"/>
    <w:uiPriority w:val="20"/>
    <w:qFormat/>
    <w:rsid w:val="00970A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8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DC5F-5485-4E64-87C2-A7A466A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63</cp:revision>
  <dcterms:created xsi:type="dcterms:W3CDTF">2016-11-14T18:36:00Z</dcterms:created>
  <dcterms:modified xsi:type="dcterms:W3CDTF">2019-10-02T10:34:00Z</dcterms:modified>
</cp:coreProperties>
</file>