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D8" w:rsidRDefault="00E867D8" w:rsidP="00E867D8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МАДОУ «Детский сад № 104 комбинированного вида»</w:t>
      </w:r>
    </w:p>
    <w:p w:rsidR="00E867D8" w:rsidRDefault="00E867D8" w:rsidP="00E867D8">
      <w:pPr>
        <w:rPr>
          <w:b/>
          <w:sz w:val="36"/>
          <w:szCs w:val="36"/>
        </w:rPr>
      </w:pPr>
    </w:p>
    <w:p w:rsidR="00E867D8" w:rsidRDefault="00E867D8" w:rsidP="00E867D8">
      <w:pPr>
        <w:rPr>
          <w:b/>
          <w:sz w:val="36"/>
          <w:szCs w:val="36"/>
        </w:rPr>
      </w:pPr>
    </w:p>
    <w:p w:rsidR="00E867D8" w:rsidRDefault="00E867D8" w:rsidP="00E867D8">
      <w:pPr>
        <w:rPr>
          <w:b/>
          <w:sz w:val="36"/>
          <w:szCs w:val="36"/>
        </w:rPr>
      </w:pPr>
    </w:p>
    <w:p w:rsidR="00B74BB7" w:rsidRDefault="00E867D8" w:rsidP="00E867D8">
      <w:pPr>
        <w:pStyle w:val="1"/>
        <w:spacing w:after="85" w:afterAutospacing="0"/>
        <w:jc w:val="center"/>
      </w:pPr>
      <w:r>
        <w:t>Консультация для родителей по     инновационной деятельности.</w:t>
      </w:r>
    </w:p>
    <w:p w:rsidR="00E867D8" w:rsidRDefault="00B74BB7" w:rsidP="00E867D8">
      <w:pPr>
        <w:pStyle w:val="1"/>
        <w:spacing w:after="85" w:afterAutospacing="0"/>
        <w:jc w:val="center"/>
      </w:pPr>
      <w:r>
        <w:t>Приобщаем ребёнка к изобразительному искусству</w:t>
      </w:r>
      <w:r w:rsidR="00E867D8">
        <w:t>.</w:t>
      </w:r>
    </w:p>
    <w:p w:rsidR="00E867D8" w:rsidRDefault="00E867D8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</w:p>
    <w:p w:rsidR="00E867D8" w:rsidRDefault="00E867D8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</w:p>
    <w:p w:rsidR="00E867D8" w:rsidRDefault="00B74BB7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  <w:t xml:space="preserve">                        </w:t>
      </w:r>
      <w:r w:rsidR="00E867D8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Воспитатель: </w:t>
      </w:r>
      <w:proofErr w:type="spellStart"/>
      <w:r w:rsidR="00E867D8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Зыкова</w:t>
      </w:r>
      <w:proofErr w:type="gramStart"/>
      <w:r w:rsidR="00E867D8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.Н</w:t>
      </w:r>
      <w:proofErr w:type="gramEnd"/>
      <w:r w:rsidR="00E867D8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.А</w:t>
      </w:r>
      <w:proofErr w:type="spellEnd"/>
    </w:p>
    <w:p w:rsidR="00B74BB7" w:rsidRDefault="00B74BB7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                          </w:t>
      </w:r>
      <w:proofErr w:type="spellStart"/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Просвирнина.И.Г</w:t>
      </w:r>
      <w:proofErr w:type="spellEnd"/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E867D8" w:rsidRDefault="00E867D8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                         </w:t>
      </w:r>
    </w:p>
    <w:p w:rsidR="00E867D8" w:rsidRDefault="00E867D8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E867D8" w:rsidRDefault="00E867D8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E867D8" w:rsidRDefault="00E867D8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E867D8" w:rsidRDefault="00E867D8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E867D8" w:rsidRDefault="00E867D8" w:rsidP="00E867D8">
      <w:pPr>
        <w:spacing w:before="100" w:beforeAutospacing="1" w:after="85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    </w:t>
      </w:r>
      <w:proofErr w:type="spellStart"/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Саранкск</w:t>
      </w:r>
      <w:proofErr w:type="spellEnd"/>
    </w:p>
    <w:p w:rsidR="00EB43B2" w:rsidRDefault="00B74BB7"/>
    <w:p w:rsidR="00B74BB7" w:rsidRDefault="00B74BB7"/>
    <w:p w:rsidR="00B74BB7" w:rsidRPr="00B74BB7" w:rsidRDefault="00B74BB7" w:rsidP="00B74B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Широко </w:t>
      </w:r>
      <w:r w:rsidRPr="00B74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раскрытые,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большие глаза,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удивительные глаза.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ребенка.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гения.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Подлинная красота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доступна только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глазам.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Э. </w:t>
      </w:r>
      <w:proofErr w:type="spellStart"/>
      <w:r w:rsidRPr="00B7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Межелайтис</w:t>
      </w:r>
      <w:proofErr w:type="spellEnd"/>
    </w:p>
    <w:p w:rsidR="00B74BB7" w:rsidRPr="00B74BB7" w:rsidRDefault="00B74BB7" w:rsidP="00B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врач и педагог Е.А.Аркин писал: «основным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искусства».</w:t>
      </w:r>
    </w:p>
    <w:p w:rsidR="00B74BB7" w:rsidRPr="00B74BB7" w:rsidRDefault="00B74BB7" w:rsidP="00B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дать ребенку возможность на прогулке, во время экскурсий за город или пребывание в деревне, на даче видеть природу во всей ее красоте, то пышной и яркой, то скромной и не менее чарующей, видеть звездное небо, восход и заход солнца, землю в различных одеяниях: зимой – в белоснежном покрове, летом – в пышном и ярком наряде полевых цветов, осенью – в золоте листьев</w:t>
      </w:r>
      <w:proofErr w:type="gramEnd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весной – в пленительных формах пробуждения к новой жизни.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ребенок еще не в состоянии испытать на себе во всей полноте обаяние открывающейся перед ним природы, пусть от него ускользает прихотливая игра света и тени в лесу, величие бездонного неба, усеянного мерцающими звездами, нежные, быстро меняющиеся цветные оттенки неба, освещенного последними лучами заката, пусть его иногда привлекают всякие мелочи – всюду разлитая жизнь, но весь этот аромат красоты вдыхается ребенком</w:t>
      </w:r>
      <w:proofErr w:type="gramEnd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оставляет в нем свой след, который, если не сейчас, то в будущем, послужит материалом для глубоких чистых переживаний.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 детей любить и видеть красоту природы.</w:t>
      </w:r>
    </w:p>
    <w:p w:rsidR="00B74BB7" w:rsidRPr="00B74BB7" w:rsidRDefault="00B74BB7" w:rsidP="00B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ИЗОДЕЯТЕЛЬНОСТИ ДОШКОЛЬНИКОВ.</w:t>
      </w:r>
    </w:p>
    <w:p w:rsidR="00B74BB7" w:rsidRPr="00B74BB7" w:rsidRDefault="00B74BB7" w:rsidP="00B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художник-график В.А.Фаворский писал: «Было бы чрезвычайно радостно, если бы удалось детское творчество, не ломая и не отрывая, но и не консервируя его, а постепенно усложняя, переводить в творчество взрослых, не теряя богатств, завоеванных ребенком».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рисунках дети отражают впечатления о мире, свои интересы и возможности.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необходимо создать ребенку условия для изобразительной деятельности: выделить место для рисования, лепки, подобрать необходимый материал (гуашь, акварель, фломастеры, цветные восковые мелки, карандаши и др.)</w:t>
      </w:r>
      <w:proofErr w:type="gramStart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понять, какой материал ребенок любит, чаще выбирает, но, может быть, он не знает выразительности других материалов. Покажите ему некоторые приемы. Например, размазывание акварели, создание новых оттенков, цветов.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дети чаще рисуют то, что хотят. И содержание рисунка показывает, что нравится малышу, что у него лучше всего получается. Попросите ребенка рассказать о том, что он нарисовал, помогите выделить некоторые средства художественной выразительности. ( «Как ты нарисовал злого волка, добрую собаку?», «Почему выбрал этот цвет?» и пр.</w:t>
      </w:r>
      <w:proofErr w:type="gramStart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заставляют малыша задуматься, перейти к сознательному отбору характерных признаков персонажа.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нарисовать то, что он увидел на прогулке, в парке, после посещения зоопарка, после чтения любимой книги, передать в рисунке сюжет знакомой песни.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Желательно придумывать цели рисования: пригласительный билет, рисунок на память, портрет мамы, бабушки, картину для украшения своей комнаты.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большого формата малыш может выполнять в течение определенного срока, постепенно дополняя свою картину. </w:t>
      </w:r>
      <w:proofErr w:type="gramStart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ребенок рисует улицу, на которой живет: сначала много домов, потом транспорт, деревья, людей, живущих в домах, идущих по улице и т.д.</w:t>
      </w:r>
      <w:proofErr w:type="gramEnd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может расширяться, дополняться, пока у малыша есть интерес. Сделайте рамку и украсьте рисунком стену в своем доме, поищите место для картины вместе с маленьким художником.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составления узоров можно использовать одежду плоскостной куклы, которую дети будут одевать, а потом играть с ней. Узоры дети рисуют, но могут и напечатать (листья-отпечатки). Для этого надо вырезать формы из картошки, ластика и других предметов, которые оставляют след. Получатся узоры для обоев, ткани, каймы, рисунка.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Собирайте детские работы, периодически рассматривайте их, устраивайте выставки на любимую тему. Ребенок совсем по-новому увидит свои рисунки.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Знакомя своих детей с изобразительным искусством, рассматривайте вместе с ними детские книги или репродукции картин.</w:t>
      </w:r>
    </w:p>
    <w:p w:rsidR="00B74BB7" w:rsidRPr="00B74BB7" w:rsidRDefault="00B74BB7" w:rsidP="00B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вопросы для беседы:</w:t>
      </w:r>
    </w:p>
    <w:p w:rsidR="00B74BB7" w:rsidRPr="00B74BB7" w:rsidRDefault="00B74BB7" w:rsidP="00B74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изображено? Какое настроение персонажа? (</w:t>
      </w:r>
      <w:proofErr w:type="gramStart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</w:t>
      </w:r>
      <w:proofErr w:type="gramEnd"/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веселый, задумчивый).</w:t>
      </w:r>
    </w:p>
    <w:p w:rsidR="00B74BB7" w:rsidRPr="00B74BB7" w:rsidRDefault="00B74BB7" w:rsidP="00B74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вызывает у тебя этот образ? (радости, грусти).</w:t>
      </w:r>
    </w:p>
    <w:p w:rsidR="00B74BB7" w:rsidRPr="00B74BB7" w:rsidRDefault="00B74BB7" w:rsidP="00B74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украшен костюм героя сказки?</w:t>
      </w:r>
    </w:p>
    <w:p w:rsidR="00B74BB7" w:rsidRPr="00B74BB7" w:rsidRDefault="00B74BB7" w:rsidP="00B74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природа помогает понять настроение героя произведения?</w:t>
      </w:r>
    </w:p>
    <w:p w:rsidR="00B74BB7" w:rsidRPr="00B74BB7" w:rsidRDefault="00B74BB7" w:rsidP="00B74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скульптура есть у нас дома?</w:t>
      </w:r>
    </w:p>
    <w:p w:rsidR="00B74BB7" w:rsidRPr="00B74BB7" w:rsidRDefault="00B74BB7" w:rsidP="00B74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народные игрушки есть у нас? Что они изображают, чем украшены?</w:t>
      </w:r>
    </w:p>
    <w:p w:rsidR="00B74BB7" w:rsidRPr="00B74BB7" w:rsidRDefault="00B74BB7" w:rsidP="00B74B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произведение искусства тебе больше всего нравится?</w:t>
      </w:r>
    </w:p>
    <w:p w:rsidR="00B74BB7" w:rsidRPr="00B74BB7" w:rsidRDefault="00B74BB7" w:rsidP="00B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B7" w:rsidRPr="00B74BB7" w:rsidRDefault="00B74BB7" w:rsidP="00B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Рассматривайте с детьми произведения искусства в соответствии с теми задачами, которые решаются в данный момент на занятиях в детском саду.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Интересно собирать коллекцию открыток, книг, значков и пр., располагать вместе с ребенком предметы, картинки в определенном порядке.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Посещайте музеи, выставочные залы, рассматривайте те же произведения, жанры, с которыми знакомят ребят в дошкольном учреждении в этот период.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посещению выставок ребенка следует подготовить заранее: рассмотреть альбомы, репродукции по тем темам, которым посвящены экскурсии.</w:t>
      </w: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картине с ребенком носит следующий характер:</w:t>
      </w:r>
    </w:p>
    <w:p w:rsidR="00B74BB7" w:rsidRPr="00B74BB7" w:rsidRDefault="00B74BB7" w:rsidP="00B74B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фамилию художника.</w:t>
      </w:r>
    </w:p>
    <w:p w:rsidR="00B74BB7" w:rsidRPr="00B74BB7" w:rsidRDefault="00B74BB7" w:rsidP="00B74B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ребенку самостоятельно рассмотреть картину; выяснить, понятен сюжет или нет.</w:t>
      </w:r>
    </w:p>
    <w:p w:rsidR="00B74BB7" w:rsidRPr="00B74BB7" w:rsidRDefault="00B74BB7" w:rsidP="00B74B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 восприятию тех событий, которые изобразил художник.</w:t>
      </w:r>
    </w:p>
    <w:p w:rsidR="00B74BB7" w:rsidRPr="00B74BB7" w:rsidRDefault="00B74BB7" w:rsidP="00B74B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понять и оценить только сюжетную сторону художественной работы. Произведения искусства не просто изображают, они еще и что-то выражают. Взрослый подводит ребенка к пониманию того, что изобразительное искусство говорит нам о способности и потребности человека передавать в художественной форме свое восприятие мира, свое понимание его.</w:t>
      </w:r>
    </w:p>
    <w:p w:rsidR="00B74BB7" w:rsidRPr="00B74BB7" w:rsidRDefault="00B74BB7" w:rsidP="00B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B7" w:rsidRDefault="00B74BB7"/>
    <w:sectPr w:rsidR="00B74BB7" w:rsidSect="00E867D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3135"/>
    <w:multiLevelType w:val="multilevel"/>
    <w:tmpl w:val="D8C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505DB"/>
    <w:multiLevelType w:val="multilevel"/>
    <w:tmpl w:val="74B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67D8"/>
    <w:rsid w:val="00711C60"/>
    <w:rsid w:val="0078730F"/>
    <w:rsid w:val="00B74BB7"/>
    <w:rsid w:val="00BC1AD4"/>
    <w:rsid w:val="00E8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8"/>
  </w:style>
  <w:style w:type="paragraph" w:styleId="1">
    <w:name w:val="heading 1"/>
    <w:basedOn w:val="a"/>
    <w:link w:val="10"/>
    <w:uiPriority w:val="9"/>
    <w:qFormat/>
    <w:rsid w:val="00E86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BB7"/>
    <w:rPr>
      <w:b/>
      <w:bCs/>
    </w:rPr>
  </w:style>
  <w:style w:type="character" w:styleId="a5">
    <w:name w:val="Emphasis"/>
    <w:basedOn w:val="a0"/>
    <w:uiPriority w:val="20"/>
    <w:qFormat/>
    <w:rsid w:val="00B74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dcterms:created xsi:type="dcterms:W3CDTF">2015-11-30T10:54:00Z</dcterms:created>
  <dcterms:modified xsi:type="dcterms:W3CDTF">2015-11-30T11:08:00Z</dcterms:modified>
</cp:coreProperties>
</file>