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3" w:rsidRDefault="00DD4E63" w:rsidP="00DD4E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-565150</wp:posOffset>
            </wp:positionH>
            <wp:positionV relativeFrom="margin">
              <wp:posOffset>-645160</wp:posOffset>
            </wp:positionV>
            <wp:extent cx="7452360" cy="10483850"/>
            <wp:effectExtent l="19050" t="0" r="0" b="0"/>
            <wp:wrapSquare wrapText="bothSides"/>
            <wp:docPr id="1" name="Рисунок 0" descr="Скан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1048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56" w:rsidRPr="00082C56" w:rsidRDefault="00452BEE" w:rsidP="00DD4E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082C56" w:rsidRPr="00082C56">
        <w:rPr>
          <w:rFonts w:ascii="Times New Roman" w:hAnsi="Times New Roman" w:cs="Times New Roman"/>
          <w:b/>
          <w:sz w:val="28"/>
          <w:szCs w:val="28"/>
        </w:rPr>
        <w:t>.</w:t>
      </w:r>
      <w:r w:rsidR="00082C56" w:rsidRPr="00082C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В ДЕТСКОМ САДУ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В</w:t>
      </w:r>
      <w:r w:rsidRPr="00082C56">
        <w:rPr>
          <w:rFonts w:ascii="Times New Roman" w:hAnsi="Times New Roman" w:cs="Times New Roman"/>
          <w:sz w:val="28"/>
          <w:szCs w:val="28"/>
        </w:rPr>
        <w:tab/>
        <w:t>М</w:t>
      </w:r>
      <w:r w:rsidR="00CD4264"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26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CD426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CD4264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образовательная и воспитательная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 России от 17.10.2013 № 1155 (далее – ФГОС ДО) и основной общеобразовательной программой. 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иподвигам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 Героев Отечества, закону и правопорядку, человеку труда и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старшемупоколению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, взаимного уважения, бережного отношения к культурному наследию и традициям многонационального народа Российской Федерации, природе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иокружающей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 среде. Обучение и воспитание объединяются в единый процесс, основанный на духовно-нравственных и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 ценностях и принятых в обществе правилах и нормах поведения в интересах человека, семьи, общества и государства. Основной целью образовательной  и воспитательной деятельности  </w:t>
      </w:r>
      <w:r w:rsidR="00CD4264" w:rsidRPr="00082C56">
        <w:rPr>
          <w:rFonts w:ascii="Times New Roman" w:hAnsi="Times New Roman" w:cs="Times New Roman"/>
          <w:sz w:val="28"/>
          <w:szCs w:val="28"/>
        </w:rPr>
        <w:t>М</w:t>
      </w:r>
      <w:r w:rsidR="00CD4264">
        <w:rPr>
          <w:rFonts w:ascii="Times New Roman" w:hAnsi="Times New Roman" w:cs="Times New Roman"/>
          <w:sz w:val="28"/>
          <w:szCs w:val="28"/>
        </w:rPr>
        <w:t>А</w:t>
      </w:r>
      <w:r w:rsidR="00CD426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26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CD426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CD4264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CD4B4D" w:rsidRPr="00082C56">
        <w:rPr>
          <w:rFonts w:ascii="Times New Roman" w:hAnsi="Times New Roman" w:cs="Times New Roman"/>
          <w:sz w:val="28"/>
          <w:szCs w:val="28"/>
        </w:rPr>
        <w:t>М</w:t>
      </w:r>
      <w:r w:rsidR="00CD4B4D">
        <w:rPr>
          <w:rFonts w:ascii="Times New Roman" w:hAnsi="Times New Roman" w:cs="Times New Roman"/>
          <w:sz w:val="28"/>
          <w:szCs w:val="28"/>
        </w:rPr>
        <w:t>А</w:t>
      </w:r>
      <w:r w:rsidR="00CD4B4D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B4D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CD4B4D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CD4B4D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образовательной деятельности. С этой целью проводятся родительские встречи, консультации, беседы и дискуссии, круглые столы,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акций и др.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36" w:rsidRDefault="0074693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4D" w:rsidRDefault="00CD4B4D" w:rsidP="00D461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59" w:rsidRPr="00D46159" w:rsidRDefault="00D46159" w:rsidP="00D461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59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:rsidR="00082C56" w:rsidRPr="00082C56" w:rsidRDefault="00082C56" w:rsidP="005253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Современный</w:t>
      </w:r>
      <w:r w:rsidRPr="00082C56">
        <w:rPr>
          <w:rFonts w:ascii="Times New Roman" w:hAnsi="Times New Roman" w:cs="Times New Roman"/>
          <w:sz w:val="28"/>
          <w:szCs w:val="28"/>
        </w:rPr>
        <w:tab/>
        <w:t>национальный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воспитательный</w:t>
      </w:r>
      <w:r w:rsidRPr="00082C56">
        <w:rPr>
          <w:rFonts w:ascii="Times New Roman" w:hAnsi="Times New Roman" w:cs="Times New Roman"/>
          <w:sz w:val="28"/>
          <w:szCs w:val="28"/>
        </w:rPr>
        <w:tab/>
        <w:t>идеал</w:t>
      </w:r>
      <w:r w:rsidRPr="00082C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>товысоконравственный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>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CD4B4D" w:rsidRPr="00082C56">
        <w:rPr>
          <w:rFonts w:ascii="Times New Roman" w:hAnsi="Times New Roman" w:cs="Times New Roman"/>
          <w:sz w:val="28"/>
          <w:szCs w:val="28"/>
        </w:rPr>
        <w:t>М</w:t>
      </w:r>
      <w:r w:rsidR="00CD4B4D">
        <w:rPr>
          <w:rFonts w:ascii="Times New Roman" w:hAnsi="Times New Roman" w:cs="Times New Roman"/>
          <w:sz w:val="28"/>
          <w:szCs w:val="28"/>
        </w:rPr>
        <w:t>А</w:t>
      </w:r>
      <w:r w:rsidR="00CD4B4D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B4D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CD4B4D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CD4B4D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– личностное   развитие   обучающихся, проявляющееся: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1)</w:t>
      </w:r>
      <w:r w:rsidRPr="00082C56">
        <w:rPr>
          <w:rFonts w:ascii="Times New Roman" w:hAnsi="Times New Roman" w:cs="Times New Roman"/>
          <w:sz w:val="28"/>
          <w:szCs w:val="28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2)</w:t>
      </w:r>
      <w:r w:rsidRPr="00082C56">
        <w:rPr>
          <w:rFonts w:ascii="Times New Roman" w:hAnsi="Times New Roman" w:cs="Times New Roman"/>
          <w:sz w:val="28"/>
          <w:szCs w:val="28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3)</w:t>
      </w:r>
      <w:r w:rsidRPr="00082C56">
        <w:rPr>
          <w:rFonts w:ascii="Times New Roman" w:hAnsi="Times New Roman" w:cs="Times New Roman"/>
          <w:sz w:val="28"/>
          <w:szCs w:val="28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гендерными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>, индивидуальными особенностями и склонностями;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развитие способностей и творческого потенциала каждого ребенка;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ВИДЫ, ФОРМЫ И СОДЕРЖАНИЕ ДЕЯТЕЛЬНОСТИ</w:t>
      </w:r>
    </w:p>
    <w:p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 ДОО. Каждое из них представлено в соответствующем модуле.</w:t>
      </w:r>
    </w:p>
    <w:p w:rsidR="00C20564" w:rsidRPr="00082C56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3.1.</w:t>
      </w:r>
      <w:r w:rsidRPr="001272DB">
        <w:rPr>
          <w:rFonts w:ascii="Times New Roman" w:hAnsi="Times New Roman" w:cs="Times New Roman"/>
          <w:b/>
          <w:sz w:val="28"/>
          <w:szCs w:val="28"/>
        </w:rPr>
        <w:tab/>
        <w:t>Модуль «Традиции детского сада»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дошкольной организации.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Цель проведения традиционных мероприятий: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представления о нормах и правилах общения детей друг с другом и с окружающими взрослыми.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Способствовать освоению социальных ролей: мальчик-девочка; </w:t>
      </w:r>
      <w:proofErr w:type="spellStart"/>
      <w:proofErr w:type="gramStart"/>
      <w:r w:rsidRPr="001272DB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spellEnd"/>
      <w:proofErr w:type="gramEnd"/>
      <w:r w:rsidRPr="001272DB">
        <w:rPr>
          <w:rFonts w:ascii="Times New Roman" w:hAnsi="Times New Roman" w:cs="Times New Roman"/>
          <w:sz w:val="28"/>
          <w:szCs w:val="28"/>
        </w:rPr>
        <w:t>; член коллектива; житель своего города, гражданин своей страны.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Приобщать к истории и культуре </w:t>
      </w:r>
      <w:r w:rsidR="00BC3195">
        <w:rPr>
          <w:rFonts w:ascii="Times New Roman" w:hAnsi="Times New Roman" w:cs="Times New Roman"/>
          <w:sz w:val="28"/>
          <w:szCs w:val="28"/>
        </w:rPr>
        <w:t>родного края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 процессе традиционных коллективных мероприятий.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5.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 и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отношениек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окружающим людям. 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 на уровне ДОО: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общественно-политических праздников («День Победы», «День защитника Отечества», «Международный женский день», «День  народного единства»); сезонных праздников («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>», «Новый год»</w:t>
      </w:r>
      <w:r w:rsidR="00FF4323">
        <w:rPr>
          <w:rFonts w:ascii="Times New Roman" w:hAnsi="Times New Roman" w:cs="Times New Roman"/>
          <w:sz w:val="28"/>
          <w:szCs w:val="28"/>
        </w:rPr>
        <w:t>, «Масленица»</w:t>
      </w:r>
      <w:r w:rsidRPr="001272DB">
        <w:rPr>
          <w:rFonts w:ascii="Times New Roman" w:hAnsi="Times New Roman" w:cs="Times New Roman"/>
          <w:sz w:val="28"/>
          <w:szCs w:val="28"/>
        </w:rPr>
        <w:t>);</w:t>
      </w:r>
    </w:p>
    <w:p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тематических мероприятий («День Здоровья», «День открытых дверей», «Неделя безопасности», «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неделя».</w:t>
      </w:r>
      <w:proofErr w:type="gramEnd"/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на уровне группы: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«Утро радостных встреч»;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«День рождения»;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коммуникативная, продуктивная, двигательная, трудовая, художественн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эстетическая.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деятельности: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>.</w:t>
      </w:r>
    </w:p>
    <w:p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</w:t>
      </w:r>
    </w:p>
    <w:p w:rsidR="00082C56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Музыкально-театрализованные представления. Данные представления проводятся в виде концертов, театральных постановок, развлечений.</w:t>
      </w:r>
    </w:p>
    <w:p w:rsidR="00082C56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3.2 Модуль «Организованная образовательная деятельность»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Тем не менее, в ДОО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содержание ООД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Цель</w:t>
      </w:r>
      <w:r w:rsidRPr="001272DB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1272DB">
        <w:rPr>
          <w:rFonts w:ascii="Times New Roman" w:hAnsi="Times New Roman" w:cs="Times New Roman"/>
          <w:sz w:val="28"/>
          <w:szCs w:val="28"/>
        </w:rPr>
        <w:tab/>
        <w:t>педагога:</w:t>
      </w:r>
      <w:r w:rsidRPr="001272DB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1272DB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1272DB">
        <w:rPr>
          <w:rFonts w:ascii="Times New Roman" w:hAnsi="Times New Roman" w:cs="Times New Roman"/>
          <w:sz w:val="28"/>
          <w:szCs w:val="28"/>
        </w:rPr>
        <w:tab/>
        <w:t>для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tbl>
      <w:tblPr>
        <w:tblStyle w:val="TableNormal"/>
        <w:tblW w:w="9788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811"/>
      </w:tblGrid>
      <w:tr w:rsidR="00082C56" w:rsidRPr="001272DB" w:rsidTr="00082C56">
        <w:trPr>
          <w:trHeight w:val="757"/>
        </w:trPr>
        <w:tc>
          <w:tcPr>
            <w:tcW w:w="2977" w:type="dxa"/>
          </w:tcPr>
          <w:p w:rsidR="00082C56" w:rsidRPr="001272DB" w:rsidRDefault="00082C56" w:rsidP="005625F2">
            <w:pPr>
              <w:pStyle w:val="TableParagraph"/>
              <w:spacing w:line="276" w:lineRule="auto"/>
              <w:ind w:left="821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w w:val="95"/>
                <w:sz w:val="28"/>
                <w:szCs w:val="28"/>
              </w:rPr>
              <w:t>Образовательная</w:t>
            </w:r>
            <w:r w:rsidRPr="001272DB">
              <w:rPr>
                <w:b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6811" w:type="dxa"/>
          </w:tcPr>
          <w:p w:rsidR="00082C56" w:rsidRPr="001272DB" w:rsidRDefault="00082C56" w:rsidP="005625F2">
            <w:pPr>
              <w:pStyle w:val="TableParagraph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sz w:val="28"/>
                <w:szCs w:val="28"/>
              </w:rPr>
              <w:t>Основныезадачивоспитания</w:t>
            </w:r>
            <w:proofErr w:type="spellEnd"/>
          </w:p>
        </w:tc>
      </w:tr>
      <w:tr w:rsidR="00082C56" w:rsidRPr="001272DB" w:rsidTr="00082C56">
        <w:trPr>
          <w:trHeight w:val="699"/>
        </w:trPr>
        <w:tc>
          <w:tcPr>
            <w:tcW w:w="2977" w:type="dxa"/>
          </w:tcPr>
          <w:p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sz w:val="28"/>
                <w:szCs w:val="28"/>
              </w:rPr>
              <w:t>Социально-</w:t>
            </w:r>
            <w:r w:rsidRPr="001272DB">
              <w:rPr>
                <w:b/>
                <w:w w:val="95"/>
                <w:sz w:val="28"/>
                <w:szCs w:val="28"/>
              </w:rPr>
              <w:t>коммуникативное</w:t>
            </w:r>
            <w:r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Способствоватьусвоениюнормиценностей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,п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ринятыхвобществе,включаяморальныеинравственныеценности.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3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Поощрятьстремлениевсвоихпоступкахследоватьположительномупримеру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,б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ытьполезнымобществу.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065"/>
              </w:tabs>
              <w:spacing w:line="276" w:lineRule="auto"/>
              <w:ind w:right="5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</w:t>
            </w:r>
            <w:r w:rsidRPr="001272DB">
              <w:rPr>
                <w:sz w:val="28"/>
                <w:szCs w:val="28"/>
                <w:lang w:val="ru-RU"/>
              </w:rPr>
              <w:tab/>
              <w:t>коммуникативные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качества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:с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пособность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ab/>
              <w:t>устанавливать</w:t>
            </w:r>
            <w:r w:rsidRPr="001272DB">
              <w:rPr>
                <w:sz w:val="28"/>
                <w:szCs w:val="28"/>
                <w:lang w:val="ru-RU"/>
              </w:rPr>
              <w:tab/>
              <w:t>и</w:t>
            </w:r>
            <w:r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Pr="001272DB">
              <w:rPr>
                <w:spacing w:val="-1"/>
                <w:sz w:val="28"/>
                <w:szCs w:val="28"/>
                <w:lang w:val="ru-RU"/>
              </w:rPr>
              <w:t>поддерживать</w:t>
            </w:r>
            <w:r w:rsidRPr="001272DB">
              <w:rPr>
                <w:sz w:val="28"/>
                <w:szCs w:val="28"/>
                <w:lang w:val="ru-RU"/>
              </w:rPr>
              <w:t>межличностныеконтакты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4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Воспитыватьуважительноеидоброжелательноеотношениекокружающимлюдям.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44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Воспитыватьчувстволюбвиипривязанностиксвоей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lastRenderedPageBreak/>
              <w:t>Родине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,р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одномудому,семье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3648"/>
                <w:tab w:val="left" w:pos="4359"/>
                <w:tab w:val="left" w:pos="5245"/>
                <w:tab w:val="left" w:pos="5776"/>
              </w:tabs>
              <w:spacing w:line="276" w:lineRule="auto"/>
              <w:ind w:right="39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проявление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z w:val="28"/>
                <w:szCs w:val="28"/>
                <w:lang w:val="ru-RU"/>
              </w:rPr>
              <w:tab/>
              <w:t>таких</w:t>
            </w:r>
            <w:r w:rsidRPr="001272DB">
              <w:rPr>
                <w:sz w:val="28"/>
                <w:szCs w:val="28"/>
                <w:lang w:val="ru-RU"/>
              </w:rPr>
              <w:tab/>
              <w:t xml:space="preserve">качеств,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какотзывчивость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, справедливость, скромность, 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>трудолюбие,</w:t>
            </w:r>
            <w:r w:rsidRPr="001272DB">
              <w:rPr>
                <w:sz w:val="28"/>
                <w:szCs w:val="28"/>
                <w:lang w:val="ru-RU"/>
              </w:rPr>
              <w:t xml:space="preserve"> дисциплинированность.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34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Обогащатьпредставленияотрудевзрослых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значении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ихтрудадляобщества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276" w:lineRule="auto"/>
              <w:ind w:right="4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z w:val="28"/>
                <w:szCs w:val="28"/>
                <w:lang w:val="ru-RU"/>
              </w:rPr>
              <w:tab/>
              <w:t>уважение</w:t>
            </w:r>
            <w:r w:rsidRPr="001272DB">
              <w:rPr>
                <w:sz w:val="28"/>
                <w:szCs w:val="28"/>
                <w:lang w:val="ru-RU"/>
              </w:rPr>
              <w:tab/>
              <w:t>к</w:t>
            </w:r>
            <w:r w:rsidRPr="001272DB">
              <w:rPr>
                <w:sz w:val="28"/>
                <w:szCs w:val="28"/>
                <w:lang w:val="ru-RU"/>
              </w:rPr>
              <w:tab/>
              <w:t>народам</w:t>
            </w:r>
            <w:r w:rsidRPr="001272DB">
              <w:rPr>
                <w:sz w:val="28"/>
                <w:szCs w:val="28"/>
                <w:lang w:val="ru-RU"/>
              </w:rPr>
              <w:tab/>
              <w:t>мира,</w:t>
            </w:r>
            <w:r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Pr="001272DB">
              <w:rPr>
                <w:spacing w:val="-3"/>
                <w:sz w:val="28"/>
                <w:szCs w:val="28"/>
                <w:lang w:val="ru-RU"/>
              </w:rPr>
              <w:t>их</w:t>
            </w:r>
            <w:r w:rsidRPr="001272DB">
              <w:rPr>
                <w:sz w:val="28"/>
                <w:szCs w:val="28"/>
                <w:lang w:val="ru-RU"/>
              </w:rPr>
              <w:t>культуреитрадициям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</w:tc>
      </w:tr>
      <w:tr w:rsidR="00082C56" w:rsidRPr="001272DB" w:rsidTr="00082C56">
        <w:trPr>
          <w:trHeight w:val="699"/>
        </w:trPr>
        <w:tc>
          <w:tcPr>
            <w:tcW w:w="2977" w:type="dxa"/>
          </w:tcPr>
          <w:p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spacing w:val="-1"/>
                <w:sz w:val="28"/>
                <w:szCs w:val="28"/>
              </w:rPr>
              <w:lastRenderedPageBreak/>
              <w:t>Познавательное</w:t>
            </w:r>
            <w:r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Приобщатьдетейкистории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,к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ультуреитрадициямнародовродногокрая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Формировать представления о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социокультурныхценностях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нашего народа, об 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отечественных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традицияхипраздниках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опланетеЗемлякакобщемдомелюдей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4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Формироватьположительноеибережноеотношениекприроде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943"/>
                <w:tab w:val="left" w:pos="4359"/>
              </w:tabs>
              <w:spacing w:line="276" w:lineRule="auto"/>
              <w:ind w:left="473" w:right="4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z w:val="28"/>
                <w:szCs w:val="28"/>
                <w:lang w:val="ru-RU"/>
              </w:rPr>
              <w:tab/>
              <w:t>желанию</w:t>
            </w:r>
            <w:r w:rsidRPr="001272DB">
              <w:rPr>
                <w:sz w:val="28"/>
                <w:szCs w:val="28"/>
                <w:lang w:val="ru-RU"/>
              </w:rPr>
              <w:tab/>
              <w:t>самостоятельнодобыватьзнанияпосредствомнаблюдения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,с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лушаниякниг,экспериментирования,обсуждения,рассматриванияиллюстраций.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ФормироватьпозитивноеиценностноеотношениекпланетеЗемлякакобщемудомучеловеческого сообщества.</w:t>
            </w:r>
          </w:p>
        </w:tc>
      </w:tr>
      <w:tr w:rsidR="00082C56" w:rsidRPr="001272DB" w:rsidTr="00082C56">
        <w:trPr>
          <w:trHeight w:val="699"/>
        </w:trPr>
        <w:tc>
          <w:tcPr>
            <w:tcW w:w="2977" w:type="dxa"/>
          </w:tcPr>
          <w:p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pacing w:val="-1"/>
                <w:sz w:val="28"/>
                <w:szCs w:val="28"/>
              </w:rPr>
            </w:pPr>
            <w:proofErr w:type="spellStart"/>
            <w:r w:rsidRPr="001272DB">
              <w:rPr>
                <w:b/>
                <w:sz w:val="28"/>
                <w:szCs w:val="28"/>
              </w:rPr>
              <w:t>Речевоеразвитие</w:t>
            </w:r>
            <w:proofErr w:type="spellEnd"/>
          </w:p>
        </w:tc>
        <w:tc>
          <w:tcPr>
            <w:tcW w:w="6811" w:type="dxa"/>
          </w:tcPr>
          <w:p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Развиватьвсестороныустнойречидошкольниковдляобщениясдругимилюдьминаразличныетемы.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Формироватьумениеоптимальноиспользоватьречевыевозможностиисредствавконкретныхусловияхобщения.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2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Воспитыватькультуруречевогообщения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,д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оброжелательностьи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корректность.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Способствоватьэмоционально-ценностномувосприятиюлитературныхпроизведений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,у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 xml:space="preserve">мениювысказать свое личностное отношение к героям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сказок,рассказов,стихотворений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способность</w:t>
            </w:r>
            <w:r w:rsidRPr="001272DB">
              <w:rPr>
                <w:sz w:val="28"/>
                <w:szCs w:val="28"/>
                <w:lang w:val="ru-RU"/>
              </w:rPr>
              <w:tab/>
              <w:t>аргументированноотстаиватьсвоюточкузрениявразговоре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,п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риучатьксамостоятельности суждений.</w:t>
            </w:r>
          </w:p>
        </w:tc>
      </w:tr>
      <w:tr w:rsidR="00082C56" w:rsidRPr="001272DB" w:rsidTr="00082C56">
        <w:trPr>
          <w:trHeight w:val="699"/>
        </w:trPr>
        <w:tc>
          <w:tcPr>
            <w:tcW w:w="2977" w:type="dxa"/>
          </w:tcPr>
          <w:p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w w:val="95"/>
                <w:sz w:val="28"/>
                <w:szCs w:val="28"/>
              </w:rPr>
              <w:lastRenderedPageBreak/>
              <w:t>Художественно-</w:t>
            </w:r>
            <w:r w:rsidRPr="001272DB">
              <w:rPr>
                <w:b/>
                <w:sz w:val="28"/>
                <w:szCs w:val="28"/>
              </w:rPr>
              <w:t>эстетическоеразвитие</w:t>
            </w:r>
            <w:proofErr w:type="spellEnd"/>
          </w:p>
        </w:tc>
        <w:tc>
          <w:tcPr>
            <w:tcW w:w="6811" w:type="dxa"/>
          </w:tcPr>
          <w:p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right="6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Создавать</w:t>
            </w:r>
            <w:r w:rsidRPr="001272DB">
              <w:rPr>
                <w:sz w:val="28"/>
                <w:szCs w:val="28"/>
                <w:lang w:val="ru-RU"/>
              </w:rPr>
              <w:tab/>
              <w:t>благоприятные</w:t>
            </w:r>
            <w:r w:rsidRPr="001272DB">
              <w:rPr>
                <w:sz w:val="28"/>
                <w:szCs w:val="28"/>
                <w:lang w:val="ru-RU"/>
              </w:rPr>
              <w:tab/>
              <w:t>условия</w:t>
            </w:r>
            <w:r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Pr="001272DB">
              <w:rPr>
                <w:spacing w:val="-2"/>
                <w:sz w:val="28"/>
                <w:szCs w:val="28"/>
                <w:lang w:val="ru-RU"/>
              </w:rPr>
              <w:t>для</w:t>
            </w:r>
            <w:r w:rsidRPr="001272DB">
              <w:rPr>
                <w:sz w:val="28"/>
                <w:szCs w:val="28"/>
                <w:lang w:val="ru-RU"/>
              </w:rPr>
              <w:t>раскрытия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творческихспособностейдетей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53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 эстетический вкус, эмоции, чувствопрекрасногопривосприятиипроизведенийсловесного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,м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>узыкальногоиизобразительного искусства.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405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Обращатьвниманиедошкольниковнакрасотуокружающихпредметови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объектовприроды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692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Способствоватьстановлениюэстетическогоотношенияк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окружающемумиру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right="194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sz w:val="28"/>
                <w:szCs w:val="28"/>
                <w:lang w:val="ru-RU"/>
              </w:rPr>
              <w:t>Воспитыватьлюбовькродномукраюи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Отчизнепосредством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Pr="001272DB">
              <w:rPr>
                <w:sz w:val="28"/>
                <w:szCs w:val="28"/>
                <w:lang w:val="ru-RU"/>
              </w:rPr>
              <w:t>художественно-эстетическойдеятельности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right="19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Стимулировать</w:t>
            </w:r>
            <w:r w:rsidRPr="001272DB">
              <w:rPr>
                <w:sz w:val="28"/>
                <w:szCs w:val="28"/>
                <w:lang w:val="ru-RU"/>
              </w:rPr>
              <w:tab/>
              <w:t>сопереживание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Pr="001272DB">
              <w:rPr>
                <w:spacing w:val="-2"/>
                <w:sz w:val="28"/>
                <w:szCs w:val="28"/>
                <w:lang w:val="ru-RU"/>
              </w:rPr>
              <w:t>персонажам</w:t>
            </w:r>
            <w:r w:rsidRPr="001272DB">
              <w:rPr>
                <w:sz w:val="28"/>
                <w:szCs w:val="28"/>
                <w:lang w:val="ru-RU"/>
              </w:rPr>
              <w:t>музыкальныхиизобразительныхпроизведений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  <w:p w:rsidR="00082C56" w:rsidRPr="001272DB" w:rsidRDefault="00082C56" w:rsidP="00B62D63">
            <w:pPr>
              <w:pStyle w:val="TableParagraph"/>
              <w:tabs>
                <w:tab w:val="left" w:pos="816"/>
              </w:tabs>
              <w:spacing w:line="276" w:lineRule="auto"/>
              <w:ind w:left="109" w:right="44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3C59" w:rsidRPr="001272DB" w:rsidTr="00082C56">
        <w:trPr>
          <w:trHeight w:val="699"/>
        </w:trPr>
        <w:tc>
          <w:tcPr>
            <w:tcW w:w="2977" w:type="dxa"/>
          </w:tcPr>
          <w:p w:rsidR="00CD3C59" w:rsidRPr="001272DB" w:rsidRDefault="00CD3C59" w:rsidP="00B62D63">
            <w:pPr>
              <w:pStyle w:val="TableParagraph"/>
              <w:spacing w:line="276" w:lineRule="auto"/>
              <w:ind w:left="153" w:right="74" w:firstLine="709"/>
              <w:contextualSpacing/>
              <w:jc w:val="center"/>
              <w:rPr>
                <w:b/>
                <w:spacing w:val="-67"/>
                <w:sz w:val="28"/>
                <w:szCs w:val="28"/>
                <w:lang w:val="ru-RU"/>
              </w:rPr>
            </w:pPr>
            <w:proofErr w:type="spellStart"/>
            <w:r w:rsidRPr="001272DB">
              <w:rPr>
                <w:b/>
                <w:spacing w:val="-1"/>
                <w:sz w:val="28"/>
                <w:szCs w:val="28"/>
              </w:rPr>
              <w:t>Физическое</w:t>
            </w:r>
            <w:proofErr w:type="spellEnd"/>
          </w:p>
          <w:p w:rsidR="00CD3C59" w:rsidRPr="001272DB" w:rsidRDefault="00CD3C59" w:rsidP="00B62D63">
            <w:pPr>
              <w:pStyle w:val="TableParagraph"/>
              <w:spacing w:line="276" w:lineRule="auto"/>
              <w:ind w:left="153" w:right="74" w:firstLine="709"/>
              <w:contextualSpacing/>
              <w:jc w:val="center"/>
              <w:rPr>
                <w:b/>
                <w:w w:val="95"/>
                <w:sz w:val="28"/>
                <w:szCs w:val="28"/>
              </w:rPr>
            </w:pPr>
            <w:proofErr w:type="spellStart"/>
            <w:r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CD3C59" w:rsidRPr="001272DB">
              <w:rPr>
                <w:sz w:val="28"/>
                <w:szCs w:val="28"/>
                <w:lang w:val="ru-RU"/>
              </w:rPr>
              <w:t>Формироватьудетейпотребностьвздоровомобразежизни</w:t>
            </w:r>
            <w:proofErr w:type="spellEnd"/>
            <w:r w:rsidR="00CD3C59" w:rsidRPr="001272DB">
              <w:rPr>
                <w:sz w:val="28"/>
                <w:szCs w:val="28"/>
                <w:lang w:val="ru-RU"/>
              </w:rPr>
              <w:t>.</w:t>
            </w:r>
          </w:p>
          <w:p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2. </w:t>
            </w:r>
            <w:r w:rsidR="00CD3C59" w:rsidRPr="001272DB">
              <w:rPr>
                <w:sz w:val="28"/>
                <w:szCs w:val="28"/>
                <w:lang w:val="ru-RU"/>
              </w:rPr>
              <w:t>Формироватьпривычкуследитьзачистотойтела</w:t>
            </w:r>
            <w:proofErr w:type="gramStart"/>
            <w:r w:rsidR="00CD3C59" w:rsidRPr="001272DB">
              <w:rPr>
                <w:sz w:val="28"/>
                <w:szCs w:val="28"/>
                <w:lang w:val="ru-RU"/>
              </w:rPr>
              <w:t>,о</w:t>
            </w:r>
            <w:proofErr w:type="gramEnd"/>
            <w:r w:rsidR="00CD3C59" w:rsidRPr="001272DB">
              <w:rPr>
                <w:sz w:val="28"/>
                <w:szCs w:val="28"/>
                <w:lang w:val="ru-RU"/>
              </w:rPr>
              <w:t>прятностьюодежды,прически.</w:t>
            </w:r>
          </w:p>
          <w:p w:rsidR="00CD3C59" w:rsidRPr="001272DB" w:rsidRDefault="00B62D63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CD3C59" w:rsidRPr="001272DB">
              <w:rPr>
                <w:sz w:val="28"/>
                <w:szCs w:val="28"/>
                <w:lang w:val="ru-RU"/>
              </w:rPr>
              <w:t>Воспитыватькультуруеды</w:t>
            </w:r>
            <w:proofErr w:type="spellEnd"/>
            <w:r w:rsidR="00CD3C59" w:rsidRPr="001272DB">
              <w:rPr>
                <w:sz w:val="28"/>
                <w:szCs w:val="28"/>
                <w:lang w:val="ru-RU"/>
              </w:rPr>
              <w:t>.</w:t>
            </w:r>
          </w:p>
          <w:p w:rsidR="00CD3C59" w:rsidRPr="001272DB" w:rsidRDefault="00B62D63" w:rsidP="005625F2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4. </w:t>
            </w:r>
            <w:proofErr w:type="spellStart"/>
            <w:r w:rsidR="00CD3C59" w:rsidRPr="001272DB">
              <w:rPr>
                <w:sz w:val="28"/>
                <w:szCs w:val="28"/>
                <w:lang w:val="ru-RU"/>
              </w:rPr>
              <w:t>Развиватьфизические</w:t>
            </w:r>
            <w:proofErr w:type="spellEnd"/>
            <w:r w:rsidR="00CD3C59" w:rsidRPr="001272DB">
              <w:rPr>
                <w:sz w:val="28"/>
                <w:szCs w:val="28"/>
                <w:lang w:val="ru-RU"/>
              </w:rPr>
              <w:tab/>
              <w:t>качества</w:t>
            </w:r>
            <w:r w:rsidR="00CD3C59"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="00CD3C59" w:rsidRPr="001272DB">
              <w:rPr>
                <w:spacing w:val="-1"/>
                <w:sz w:val="28"/>
                <w:szCs w:val="28"/>
                <w:lang w:val="ru-RU"/>
              </w:rPr>
              <w:t>дошкольников</w:t>
            </w:r>
            <w:r w:rsidR="00CD3C59" w:rsidRPr="001272DB">
              <w:rPr>
                <w:sz w:val="28"/>
                <w:szCs w:val="28"/>
                <w:lang w:val="ru-RU"/>
              </w:rPr>
              <w:t>черезприобщение</w:t>
            </w:r>
            <w:proofErr w:type="spellEnd"/>
            <w:r w:rsidR="00CD3C59" w:rsidRPr="001272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3C59" w:rsidRPr="001272DB">
              <w:rPr>
                <w:sz w:val="28"/>
                <w:szCs w:val="28"/>
                <w:lang w:val="ru-RU"/>
              </w:rPr>
              <w:t>кнародным</w:t>
            </w:r>
            <w:proofErr w:type="spellEnd"/>
            <w:r w:rsidR="00CD3C59" w:rsidRPr="001272DB">
              <w:rPr>
                <w:sz w:val="28"/>
                <w:szCs w:val="28"/>
                <w:lang w:val="ru-RU"/>
              </w:rPr>
              <w:t xml:space="preserve"> играм </w:t>
            </w:r>
            <w:proofErr w:type="spellStart"/>
            <w:r w:rsidR="00CD3C59" w:rsidRPr="001272DB">
              <w:rPr>
                <w:sz w:val="28"/>
                <w:szCs w:val="28"/>
                <w:lang w:val="ru-RU"/>
              </w:rPr>
              <w:t>изабавам</w:t>
            </w:r>
            <w:proofErr w:type="spellEnd"/>
            <w:r w:rsidR="00CD3C59" w:rsidRPr="001272DB">
              <w:rPr>
                <w:sz w:val="28"/>
                <w:szCs w:val="28"/>
                <w:lang w:val="ru-RU"/>
              </w:rPr>
              <w:t>.</w:t>
            </w:r>
          </w:p>
          <w:p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5. </w:t>
            </w:r>
            <w:r w:rsidR="00CD3C59" w:rsidRPr="001272DB">
              <w:rPr>
                <w:sz w:val="28"/>
                <w:szCs w:val="28"/>
                <w:lang w:val="ru-RU"/>
              </w:rPr>
              <w:t>Поощрять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стремление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детей</w:t>
            </w:r>
          </w:p>
          <w:p w:rsidR="00CD3C59" w:rsidRPr="001272DB" w:rsidRDefault="00CD3C59" w:rsidP="005625F2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участвовать</w:t>
            </w:r>
            <w:r w:rsidRPr="001272DB">
              <w:rPr>
                <w:sz w:val="28"/>
                <w:szCs w:val="28"/>
                <w:lang w:val="ru-RU"/>
              </w:rPr>
              <w:tab/>
            </w:r>
            <w:proofErr w:type="spellStart"/>
            <w:r w:rsidRPr="001272DB">
              <w:rPr>
                <w:spacing w:val="-4"/>
                <w:sz w:val="28"/>
                <w:szCs w:val="28"/>
                <w:lang w:val="ru-RU"/>
              </w:rPr>
              <w:t>в</w:t>
            </w:r>
            <w:r w:rsidRPr="001272DB">
              <w:rPr>
                <w:sz w:val="28"/>
                <w:szCs w:val="28"/>
                <w:lang w:val="ru-RU"/>
              </w:rPr>
              <w:t>спортивно-оздоровительныхмероприятиях</w:t>
            </w:r>
            <w:proofErr w:type="spellEnd"/>
            <w:r w:rsidRPr="001272DB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082C56" w:rsidRPr="001272DB" w:rsidRDefault="00082C56" w:rsidP="00B62D6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ab/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:rsidR="00C20564" w:rsidRPr="001272DB" w:rsidRDefault="00C20564" w:rsidP="00B62D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деятельности:</w:t>
      </w:r>
    </w:p>
    <w:p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564" w:rsidRPr="001272DB">
        <w:rPr>
          <w:rFonts w:ascii="Times New Roman" w:hAnsi="Times New Roman" w:cs="Times New Roman"/>
          <w:sz w:val="28"/>
          <w:szCs w:val="28"/>
        </w:rPr>
        <w:t>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0564" w:rsidRPr="001272DB">
        <w:rPr>
          <w:rFonts w:ascii="Times New Roman" w:hAnsi="Times New Roman" w:cs="Times New Roman"/>
          <w:sz w:val="28"/>
          <w:szCs w:val="28"/>
        </w:rPr>
        <w:t>Мотивационно-побудительные</w:t>
      </w:r>
      <w:proofErr w:type="spellEnd"/>
      <w:r w:rsidR="00C20564" w:rsidRPr="001272DB">
        <w:rPr>
          <w:rFonts w:ascii="Times New Roman" w:hAnsi="Times New Roman" w:cs="Times New Roman"/>
          <w:sz w:val="28"/>
          <w:szCs w:val="28"/>
        </w:rPr>
        <w:t xml:space="preserve"> игровые ситуации (игр</w:t>
      </w:r>
      <w:proofErr w:type="gramStart"/>
      <w:r w:rsidR="00C20564" w:rsidRPr="001272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20564" w:rsidRPr="001272DB">
        <w:rPr>
          <w:rFonts w:ascii="Times New Roman" w:hAnsi="Times New Roman" w:cs="Times New Roman"/>
          <w:sz w:val="28"/>
          <w:szCs w:val="28"/>
        </w:rPr>
        <w:t xml:space="preserve">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 xml:space="preserve">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="00C20564" w:rsidRPr="001272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20564" w:rsidRPr="001272DB">
        <w:rPr>
          <w:rFonts w:ascii="Times New Roman" w:hAnsi="Times New Roman" w:cs="Times New Roman"/>
          <w:sz w:val="28"/>
          <w:szCs w:val="28"/>
        </w:rPr>
        <w:t xml:space="preserve"> их личных норм и правил.</w:t>
      </w:r>
    </w:p>
    <w:p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 xml:space="preserve">Коммуникативные игры. </w:t>
      </w:r>
    </w:p>
    <w:p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умения общаться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Дидактические игры. Это игры активного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A459B0" w:rsidRDefault="00C20564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7.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Применение ИКТ. На занятиях используются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презентации, видеофильмы, мультфильмы по различным направлениям: </w:t>
      </w:r>
      <w:r w:rsidRPr="001272DB">
        <w:rPr>
          <w:rFonts w:ascii="Times New Roman" w:hAnsi="Times New Roman" w:cs="Times New Roman"/>
          <w:sz w:val="28"/>
          <w:szCs w:val="28"/>
        </w:rPr>
        <w:lastRenderedPageBreak/>
        <w:t>нравственные ценности, природный мир, история и культура родного края, здоровый образ жизни.</w:t>
      </w:r>
    </w:p>
    <w:p w:rsidR="00A459B0" w:rsidRPr="001272DB" w:rsidRDefault="00A459B0" w:rsidP="00452B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3.3 Модуль «Творческие соревнования»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A459B0" w:rsidRDefault="00FF4323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№90»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организует творческие соревнования в различных формах: конкурсы, выставки, </w:t>
      </w:r>
      <w:proofErr w:type="spellStart"/>
      <w:r w:rsidR="00A459B0" w:rsidRPr="001272DB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A459B0" w:rsidRPr="001272DB">
        <w:rPr>
          <w:rFonts w:ascii="Times New Roman" w:hAnsi="Times New Roman" w:cs="Times New Roman"/>
          <w:sz w:val="28"/>
          <w:szCs w:val="28"/>
        </w:rPr>
        <w:t>. Конкретная форма проведения творческого соревнования определяется календарным планом воспитательной работы ДОО.</w:t>
      </w:r>
    </w:p>
    <w:p w:rsidR="00452BEE" w:rsidRPr="001272DB" w:rsidRDefault="00452BEE" w:rsidP="00452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5">
        <w:rPr>
          <w:rFonts w:ascii="Times New Roman" w:hAnsi="Times New Roman" w:cs="Times New Roman"/>
          <w:sz w:val="28"/>
          <w:szCs w:val="28"/>
        </w:rPr>
        <w:lastRenderedPageBreak/>
        <w:t>Традиционными в детском саду стали являются выставки и конкурсы детских поделок «Пасха – светлый праздник», «Свет Рождественской звезды», «Осенние фантазии», и т.д</w:t>
      </w:r>
      <w:r w:rsidRPr="00FF432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459B0" w:rsidRPr="001272DB" w:rsidRDefault="00FF4323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№90»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помогает семье подготовиться к успешному участию в</w:t>
      </w:r>
      <w:r w:rsidR="00BC3195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C3195">
        <w:rPr>
          <w:rFonts w:ascii="Times New Roman" w:hAnsi="Times New Roman" w:cs="Times New Roman"/>
          <w:sz w:val="28"/>
          <w:szCs w:val="28"/>
        </w:rPr>
        <w:t>ах</w:t>
      </w:r>
      <w:r w:rsidR="00A459B0" w:rsidRPr="001272DB">
        <w:rPr>
          <w:rFonts w:ascii="Times New Roman" w:hAnsi="Times New Roman" w:cs="Times New Roman"/>
          <w:sz w:val="28"/>
          <w:szCs w:val="28"/>
        </w:rPr>
        <w:t>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DB">
        <w:rPr>
          <w:rFonts w:ascii="Times New Roman" w:hAnsi="Times New Roman" w:cs="Times New Roman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A459B0" w:rsidRPr="001272DB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B0" w:rsidRPr="001272DB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3.4  Модуль « Праздники»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Для снижения утомляемости детей в </w:t>
      </w:r>
      <w:r w:rsidR="00FF4323" w:rsidRPr="00082C56">
        <w:rPr>
          <w:rFonts w:ascii="Times New Roman" w:hAnsi="Times New Roman" w:cs="Times New Roman"/>
          <w:sz w:val="28"/>
          <w:szCs w:val="28"/>
        </w:rPr>
        <w:t>М</w:t>
      </w:r>
      <w:r w:rsidR="00FF4323">
        <w:rPr>
          <w:rFonts w:ascii="Times New Roman" w:hAnsi="Times New Roman" w:cs="Times New Roman"/>
          <w:sz w:val="28"/>
          <w:szCs w:val="28"/>
        </w:rPr>
        <w:t>А</w:t>
      </w:r>
      <w:r w:rsidR="00FF4323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FF4323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FF4323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FF4323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1272DB">
        <w:rPr>
          <w:rFonts w:ascii="Times New Roman" w:hAnsi="Times New Roman" w:cs="Times New Roman"/>
          <w:sz w:val="28"/>
          <w:szCs w:val="28"/>
        </w:rPr>
        <w:t>организуются  частые смены видов деятельности. Для этих целей на празднике используются подвижные игры и представления. Они позволяют детям расслабиться и подвигаться.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и зрителям, что занимает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– праздниках,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- акциях.</w:t>
      </w:r>
    </w:p>
    <w:p w:rsidR="00A459B0" w:rsidRPr="001272DB" w:rsidRDefault="00FF4323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№90» 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организует праздники в форме тематических мероприятий: Праздник осени, Новый год, Рождество, День матери и т.д. Конкретная форма проведения праздника определяется календарным </w:t>
      </w:r>
      <w:r w:rsidR="00A459B0" w:rsidRPr="001272DB">
        <w:rPr>
          <w:rFonts w:ascii="Times New Roman" w:hAnsi="Times New Roman" w:cs="Times New Roman"/>
          <w:sz w:val="28"/>
          <w:szCs w:val="28"/>
        </w:rPr>
        <w:lastRenderedPageBreak/>
        <w:t xml:space="preserve">планом воспитательной работы </w:t>
      </w: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№90»</w:t>
      </w:r>
      <w:r w:rsidR="00A459B0" w:rsidRPr="001272DB">
        <w:rPr>
          <w:rFonts w:ascii="Times New Roman" w:hAnsi="Times New Roman" w:cs="Times New Roman"/>
          <w:sz w:val="28"/>
          <w:szCs w:val="28"/>
        </w:rPr>
        <w:t>.</w:t>
      </w:r>
    </w:p>
    <w:p w:rsidR="00A459B0" w:rsidRPr="001272DB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3.6  Модуль «</w:t>
      </w:r>
      <w:r w:rsidR="003E59C8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Pr="001272DB">
        <w:rPr>
          <w:rFonts w:ascii="Times New Roman" w:hAnsi="Times New Roman" w:cs="Times New Roman"/>
          <w:b/>
          <w:sz w:val="28"/>
          <w:szCs w:val="28"/>
        </w:rPr>
        <w:t>»</w:t>
      </w:r>
    </w:p>
    <w:p w:rsidR="00A459B0" w:rsidRPr="00BC3195" w:rsidRDefault="003E59C8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5">
        <w:rPr>
          <w:rFonts w:ascii="Times New Roman" w:hAnsi="Times New Roman" w:cs="Times New Roman"/>
          <w:sz w:val="28"/>
          <w:szCs w:val="28"/>
        </w:rPr>
        <w:t>Мероприятия в рамках регионального компонента</w:t>
      </w:r>
      <w:r w:rsidR="00A459B0" w:rsidRPr="00BC3195">
        <w:rPr>
          <w:rFonts w:ascii="Times New Roman" w:hAnsi="Times New Roman" w:cs="Times New Roman"/>
          <w:sz w:val="28"/>
          <w:szCs w:val="28"/>
        </w:rPr>
        <w:t xml:space="preserve"> пересекаются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 w:rsidR="00A459B0" w:rsidRPr="00BC319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A459B0" w:rsidRPr="00BC3195">
        <w:rPr>
          <w:rFonts w:ascii="Times New Roman" w:hAnsi="Times New Roman" w:cs="Times New Roman"/>
          <w:sz w:val="28"/>
          <w:szCs w:val="28"/>
        </w:rPr>
        <w:t xml:space="preserve"> ценностей русского народа</w:t>
      </w:r>
      <w:r w:rsidR="00BC3195" w:rsidRPr="00BC3195">
        <w:rPr>
          <w:rFonts w:ascii="Times New Roman" w:hAnsi="Times New Roman" w:cs="Times New Roman"/>
          <w:sz w:val="28"/>
          <w:szCs w:val="28"/>
        </w:rPr>
        <w:t>, народов проживающих на территории республики</w:t>
      </w:r>
      <w:r w:rsidR="00A459B0" w:rsidRPr="00BC3195">
        <w:rPr>
          <w:rFonts w:ascii="Times New Roman" w:hAnsi="Times New Roman" w:cs="Times New Roman"/>
          <w:sz w:val="28"/>
          <w:szCs w:val="28"/>
        </w:rPr>
        <w:t xml:space="preserve"> и в частности </w:t>
      </w:r>
      <w:proofErr w:type="spellStart"/>
      <w:r w:rsidR="00BC3195" w:rsidRPr="00BC3195">
        <w:rPr>
          <w:rFonts w:ascii="Times New Roman" w:hAnsi="Times New Roman" w:cs="Times New Roman"/>
          <w:sz w:val="28"/>
          <w:szCs w:val="28"/>
        </w:rPr>
        <w:t>фино-угорских</w:t>
      </w:r>
      <w:proofErr w:type="spellEnd"/>
      <w:r w:rsidR="00BC3195" w:rsidRPr="00BC3195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A459B0" w:rsidRPr="00BC3195">
        <w:rPr>
          <w:rFonts w:ascii="Times New Roman" w:hAnsi="Times New Roman" w:cs="Times New Roman"/>
          <w:sz w:val="28"/>
          <w:szCs w:val="28"/>
        </w:rPr>
        <w:t>, знакомство детей с традици</w:t>
      </w:r>
      <w:r w:rsidR="00BC3195" w:rsidRPr="00BC3195">
        <w:rPr>
          <w:rFonts w:ascii="Times New Roman" w:hAnsi="Times New Roman" w:cs="Times New Roman"/>
          <w:sz w:val="28"/>
          <w:szCs w:val="28"/>
        </w:rPr>
        <w:t>ями и праздниками</w:t>
      </w:r>
      <w:r w:rsidR="00A459B0" w:rsidRPr="00BC3195">
        <w:rPr>
          <w:rFonts w:ascii="Times New Roman" w:hAnsi="Times New Roman" w:cs="Times New Roman"/>
          <w:sz w:val="28"/>
          <w:szCs w:val="28"/>
        </w:rPr>
        <w:t>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5">
        <w:rPr>
          <w:rFonts w:ascii="Times New Roman" w:hAnsi="Times New Roman" w:cs="Times New Roman"/>
          <w:sz w:val="28"/>
          <w:szCs w:val="28"/>
        </w:rPr>
        <w:t xml:space="preserve">При проведении фольклорного мероприятия важно продумать его форму и сценарий. 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FF4323" w:rsidRPr="00082C56">
        <w:rPr>
          <w:rFonts w:ascii="Times New Roman" w:hAnsi="Times New Roman" w:cs="Times New Roman"/>
          <w:sz w:val="28"/>
          <w:szCs w:val="28"/>
        </w:rPr>
        <w:t>М</w:t>
      </w:r>
      <w:r w:rsidR="00FF4323">
        <w:rPr>
          <w:rFonts w:ascii="Times New Roman" w:hAnsi="Times New Roman" w:cs="Times New Roman"/>
          <w:sz w:val="28"/>
          <w:szCs w:val="28"/>
        </w:rPr>
        <w:t>А</w:t>
      </w:r>
      <w:r w:rsidR="00FF4323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FF4323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FF4323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FF4323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1272DB">
        <w:rPr>
          <w:rFonts w:ascii="Times New Roman" w:hAnsi="Times New Roman" w:cs="Times New Roman"/>
          <w:sz w:val="28"/>
          <w:szCs w:val="28"/>
        </w:rPr>
        <w:t>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Педагоги, занятые в организации фольклорного мероприятия должны учитывать важность предварительной работы, построенной в каждом случае на взаимодействии и сотрудничестве взрослых и дошкольников. </w:t>
      </w:r>
    </w:p>
    <w:p w:rsidR="00A459B0" w:rsidRPr="001272DB" w:rsidRDefault="00A459B0" w:rsidP="00452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основе фольклорных мероприятий лежит комплексный подход к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воспитаниюиразвитию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дошкольников: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норм и ценностей;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социализация, развитие коммуникативных навыков.</w:t>
      </w:r>
    </w:p>
    <w:p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A459B0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EE" w:rsidRPr="003E59C8" w:rsidRDefault="00452BEE" w:rsidP="00452BEE">
      <w:pPr>
        <w:pStyle w:val="1"/>
        <w:tabs>
          <w:tab w:val="left" w:pos="574"/>
        </w:tabs>
        <w:rPr>
          <w:sz w:val="28"/>
          <w:szCs w:val="28"/>
        </w:rPr>
      </w:pPr>
      <w:r w:rsidRPr="001272DB">
        <w:rPr>
          <w:sz w:val="28"/>
          <w:szCs w:val="28"/>
        </w:rPr>
        <w:t>3.7</w:t>
      </w:r>
      <w:r w:rsidRPr="001272DB">
        <w:rPr>
          <w:sz w:val="28"/>
          <w:szCs w:val="28"/>
        </w:rPr>
        <w:tab/>
      </w:r>
      <w:r w:rsidRPr="003E59C8">
        <w:rPr>
          <w:sz w:val="28"/>
          <w:szCs w:val="28"/>
        </w:rPr>
        <w:t>Модул</w:t>
      </w:r>
      <w:proofErr w:type="gramStart"/>
      <w:r w:rsidRPr="003E59C8">
        <w:rPr>
          <w:sz w:val="28"/>
          <w:szCs w:val="28"/>
        </w:rPr>
        <w:t>ь«</w:t>
      </w:r>
      <w:proofErr w:type="spellStart"/>
      <w:proofErr w:type="gramEnd"/>
      <w:r w:rsidRPr="003E59C8">
        <w:rPr>
          <w:sz w:val="28"/>
          <w:szCs w:val="28"/>
        </w:rPr>
        <w:t>Эколята-Дошколята</w:t>
      </w:r>
      <w:proofErr w:type="spellEnd"/>
      <w:r w:rsidRPr="003E59C8">
        <w:rPr>
          <w:sz w:val="28"/>
          <w:szCs w:val="28"/>
        </w:rPr>
        <w:t>»</w:t>
      </w:r>
    </w:p>
    <w:p w:rsidR="00452BEE" w:rsidRPr="003E59C8" w:rsidRDefault="00452BEE" w:rsidP="00452BEE">
      <w:pPr>
        <w:pStyle w:val="aa"/>
        <w:spacing w:line="276" w:lineRule="auto"/>
        <w:ind w:right="239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 xml:space="preserve">Суть одного из направлений патриотического воспитания состоит в том, чтобы посеять </w:t>
      </w:r>
      <w:proofErr w:type="spellStart"/>
      <w:r w:rsidRPr="003E59C8">
        <w:rPr>
          <w:sz w:val="28"/>
          <w:szCs w:val="28"/>
        </w:rPr>
        <w:t>ивзраститьв</w:t>
      </w:r>
      <w:proofErr w:type="spellEnd"/>
      <w:r w:rsidRPr="003E59C8">
        <w:rPr>
          <w:sz w:val="28"/>
          <w:szCs w:val="28"/>
        </w:rPr>
        <w:t xml:space="preserve"> </w:t>
      </w:r>
      <w:proofErr w:type="spellStart"/>
      <w:r w:rsidRPr="003E59C8">
        <w:rPr>
          <w:sz w:val="28"/>
          <w:szCs w:val="28"/>
        </w:rPr>
        <w:t>душеребёнкасеменалюбвикроднойприроде,кродному</w:t>
      </w:r>
      <w:proofErr w:type="spellEnd"/>
      <w:r w:rsidRPr="003E59C8">
        <w:rPr>
          <w:sz w:val="28"/>
          <w:szCs w:val="28"/>
        </w:rPr>
        <w:t xml:space="preserve"> дому </w:t>
      </w:r>
      <w:proofErr w:type="spellStart"/>
      <w:r w:rsidRPr="003E59C8">
        <w:rPr>
          <w:sz w:val="28"/>
          <w:szCs w:val="28"/>
        </w:rPr>
        <w:t>исемье,кистории</w:t>
      </w:r>
      <w:proofErr w:type="spellEnd"/>
      <w:r w:rsidRPr="003E59C8">
        <w:rPr>
          <w:sz w:val="28"/>
          <w:szCs w:val="28"/>
        </w:rPr>
        <w:t xml:space="preserve"> и культуре страны, созданной трудами родных и близких людей, тех, кого зовутсоотечественниками</w:t>
      </w:r>
      <w:proofErr w:type="gramStart"/>
      <w:r w:rsidRPr="003E59C8">
        <w:rPr>
          <w:sz w:val="28"/>
          <w:szCs w:val="28"/>
        </w:rPr>
        <w:t>.Э</w:t>
      </w:r>
      <w:proofErr w:type="gramEnd"/>
      <w:r w:rsidRPr="003E59C8">
        <w:rPr>
          <w:sz w:val="28"/>
          <w:szCs w:val="28"/>
        </w:rPr>
        <w:t xml:space="preserve">тичувстваможноразвитьвпроцессеразностороннегоэкологическогообразования </w:t>
      </w:r>
      <w:proofErr w:type="spellStart"/>
      <w:r w:rsidRPr="003E59C8">
        <w:rPr>
          <w:sz w:val="28"/>
          <w:szCs w:val="28"/>
        </w:rPr>
        <w:t>подрастающегопоколения</w:t>
      </w:r>
      <w:proofErr w:type="spellEnd"/>
      <w:r w:rsidRPr="003E59C8">
        <w:rPr>
          <w:sz w:val="28"/>
          <w:szCs w:val="28"/>
        </w:rPr>
        <w:t>.</w:t>
      </w:r>
    </w:p>
    <w:p w:rsidR="00452BEE" w:rsidRPr="003E59C8" w:rsidRDefault="00452BEE" w:rsidP="00452BEE">
      <w:pPr>
        <w:pStyle w:val="aa"/>
        <w:spacing w:line="276" w:lineRule="auto"/>
        <w:ind w:right="231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ОднимизтакихинструментовэкологическоговоспитанияиобразованиявоспитанниковДО</w:t>
      </w:r>
      <w:r>
        <w:rPr>
          <w:sz w:val="28"/>
          <w:szCs w:val="28"/>
        </w:rPr>
        <w:t>О</w:t>
      </w:r>
      <w:r w:rsidRPr="003E59C8">
        <w:rPr>
          <w:sz w:val="28"/>
          <w:szCs w:val="28"/>
        </w:rPr>
        <w:t>какчастипатриотическоговоспитанияребёнка</w:t>
      </w:r>
      <w:proofErr w:type="gramStart"/>
      <w:r w:rsidRPr="003E59C8">
        <w:rPr>
          <w:sz w:val="28"/>
          <w:szCs w:val="28"/>
        </w:rPr>
        <w:t>,я</w:t>
      </w:r>
      <w:proofErr w:type="gramEnd"/>
      <w:r w:rsidRPr="003E59C8">
        <w:rPr>
          <w:sz w:val="28"/>
          <w:szCs w:val="28"/>
        </w:rPr>
        <w:t xml:space="preserve">вляетсявсероссийскийприродоохранныйсоциально-образовательныйпроект«Эколята-Дошколята»поформированиюудетейэкологической </w:t>
      </w:r>
      <w:proofErr w:type="spellStart"/>
      <w:r w:rsidRPr="003E59C8">
        <w:rPr>
          <w:sz w:val="28"/>
          <w:szCs w:val="28"/>
        </w:rPr>
        <w:t>культурыи</w:t>
      </w:r>
      <w:proofErr w:type="spellEnd"/>
      <w:r w:rsidRPr="003E59C8">
        <w:rPr>
          <w:sz w:val="28"/>
          <w:szCs w:val="28"/>
        </w:rPr>
        <w:t xml:space="preserve"> </w:t>
      </w:r>
      <w:proofErr w:type="spellStart"/>
      <w:r w:rsidRPr="003E59C8">
        <w:rPr>
          <w:sz w:val="28"/>
          <w:szCs w:val="28"/>
        </w:rPr>
        <w:lastRenderedPageBreak/>
        <w:t>культурыприродолюбия</w:t>
      </w:r>
      <w:proofErr w:type="spellEnd"/>
      <w:r w:rsidRPr="003E59C8">
        <w:rPr>
          <w:sz w:val="28"/>
          <w:szCs w:val="28"/>
        </w:rPr>
        <w:t>.</w:t>
      </w:r>
    </w:p>
    <w:p w:rsidR="00452BEE" w:rsidRPr="003E59C8" w:rsidRDefault="00452BEE" w:rsidP="00452BEE">
      <w:pPr>
        <w:pStyle w:val="aa"/>
        <w:spacing w:line="276" w:lineRule="auto"/>
        <w:ind w:right="234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Цель Проекта: формирование у ребёнка богатого внутреннего мира и системы ценностныхотношенийкприроде</w:t>
      </w:r>
      <w:proofErr w:type="gramStart"/>
      <w:r w:rsidRPr="003E59C8"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ё</w:t>
      </w:r>
      <w:r w:rsidRPr="003E59C8">
        <w:rPr>
          <w:sz w:val="28"/>
          <w:szCs w:val="28"/>
        </w:rPr>
        <w:t xml:space="preserve">животномуирастительномумиру,развитиевнутреннейпотребности любви к природе и, как следствие, бережного отношения к ней, воспитание </w:t>
      </w:r>
      <w:proofErr w:type="spellStart"/>
      <w:r w:rsidRPr="003E59C8">
        <w:rPr>
          <w:sz w:val="28"/>
          <w:szCs w:val="28"/>
        </w:rPr>
        <w:t>уребёнкакультуры</w:t>
      </w:r>
      <w:proofErr w:type="spellEnd"/>
      <w:r w:rsidRPr="003E59C8">
        <w:rPr>
          <w:sz w:val="28"/>
          <w:szCs w:val="28"/>
        </w:rPr>
        <w:t xml:space="preserve"> </w:t>
      </w:r>
      <w:proofErr w:type="spellStart"/>
      <w:r w:rsidRPr="003E59C8">
        <w:rPr>
          <w:sz w:val="28"/>
          <w:szCs w:val="28"/>
        </w:rPr>
        <w:t>природолюбия</w:t>
      </w:r>
      <w:proofErr w:type="spellEnd"/>
      <w:r w:rsidRPr="003E59C8">
        <w:rPr>
          <w:sz w:val="28"/>
          <w:szCs w:val="28"/>
        </w:rPr>
        <w:t>.</w:t>
      </w:r>
    </w:p>
    <w:p w:rsidR="00452BEE" w:rsidRPr="003E59C8" w:rsidRDefault="00452BEE" w:rsidP="00452BEE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3E59C8">
        <w:rPr>
          <w:sz w:val="28"/>
          <w:szCs w:val="28"/>
        </w:rPr>
        <w:t>ЗадачиПроекта</w:t>
      </w:r>
      <w:proofErr w:type="spellEnd"/>
      <w:r w:rsidRPr="003E59C8">
        <w:rPr>
          <w:sz w:val="28"/>
          <w:szCs w:val="28"/>
        </w:rPr>
        <w:t>:</w:t>
      </w:r>
    </w:p>
    <w:p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right="237" w:firstLine="709"/>
        <w:rPr>
          <w:sz w:val="28"/>
          <w:szCs w:val="28"/>
        </w:rPr>
      </w:pPr>
      <w:r w:rsidRPr="003E59C8">
        <w:rPr>
          <w:sz w:val="28"/>
          <w:szCs w:val="28"/>
        </w:rPr>
        <w:t>датьребёнкузнанияобокружающейегоПрироде</w:t>
      </w:r>
      <w:proofErr w:type="gramStart"/>
      <w:r w:rsidRPr="003E59C8">
        <w:rPr>
          <w:sz w:val="28"/>
          <w:szCs w:val="28"/>
        </w:rPr>
        <w:t>,п</w:t>
      </w:r>
      <w:proofErr w:type="gramEnd"/>
      <w:r w:rsidRPr="003E59C8">
        <w:rPr>
          <w:sz w:val="28"/>
          <w:szCs w:val="28"/>
        </w:rPr>
        <w:t xml:space="preserve">ознакомитьсразнообразиемживотногоирастительногомираегомалойродины,показатьнеповторимость,величие,силуи </w:t>
      </w:r>
      <w:proofErr w:type="spellStart"/>
      <w:r w:rsidRPr="003E59C8">
        <w:rPr>
          <w:sz w:val="28"/>
          <w:szCs w:val="28"/>
        </w:rPr>
        <w:t>красотуприроды</w:t>
      </w:r>
      <w:proofErr w:type="spellEnd"/>
      <w:r w:rsidRPr="003E59C8">
        <w:rPr>
          <w:sz w:val="28"/>
          <w:szCs w:val="28"/>
        </w:rPr>
        <w:t>;</w:t>
      </w:r>
    </w:p>
    <w:p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2" w:firstLine="709"/>
        <w:rPr>
          <w:sz w:val="28"/>
          <w:szCs w:val="28"/>
        </w:rPr>
      </w:pPr>
      <w:r w:rsidRPr="003E59C8">
        <w:rPr>
          <w:sz w:val="28"/>
          <w:szCs w:val="28"/>
        </w:rPr>
        <w:t xml:space="preserve">способствовать развитию понимания ребёнком неразделимого единства человека </w:t>
      </w:r>
      <w:proofErr w:type="spellStart"/>
      <w:r w:rsidRPr="003E59C8">
        <w:rPr>
          <w:sz w:val="28"/>
          <w:szCs w:val="28"/>
        </w:rPr>
        <w:t>иприроды</w:t>
      </w:r>
      <w:proofErr w:type="gramStart"/>
      <w:r w:rsidRPr="003E59C8">
        <w:rPr>
          <w:sz w:val="28"/>
          <w:szCs w:val="28"/>
        </w:rPr>
        <w:t>,п</w:t>
      </w:r>
      <w:proofErr w:type="gramEnd"/>
      <w:r w:rsidRPr="003E59C8">
        <w:rPr>
          <w:sz w:val="28"/>
          <w:szCs w:val="28"/>
        </w:rPr>
        <w:t>ониманиеобщечеловеческойценности</w:t>
      </w:r>
      <w:proofErr w:type="spellEnd"/>
      <w:r w:rsidRPr="003E59C8">
        <w:rPr>
          <w:sz w:val="28"/>
          <w:szCs w:val="28"/>
        </w:rPr>
        <w:t xml:space="preserve"> природы;</w:t>
      </w:r>
    </w:p>
    <w:p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8" w:firstLine="709"/>
        <w:rPr>
          <w:sz w:val="28"/>
          <w:szCs w:val="28"/>
        </w:rPr>
      </w:pPr>
      <w:r w:rsidRPr="003E59C8">
        <w:rPr>
          <w:sz w:val="28"/>
          <w:szCs w:val="28"/>
        </w:rPr>
        <w:t xml:space="preserve">помочь ребёнку осознать необходимость сохранения, охраны и спасения природы </w:t>
      </w:r>
      <w:proofErr w:type="spellStart"/>
      <w:r w:rsidRPr="003E59C8">
        <w:rPr>
          <w:sz w:val="28"/>
          <w:szCs w:val="28"/>
        </w:rPr>
        <w:t>длявыживанияназемлесамого</w:t>
      </w:r>
      <w:proofErr w:type="spellEnd"/>
      <w:r w:rsidRPr="003E59C8">
        <w:rPr>
          <w:sz w:val="28"/>
          <w:szCs w:val="28"/>
        </w:rPr>
        <w:t xml:space="preserve"> человека;</w:t>
      </w:r>
    </w:p>
    <w:p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9" w:firstLine="709"/>
        <w:rPr>
          <w:sz w:val="28"/>
          <w:szCs w:val="28"/>
        </w:rPr>
      </w:pPr>
      <w:r w:rsidRPr="003E59C8">
        <w:rPr>
          <w:sz w:val="28"/>
          <w:szCs w:val="28"/>
        </w:rPr>
        <w:t>расширитьобщийкругозордетей</w:t>
      </w:r>
      <w:proofErr w:type="gramStart"/>
      <w:r w:rsidRPr="003E59C8">
        <w:rPr>
          <w:sz w:val="28"/>
          <w:szCs w:val="28"/>
        </w:rPr>
        <w:t>,с</w:t>
      </w:r>
      <w:proofErr w:type="gramEnd"/>
      <w:r w:rsidRPr="003E59C8">
        <w:rPr>
          <w:sz w:val="28"/>
          <w:szCs w:val="28"/>
        </w:rPr>
        <w:t>пособствоватьразвитиюихтворческихспособностей;</w:t>
      </w:r>
    </w:p>
    <w:p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8" w:firstLine="709"/>
        <w:rPr>
          <w:sz w:val="28"/>
          <w:szCs w:val="28"/>
        </w:rPr>
      </w:pPr>
      <w:r w:rsidRPr="003E59C8">
        <w:rPr>
          <w:sz w:val="28"/>
          <w:szCs w:val="28"/>
        </w:rPr>
        <w:t>помочьребёнкусамоопределитьсявпостроениивзаимоотношенийсприродойиокружающимегомиром;</w:t>
      </w:r>
    </w:p>
    <w:p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right="235" w:firstLine="709"/>
        <w:rPr>
          <w:sz w:val="28"/>
          <w:szCs w:val="28"/>
        </w:rPr>
      </w:pPr>
      <w:r w:rsidRPr="003E59C8">
        <w:rPr>
          <w:sz w:val="28"/>
          <w:szCs w:val="28"/>
        </w:rPr>
        <w:t>разработатьивнедритьвучебно-воспитательныйпроцессдошкольныхобразовательныхучрежденийновыхинновационныхинструментариев</w:t>
      </w:r>
      <w:proofErr w:type="gramStart"/>
      <w:r w:rsidRPr="003E59C8">
        <w:rPr>
          <w:sz w:val="28"/>
          <w:szCs w:val="28"/>
        </w:rPr>
        <w:t>,ф</w:t>
      </w:r>
      <w:proofErr w:type="gramEnd"/>
      <w:r w:rsidRPr="003E59C8">
        <w:rPr>
          <w:sz w:val="28"/>
          <w:szCs w:val="28"/>
        </w:rPr>
        <w:t>орм,методов, подходов и приёмов, способных сформировать у ребёнка чувство любви,разносторонне-ценностное,бережноеиуважительноеотношениекприроде;</w:t>
      </w:r>
    </w:p>
    <w:p w:rsidR="00452BEE" w:rsidRDefault="00452BEE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41" w:firstLine="709"/>
        <w:rPr>
          <w:sz w:val="28"/>
          <w:szCs w:val="28"/>
        </w:rPr>
      </w:pPr>
      <w:r w:rsidRPr="003E59C8">
        <w:rPr>
          <w:sz w:val="28"/>
          <w:szCs w:val="28"/>
        </w:rPr>
        <w:t>способствоватьвоспитаниюпотребностиприниматьактивноеучастиевприродоохраннойи экологической деятельности.</w:t>
      </w:r>
    </w:p>
    <w:p w:rsidR="00F0061E" w:rsidRPr="003E59C8" w:rsidRDefault="00F0061E" w:rsidP="00F0061E">
      <w:pPr>
        <w:pStyle w:val="aa"/>
        <w:spacing w:line="276" w:lineRule="auto"/>
        <w:ind w:right="232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В рамкахреализацииПроектапредусматриваетсяразносторонняядеятельностьвДО</w:t>
      </w:r>
      <w:r>
        <w:rPr>
          <w:sz w:val="28"/>
          <w:szCs w:val="28"/>
        </w:rPr>
        <w:t>О</w:t>
      </w:r>
      <w:r w:rsidRPr="003E59C8">
        <w:rPr>
          <w:sz w:val="28"/>
          <w:szCs w:val="28"/>
        </w:rPr>
        <w:t>сиспользованиемобразовсказочныхгероев«Эколят»–друзейизащитниковПрироды</w:t>
      </w:r>
      <w:proofErr w:type="gramStart"/>
      <w:r w:rsidRPr="003E59C8">
        <w:rPr>
          <w:sz w:val="28"/>
          <w:szCs w:val="28"/>
        </w:rPr>
        <w:t>.П</w:t>
      </w:r>
      <w:proofErr w:type="gramEnd"/>
      <w:r w:rsidRPr="003E59C8">
        <w:rPr>
          <w:sz w:val="28"/>
          <w:szCs w:val="28"/>
        </w:rPr>
        <w:t xml:space="preserve">роект представляет собой комплекс занятий, заданий и мероприятий, учебных и учебно-методическихпособий,тематическихкниг,игровой,аудио,видеоидругойпродукцииподчиненный целям воспитания у детей любви, бережного и уважительного отношения </w:t>
      </w:r>
      <w:proofErr w:type="spellStart"/>
      <w:r w:rsidRPr="003E59C8">
        <w:rPr>
          <w:sz w:val="28"/>
          <w:szCs w:val="28"/>
        </w:rPr>
        <w:t>кПрироде</w:t>
      </w:r>
      <w:proofErr w:type="spellEnd"/>
      <w:r w:rsidRPr="003E59C8">
        <w:rPr>
          <w:sz w:val="28"/>
          <w:szCs w:val="28"/>
        </w:rPr>
        <w:t>. С детьми проводятся тематические занятия, которые всесторонне способствуютформированиюуребёнкакультурыприродолюбия</w:t>
      </w:r>
      <w:proofErr w:type="gramStart"/>
      <w:r w:rsidRPr="003E59C8">
        <w:rPr>
          <w:sz w:val="28"/>
          <w:szCs w:val="28"/>
        </w:rPr>
        <w:t>,о</w:t>
      </w:r>
      <w:proofErr w:type="gramEnd"/>
      <w:r w:rsidRPr="003E59C8">
        <w:rPr>
          <w:sz w:val="28"/>
          <w:szCs w:val="28"/>
        </w:rPr>
        <w:t>сознаниятого,чтоонможетстатьнастоящимдругомприроды.</w:t>
      </w:r>
    </w:p>
    <w:p w:rsidR="00F0061E" w:rsidRPr="003E59C8" w:rsidRDefault="00F0061E" w:rsidP="00F0061E">
      <w:pPr>
        <w:pStyle w:val="aa"/>
        <w:spacing w:line="276" w:lineRule="auto"/>
        <w:ind w:right="230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 xml:space="preserve">Формы работы, применяемые во время организации и проведения </w:t>
      </w:r>
      <w:proofErr w:type="spellStart"/>
      <w:r w:rsidRPr="003E59C8">
        <w:rPr>
          <w:sz w:val="28"/>
          <w:szCs w:val="28"/>
        </w:rPr>
        <w:t>учебно-</w:t>
      </w:r>
      <w:r w:rsidRPr="003E59C8">
        <w:rPr>
          <w:sz w:val="28"/>
          <w:szCs w:val="28"/>
        </w:rPr>
        <w:lastRenderedPageBreak/>
        <w:t>воспитательногопроцесса</w:t>
      </w:r>
      <w:proofErr w:type="spellEnd"/>
      <w:r w:rsidRPr="003E59C8">
        <w:rPr>
          <w:sz w:val="28"/>
          <w:szCs w:val="28"/>
        </w:rPr>
        <w:t xml:space="preserve"> в рамках Проекта «</w:t>
      </w:r>
      <w:proofErr w:type="spellStart"/>
      <w:r w:rsidRPr="003E59C8">
        <w:rPr>
          <w:sz w:val="28"/>
          <w:szCs w:val="28"/>
        </w:rPr>
        <w:t>Эколята-Дошколята</w:t>
      </w:r>
      <w:proofErr w:type="spellEnd"/>
      <w:r w:rsidRPr="003E59C8">
        <w:rPr>
          <w:sz w:val="28"/>
          <w:szCs w:val="28"/>
        </w:rPr>
        <w:t>»: чтение; беседа; наблюдение; обсуждение</w:t>
      </w:r>
      <w:proofErr w:type="gramStart"/>
      <w:r w:rsidRPr="003E59C8">
        <w:rPr>
          <w:sz w:val="28"/>
          <w:szCs w:val="28"/>
        </w:rPr>
        <w:t>;п</w:t>
      </w:r>
      <w:proofErr w:type="gramEnd"/>
      <w:r w:rsidRPr="003E59C8">
        <w:rPr>
          <w:sz w:val="28"/>
          <w:szCs w:val="28"/>
        </w:rPr>
        <w:t xml:space="preserve">рослушиваниетематическихсказокирассказов;задание;игра;просмотрфрагментовфильма или телевизионной передачи; прослушивание радиопередачи; викторина; конкурс;тематическоеоформлениепомещения;встреча;утренник;прогулка;работанаприроде;проведениеопыта; </w:t>
      </w:r>
      <w:proofErr w:type="spellStart"/>
      <w:r w:rsidRPr="003E59C8">
        <w:rPr>
          <w:sz w:val="28"/>
          <w:szCs w:val="28"/>
        </w:rPr>
        <w:t>экскурсия;тематическоемероприятие</w:t>
      </w:r>
      <w:proofErr w:type="spellEnd"/>
      <w:r w:rsidRPr="003E59C8">
        <w:rPr>
          <w:sz w:val="28"/>
          <w:szCs w:val="28"/>
        </w:rPr>
        <w:t>.</w:t>
      </w:r>
    </w:p>
    <w:p w:rsidR="00F0061E" w:rsidRPr="003E59C8" w:rsidRDefault="00F0061E" w:rsidP="00F0061E">
      <w:pPr>
        <w:pStyle w:val="aa"/>
        <w:jc w:val="both"/>
        <w:rPr>
          <w:sz w:val="28"/>
          <w:szCs w:val="28"/>
        </w:rPr>
      </w:pPr>
      <w:proofErr w:type="spellStart"/>
      <w:r w:rsidRPr="003E59C8">
        <w:rPr>
          <w:sz w:val="28"/>
          <w:szCs w:val="28"/>
        </w:rPr>
        <w:t>Прогнозируемыерезультаты</w:t>
      </w:r>
      <w:proofErr w:type="spellEnd"/>
      <w:r w:rsidRPr="003E59C8">
        <w:rPr>
          <w:sz w:val="28"/>
          <w:szCs w:val="28"/>
        </w:rPr>
        <w:t>:</w:t>
      </w:r>
    </w:p>
    <w:p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hanging="361"/>
        <w:jc w:val="left"/>
        <w:rPr>
          <w:sz w:val="28"/>
          <w:szCs w:val="28"/>
        </w:rPr>
      </w:pPr>
      <w:proofErr w:type="spellStart"/>
      <w:r w:rsidRPr="003E59C8">
        <w:rPr>
          <w:sz w:val="28"/>
          <w:szCs w:val="28"/>
        </w:rPr>
        <w:t>формированиеудетей</w:t>
      </w:r>
      <w:proofErr w:type="spellEnd"/>
      <w:r w:rsidRPr="003E59C8">
        <w:rPr>
          <w:sz w:val="28"/>
          <w:szCs w:val="28"/>
        </w:rPr>
        <w:t xml:space="preserve"> </w:t>
      </w:r>
      <w:proofErr w:type="spellStart"/>
      <w:r w:rsidRPr="003E59C8">
        <w:rPr>
          <w:sz w:val="28"/>
          <w:szCs w:val="28"/>
        </w:rPr>
        <w:t>основэкологическойкультурыикультурыприродолюбия</w:t>
      </w:r>
      <w:proofErr w:type="spellEnd"/>
      <w:r w:rsidRPr="003E59C8">
        <w:rPr>
          <w:sz w:val="28"/>
          <w:szCs w:val="28"/>
        </w:rPr>
        <w:t>;</w:t>
      </w:r>
    </w:p>
    <w:p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hanging="361"/>
        <w:jc w:val="left"/>
        <w:rPr>
          <w:sz w:val="28"/>
          <w:szCs w:val="28"/>
        </w:rPr>
      </w:pPr>
      <w:proofErr w:type="spellStart"/>
      <w:r w:rsidRPr="003E59C8">
        <w:rPr>
          <w:sz w:val="28"/>
          <w:szCs w:val="28"/>
        </w:rPr>
        <w:t>повышениеобщейкультурыребёнка</w:t>
      </w:r>
      <w:proofErr w:type="spellEnd"/>
      <w:r w:rsidRPr="003E59C8">
        <w:rPr>
          <w:sz w:val="28"/>
          <w:szCs w:val="28"/>
        </w:rPr>
        <w:t>;</w:t>
      </w:r>
    </w:p>
    <w:p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73" w:lineRule="auto"/>
        <w:ind w:right="231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формированиеуребёнкадуховнобогатоговнутреннегомираисистемыценностныхотношенийк окружающей природной среде;</w:t>
      </w:r>
    </w:p>
    <w:p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  <w:tab w:val="left" w:pos="2055"/>
          <w:tab w:val="left" w:pos="2386"/>
          <w:tab w:val="left" w:pos="3407"/>
          <w:tab w:val="left" w:pos="4808"/>
          <w:tab w:val="left" w:pos="6316"/>
          <w:tab w:val="left" w:pos="7196"/>
          <w:tab w:val="left" w:pos="7530"/>
          <w:tab w:val="left" w:pos="8652"/>
          <w:tab w:val="left" w:pos="9733"/>
        </w:tabs>
        <w:spacing w:line="276" w:lineRule="auto"/>
        <w:ind w:right="237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развитие</w:t>
      </w:r>
      <w:r w:rsidRPr="003E59C8">
        <w:rPr>
          <w:sz w:val="28"/>
          <w:szCs w:val="28"/>
        </w:rPr>
        <w:tab/>
        <w:t>в</w:t>
      </w:r>
      <w:r w:rsidRPr="003E59C8">
        <w:rPr>
          <w:sz w:val="28"/>
          <w:szCs w:val="28"/>
        </w:rPr>
        <w:tab/>
        <w:t>ребёнке</w:t>
      </w:r>
      <w:r w:rsidRPr="003E59C8">
        <w:rPr>
          <w:sz w:val="28"/>
          <w:szCs w:val="28"/>
        </w:rPr>
        <w:tab/>
        <w:t>внутренней</w:t>
      </w:r>
      <w:r w:rsidRPr="003E59C8">
        <w:rPr>
          <w:sz w:val="28"/>
          <w:szCs w:val="28"/>
        </w:rPr>
        <w:tab/>
        <w:t>потребности</w:t>
      </w:r>
      <w:r w:rsidRPr="003E59C8">
        <w:rPr>
          <w:sz w:val="28"/>
          <w:szCs w:val="28"/>
        </w:rPr>
        <w:tab/>
        <w:t>любви</w:t>
      </w:r>
      <w:r w:rsidRPr="003E59C8">
        <w:rPr>
          <w:sz w:val="28"/>
          <w:szCs w:val="28"/>
        </w:rPr>
        <w:tab/>
        <w:t>к</w:t>
      </w:r>
      <w:r w:rsidRPr="003E59C8">
        <w:rPr>
          <w:sz w:val="28"/>
          <w:szCs w:val="28"/>
        </w:rPr>
        <w:tab/>
        <w:t>природе,</w:t>
      </w:r>
      <w:r w:rsidRPr="003E59C8">
        <w:rPr>
          <w:sz w:val="28"/>
          <w:szCs w:val="28"/>
        </w:rPr>
        <w:tab/>
        <w:t>участию</w:t>
      </w:r>
      <w:r w:rsidRPr="003E59C8">
        <w:rPr>
          <w:sz w:val="28"/>
          <w:szCs w:val="28"/>
        </w:rPr>
        <w:tab/>
      </w:r>
      <w:proofErr w:type="spellStart"/>
      <w:r w:rsidRPr="003E59C8">
        <w:rPr>
          <w:spacing w:val="-2"/>
          <w:sz w:val="28"/>
          <w:szCs w:val="28"/>
        </w:rPr>
        <w:t>в</w:t>
      </w:r>
      <w:r w:rsidRPr="003E59C8">
        <w:rPr>
          <w:sz w:val="28"/>
          <w:szCs w:val="28"/>
        </w:rPr>
        <w:t>природоохраннойи</w:t>
      </w:r>
      <w:proofErr w:type="spellEnd"/>
      <w:r w:rsidRPr="003E59C8">
        <w:rPr>
          <w:sz w:val="28"/>
          <w:szCs w:val="28"/>
        </w:rPr>
        <w:t xml:space="preserve"> экологической деятельности;</w:t>
      </w:r>
    </w:p>
    <w:p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92" w:lineRule="exact"/>
        <w:ind w:hanging="361"/>
        <w:jc w:val="left"/>
        <w:rPr>
          <w:sz w:val="28"/>
          <w:szCs w:val="28"/>
        </w:rPr>
      </w:pPr>
      <w:proofErr w:type="spellStart"/>
      <w:r w:rsidRPr="003E59C8">
        <w:rPr>
          <w:sz w:val="28"/>
          <w:szCs w:val="28"/>
        </w:rPr>
        <w:t>расширениеобщегокругозорадетей</w:t>
      </w:r>
      <w:proofErr w:type="gramStart"/>
      <w:r w:rsidRPr="003E59C8">
        <w:rPr>
          <w:sz w:val="28"/>
          <w:szCs w:val="28"/>
        </w:rPr>
        <w:t>,р</w:t>
      </w:r>
      <w:proofErr w:type="gramEnd"/>
      <w:r w:rsidRPr="003E59C8">
        <w:rPr>
          <w:sz w:val="28"/>
          <w:szCs w:val="28"/>
        </w:rPr>
        <w:t>азвитиеихтворческихспособностей</w:t>
      </w:r>
      <w:proofErr w:type="spellEnd"/>
      <w:r w:rsidRPr="003E59C8">
        <w:rPr>
          <w:sz w:val="28"/>
          <w:szCs w:val="28"/>
        </w:rPr>
        <w:t>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95" w:rsidRDefault="00BC3195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195" w:rsidRDefault="00BC3195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3.8</w:t>
      </w:r>
      <w:r w:rsidRPr="001272DB">
        <w:rPr>
          <w:rFonts w:ascii="Times New Roman" w:hAnsi="Times New Roman" w:cs="Times New Roman"/>
          <w:b/>
          <w:sz w:val="28"/>
          <w:szCs w:val="28"/>
        </w:rPr>
        <w:tab/>
        <w:t xml:space="preserve"> Модуль «Взаимодействие с родителями»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</w:t>
      </w:r>
    </w:p>
    <w:p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Цель взаимодействия: объединение усилий педагогов ДОО и семьи по созданию условий для развития личности ребенка на основе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>, духовно-нравственных ценностей и правил, принятых в российском обществе.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Повысить</w:t>
      </w:r>
      <w:r w:rsidRPr="001272DB">
        <w:rPr>
          <w:rFonts w:ascii="Times New Roman" w:hAnsi="Times New Roman" w:cs="Times New Roman"/>
          <w:sz w:val="28"/>
          <w:szCs w:val="28"/>
        </w:rPr>
        <w:tab/>
        <w:t>компетентность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1272DB">
        <w:rPr>
          <w:rFonts w:ascii="Times New Roman" w:hAnsi="Times New Roman" w:cs="Times New Roman"/>
          <w:sz w:val="28"/>
          <w:szCs w:val="28"/>
        </w:rPr>
        <w:tab/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вопросах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Оказать</w:t>
      </w:r>
      <w:r w:rsidRPr="001272DB">
        <w:rPr>
          <w:rFonts w:ascii="Times New Roman" w:hAnsi="Times New Roman" w:cs="Times New Roman"/>
          <w:sz w:val="28"/>
          <w:szCs w:val="28"/>
        </w:rPr>
        <w:tab/>
        <w:t>психолого-педагогическую</w:t>
      </w:r>
      <w:r w:rsidRPr="001272DB">
        <w:rPr>
          <w:rFonts w:ascii="Times New Roman" w:hAnsi="Times New Roman" w:cs="Times New Roman"/>
          <w:sz w:val="28"/>
          <w:szCs w:val="28"/>
        </w:rPr>
        <w:tab/>
        <w:t>поддержку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родителям</w:t>
      </w:r>
      <w:r w:rsidRPr="001272DB">
        <w:rPr>
          <w:rFonts w:ascii="Times New Roman" w:hAnsi="Times New Roman" w:cs="Times New Roman"/>
          <w:sz w:val="28"/>
          <w:szCs w:val="28"/>
        </w:rPr>
        <w:tab/>
        <w:t>в воспитании ребенка.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Объединить</w:t>
      </w:r>
      <w:r w:rsidRPr="001272DB">
        <w:rPr>
          <w:rFonts w:ascii="Times New Roman" w:hAnsi="Times New Roman" w:cs="Times New Roman"/>
          <w:sz w:val="28"/>
          <w:szCs w:val="28"/>
        </w:rPr>
        <w:tab/>
        <w:t>усилия</w:t>
      </w:r>
      <w:r w:rsidRPr="001272DB">
        <w:rPr>
          <w:rFonts w:ascii="Times New Roman" w:hAnsi="Times New Roman" w:cs="Times New Roman"/>
          <w:sz w:val="28"/>
          <w:szCs w:val="28"/>
        </w:rPr>
        <w:tab/>
        <w:t>педагогов</w:t>
      </w:r>
      <w:r w:rsidRPr="001272DB">
        <w:rPr>
          <w:rFonts w:ascii="Times New Roman" w:hAnsi="Times New Roman" w:cs="Times New Roman"/>
          <w:sz w:val="28"/>
          <w:szCs w:val="28"/>
        </w:rPr>
        <w:tab/>
        <w:t>и</w:t>
      </w:r>
      <w:r w:rsidRPr="001272DB">
        <w:rPr>
          <w:rFonts w:ascii="Times New Roman" w:hAnsi="Times New Roman" w:cs="Times New Roman"/>
          <w:sz w:val="28"/>
          <w:szCs w:val="28"/>
        </w:rPr>
        <w:tab/>
        <w:t>семьи</w:t>
      </w:r>
      <w:r w:rsidRPr="001272DB">
        <w:rPr>
          <w:rFonts w:ascii="Times New Roman" w:hAnsi="Times New Roman" w:cs="Times New Roman"/>
          <w:sz w:val="28"/>
          <w:szCs w:val="28"/>
        </w:rPr>
        <w:tab/>
        <w:t>по</w:t>
      </w:r>
      <w:r w:rsidRPr="001272DB">
        <w:rPr>
          <w:rFonts w:ascii="Times New Roman" w:hAnsi="Times New Roman" w:cs="Times New Roman"/>
          <w:sz w:val="28"/>
          <w:szCs w:val="28"/>
        </w:rPr>
        <w:tab/>
        <w:t>воспитанию дошкольников посредством совместных мероприятий.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работы с родителями: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Консультации. Это самая распространенная форма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spellStart"/>
      <w:proofErr w:type="gramStart"/>
      <w:r w:rsidRPr="001272DB">
        <w:rPr>
          <w:rFonts w:ascii="Times New Roman" w:hAnsi="Times New Roman" w:cs="Times New Roman"/>
          <w:sz w:val="28"/>
          <w:szCs w:val="28"/>
        </w:rPr>
        <w:t>ИК-технологий</w:t>
      </w:r>
      <w:proofErr w:type="spellEnd"/>
      <w:proofErr w:type="gramEnd"/>
      <w:r w:rsidRPr="001272DB">
        <w:rPr>
          <w:rFonts w:ascii="Times New Roman" w:hAnsi="Times New Roman" w:cs="Times New Roman"/>
          <w:sz w:val="28"/>
          <w:szCs w:val="28"/>
        </w:rPr>
        <w:t>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 «Родительская почта». В детском саду организована дистанционная форма сотрудничества ДОО с родителями. Взаимодействие происходит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2D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272DB">
        <w:rPr>
          <w:rFonts w:ascii="Times New Roman" w:hAnsi="Times New Roman" w:cs="Times New Roman"/>
          <w:sz w:val="28"/>
          <w:szCs w:val="28"/>
        </w:rPr>
        <w:t xml:space="preserve">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65">
        <w:rPr>
          <w:rFonts w:ascii="Times New Roman" w:hAnsi="Times New Roman" w:cs="Times New Roman"/>
          <w:sz w:val="28"/>
          <w:szCs w:val="28"/>
        </w:rPr>
        <w:t>5.</w:t>
      </w:r>
      <w:r w:rsidRPr="00235B65">
        <w:rPr>
          <w:rFonts w:ascii="Times New Roman" w:hAnsi="Times New Roman" w:cs="Times New Roman"/>
          <w:sz w:val="28"/>
          <w:szCs w:val="28"/>
        </w:rPr>
        <w:tab/>
        <w:t xml:space="preserve">Праздники, фестивали, конкурсы, соревнования. В соответствии с годовым планом (при условии соблюдения требований </w:t>
      </w:r>
      <w:proofErr w:type="spellStart"/>
      <w:r w:rsidRPr="00235B6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5B65">
        <w:rPr>
          <w:rFonts w:ascii="Times New Roman" w:hAnsi="Times New Roman" w:cs="Times New Roman"/>
          <w:sz w:val="28"/>
          <w:szCs w:val="28"/>
        </w:rPr>
        <w:t>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</w:t>
      </w:r>
      <w:r w:rsidRPr="001272DB">
        <w:rPr>
          <w:rFonts w:ascii="Times New Roman" w:hAnsi="Times New Roman" w:cs="Times New Roman"/>
          <w:sz w:val="28"/>
          <w:szCs w:val="28"/>
        </w:rPr>
        <w:t xml:space="preserve"> отношения родителей и детей, родителей и педагогов, педагогов и детей.</w:t>
      </w:r>
    </w:p>
    <w:p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6.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F0061E" w:rsidRPr="00B62D63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1E" w:rsidRPr="00082C56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B62D63">
        <w:rPr>
          <w:rFonts w:ascii="Times New Roman" w:hAnsi="Times New Roman" w:cs="Times New Roman"/>
          <w:b/>
          <w:sz w:val="28"/>
          <w:szCs w:val="28"/>
        </w:rPr>
        <w:t>.</w:t>
      </w:r>
      <w:r w:rsidRPr="00B62D6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 xml:space="preserve">Самоанализ организуемой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33333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333334">
        <w:rPr>
          <w:rFonts w:ascii="Times New Roman" w:hAnsi="Times New Roman" w:cs="Times New Roman"/>
          <w:sz w:val="28"/>
          <w:szCs w:val="28"/>
        </w:rPr>
        <w:t xml:space="preserve"> сад №90» </w:t>
      </w:r>
      <w:r w:rsidRPr="00082C56">
        <w:rPr>
          <w:rFonts w:ascii="Times New Roman" w:hAnsi="Times New Roman" w:cs="Times New Roman"/>
          <w:sz w:val="28"/>
          <w:szCs w:val="28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33333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333334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>, являются: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56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  <w:proofErr w:type="gramEnd"/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психологически комфортной среды для  участников образовательных отношений;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- признание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-  принцип опоры на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адекватного подбора видов, форм и содержания их совместной с детьми деятельности;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1E" w:rsidRPr="00B62D63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D63">
        <w:rPr>
          <w:rFonts w:ascii="Times New Roman" w:hAnsi="Times New Roman" w:cs="Times New Roman"/>
          <w:i/>
          <w:sz w:val="28"/>
          <w:szCs w:val="28"/>
        </w:rPr>
        <w:t>Направления анализа зависят от анализируемых объектов.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Основными  объектами  анализа  организуемого 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33333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333334">
        <w:rPr>
          <w:rFonts w:ascii="Times New Roman" w:hAnsi="Times New Roman" w:cs="Times New Roman"/>
          <w:sz w:val="28"/>
          <w:szCs w:val="28"/>
        </w:rPr>
        <w:t xml:space="preserve"> сад №90» </w:t>
      </w:r>
      <w:r w:rsidRPr="00082C56">
        <w:rPr>
          <w:rFonts w:ascii="Times New Roman" w:hAnsi="Times New Roman" w:cs="Times New Roman"/>
          <w:sz w:val="28"/>
          <w:szCs w:val="28"/>
        </w:rPr>
        <w:t xml:space="preserve"> воспитательного процесса являются: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1.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каждой группы.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33333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333334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>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2.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Состояние организуемой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33333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333334">
        <w:rPr>
          <w:rFonts w:ascii="Times New Roman" w:hAnsi="Times New Roman" w:cs="Times New Roman"/>
          <w:sz w:val="28"/>
          <w:szCs w:val="28"/>
        </w:rPr>
        <w:t xml:space="preserve"> сад №90» </w:t>
      </w:r>
      <w:r w:rsidRPr="00082C56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Осуществляется анализ заведующим и старшими воспитателями,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333334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333334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Итогом  самоанализа  организуемой  воспитательной  работы  в </w:t>
      </w:r>
      <w:r w:rsidR="00235B65" w:rsidRPr="00082C56">
        <w:rPr>
          <w:rFonts w:ascii="Times New Roman" w:hAnsi="Times New Roman" w:cs="Times New Roman"/>
          <w:sz w:val="28"/>
          <w:szCs w:val="28"/>
        </w:rPr>
        <w:t>М</w:t>
      </w:r>
      <w:r w:rsidR="00235B65">
        <w:rPr>
          <w:rFonts w:ascii="Times New Roman" w:hAnsi="Times New Roman" w:cs="Times New Roman"/>
          <w:sz w:val="28"/>
          <w:szCs w:val="28"/>
        </w:rPr>
        <w:t>А</w:t>
      </w:r>
      <w:r w:rsidR="00235B65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235B65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 w:rsidR="00235B65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="00235B65">
        <w:rPr>
          <w:rFonts w:ascii="Times New Roman" w:hAnsi="Times New Roman" w:cs="Times New Roman"/>
          <w:sz w:val="28"/>
          <w:szCs w:val="28"/>
        </w:rPr>
        <w:t xml:space="preserve">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5B65" w:rsidSect="00F0061E">
      <w:footerReference w:type="default" r:id="rId9"/>
      <w:pgSz w:w="11910" w:h="16840"/>
      <w:pgMar w:top="1040" w:right="900" w:bottom="1320" w:left="920" w:header="0" w:footer="1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4A" w:rsidRDefault="0040694A" w:rsidP="00C20564">
      <w:pPr>
        <w:spacing w:after="0" w:line="240" w:lineRule="auto"/>
      </w:pPr>
      <w:r>
        <w:separator/>
      </w:r>
    </w:p>
  </w:endnote>
  <w:endnote w:type="continuationSeparator" w:id="0">
    <w:p w:rsidR="0040694A" w:rsidRDefault="0040694A" w:rsidP="00C2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26543"/>
      <w:docPartObj>
        <w:docPartGallery w:val="Page Numbers (Bottom of Page)"/>
        <w:docPartUnique/>
      </w:docPartObj>
    </w:sdtPr>
    <w:sdtContent>
      <w:p w:rsidR="00BC3195" w:rsidRDefault="00AC768E">
        <w:pPr>
          <w:pStyle w:val="a5"/>
          <w:jc w:val="center"/>
        </w:pPr>
        <w:r>
          <w:fldChar w:fldCharType="begin"/>
        </w:r>
        <w:r w:rsidR="00BC3195">
          <w:instrText>PAGE   \* MERGEFORMAT</w:instrText>
        </w:r>
        <w:r>
          <w:fldChar w:fldCharType="separate"/>
        </w:r>
        <w:r w:rsidR="00DD4E63">
          <w:rPr>
            <w:noProof/>
          </w:rPr>
          <w:t>2</w:t>
        </w:r>
        <w:r>
          <w:fldChar w:fldCharType="end"/>
        </w:r>
      </w:p>
    </w:sdtContent>
  </w:sdt>
  <w:p w:rsidR="00BC3195" w:rsidRDefault="00BC3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4A" w:rsidRDefault="0040694A" w:rsidP="00C20564">
      <w:pPr>
        <w:spacing w:after="0" w:line="240" w:lineRule="auto"/>
      </w:pPr>
      <w:r>
        <w:separator/>
      </w:r>
    </w:p>
  </w:footnote>
  <w:footnote w:type="continuationSeparator" w:id="0">
    <w:p w:rsidR="0040694A" w:rsidRDefault="0040694A" w:rsidP="00C2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C24"/>
    <w:multiLevelType w:val="hybridMultilevel"/>
    <w:tmpl w:val="2690F00A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1D3"/>
    <w:multiLevelType w:val="hybridMultilevel"/>
    <w:tmpl w:val="87CC08F6"/>
    <w:lvl w:ilvl="0" w:tplc="31A876CA">
      <w:numFmt w:val="bullet"/>
      <w:lvlText w:val=""/>
      <w:lvlJc w:val="left"/>
      <w:pPr>
        <w:ind w:left="21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8C68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7A72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2B82A1E8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CAA61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072539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4A1C658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6AD4C80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6DA4C86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">
    <w:nsid w:val="03F27EC8"/>
    <w:multiLevelType w:val="hybridMultilevel"/>
    <w:tmpl w:val="298C502E"/>
    <w:lvl w:ilvl="0" w:tplc="79B20F1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4B0E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B5309E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21CBDB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DCC7CD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3049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616F0F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416111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6240EC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3">
    <w:nsid w:val="08D457A6"/>
    <w:multiLevelType w:val="hybridMultilevel"/>
    <w:tmpl w:val="90688558"/>
    <w:lvl w:ilvl="0" w:tplc="257A22B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E703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950DD0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F948CB24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CA9C7C86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9804812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682DDF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CA05A4A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244836F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4">
    <w:nsid w:val="095B2716"/>
    <w:multiLevelType w:val="hybridMultilevel"/>
    <w:tmpl w:val="59683D62"/>
    <w:lvl w:ilvl="0" w:tplc="392EEAC4">
      <w:start w:val="3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8CB20A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A0AC3A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37541A5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2F146C2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82A8016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192BF6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5882FE4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ECE9BA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5">
    <w:nsid w:val="120206F5"/>
    <w:multiLevelType w:val="hybridMultilevel"/>
    <w:tmpl w:val="22BA81E4"/>
    <w:lvl w:ilvl="0" w:tplc="7312F46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4989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FF2CAFC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18863D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26CD29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386CD7D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ABBCEC9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97A8F54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F494529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6">
    <w:nsid w:val="21C65EEA"/>
    <w:multiLevelType w:val="hybridMultilevel"/>
    <w:tmpl w:val="3F0893B6"/>
    <w:lvl w:ilvl="0" w:tplc="3692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4245"/>
    <w:multiLevelType w:val="hybridMultilevel"/>
    <w:tmpl w:val="01380C6C"/>
    <w:lvl w:ilvl="0" w:tplc="E36E9FD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2603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4FF835E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DAE0A0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EA4998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0BADB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5A0E9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1E343BF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AC69FD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8">
    <w:nsid w:val="25986195"/>
    <w:multiLevelType w:val="hybridMultilevel"/>
    <w:tmpl w:val="97365ABE"/>
    <w:lvl w:ilvl="0" w:tplc="AC502BB4">
      <w:start w:val="1"/>
      <w:numFmt w:val="decimal"/>
      <w:lvlText w:val="%1."/>
      <w:lvlJc w:val="left"/>
      <w:pPr>
        <w:ind w:left="21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C2D3A6">
      <w:numFmt w:val="bullet"/>
      <w:lvlText w:val="•"/>
      <w:lvlJc w:val="left"/>
      <w:pPr>
        <w:ind w:left="1206" w:hanging="336"/>
      </w:pPr>
      <w:rPr>
        <w:rFonts w:hint="default"/>
        <w:lang w:val="ru-RU" w:eastAsia="en-US" w:bidi="ar-SA"/>
      </w:rPr>
    </w:lvl>
    <w:lvl w:ilvl="2" w:tplc="06B251F8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1DA82746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05668FBE">
      <w:numFmt w:val="bullet"/>
      <w:lvlText w:val="•"/>
      <w:lvlJc w:val="left"/>
      <w:pPr>
        <w:ind w:left="4166" w:hanging="336"/>
      </w:pPr>
      <w:rPr>
        <w:rFonts w:hint="default"/>
        <w:lang w:val="ru-RU" w:eastAsia="en-US" w:bidi="ar-SA"/>
      </w:rPr>
    </w:lvl>
    <w:lvl w:ilvl="5" w:tplc="0A20F228"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6" w:tplc="7DA828D2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7" w:tplc="794E46C4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8" w:tplc="5D54EB14">
      <w:numFmt w:val="bullet"/>
      <w:lvlText w:val="•"/>
      <w:lvlJc w:val="left"/>
      <w:pPr>
        <w:ind w:left="8113" w:hanging="336"/>
      </w:pPr>
      <w:rPr>
        <w:rFonts w:hint="default"/>
        <w:lang w:val="ru-RU" w:eastAsia="en-US" w:bidi="ar-SA"/>
      </w:rPr>
    </w:lvl>
  </w:abstractNum>
  <w:abstractNum w:abstractNumId="9">
    <w:nsid w:val="2AB21B75"/>
    <w:multiLevelType w:val="hybridMultilevel"/>
    <w:tmpl w:val="3C8C43EE"/>
    <w:lvl w:ilvl="0" w:tplc="6798B17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03A57C2"/>
    <w:multiLevelType w:val="multilevel"/>
    <w:tmpl w:val="F8B28ABC"/>
    <w:lvl w:ilvl="0">
      <w:start w:val="3"/>
      <w:numFmt w:val="decimal"/>
      <w:lvlText w:val="%1"/>
      <w:lvlJc w:val="left"/>
      <w:pPr>
        <w:ind w:left="573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ru-RU" w:eastAsia="en-US" w:bidi="ar-SA"/>
      </w:rPr>
    </w:lvl>
  </w:abstractNum>
  <w:abstractNum w:abstractNumId="11">
    <w:nsid w:val="318865A3"/>
    <w:multiLevelType w:val="hybridMultilevel"/>
    <w:tmpl w:val="CDACB75A"/>
    <w:lvl w:ilvl="0" w:tplc="9AE25AF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48DDE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4B4049E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97DC43F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03E0F978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898F65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80C0B04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13981736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C8A4E59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2">
    <w:nsid w:val="38845129"/>
    <w:multiLevelType w:val="hybridMultilevel"/>
    <w:tmpl w:val="CBAE7822"/>
    <w:lvl w:ilvl="0" w:tplc="27B4A53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04F4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227E8B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A2EB5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B3F8A9B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98E6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714B59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430790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AA88A6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3">
    <w:nsid w:val="39581250"/>
    <w:multiLevelType w:val="hybridMultilevel"/>
    <w:tmpl w:val="8BE2EC8E"/>
    <w:lvl w:ilvl="0" w:tplc="A4FE1330">
      <w:numFmt w:val="bullet"/>
      <w:lvlText w:val="-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227B7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01009B0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B0AAE45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9468E69E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F6108A32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00BCAD4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6C600F88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27F8B0CC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4">
    <w:nsid w:val="3D9A6AAC"/>
    <w:multiLevelType w:val="multilevel"/>
    <w:tmpl w:val="DDDE2A0C"/>
    <w:lvl w:ilvl="0">
      <w:start w:val="3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5">
    <w:nsid w:val="43792DCF"/>
    <w:multiLevelType w:val="hybridMultilevel"/>
    <w:tmpl w:val="4CCECE42"/>
    <w:lvl w:ilvl="0" w:tplc="7A0A35AE">
      <w:start w:val="1"/>
      <w:numFmt w:val="decimal"/>
      <w:lvlText w:val="%1."/>
      <w:lvlJc w:val="left"/>
      <w:pPr>
        <w:ind w:left="21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015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1CAB90C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F68179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88BC1FB6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11BEF9DA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C03412F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07FCC486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CB225312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6">
    <w:nsid w:val="5BE95097"/>
    <w:multiLevelType w:val="hybridMultilevel"/>
    <w:tmpl w:val="E7229AAC"/>
    <w:lvl w:ilvl="0" w:tplc="2018C250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AA2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E0BC4C4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73FC2E2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DCAE834A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962BB1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E034E5CE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C7243F3E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1946F6A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7">
    <w:nsid w:val="61944019"/>
    <w:multiLevelType w:val="hybridMultilevel"/>
    <w:tmpl w:val="993C1E8A"/>
    <w:lvl w:ilvl="0" w:tplc="FDD8EE0A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AE6DED4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76EE9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4F98E3B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16AD7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450CDC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F0A2231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454A888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93CDDE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8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9">
    <w:nsid w:val="6D85568A"/>
    <w:multiLevelType w:val="hybridMultilevel"/>
    <w:tmpl w:val="845078F8"/>
    <w:lvl w:ilvl="0" w:tplc="653ADC4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D828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0B7015E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8FAB14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05C6D2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3C4164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922D86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E03D9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3692E51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0">
    <w:nsid w:val="77413BD8"/>
    <w:multiLevelType w:val="hybridMultilevel"/>
    <w:tmpl w:val="058C4C54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DEB"/>
    <w:multiLevelType w:val="hybridMultilevel"/>
    <w:tmpl w:val="7D4090FC"/>
    <w:lvl w:ilvl="0" w:tplc="B55E5D4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460A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506EEE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8C411F0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A58EE4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6A41C4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B1225F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20EA1D1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0B808F3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22"/>
  </w:num>
  <w:num w:numId="6">
    <w:abstractNumId w:val="16"/>
  </w:num>
  <w:num w:numId="7">
    <w:abstractNumId w:val="16"/>
    <w:lvlOverride w:ilvl="0">
      <w:lvl w:ilvl="0" w:tplc="2018C250">
        <w:start w:val="1"/>
        <w:numFmt w:val="decimal"/>
        <w:lvlText w:val="%1."/>
        <w:lvlJc w:val="left"/>
        <w:pPr>
          <w:ind w:left="109" w:hanging="109"/>
        </w:pPr>
        <w:rPr>
          <w:rFonts w:ascii="Times New Roman" w:eastAsia="Times New Roman" w:hAnsi="Times New Roman" w:cs="Times New Roman" w:hint="default"/>
          <w:w w:val="99"/>
          <w:sz w:val="28"/>
          <w:szCs w:val="28"/>
        </w:rPr>
      </w:lvl>
    </w:lvlOverride>
    <w:lvlOverride w:ilvl="1">
      <w:lvl w:ilvl="1" w:tplc="01BAA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BC4C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FC2E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AE834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62BB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34E5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243F3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946F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20"/>
  </w:num>
  <w:num w:numId="10">
    <w:abstractNumId w:val="0"/>
  </w:num>
  <w:num w:numId="11">
    <w:abstractNumId w:val="9"/>
  </w:num>
  <w:num w:numId="12">
    <w:abstractNumId w:val="21"/>
  </w:num>
  <w:num w:numId="13">
    <w:abstractNumId w:val="18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"/>
  </w:num>
  <w:num w:numId="21">
    <w:abstractNumId w:val="14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C2"/>
    <w:rsid w:val="00082C56"/>
    <w:rsid w:val="000E250B"/>
    <w:rsid w:val="000F24DF"/>
    <w:rsid w:val="001272DB"/>
    <w:rsid w:val="001438D4"/>
    <w:rsid w:val="001F1C9E"/>
    <w:rsid w:val="001F1D49"/>
    <w:rsid w:val="00235B65"/>
    <w:rsid w:val="00257908"/>
    <w:rsid w:val="002913C0"/>
    <w:rsid w:val="002A1AF9"/>
    <w:rsid w:val="002B32BD"/>
    <w:rsid w:val="002F7831"/>
    <w:rsid w:val="00321688"/>
    <w:rsid w:val="00333334"/>
    <w:rsid w:val="00386614"/>
    <w:rsid w:val="00394389"/>
    <w:rsid w:val="003A4F0E"/>
    <w:rsid w:val="003E59C8"/>
    <w:rsid w:val="0040694A"/>
    <w:rsid w:val="00452BEE"/>
    <w:rsid w:val="0049223E"/>
    <w:rsid w:val="004C4A58"/>
    <w:rsid w:val="004F0602"/>
    <w:rsid w:val="00521F60"/>
    <w:rsid w:val="00525305"/>
    <w:rsid w:val="005625F2"/>
    <w:rsid w:val="005A249E"/>
    <w:rsid w:val="00636BE2"/>
    <w:rsid w:val="00643920"/>
    <w:rsid w:val="006B157B"/>
    <w:rsid w:val="006E63F6"/>
    <w:rsid w:val="00720539"/>
    <w:rsid w:val="00735DB7"/>
    <w:rsid w:val="00746936"/>
    <w:rsid w:val="0079053E"/>
    <w:rsid w:val="007D1F27"/>
    <w:rsid w:val="007D40FA"/>
    <w:rsid w:val="008173BB"/>
    <w:rsid w:val="008B520D"/>
    <w:rsid w:val="008E04A8"/>
    <w:rsid w:val="008E128F"/>
    <w:rsid w:val="00941851"/>
    <w:rsid w:val="00941BB4"/>
    <w:rsid w:val="0098459E"/>
    <w:rsid w:val="0098485F"/>
    <w:rsid w:val="009C506D"/>
    <w:rsid w:val="00A2247B"/>
    <w:rsid w:val="00A459B0"/>
    <w:rsid w:val="00AC768E"/>
    <w:rsid w:val="00B62D63"/>
    <w:rsid w:val="00B825A4"/>
    <w:rsid w:val="00BC3195"/>
    <w:rsid w:val="00BD0F3F"/>
    <w:rsid w:val="00BD6EF4"/>
    <w:rsid w:val="00C20564"/>
    <w:rsid w:val="00C46B9C"/>
    <w:rsid w:val="00C969BD"/>
    <w:rsid w:val="00CA295A"/>
    <w:rsid w:val="00CA2A88"/>
    <w:rsid w:val="00CD3C59"/>
    <w:rsid w:val="00CD4264"/>
    <w:rsid w:val="00CD4B4D"/>
    <w:rsid w:val="00D30C5C"/>
    <w:rsid w:val="00D3529D"/>
    <w:rsid w:val="00D360C2"/>
    <w:rsid w:val="00D46159"/>
    <w:rsid w:val="00DB0403"/>
    <w:rsid w:val="00DD4E63"/>
    <w:rsid w:val="00E05D91"/>
    <w:rsid w:val="00E52DD4"/>
    <w:rsid w:val="00E656E7"/>
    <w:rsid w:val="00E70F9B"/>
    <w:rsid w:val="00E933DD"/>
    <w:rsid w:val="00EE2E25"/>
    <w:rsid w:val="00F0061E"/>
    <w:rsid w:val="00F26393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88"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A868-BDDA-4428-924B-159A063F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5</cp:revision>
  <cp:lastPrinted>2021-08-11T10:28:00Z</cp:lastPrinted>
  <dcterms:created xsi:type="dcterms:W3CDTF">2021-08-11T10:42:00Z</dcterms:created>
  <dcterms:modified xsi:type="dcterms:W3CDTF">2022-09-29T14:20:00Z</dcterms:modified>
</cp:coreProperties>
</file>