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E8" w:rsidRPr="00AC59AC" w:rsidRDefault="008A64E8" w:rsidP="008A64E8">
      <w:pPr>
        <w:widowControl w:val="0"/>
        <w:autoSpaceDE w:val="0"/>
        <w:jc w:val="center"/>
        <w:rPr>
          <w:rFonts w:ascii="Times New Roman" w:hAnsi="Times New Roman" w:cs="Times New Roman"/>
          <w:b/>
          <w:bCs/>
        </w:rPr>
      </w:pPr>
      <w:r w:rsidRPr="00F40517">
        <w:rPr>
          <w:rFonts w:ascii="Times New Roman" w:hAnsi="Times New Roman" w:cs="Times New Roman"/>
          <w:b/>
          <w:bCs/>
        </w:rPr>
        <w:t xml:space="preserve">Контракт </w:t>
      </w:r>
      <w:r w:rsidRPr="00F40517">
        <w:rPr>
          <w:rFonts w:ascii="Times New Roman" w:hAnsi="Times New Roman" w:cs="Times New Roman"/>
          <w:b/>
          <w:bCs/>
          <w:color w:val="auto"/>
        </w:rPr>
        <w:t>№</w:t>
      </w:r>
      <w:r w:rsidR="00F40517" w:rsidRPr="00F40517">
        <w:rPr>
          <w:rFonts w:ascii="Times New Roman" w:hAnsi="Times New Roman" w:cs="Times New Roman"/>
          <w:color w:val="auto"/>
        </w:rPr>
        <w:t xml:space="preserve"> </w:t>
      </w:r>
      <w:hyperlink r:id="rId7" w:anchor="/Contracts/View/102892175" w:tgtFrame="_blank" w:history="1">
        <w:r w:rsidR="00F40517" w:rsidRPr="00F40517">
          <w:rPr>
            <w:rStyle w:val="a8"/>
            <w:rFonts w:ascii="Times New Roman" w:hAnsi="Times New Roman"/>
            <w:b/>
            <w:color w:val="auto"/>
            <w:shd w:val="clear" w:color="auto" w:fill="FFFFFF"/>
          </w:rPr>
          <w:t>01093000430190000720004</w:t>
        </w:r>
      </w:hyperlink>
      <w:r w:rsidRPr="00F40517">
        <w:rPr>
          <w:rFonts w:ascii="Times New Roman" w:hAnsi="Times New Roman" w:cs="Times New Roman"/>
          <w:b/>
          <w:bCs/>
        </w:rPr>
        <w:t xml:space="preserve"> </w:t>
      </w:r>
    </w:p>
    <w:p w:rsidR="001C1FF1" w:rsidRDefault="008A64E8" w:rsidP="008A64E8">
      <w:pPr>
        <w:jc w:val="center"/>
        <w:rPr>
          <w:rFonts w:ascii="Times New Roman" w:hAnsi="Times New Roman" w:cs="Times New Roman"/>
          <w:b/>
        </w:rPr>
      </w:pPr>
      <w:r w:rsidRPr="00AC59AC">
        <w:rPr>
          <w:rFonts w:ascii="Times New Roman" w:hAnsi="Times New Roman" w:cs="Times New Roman"/>
          <w:b/>
        </w:rPr>
        <w:t>на оказание услуг по организации питания обучающихся школьного возраста в муниципальн</w:t>
      </w:r>
      <w:r w:rsidR="001C1FF1">
        <w:rPr>
          <w:rFonts w:ascii="Times New Roman" w:hAnsi="Times New Roman" w:cs="Times New Roman"/>
          <w:b/>
        </w:rPr>
        <w:t>ом</w:t>
      </w:r>
      <w:r w:rsidRPr="00AC59AC">
        <w:rPr>
          <w:rFonts w:ascii="Times New Roman" w:hAnsi="Times New Roman" w:cs="Times New Roman"/>
          <w:b/>
        </w:rPr>
        <w:t xml:space="preserve"> общеобразовательн</w:t>
      </w:r>
      <w:r w:rsidR="001C1FF1">
        <w:rPr>
          <w:rFonts w:ascii="Times New Roman" w:hAnsi="Times New Roman" w:cs="Times New Roman"/>
          <w:b/>
        </w:rPr>
        <w:t>ом</w:t>
      </w:r>
      <w:r w:rsidRPr="00AC59AC">
        <w:rPr>
          <w:rFonts w:ascii="Times New Roman" w:hAnsi="Times New Roman" w:cs="Times New Roman"/>
          <w:b/>
        </w:rPr>
        <w:t xml:space="preserve"> учреждени</w:t>
      </w:r>
      <w:r w:rsidR="001C1FF1">
        <w:rPr>
          <w:rFonts w:ascii="Times New Roman" w:hAnsi="Times New Roman" w:cs="Times New Roman"/>
          <w:b/>
        </w:rPr>
        <w:t>и</w:t>
      </w:r>
      <w:r w:rsidRPr="00AC59AC">
        <w:rPr>
          <w:rFonts w:ascii="Times New Roman" w:hAnsi="Times New Roman" w:cs="Times New Roman"/>
          <w:b/>
        </w:rPr>
        <w:t xml:space="preserve"> г.о. Саранск </w:t>
      </w:r>
    </w:p>
    <w:p w:rsidR="008A64E8" w:rsidRPr="00AC59AC" w:rsidRDefault="001C1FF1" w:rsidP="008A64E8">
      <w:pPr>
        <w:jc w:val="center"/>
        <w:rPr>
          <w:rFonts w:ascii="Times New Roman" w:hAnsi="Times New Roman" w:cs="Times New Roman"/>
          <w:b/>
          <w:bCs/>
        </w:rPr>
      </w:pPr>
      <w:r>
        <w:rPr>
          <w:rFonts w:ascii="Times New Roman" w:hAnsi="Times New Roman" w:cs="Times New Roman"/>
          <w:b/>
        </w:rPr>
        <w:t xml:space="preserve">«Средняя </w:t>
      </w:r>
      <w:r>
        <w:rPr>
          <w:rFonts w:ascii="Times New Roman" w:hAnsi="Times New Roman" w:cs="Times New Roman"/>
          <w:b/>
          <w:bCs/>
        </w:rPr>
        <w:t>общеобразовательная школа № 9»</w:t>
      </w:r>
    </w:p>
    <w:p w:rsidR="008A64E8" w:rsidRPr="004421F1" w:rsidRDefault="008A64E8" w:rsidP="008A64E8">
      <w:pPr>
        <w:widowControl w:val="0"/>
        <w:autoSpaceDE w:val="0"/>
        <w:jc w:val="center"/>
        <w:rPr>
          <w:rFonts w:ascii="Times New Roman" w:hAnsi="Times New Roman"/>
          <w:b/>
        </w:rPr>
      </w:pPr>
      <w:r w:rsidRPr="00AC59AC">
        <w:rPr>
          <w:rFonts w:ascii="Times New Roman" w:hAnsi="Times New Roman" w:cs="Times New Roman"/>
          <w:b/>
        </w:rPr>
        <w:t xml:space="preserve">(Идентификационный код закупки: </w:t>
      </w:r>
      <w:r w:rsidR="00AC59AC" w:rsidRPr="00AC59AC">
        <w:rPr>
          <w:rStyle w:val="ng-binding"/>
          <w:rFonts w:ascii="Times New Roman" w:hAnsi="Times New Roman" w:cs="Times New Roman"/>
        </w:rPr>
        <w:t>193132613737013260100100150015629000</w:t>
      </w:r>
      <w:r w:rsidRPr="00AC59AC">
        <w:rPr>
          <w:rFonts w:ascii="Times New Roman" w:hAnsi="Times New Roman" w:cs="Times New Roman"/>
          <w:b/>
        </w:rPr>
        <w:t>)</w:t>
      </w:r>
    </w:p>
    <w:p w:rsidR="008A64E8" w:rsidRPr="004421F1" w:rsidRDefault="008A64E8" w:rsidP="008A64E8">
      <w:pPr>
        <w:widowControl w:val="0"/>
        <w:autoSpaceDE w:val="0"/>
        <w:rPr>
          <w:rFonts w:ascii="Times New Roman" w:hAnsi="Times New Roman"/>
          <w:b/>
        </w:rPr>
      </w:pPr>
    </w:p>
    <w:p w:rsidR="008A64E8" w:rsidRPr="004421F1" w:rsidRDefault="008A64E8" w:rsidP="008A64E8">
      <w:pPr>
        <w:widowControl w:val="0"/>
        <w:autoSpaceDE w:val="0"/>
        <w:jc w:val="both"/>
        <w:rPr>
          <w:rFonts w:ascii="Times New Roman" w:hAnsi="Times New Roman"/>
        </w:rPr>
      </w:pPr>
      <w:r w:rsidRPr="004421F1">
        <w:rPr>
          <w:rFonts w:ascii="Times New Roman" w:hAnsi="Times New Roman"/>
        </w:rPr>
        <w:t>г.о. Саранск</w:t>
      </w:r>
      <w:r w:rsidRPr="004421F1">
        <w:rPr>
          <w:rFonts w:ascii="Times New Roman" w:hAnsi="Times New Roman"/>
        </w:rPr>
        <w:tab/>
      </w:r>
      <w:r w:rsidRPr="004421F1">
        <w:rPr>
          <w:rFonts w:ascii="Times New Roman" w:hAnsi="Times New Roman"/>
        </w:rPr>
        <w:tab/>
        <w:t xml:space="preserve"> </w:t>
      </w:r>
      <w:r w:rsidRPr="004421F1">
        <w:rPr>
          <w:rFonts w:ascii="Times New Roman" w:hAnsi="Times New Roman"/>
        </w:rPr>
        <w:tab/>
      </w:r>
      <w:r w:rsidRPr="004421F1">
        <w:rPr>
          <w:rFonts w:ascii="Times New Roman" w:hAnsi="Times New Roman"/>
        </w:rPr>
        <w:tab/>
      </w:r>
      <w:r w:rsidRPr="004421F1">
        <w:rPr>
          <w:rFonts w:ascii="Times New Roman" w:hAnsi="Times New Roman"/>
        </w:rPr>
        <w:tab/>
      </w:r>
      <w:r w:rsidRPr="004421F1">
        <w:rPr>
          <w:rFonts w:ascii="Times New Roman" w:hAnsi="Times New Roman"/>
        </w:rPr>
        <w:tab/>
      </w:r>
      <w:r w:rsidRPr="004421F1">
        <w:rPr>
          <w:rFonts w:ascii="Times New Roman" w:hAnsi="Times New Roman"/>
        </w:rPr>
        <w:tab/>
      </w:r>
      <w:r w:rsidRPr="004421F1">
        <w:rPr>
          <w:rFonts w:ascii="Times New Roman" w:hAnsi="Times New Roman"/>
        </w:rPr>
        <w:tab/>
        <w:t xml:space="preserve">           от «</w:t>
      </w:r>
      <w:r w:rsidR="0096189A">
        <w:rPr>
          <w:rFonts w:ascii="Times New Roman" w:hAnsi="Times New Roman"/>
        </w:rPr>
        <w:t>17</w:t>
      </w:r>
      <w:r w:rsidRPr="004421F1">
        <w:rPr>
          <w:rFonts w:ascii="Times New Roman" w:hAnsi="Times New Roman"/>
        </w:rPr>
        <w:t>»</w:t>
      </w:r>
      <w:r w:rsidR="0096189A">
        <w:rPr>
          <w:rFonts w:ascii="Times New Roman" w:hAnsi="Times New Roman"/>
        </w:rPr>
        <w:t xml:space="preserve"> февраля </w:t>
      </w:r>
      <w:r w:rsidRPr="004421F1">
        <w:rPr>
          <w:rFonts w:ascii="Times New Roman" w:hAnsi="Times New Roman"/>
        </w:rPr>
        <w:t>2020 г.</w:t>
      </w:r>
    </w:p>
    <w:p w:rsidR="008A64E8" w:rsidRPr="004421F1" w:rsidRDefault="008A64E8" w:rsidP="008A64E8">
      <w:pPr>
        <w:widowControl w:val="0"/>
        <w:autoSpaceDE w:val="0"/>
        <w:ind w:hanging="720"/>
        <w:rPr>
          <w:rFonts w:ascii="Times New Roman" w:hAnsi="Times New Roman"/>
        </w:rPr>
      </w:pPr>
    </w:p>
    <w:p w:rsidR="008A64E8" w:rsidRPr="004421F1" w:rsidRDefault="008A64E8" w:rsidP="008A64E8">
      <w:pPr>
        <w:widowControl w:val="0"/>
        <w:autoSpaceDE w:val="0"/>
        <w:ind w:firstLine="709"/>
        <w:jc w:val="both"/>
        <w:rPr>
          <w:rFonts w:ascii="Times New Roman" w:hAnsi="Times New Roman"/>
        </w:rPr>
      </w:pPr>
      <w:r w:rsidRPr="00AC59AC">
        <w:rPr>
          <w:rFonts w:ascii="Times New Roman" w:hAnsi="Times New Roman"/>
          <w:b/>
        </w:rPr>
        <w:t>Муниципальное общеобразовательное учреждение «</w:t>
      </w:r>
      <w:r w:rsidR="00AC59AC" w:rsidRPr="00AC59AC">
        <w:rPr>
          <w:rFonts w:ascii="Times New Roman" w:hAnsi="Times New Roman"/>
          <w:b/>
        </w:rPr>
        <w:t>Средняя общеоб</w:t>
      </w:r>
      <w:r w:rsidR="00AC59AC">
        <w:rPr>
          <w:rFonts w:ascii="Times New Roman" w:hAnsi="Times New Roman"/>
          <w:b/>
        </w:rPr>
        <w:t>р</w:t>
      </w:r>
      <w:r w:rsidR="00AC59AC" w:rsidRPr="00AC59AC">
        <w:rPr>
          <w:rFonts w:ascii="Times New Roman" w:hAnsi="Times New Roman"/>
          <w:b/>
        </w:rPr>
        <w:t>азовательная школа № 9</w:t>
      </w:r>
      <w:r w:rsidRPr="00AC59AC">
        <w:rPr>
          <w:rFonts w:ascii="Times New Roman" w:hAnsi="Times New Roman"/>
          <w:b/>
        </w:rPr>
        <w:t>»</w:t>
      </w:r>
      <w:r w:rsidR="006140FB" w:rsidRPr="006140FB">
        <w:rPr>
          <w:rFonts w:ascii="Times New Roman" w:hAnsi="Times New Roman"/>
        </w:rPr>
        <w:t xml:space="preserve"> (МОУ «Средняя школа № 9»</w:t>
      </w:r>
      <w:r w:rsidR="006140FB">
        <w:rPr>
          <w:rFonts w:ascii="Times New Roman" w:hAnsi="Times New Roman"/>
        </w:rPr>
        <w:t>)</w:t>
      </w:r>
      <w:r w:rsidRPr="00AC59AC">
        <w:rPr>
          <w:rFonts w:ascii="Times New Roman" w:hAnsi="Times New Roman"/>
        </w:rPr>
        <w:t>,</w:t>
      </w:r>
      <w:r w:rsidRPr="004421F1">
        <w:rPr>
          <w:rFonts w:ascii="Times New Roman" w:hAnsi="Times New Roman"/>
        </w:rPr>
        <w:t xml:space="preserve"> именуемый в дальнейшем «Заказчик», действующий на основании Устава, в лице директора </w:t>
      </w:r>
      <w:r w:rsidR="00AC59AC">
        <w:rPr>
          <w:rFonts w:ascii="Times New Roman" w:hAnsi="Times New Roman"/>
        </w:rPr>
        <w:t>Иконниковой И.М.</w:t>
      </w:r>
      <w:r w:rsidR="007D73D8">
        <w:rPr>
          <w:rFonts w:ascii="Times New Roman" w:hAnsi="Times New Roman"/>
        </w:rPr>
        <w:t>, с одной стороны и</w:t>
      </w:r>
      <w:r w:rsidRPr="004421F1">
        <w:rPr>
          <w:rFonts w:ascii="Times New Roman" w:hAnsi="Times New Roman"/>
        </w:rPr>
        <w:t xml:space="preserve"> </w:t>
      </w:r>
      <w:r w:rsidRPr="007D73D8">
        <w:rPr>
          <w:rFonts w:ascii="Times New Roman" w:hAnsi="Times New Roman"/>
          <w:b/>
        </w:rPr>
        <w:t>Общество с ограниченной ответственностью «Мордовская кейтеринговая компания»</w:t>
      </w:r>
      <w:r>
        <w:rPr>
          <w:rFonts w:ascii="Times New Roman" w:hAnsi="Times New Roman"/>
        </w:rPr>
        <w:t xml:space="preserve"> (сокращенное наименование – ООО «МКК»)</w:t>
      </w:r>
      <w:r w:rsidRPr="004421F1">
        <w:rPr>
          <w:rFonts w:ascii="Times New Roman" w:hAnsi="Times New Roman"/>
        </w:rPr>
        <w:t xml:space="preserve">, </w:t>
      </w:r>
      <w:r w:rsidR="007D73D8" w:rsidRPr="004421F1">
        <w:rPr>
          <w:rFonts w:ascii="Times New Roman" w:hAnsi="Times New Roman"/>
        </w:rPr>
        <w:t xml:space="preserve">именуемое  в дальнейшем «Исполнитель», действующее на основании Устава, в лице </w:t>
      </w:r>
      <w:r w:rsidR="007D73D8">
        <w:rPr>
          <w:rFonts w:ascii="Times New Roman" w:hAnsi="Times New Roman"/>
        </w:rPr>
        <w:t>Генерального директора Фалеевой Елены Александровны,</w:t>
      </w:r>
      <w:r w:rsidR="007D73D8" w:rsidRPr="004421F1">
        <w:rPr>
          <w:rFonts w:ascii="Times New Roman" w:hAnsi="Times New Roman"/>
        </w:rPr>
        <w:t xml:space="preserve"> </w:t>
      </w:r>
      <w:r w:rsidRPr="004421F1">
        <w:rPr>
          <w:rFonts w:ascii="Times New Roman" w:hAnsi="Times New Roman"/>
        </w:rPr>
        <w:t xml:space="preserve">с другой стороны, именуемые в  дальнейшем  «Стороны»,  в  соответствии  с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 с соблюдением требований ГК РФ, </w:t>
      </w:r>
      <w:r w:rsidRPr="004421F1">
        <w:rPr>
          <w:rFonts w:ascii="Times New Roman" w:eastAsia="Times New Roman" w:hAnsi="Times New Roman" w:cs="Times New Roman"/>
          <w:spacing w:val="7"/>
        </w:rPr>
        <w:t>по результатам проведения конкурса с ограниченным участием в электронной форме (Протокол №</w:t>
      </w:r>
      <w:r w:rsidR="005C41D7">
        <w:rPr>
          <w:rFonts w:ascii="Times New Roman" w:eastAsia="Times New Roman" w:hAnsi="Times New Roman" w:cs="Times New Roman"/>
          <w:spacing w:val="7"/>
        </w:rPr>
        <w:t>ППИ1</w:t>
      </w:r>
      <w:r w:rsidRPr="004421F1">
        <w:rPr>
          <w:rFonts w:ascii="Times New Roman" w:eastAsia="Times New Roman" w:hAnsi="Times New Roman" w:cs="Times New Roman"/>
          <w:spacing w:val="7"/>
        </w:rPr>
        <w:t xml:space="preserve"> от «</w:t>
      </w:r>
      <w:r w:rsidR="007D73D8">
        <w:rPr>
          <w:rFonts w:ascii="Times New Roman" w:eastAsia="Times New Roman" w:hAnsi="Times New Roman" w:cs="Times New Roman"/>
          <w:spacing w:val="7"/>
        </w:rPr>
        <w:t>03</w:t>
      </w:r>
      <w:r w:rsidRPr="004421F1">
        <w:rPr>
          <w:rFonts w:ascii="Times New Roman" w:eastAsia="Times New Roman" w:hAnsi="Times New Roman" w:cs="Times New Roman"/>
          <w:spacing w:val="7"/>
        </w:rPr>
        <w:t xml:space="preserve">» </w:t>
      </w:r>
      <w:r w:rsidR="007D73D8">
        <w:rPr>
          <w:rFonts w:ascii="Times New Roman" w:eastAsia="Times New Roman" w:hAnsi="Times New Roman" w:cs="Times New Roman"/>
          <w:spacing w:val="7"/>
        </w:rPr>
        <w:t>февраля</w:t>
      </w:r>
      <w:r w:rsidRPr="004421F1">
        <w:rPr>
          <w:rFonts w:ascii="Times New Roman" w:eastAsia="Times New Roman" w:hAnsi="Times New Roman" w:cs="Times New Roman"/>
          <w:spacing w:val="7"/>
        </w:rPr>
        <w:t xml:space="preserve"> 2020 г.) </w:t>
      </w:r>
      <w:r w:rsidRPr="004421F1">
        <w:rPr>
          <w:rFonts w:ascii="Times New Roman" w:hAnsi="Times New Roman"/>
        </w:rPr>
        <w:t>заключили настоящий контракт, именуемый в дальнейшем «Контракт», о нижеследующем:</w:t>
      </w:r>
    </w:p>
    <w:p w:rsidR="008A64E8" w:rsidRPr="004421F1" w:rsidRDefault="008A64E8" w:rsidP="008A64E8">
      <w:pPr>
        <w:widowControl w:val="0"/>
        <w:autoSpaceDE w:val="0"/>
        <w:spacing w:before="120" w:after="120"/>
        <w:ind w:firstLine="709"/>
        <w:jc w:val="center"/>
        <w:rPr>
          <w:rFonts w:ascii="Times New Roman" w:hAnsi="Times New Roman"/>
          <w:b/>
          <w:bCs/>
        </w:rPr>
      </w:pPr>
      <w:r w:rsidRPr="004421F1">
        <w:rPr>
          <w:rFonts w:ascii="Times New Roman" w:hAnsi="Times New Roman"/>
          <w:b/>
          <w:bCs/>
        </w:rPr>
        <w:t>1. Предмет контракта</w:t>
      </w:r>
    </w:p>
    <w:p w:rsidR="008A64E8" w:rsidRPr="004421F1" w:rsidRDefault="008A64E8" w:rsidP="008A64E8">
      <w:pPr>
        <w:ind w:firstLine="709"/>
        <w:jc w:val="both"/>
        <w:rPr>
          <w:rFonts w:ascii="Times New Roman" w:hAnsi="Times New Roman"/>
        </w:rPr>
      </w:pPr>
      <w:r w:rsidRPr="004421F1">
        <w:rPr>
          <w:rFonts w:ascii="Times New Roman" w:hAnsi="Times New Roman"/>
        </w:rPr>
        <w:t xml:space="preserve">1.1. Заказчик поручает, а Исполнитель принимает на себя оказание услуг по организации питания обучающихся школьного возраста в </w:t>
      </w:r>
      <w:r w:rsidR="00AC59AC">
        <w:rPr>
          <w:rFonts w:ascii="Times New Roman" w:hAnsi="Times New Roman"/>
        </w:rPr>
        <w:t>МОУ «Средняя школа № 9»</w:t>
      </w:r>
      <w:r w:rsidRPr="004421F1">
        <w:rPr>
          <w:rFonts w:ascii="Times New Roman" w:hAnsi="Times New Roman"/>
        </w:rPr>
        <w:t>, в соответствии с Техническим заданием (Приложение №1 к настоящему Контракту) и условиями настоящего Контракта (далее – Услуги), а Заказчик обязуется принять результат оказанных услуг и оплатить их в сроки и в порядке, указанные в настоящем Контракте.</w:t>
      </w:r>
    </w:p>
    <w:p w:rsidR="008A64E8" w:rsidRPr="004421F1" w:rsidRDefault="008A64E8" w:rsidP="008A64E8">
      <w:pPr>
        <w:widowControl w:val="0"/>
        <w:tabs>
          <w:tab w:val="left" w:pos="567"/>
          <w:tab w:val="left" w:pos="851"/>
          <w:tab w:val="left" w:pos="993"/>
          <w:tab w:val="left" w:pos="8789"/>
        </w:tabs>
        <w:autoSpaceDE w:val="0"/>
        <w:ind w:firstLine="709"/>
        <w:jc w:val="both"/>
        <w:rPr>
          <w:rFonts w:ascii="Times New Roman" w:hAnsi="Times New Roman"/>
        </w:rPr>
      </w:pPr>
      <w:r w:rsidRPr="004421F1">
        <w:rPr>
          <w:rFonts w:ascii="Times New Roman" w:hAnsi="Times New Roman"/>
        </w:rPr>
        <w:t>1.2. Оказание услуг осуществляется в соответствии с требованиями настоящего Контракта.</w:t>
      </w:r>
    </w:p>
    <w:p w:rsidR="008A64E8" w:rsidRPr="004421F1" w:rsidRDefault="008A64E8" w:rsidP="008A64E8">
      <w:pPr>
        <w:widowControl w:val="0"/>
        <w:tabs>
          <w:tab w:val="left" w:pos="567"/>
          <w:tab w:val="left" w:pos="851"/>
          <w:tab w:val="left" w:pos="993"/>
          <w:tab w:val="left" w:pos="8789"/>
        </w:tabs>
        <w:autoSpaceDE w:val="0"/>
        <w:ind w:firstLine="709"/>
        <w:jc w:val="both"/>
        <w:rPr>
          <w:rFonts w:ascii="Times New Roman" w:hAnsi="Times New Roman"/>
        </w:rPr>
      </w:pPr>
      <w:r w:rsidRPr="004421F1">
        <w:rPr>
          <w:rFonts w:ascii="Times New Roman" w:hAnsi="Times New Roman"/>
        </w:rPr>
        <w:t>1.3. Под услугами организации питания обучающихся школьного возраста в контракте понимается:</w:t>
      </w:r>
    </w:p>
    <w:p w:rsidR="008A64E8" w:rsidRPr="004421F1" w:rsidRDefault="008A64E8" w:rsidP="008A64E8">
      <w:pPr>
        <w:widowControl w:val="0"/>
        <w:tabs>
          <w:tab w:val="left" w:pos="567"/>
          <w:tab w:val="left" w:pos="851"/>
          <w:tab w:val="left" w:pos="1134"/>
          <w:tab w:val="left" w:pos="8789"/>
        </w:tabs>
        <w:autoSpaceDE w:val="0"/>
        <w:ind w:firstLine="709"/>
        <w:jc w:val="both"/>
        <w:rPr>
          <w:rFonts w:ascii="Times New Roman" w:hAnsi="Times New Roman"/>
        </w:rPr>
      </w:pPr>
      <w:r w:rsidRPr="004421F1">
        <w:rPr>
          <w:rFonts w:ascii="Times New Roman" w:hAnsi="Times New Roman"/>
        </w:rPr>
        <w:t>1.3.1. Закупка и поставка пищевых продуктов в ассортименте и с качественными характеристиками, определенными в Примерном ассортиментном перечне пищевых продуктов (Приложение №2) для их дальнейшего использования при непосредственной организации питания (с соблюдением требований Приказа Министерства здравоохранения и социального развития РФ и Министерства образования и науки РФ от 11 марта 2012 г. N 213н/178 «Об утверждении методических рекомендаций по организации питания обучающихся и воспитанников образовательных учреждений», Федерального закона от 02.01.2000 г. № 29-ФЗ «О качестве и безопасности пищевых продуктов»).</w:t>
      </w:r>
    </w:p>
    <w:p w:rsidR="008A64E8" w:rsidRPr="004421F1" w:rsidRDefault="008A64E8" w:rsidP="008A64E8">
      <w:pPr>
        <w:widowControl w:val="0"/>
        <w:tabs>
          <w:tab w:val="left" w:pos="567"/>
          <w:tab w:val="left" w:pos="851"/>
          <w:tab w:val="left" w:pos="993"/>
          <w:tab w:val="left" w:pos="1253"/>
        </w:tabs>
        <w:autoSpaceDE w:val="0"/>
        <w:autoSpaceDN w:val="0"/>
        <w:adjustRightInd w:val="0"/>
        <w:ind w:firstLine="709"/>
        <w:jc w:val="both"/>
        <w:rPr>
          <w:rFonts w:ascii="Times New Roman" w:hAnsi="Times New Roman"/>
        </w:rPr>
      </w:pPr>
      <w:r w:rsidRPr="004421F1">
        <w:rPr>
          <w:rFonts w:ascii="Times New Roman" w:hAnsi="Times New Roman"/>
        </w:rPr>
        <w:t xml:space="preserve">1.3.2. Поставка пищевых продуктов к месту оказания услуг с соблюдением требований законодательства РФ к транспортировке пищевых продуктов </w:t>
      </w:r>
      <w:r w:rsidRPr="004421F1">
        <w:rPr>
          <w:rFonts w:ascii="Times New Roman" w:hAnsi="Times New Roman"/>
          <w:bCs/>
        </w:rPr>
        <w:t xml:space="preserve">(СанПиН </w:t>
      </w:r>
      <w:r w:rsidRPr="004421F1">
        <w:rPr>
          <w:rFonts w:ascii="Times New Roman" w:hAnsi="Times New Roman"/>
        </w:rPr>
        <w:t>2.4.5.2409-08, 2.3.2.1324-03, 2.3.6.1079-01 и иных нормативных правовых актов).</w:t>
      </w:r>
    </w:p>
    <w:p w:rsidR="008A64E8" w:rsidRPr="004421F1" w:rsidRDefault="008A64E8" w:rsidP="008A64E8">
      <w:pPr>
        <w:widowControl w:val="0"/>
        <w:numPr>
          <w:ilvl w:val="2"/>
          <w:numId w:val="8"/>
        </w:numPr>
        <w:tabs>
          <w:tab w:val="left" w:pos="142"/>
          <w:tab w:val="left" w:pos="567"/>
          <w:tab w:val="left" w:pos="851"/>
          <w:tab w:val="left" w:pos="993"/>
          <w:tab w:val="left" w:pos="1134"/>
        </w:tabs>
        <w:autoSpaceDE w:val="0"/>
        <w:autoSpaceDN w:val="0"/>
        <w:adjustRightInd w:val="0"/>
        <w:ind w:left="0" w:firstLine="709"/>
        <w:jc w:val="both"/>
        <w:rPr>
          <w:rFonts w:ascii="Times New Roman" w:hAnsi="Times New Roman"/>
        </w:rPr>
      </w:pPr>
      <w:r w:rsidRPr="004421F1">
        <w:rPr>
          <w:rFonts w:ascii="Times New Roman" w:hAnsi="Times New Roman"/>
        </w:rPr>
        <w:t xml:space="preserve"> Хранение пищевых продуктов с соблюдением требований законодательства РФ к хранению сырья и продуктов </w:t>
      </w:r>
      <w:r w:rsidRPr="004421F1">
        <w:rPr>
          <w:rFonts w:ascii="Times New Roman" w:hAnsi="Times New Roman"/>
          <w:bCs/>
        </w:rPr>
        <w:t xml:space="preserve">(СанПиН </w:t>
      </w:r>
      <w:r w:rsidRPr="004421F1">
        <w:rPr>
          <w:rFonts w:ascii="Times New Roman" w:hAnsi="Times New Roman"/>
        </w:rPr>
        <w:t>2.4.5.2409-08,  2.3.2.1324-03, 2.3.6.1079-01) и иных нормативных правовых актов.</w:t>
      </w:r>
    </w:p>
    <w:p w:rsidR="008A64E8" w:rsidRPr="004421F1" w:rsidRDefault="008A64E8" w:rsidP="008A64E8">
      <w:pPr>
        <w:widowControl w:val="0"/>
        <w:numPr>
          <w:ilvl w:val="2"/>
          <w:numId w:val="8"/>
        </w:numPr>
        <w:tabs>
          <w:tab w:val="left" w:pos="567"/>
          <w:tab w:val="left" w:pos="851"/>
          <w:tab w:val="left" w:pos="993"/>
          <w:tab w:val="left" w:pos="1253"/>
        </w:tabs>
        <w:autoSpaceDE w:val="0"/>
        <w:autoSpaceDN w:val="0"/>
        <w:adjustRightInd w:val="0"/>
        <w:ind w:left="0" w:firstLine="709"/>
        <w:jc w:val="both"/>
        <w:rPr>
          <w:rFonts w:ascii="Times New Roman" w:hAnsi="Times New Roman"/>
        </w:rPr>
      </w:pPr>
      <w:r w:rsidRPr="004421F1">
        <w:rPr>
          <w:rFonts w:ascii="Times New Roman" w:hAnsi="Times New Roman"/>
        </w:rPr>
        <w:t xml:space="preserve"> Приготовление готовой пищи из поставляемых пищевых продуктов в соответствии с двухнедельными меню, с учетом сезонности, согласованными с Заказчиком и  территориальным органом Роспотребнадзора и технологическими картами на каждое блюдо, согласованными с Заказчиком и территориальным органом Роспотребнадзора (по форме Приложения № 5 к </w:t>
      </w:r>
      <w:r w:rsidRPr="004421F1">
        <w:rPr>
          <w:rFonts w:ascii="Times New Roman" w:hAnsi="Times New Roman"/>
          <w:bCs/>
        </w:rPr>
        <w:t xml:space="preserve">СанПиН </w:t>
      </w:r>
      <w:r w:rsidRPr="004421F1">
        <w:rPr>
          <w:rFonts w:ascii="Times New Roman" w:hAnsi="Times New Roman"/>
        </w:rPr>
        <w:t>2.4.5.2409-08).</w:t>
      </w:r>
    </w:p>
    <w:p w:rsidR="008A64E8" w:rsidRPr="004421F1" w:rsidRDefault="008A64E8" w:rsidP="008A64E8">
      <w:pPr>
        <w:widowControl w:val="0"/>
        <w:numPr>
          <w:ilvl w:val="2"/>
          <w:numId w:val="8"/>
        </w:numPr>
        <w:tabs>
          <w:tab w:val="left" w:pos="567"/>
          <w:tab w:val="left" w:pos="851"/>
          <w:tab w:val="left" w:pos="993"/>
          <w:tab w:val="left" w:pos="1253"/>
        </w:tabs>
        <w:autoSpaceDE w:val="0"/>
        <w:autoSpaceDN w:val="0"/>
        <w:adjustRightInd w:val="0"/>
        <w:ind w:left="0" w:firstLine="709"/>
        <w:jc w:val="both"/>
        <w:rPr>
          <w:rFonts w:ascii="Times New Roman" w:hAnsi="Times New Roman"/>
        </w:rPr>
      </w:pPr>
      <w:r w:rsidRPr="004421F1">
        <w:rPr>
          <w:rFonts w:ascii="Times New Roman" w:hAnsi="Times New Roman"/>
        </w:rPr>
        <w:t>Отпуск готовой пищи в соответствии с требованиями СанПиН 2.4.5.2409-08 и иных нормативных правовых актов.</w:t>
      </w:r>
    </w:p>
    <w:p w:rsidR="008A64E8" w:rsidRPr="004421F1" w:rsidRDefault="008A64E8" w:rsidP="008A64E8">
      <w:pPr>
        <w:widowControl w:val="0"/>
        <w:numPr>
          <w:ilvl w:val="2"/>
          <w:numId w:val="8"/>
        </w:numPr>
        <w:tabs>
          <w:tab w:val="left" w:pos="567"/>
          <w:tab w:val="left" w:pos="851"/>
          <w:tab w:val="left" w:pos="993"/>
          <w:tab w:val="left" w:pos="1253"/>
        </w:tabs>
        <w:autoSpaceDE w:val="0"/>
        <w:autoSpaceDN w:val="0"/>
        <w:adjustRightInd w:val="0"/>
        <w:ind w:left="0" w:firstLine="709"/>
        <w:jc w:val="both"/>
        <w:rPr>
          <w:rFonts w:ascii="Times New Roman" w:hAnsi="Times New Roman"/>
        </w:rPr>
      </w:pPr>
      <w:r w:rsidRPr="004421F1">
        <w:rPr>
          <w:rFonts w:ascii="Times New Roman" w:hAnsi="Times New Roman"/>
        </w:rPr>
        <w:t xml:space="preserve">Содержание помещений, оборудования, мебели, столово-кухонной посуды, </w:t>
      </w:r>
      <w:r w:rsidRPr="004421F1">
        <w:rPr>
          <w:rFonts w:ascii="Times New Roman" w:hAnsi="Times New Roman"/>
        </w:rPr>
        <w:lastRenderedPageBreak/>
        <w:t>инвентаря и иного имущества, переданного по акту Исполнителю в безвозмездное пользование для хранения пищевых продуктов, приготовления и отпуска готовой пищи, в надлежащем санитарном и техническом состоянии, в соответствии с требованиями настоящего Контракта и иными действующими руководящими документами.</w:t>
      </w:r>
    </w:p>
    <w:p w:rsidR="008A64E8" w:rsidRPr="004421F1" w:rsidRDefault="008A64E8" w:rsidP="008A64E8">
      <w:pPr>
        <w:widowControl w:val="0"/>
        <w:tabs>
          <w:tab w:val="left" w:pos="567"/>
          <w:tab w:val="left" w:pos="851"/>
          <w:tab w:val="left" w:pos="993"/>
        </w:tabs>
        <w:autoSpaceDE w:val="0"/>
        <w:ind w:firstLine="709"/>
        <w:jc w:val="both"/>
        <w:rPr>
          <w:rFonts w:ascii="Times New Roman" w:hAnsi="Times New Roman"/>
        </w:rPr>
      </w:pPr>
      <w:r w:rsidRPr="004421F1">
        <w:rPr>
          <w:rFonts w:ascii="Times New Roman" w:hAnsi="Times New Roman"/>
        </w:rPr>
        <w:t xml:space="preserve">1.4. Оказание услуг, осуществляемое согласно настоящему Контракту для муниципальных нужд, должно соответствовать требованиям государственных стандартов Российской Федерации, а продукция, подлежащая в соответствии с законодательством Российской Федерации обязательной сертификации, должна иметь сертификат и знак соответствия. </w:t>
      </w:r>
    </w:p>
    <w:p w:rsidR="008A64E8" w:rsidRPr="004421F1" w:rsidRDefault="008A64E8" w:rsidP="008A64E8">
      <w:pPr>
        <w:widowControl w:val="0"/>
        <w:tabs>
          <w:tab w:val="left" w:pos="567"/>
          <w:tab w:val="left" w:pos="851"/>
          <w:tab w:val="left" w:pos="993"/>
        </w:tabs>
        <w:autoSpaceDE w:val="0"/>
        <w:ind w:firstLine="709"/>
        <w:jc w:val="both"/>
        <w:rPr>
          <w:rFonts w:ascii="Times New Roman" w:hAnsi="Times New Roman"/>
        </w:rPr>
      </w:pPr>
      <w:r w:rsidRPr="004421F1">
        <w:rPr>
          <w:rFonts w:ascii="Times New Roman" w:hAnsi="Times New Roman"/>
        </w:rPr>
        <w:t xml:space="preserve">1.5. Место оказание услуг: </w:t>
      </w:r>
      <w:r w:rsidR="00AC59AC">
        <w:rPr>
          <w:rFonts w:ascii="Times New Roman" w:hAnsi="Times New Roman"/>
        </w:rPr>
        <w:t>г.Саранск, ул.Московская, д.68</w:t>
      </w:r>
      <w:r w:rsidRPr="004421F1">
        <w:rPr>
          <w:rFonts w:ascii="Times New Roman" w:hAnsi="Times New Roman"/>
        </w:rPr>
        <w:t>.</w:t>
      </w:r>
    </w:p>
    <w:p w:rsidR="008A64E8" w:rsidRPr="004421F1" w:rsidRDefault="008A64E8" w:rsidP="008A64E8">
      <w:pPr>
        <w:autoSpaceDE w:val="0"/>
        <w:autoSpaceDN w:val="0"/>
        <w:adjustRightInd w:val="0"/>
        <w:ind w:firstLine="709"/>
        <w:jc w:val="both"/>
        <w:rPr>
          <w:rFonts w:ascii="Times New Roman" w:hAnsi="Times New Roman"/>
        </w:rPr>
      </w:pPr>
      <w:r w:rsidRPr="004421F1">
        <w:rPr>
          <w:rFonts w:ascii="Times New Roman" w:hAnsi="Times New Roman"/>
        </w:rPr>
        <w:t>1.6. Срок оказания услуг: с момента заключения настоящего Контракта до 29.05.2020 г.</w:t>
      </w:r>
    </w:p>
    <w:p w:rsidR="008A64E8" w:rsidRPr="004421F1" w:rsidRDefault="008A64E8" w:rsidP="008A64E8">
      <w:pPr>
        <w:widowControl w:val="0"/>
        <w:autoSpaceDE w:val="0"/>
        <w:ind w:firstLine="709"/>
        <w:jc w:val="both"/>
        <w:rPr>
          <w:rFonts w:ascii="Times New Roman" w:hAnsi="Times New Roman"/>
        </w:rPr>
      </w:pPr>
    </w:p>
    <w:p w:rsidR="008A64E8" w:rsidRPr="004421F1" w:rsidRDefault="008A64E8" w:rsidP="008A64E8">
      <w:pPr>
        <w:widowControl w:val="0"/>
        <w:autoSpaceDE w:val="0"/>
        <w:spacing w:before="120" w:after="120"/>
        <w:ind w:left="2410" w:right="2839" w:firstLine="1276"/>
        <w:jc w:val="center"/>
        <w:rPr>
          <w:rFonts w:ascii="Times New Roman" w:hAnsi="Times New Roman"/>
          <w:b/>
          <w:bCs/>
        </w:rPr>
      </w:pPr>
      <w:r w:rsidRPr="004421F1">
        <w:rPr>
          <w:rFonts w:ascii="Times New Roman" w:hAnsi="Times New Roman"/>
          <w:b/>
          <w:bCs/>
        </w:rPr>
        <w:t>2. Права и обязанности Сторон</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 xml:space="preserve">2.1. </w:t>
      </w:r>
      <w:r w:rsidRPr="004421F1">
        <w:rPr>
          <w:rFonts w:ascii="Times New Roman" w:hAnsi="Times New Roman"/>
          <w:b/>
        </w:rPr>
        <w:t>Заказчик обязан</w:t>
      </w:r>
      <w:r w:rsidRPr="004421F1">
        <w:rPr>
          <w:rFonts w:ascii="Times New Roman" w:hAnsi="Times New Roman"/>
        </w:rPr>
        <w:t>:</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2.1.1. До начала оказания услуг передать в безвозмездное временное пользование Исполнителю на срок, указанный в п. 1.6 настоящего Контракта, помещения для приго</w:t>
      </w:r>
      <w:r w:rsidRPr="004421F1">
        <w:rPr>
          <w:rFonts w:ascii="Times New Roman" w:hAnsi="Times New Roman"/>
          <w:noProof/>
        </w:rPr>
        <w:t>товления</w:t>
      </w:r>
      <w:r w:rsidRPr="004421F1">
        <w:rPr>
          <w:rFonts w:ascii="Times New Roman" w:hAnsi="Times New Roman"/>
        </w:rPr>
        <w:t xml:space="preserve"> пищи, складские помещения, укомплектованные оборудованием, столово-кухонной посудой, мебелью и инвентарем, а также иное имущество, необходимое для оказания услуг по настоящему Контракту, с составлением соответствующего акта (Приложение №3 к настоящему Контракту).</w:t>
      </w:r>
    </w:p>
    <w:p w:rsidR="008A64E8" w:rsidRPr="004421F1" w:rsidRDefault="008A64E8" w:rsidP="008A64E8">
      <w:pPr>
        <w:widowControl w:val="0"/>
        <w:tabs>
          <w:tab w:val="left" w:pos="1318"/>
        </w:tabs>
        <w:autoSpaceDE w:val="0"/>
        <w:autoSpaceDN w:val="0"/>
        <w:adjustRightInd w:val="0"/>
        <w:ind w:firstLine="709"/>
        <w:jc w:val="both"/>
        <w:rPr>
          <w:rFonts w:ascii="Times New Roman" w:hAnsi="Times New Roman"/>
        </w:rPr>
      </w:pPr>
      <w:r w:rsidRPr="004421F1">
        <w:rPr>
          <w:rFonts w:ascii="Times New Roman" w:hAnsi="Times New Roman"/>
        </w:rPr>
        <w:t>2.1.2. В период оказания услуг предоставлять оборудование, мебель, столово-кухонную посуду, инвентарь и иное имущество по ежемесячным заявкам Исполнителя в объемах с учетом сроков эксплуатации имущества и оборудования.</w:t>
      </w:r>
    </w:p>
    <w:p w:rsidR="008A64E8" w:rsidRPr="004421F1" w:rsidRDefault="008A64E8" w:rsidP="008A64E8">
      <w:pPr>
        <w:widowControl w:val="0"/>
        <w:tabs>
          <w:tab w:val="left" w:pos="1318"/>
        </w:tabs>
        <w:autoSpaceDE w:val="0"/>
        <w:autoSpaceDN w:val="0"/>
        <w:adjustRightInd w:val="0"/>
        <w:ind w:firstLine="709"/>
        <w:jc w:val="both"/>
        <w:rPr>
          <w:rFonts w:ascii="Times New Roman" w:hAnsi="Times New Roman"/>
        </w:rPr>
      </w:pPr>
      <w:r w:rsidRPr="004421F1">
        <w:rPr>
          <w:rFonts w:ascii="Times New Roman" w:hAnsi="Times New Roman"/>
        </w:rPr>
        <w:t>2.1.3. В период оказания услуг в местах оказания услуг обеспечивать снабжение Исполнителя электроэнергией, горячей и холодной водой и работоспособными коммуникациями.</w:t>
      </w:r>
    </w:p>
    <w:p w:rsidR="008A64E8" w:rsidRPr="004421F1" w:rsidRDefault="008A64E8" w:rsidP="008A64E8">
      <w:pPr>
        <w:widowControl w:val="0"/>
        <w:tabs>
          <w:tab w:val="left" w:pos="1318"/>
        </w:tabs>
        <w:autoSpaceDE w:val="0"/>
        <w:autoSpaceDN w:val="0"/>
        <w:adjustRightInd w:val="0"/>
        <w:ind w:firstLine="709"/>
        <w:jc w:val="both"/>
        <w:rPr>
          <w:rFonts w:ascii="Times New Roman" w:hAnsi="Times New Roman"/>
        </w:rPr>
      </w:pPr>
      <w:r w:rsidRPr="004421F1">
        <w:rPr>
          <w:rFonts w:ascii="Times New Roman" w:hAnsi="Times New Roman"/>
        </w:rPr>
        <w:t>2.1.4. Ежедневно до 15 часов текущего дня письменно заявкой сообщать Исполнителю данные о необходимом количестве порций завтраков, обедов, полдников (с разбивкой по 1-4 класс и  5-11 класс) на следующий день.</w:t>
      </w:r>
    </w:p>
    <w:p w:rsidR="008A64E8" w:rsidRPr="004421F1" w:rsidRDefault="008A64E8" w:rsidP="008A64E8">
      <w:pPr>
        <w:widowControl w:val="0"/>
        <w:tabs>
          <w:tab w:val="left" w:pos="1346"/>
        </w:tabs>
        <w:autoSpaceDE w:val="0"/>
        <w:autoSpaceDN w:val="0"/>
        <w:adjustRightInd w:val="0"/>
        <w:ind w:firstLine="709"/>
        <w:jc w:val="both"/>
        <w:rPr>
          <w:rFonts w:ascii="Times New Roman" w:hAnsi="Times New Roman"/>
        </w:rPr>
      </w:pPr>
      <w:r w:rsidRPr="004421F1">
        <w:rPr>
          <w:rFonts w:ascii="Times New Roman" w:hAnsi="Times New Roman"/>
        </w:rPr>
        <w:t>2.1.4. Обеспечить возможность прохода работников Исполнителя на территорию объектов в места оказания услуг, въезда автомобильного транспорта, доставляющего пищевые продукты и другие материальные средства Исполнителя на территорию Заказчика в места оказания услуг.</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2.1.5. Обеспечивать оплату оказанных услуг, осуществляемых для Заказчика, в соответствии с разделом 4 настоящего Контракта.</w:t>
      </w:r>
    </w:p>
    <w:p w:rsidR="008A64E8" w:rsidRPr="004421F1" w:rsidRDefault="008A64E8" w:rsidP="008A64E8">
      <w:pPr>
        <w:widowControl w:val="0"/>
        <w:autoSpaceDE w:val="0"/>
        <w:ind w:firstLine="709"/>
        <w:rPr>
          <w:rFonts w:ascii="Times New Roman" w:hAnsi="Times New Roman"/>
        </w:rPr>
      </w:pPr>
      <w:r w:rsidRPr="004421F1">
        <w:rPr>
          <w:rFonts w:ascii="Times New Roman" w:hAnsi="Times New Roman"/>
        </w:rPr>
        <w:t>2.1.6. Осуществлять контроль за исполнением настоящего Контракта, в том числе за санитарным состоянием помещений пищеблока, инвентаря, посуды.</w:t>
      </w:r>
    </w:p>
    <w:p w:rsidR="008A64E8" w:rsidRPr="004421F1" w:rsidRDefault="008A64E8" w:rsidP="008A64E8">
      <w:pPr>
        <w:widowControl w:val="0"/>
        <w:autoSpaceDE w:val="0"/>
        <w:ind w:firstLine="709"/>
        <w:rPr>
          <w:rFonts w:ascii="Times New Roman" w:hAnsi="Times New Roman"/>
        </w:rPr>
      </w:pPr>
      <w:r w:rsidRPr="004421F1">
        <w:rPr>
          <w:rFonts w:ascii="Times New Roman" w:hAnsi="Times New Roman"/>
        </w:rPr>
        <w:t>2.1.7. Ежемесячно проводить сверку расчетов с Исполнителем.</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2.1.8. Для проверки соответствия качества оказанных услуг требованиям, установленным настоящим Контрактом, провести экспертизу. Экспертиза может проводиться Заказчиком своими силами или с привлечением экспертов, экспертных организаций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 xml:space="preserve">2.2. </w:t>
      </w:r>
      <w:r w:rsidRPr="004421F1">
        <w:rPr>
          <w:rFonts w:ascii="Times New Roman" w:hAnsi="Times New Roman"/>
          <w:b/>
        </w:rPr>
        <w:t>Исполнитель обязан</w:t>
      </w:r>
      <w:r w:rsidRPr="004421F1">
        <w:rPr>
          <w:rFonts w:ascii="Times New Roman" w:hAnsi="Times New Roman"/>
        </w:rPr>
        <w:t>:</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 xml:space="preserve">Осуществлять поставку и использовать для приготовления готовой </w:t>
      </w:r>
      <w:r w:rsidRPr="004421F1">
        <w:rPr>
          <w:rFonts w:ascii="Times New Roman" w:hAnsi="Times New Roman"/>
          <w:bCs/>
          <w:color w:val="auto"/>
        </w:rPr>
        <w:t xml:space="preserve">пищи </w:t>
      </w:r>
      <w:r w:rsidRPr="004421F1">
        <w:rPr>
          <w:rFonts w:ascii="Times New Roman" w:hAnsi="Times New Roman"/>
          <w:color w:val="auto"/>
        </w:rPr>
        <w:t>пищевые продукты, отвечающие качественным характеристикам, указанным в Примерном ассортиментном перечне пищевых продуктов (Приложение № 2), обеспеченные документами, подтверждающими их качество и безопасность, (сертификаты   соответствия, декларации о соответствии, удостоверения   о качестве и безопасности, гигиенические свидетельства, ветеринарные свидетельства или ветеринарные справки).</w:t>
      </w:r>
      <w:r w:rsidRPr="004421F1">
        <w:rPr>
          <w:rFonts w:ascii="Times New Roman" w:hAnsi="Times New Roman"/>
        </w:rPr>
        <w:t xml:space="preserve">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Обеспечивать соблюдение сроков годности и условий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4421F1">
        <w:rPr>
          <w:rFonts w:ascii="Times New Roman" w:hAnsi="Times New Roman"/>
          <w:color w:val="auto"/>
        </w:rPr>
        <w:t xml:space="preserve">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 xml:space="preserve">Обеспечить приготовление пищи в соответствии с двухнедельным  меню  и меню-раскладки и с учетом сезонности, согласованными с Заказчиком и территориальным органом Роспотребнадзора и технологическими картами, согласованными с Заказчиком и органом </w:t>
      </w:r>
      <w:r w:rsidRPr="004421F1">
        <w:rPr>
          <w:rFonts w:ascii="Times New Roman" w:hAnsi="Times New Roman"/>
          <w:color w:val="auto"/>
        </w:rPr>
        <w:lastRenderedPageBreak/>
        <w:t xml:space="preserve">Роспотребнадзора (по форме Приложения № 5 к СанПиН 2.4.5.2409-08). По потребности образовательной организации разработать и обеспечить приготовление пищи по  отдельному меню для детей с хроническими заболеваниями.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Осуществлять транспортировку и хранение пищевых продуктов, предназначенных для приготовления пищи, с соблюдением соответствующих нормативных правовых актов, в том числе СанПиН 2.4.5.2409-08, 2.3.2.1324-03, 2.3.6.1079-01.</w:t>
      </w:r>
      <w:r w:rsidRPr="004421F1">
        <w:rPr>
          <w:rFonts w:ascii="Times New Roman" w:hAnsi="Times New Roman"/>
        </w:rPr>
        <w:t xml:space="preserve">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Представлять Заказчику достоверную информацию о поставляемых товарах (работах, услугах), в том числе: сведения об основных потребительских свойствах товаров (работ, услуг); сведения о составе, пищевой ценности, назначении, об условиях применения и хранения пищевых продуктов, о способах приготовления полуфабрикатов и готовых блюд, весе (объеме), дате и месте изготовления и упаковки (расфасовки) пищевых продуктов, а также сведения о  противопоказаниях для их применения при отдельных заболеваниях; информацию об обязательном подтверждении соответствия товаров (работ, услуг), а так же любую иную информацию по требованию Заказчика. Информация предоставляется в течение одного дня с момента получения Исполнителем запроса Заказчика о предоставлении информации.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По требованию Заказчика представлять на проверку качественного состояния пищевые продукты, хранящиеся в переданных Исполнителю помещениях, предназначенные для    организации питания, документы, подтверждающие их качество и безопасность (сертификаты соответствия, декларации о соответствии, удостоверения о качестве и безопасности, гигиенические свидетельства, ветеринарные свидетельства или ветеринарные справки), документы, связанные с транспортировкой пищевых продуктов и иные документы, связанные с исполнением настоящего контракта.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По  требованию Заказчика предъявлять для проверки продовольственные товары, выданные   с продовольственного склада для приготовления пищи и сопроводительные документы на них (накладные), для проверки  соответствия  данных указанных  в сопроводительных документах (накладных) фактическому наличию продовольственных товаров.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Обеспечивать организацию производственного контроля пищеблока, включающий лабораторно-инструментальные исследования</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В случае проведения Заказчиком в порядке  производственного контроля  лабораторных испытаний отобранных в присутствии представителя Исполнителя проб поставляемой продукции и установлении несоответствия продукции требованиям качества, безопасности и пищевой ценности, Исполнитель возмещает расходы на проведенные лабораторные испытания. </w:t>
      </w:r>
    </w:p>
    <w:p w:rsidR="008A64E8" w:rsidRPr="004421F1" w:rsidRDefault="008A64E8" w:rsidP="008A64E8">
      <w:pPr>
        <w:pStyle w:val="a9"/>
        <w:widowControl w:val="0"/>
        <w:numPr>
          <w:ilvl w:val="2"/>
          <w:numId w:val="9"/>
        </w:numPr>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В случае поставки некачественной продукции или продукции со скрытыми дефектами Исполнитель обязан обеспечить замену на аналогичную продукцию в тот же день (в течение 2 часов).</w:t>
      </w:r>
      <w:r w:rsidRPr="004421F1">
        <w:rPr>
          <w:rFonts w:ascii="Times New Roman" w:hAnsi="Times New Roman"/>
          <w:color w:val="auto"/>
        </w:rPr>
        <w:t xml:space="preserve">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Обеспечивать по месту оказания услуги приготовление питания, уборку и мытье посуды, уборку помещений пищеблока, переданных Исполнителю в безвозмездное пользование, в соответствии с требованиями СанПиН 2.4.5.2409-08, СП 2.3.6.1079-01.</w:t>
      </w:r>
      <w:r w:rsidRPr="004421F1">
        <w:rPr>
          <w:rFonts w:ascii="Times New Roman" w:hAnsi="Times New Roman"/>
        </w:rPr>
        <w:t xml:space="preserve">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Подтверждать необходимыми расчетами замену в исключительных случаях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w:t>
      </w:r>
      <w:r w:rsidRPr="004421F1">
        <w:rPr>
          <w:rFonts w:ascii="Times New Roman" w:hAnsi="Times New Roman"/>
          <w:bCs/>
        </w:rPr>
        <w:t xml:space="preserve">СанПиН </w:t>
      </w:r>
      <w:r w:rsidRPr="004421F1">
        <w:rPr>
          <w:rFonts w:ascii="Times New Roman" w:hAnsi="Times New Roman"/>
        </w:rPr>
        <w:t>2.4.5.2409-08 «Санитарно-эпидемиологические требования к организации питания питающихся в общеобразовательных учреждениях, учреждениях начального и среднего профессионального образования»). О каждом случае замены пищевых продуктов Исполнитель письменно отчитывается перед Заказчиком, срок предоставления отчета- 1 рабочий день со дня применения замены.</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rPr>
      </w:pPr>
      <w:r w:rsidRPr="004421F1">
        <w:rPr>
          <w:rFonts w:ascii="Times New Roman" w:hAnsi="Times New Roman"/>
          <w:color w:val="auto"/>
        </w:rPr>
        <w:t>К работе с технологическим, тепловым и холодильным оборудованием допускать  работников, прошедших инструктаж по технике безопасности.</w:t>
      </w:r>
    </w:p>
    <w:p w:rsidR="008A64E8" w:rsidRPr="004421F1" w:rsidRDefault="00830A6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rPr>
      </w:pPr>
      <w:r w:rsidRPr="00830A68">
        <w:rPr>
          <w:noProof/>
        </w:rPr>
        <w:pict>
          <v:line id="Прямая соединительная линия 1" o:spid="_x0000_s1026" style="position:absolute;left:0;text-align:left;z-index:251657728;visibility:visible" from="685.55pt,41.65pt" to="702.8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JiTQIAAFcEAAAOAAAAZHJzL2Uyb0RvYy54bWysVM2O0zAQviPxDlbu3TQl222jTVeoabks&#10;UGmXB3Btp7FwbMv2Nq0QEuwZqY/AK3AAaaUFniF9I8buDyxcECIHZ+yZ+fLNN+OcX6xqgZbMWK5k&#10;HiUn3QgxSRTlcpFHr66nnUGErMOSYqEky6M1s9HF6PGj80ZnrKcqJSgzCECkzRqdR5VzOotjSypW&#10;Y3uiNJPgLJWpsYOtWcTU4AbQaxH3ut1+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" o:allowincell="f" strokeweight=".35pt"/>
        </w:pict>
      </w:r>
      <w:r w:rsidR="008A64E8" w:rsidRPr="004421F1">
        <w:rPr>
          <w:rFonts w:ascii="Times New Roman" w:hAnsi="Times New Roman"/>
          <w:color w:val="auto"/>
        </w:rPr>
        <w:t xml:space="preserve">Допускать к работе только работников, имеющих соответствующую профессиональную квалификацию, прошедших предварительные, при поступлении на работу, и периодические медицинские осмотры, профессиональную гигиеническую подготовку и аттестацию,  имеющих личные медицинские книжки установленного законодательством РФ </w:t>
      </w:r>
      <w:r w:rsidR="008A64E8" w:rsidRPr="004421F1">
        <w:rPr>
          <w:rFonts w:ascii="Times New Roman" w:hAnsi="Times New Roman"/>
          <w:color w:val="auto"/>
        </w:rPr>
        <w:lastRenderedPageBreak/>
        <w:t>образца.</w:t>
      </w:r>
      <w:r w:rsidR="008A64E8" w:rsidRPr="004421F1">
        <w:rPr>
          <w:rFonts w:ascii="Times New Roman" w:hAnsi="Times New Roman"/>
        </w:rPr>
        <w:t xml:space="preserve">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rPr>
      </w:pPr>
      <w:r w:rsidRPr="004421F1">
        <w:rPr>
          <w:rFonts w:ascii="Times New Roman" w:hAnsi="Times New Roman"/>
        </w:rPr>
        <w:t>Обеспечить обслуживающий персонал единообразной специальной санитарной одеждой в соответствии с действующими нормами и организовать регулярную  смену специальной санитарной одежды обслуживающим персоналом.</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Обеспечить обслуживающий персонал моющими и дезинфицирующими средствами для посуды и оборудования в необходимых количествах.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Обеспечивать за свой счет чистоту и соблюдение санитарно-эпидемиологического режима в производственных помещениях столовой (пищеблока, подсобных помещениях) оборудования и инвентаря, содержать в надлежащем порядке обеденный зал, производить уборку обеденных столов после каждого организованного приема пищи.</w:t>
      </w:r>
      <w:r w:rsidRPr="004421F1">
        <w:rPr>
          <w:rFonts w:ascii="Times New Roman" w:hAnsi="Times New Roman"/>
          <w:color w:val="auto"/>
        </w:rPr>
        <w:t xml:space="preserve">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За свой счет обеспечить восполнение утраченного или преждевременно изношенного оборудования, мебели, столово-кухонной посуды, инвентаря и иного имущества, переданного Исполнителю в безвозмездное  пользование, в случае их утраты (выхода из строя) по вине Исполнителя.</w:t>
      </w:r>
      <w:r w:rsidRPr="004421F1">
        <w:rPr>
          <w:rFonts w:ascii="Times New Roman" w:hAnsi="Times New Roman"/>
        </w:rPr>
        <w:t xml:space="preserve">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Обеспечить столовую Получателя посудой, столовыми приборами, кухонным инвентарем, недостающим технологическим оборудованием в соответствии с действующими нормами оснащения. Обеспечивать за свой счет чистоту и соблюдение санитарно-эпидемиологического режима в производственных помещениях столовой (пищеблока, подсобных помещениях) оборудования и инвентаря, содержать в надлежащем порядке обеденный зал, производить уборку обеденных столов после каждого организованного приема пищи.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Обеспечить собственными силами и за счет собственных средств сохранность технологического оборудования, и иных материальных средств, находящихся в переданных в пользование помещениях.</w:t>
      </w:r>
      <w:r w:rsidRPr="004421F1">
        <w:rPr>
          <w:rFonts w:ascii="Times New Roman" w:hAnsi="Times New Roman"/>
          <w:color w:val="auto"/>
        </w:rPr>
        <w:t xml:space="preserve">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Обеспечить сохранность и техническую исправность оборудования, мебели столово-кухонной посуды инвентаря и иного имущества, переданного Исполнителю в безвозмездное пользование для оказания услуг по настоящему Контракту.</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Производить ремонт технологического и холодильного оборудования за счет собственных средств.</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 Обеспечивать проведение мероприятий по дезинфекции, дезинсекции, дератизации, а также поверке весов.</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 xml:space="preserve">Использовать переданные в безвозмездное пользование помещения только в целях выполнения обязательств по настоящему Контракту. Обеспечивать содержание и сохранность предоставляемого Заказчиком оборудования в соответствии с техническими условиями, указанными в инструкциях по эксплуатации, и производить необходимый ремонт и своевременное профилактическое обслуживание, а также по мере необходимости, но не  реже одного раза в год, обеспечивать проведение ремонтных работ (текущего ремонта помещений, ремонта санитарно-технического и технологического оборудования) при эксплуатации пищеблока (ремонтные работы не должны проводиться в период обслуживания обучающихся общеобразовательного учреждения). </w:t>
      </w:r>
    </w:p>
    <w:p w:rsidR="008A64E8" w:rsidRPr="004421F1" w:rsidRDefault="008A64E8" w:rsidP="008A64E8">
      <w:pPr>
        <w:pStyle w:val="a9"/>
        <w:widowControl w:val="0"/>
        <w:numPr>
          <w:ilvl w:val="2"/>
          <w:numId w:val="9"/>
        </w:numPr>
        <w:tabs>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rPr>
        <w:t>При использовании помещений выполнять требования антитеррористической безопасности, предъявляемые действующим законодательством в отношении объектов образования.</w:t>
      </w:r>
    </w:p>
    <w:p w:rsidR="008A64E8" w:rsidRPr="004421F1" w:rsidRDefault="008A64E8" w:rsidP="008A64E8">
      <w:pPr>
        <w:pStyle w:val="a9"/>
        <w:widowControl w:val="0"/>
        <w:numPr>
          <w:ilvl w:val="2"/>
          <w:numId w:val="9"/>
        </w:numPr>
        <w:tabs>
          <w:tab w:val="left" w:pos="0"/>
          <w:tab w:val="left" w:pos="709"/>
          <w:tab w:val="left" w:pos="1134"/>
        </w:tabs>
        <w:autoSpaceDE w:val="0"/>
        <w:autoSpaceDN w:val="0"/>
        <w:adjustRightInd w:val="0"/>
        <w:ind w:left="0" w:firstLine="709"/>
        <w:contextualSpacing w:val="0"/>
        <w:jc w:val="both"/>
        <w:rPr>
          <w:rFonts w:ascii="Times New Roman" w:hAnsi="Times New Roman"/>
        </w:rPr>
      </w:pPr>
      <w:r w:rsidRPr="004421F1">
        <w:rPr>
          <w:rFonts w:ascii="Times New Roman" w:hAnsi="Times New Roman"/>
        </w:rPr>
        <w:t>Обеспечить ведение учетной документации пищеблока согласно нормам и требованиям СанПиН.</w:t>
      </w:r>
    </w:p>
    <w:p w:rsidR="008A64E8" w:rsidRPr="004421F1" w:rsidRDefault="008A64E8" w:rsidP="008A64E8">
      <w:pPr>
        <w:pStyle w:val="a9"/>
        <w:widowControl w:val="0"/>
        <w:numPr>
          <w:ilvl w:val="2"/>
          <w:numId w:val="9"/>
        </w:numPr>
        <w:tabs>
          <w:tab w:val="left" w:pos="0"/>
          <w:tab w:val="left" w:pos="709"/>
          <w:tab w:val="left" w:pos="1134"/>
        </w:tabs>
        <w:autoSpaceDE w:val="0"/>
        <w:autoSpaceDN w:val="0"/>
        <w:adjustRightInd w:val="0"/>
        <w:ind w:left="0" w:firstLine="709"/>
        <w:contextualSpacing w:val="0"/>
        <w:jc w:val="both"/>
        <w:rPr>
          <w:rFonts w:ascii="Times New Roman" w:hAnsi="Times New Roman"/>
        </w:rPr>
      </w:pPr>
      <w:r w:rsidRPr="004421F1">
        <w:rPr>
          <w:rFonts w:ascii="Times New Roman" w:hAnsi="Times New Roman"/>
        </w:rPr>
        <w:t>Не реже одного раза в квартал совместно с Заказчиком  проводить инвентаризацию переданного в пользование оборудования, мебели, столово-кухонной посуды, инвентаря и иного имущества с составлением описи.</w:t>
      </w:r>
    </w:p>
    <w:p w:rsidR="008A64E8" w:rsidRPr="004421F1" w:rsidRDefault="008A64E8" w:rsidP="008A64E8">
      <w:pPr>
        <w:pStyle w:val="a9"/>
        <w:widowControl w:val="0"/>
        <w:numPr>
          <w:ilvl w:val="2"/>
          <w:numId w:val="10"/>
        </w:numPr>
        <w:tabs>
          <w:tab w:val="left" w:pos="0"/>
          <w:tab w:val="left" w:pos="709"/>
          <w:tab w:val="left" w:pos="1134"/>
        </w:tabs>
        <w:autoSpaceDE w:val="0"/>
        <w:autoSpaceDN w:val="0"/>
        <w:adjustRightInd w:val="0"/>
        <w:ind w:left="0" w:firstLine="709"/>
        <w:contextualSpacing w:val="0"/>
        <w:jc w:val="both"/>
        <w:rPr>
          <w:rFonts w:ascii="Times New Roman" w:hAnsi="Times New Roman"/>
        </w:rPr>
      </w:pPr>
      <w:r w:rsidRPr="004421F1">
        <w:rPr>
          <w:rFonts w:ascii="Times New Roman" w:hAnsi="Times New Roman"/>
        </w:rPr>
        <w:t>Осуществлять за счет собственных средств своевременный вывоз мусора, пищевых отходов в соответствии с требованиями санитарного законодательства.</w:t>
      </w:r>
    </w:p>
    <w:p w:rsidR="008A64E8" w:rsidRPr="004421F1" w:rsidRDefault="008A64E8" w:rsidP="008A64E8">
      <w:pPr>
        <w:pStyle w:val="a9"/>
        <w:widowControl w:val="0"/>
        <w:numPr>
          <w:ilvl w:val="2"/>
          <w:numId w:val="10"/>
        </w:numPr>
        <w:tabs>
          <w:tab w:val="left" w:pos="0"/>
          <w:tab w:val="left" w:pos="709"/>
          <w:tab w:val="left" w:pos="1134"/>
        </w:tabs>
        <w:autoSpaceDE w:val="0"/>
        <w:autoSpaceDN w:val="0"/>
        <w:adjustRightInd w:val="0"/>
        <w:ind w:left="0" w:firstLine="709"/>
        <w:contextualSpacing w:val="0"/>
        <w:jc w:val="both"/>
        <w:rPr>
          <w:rFonts w:ascii="Times New Roman" w:hAnsi="Times New Roman"/>
        </w:rPr>
      </w:pPr>
      <w:r w:rsidRPr="004421F1">
        <w:rPr>
          <w:rFonts w:ascii="Times New Roman" w:hAnsi="Times New Roman"/>
        </w:rPr>
        <w:t xml:space="preserve">В течение дня, следующего за днем окончания оказания услуг вернуть по акту Заказчику помещения, оборудование, мебель, столово-кухонную посуду, инвентарь и иное имущество, переданные Исполнителю для оказания услуг по настоящему Контракту, в исходном </w:t>
      </w:r>
      <w:r w:rsidRPr="004421F1">
        <w:rPr>
          <w:rFonts w:ascii="Times New Roman" w:hAnsi="Times New Roman"/>
        </w:rPr>
        <w:lastRenderedPageBreak/>
        <w:t>состоянии и соответствующим требованиям санитарных  правил и  норм и иным нормам законодательства РФ.</w:t>
      </w:r>
    </w:p>
    <w:p w:rsidR="008A64E8" w:rsidRPr="004421F1" w:rsidRDefault="008A64E8" w:rsidP="008A64E8">
      <w:pPr>
        <w:widowControl w:val="0"/>
        <w:numPr>
          <w:ilvl w:val="2"/>
          <w:numId w:val="10"/>
        </w:numPr>
        <w:tabs>
          <w:tab w:val="left" w:pos="0"/>
        </w:tabs>
        <w:autoSpaceDE w:val="0"/>
        <w:autoSpaceDN w:val="0"/>
        <w:adjustRightInd w:val="0"/>
        <w:ind w:left="0" w:firstLine="709"/>
        <w:jc w:val="both"/>
        <w:rPr>
          <w:rFonts w:ascii="Times New Roman" w:hAnsi="Times New Roman"/>
        </w:rPr>
      </w:pPr>
      <w:r w:rsidRPr="004421F1">
        <w:rPr>
          <w:rFonts w:ascii="Times New Roman" w:hAnsi="Times New Roman"/>
        </w:rPr>
        <w:t>Исполнитель обеспечивает за счет собственных средств функционирование безналичной системы оплаты за оказание услуг на питание через терминал.</w:t>
      </w:r>
    </w:p>
    <w:p w:rsidR="008A64E8" w:rsidRPr="004421F1" w:rsidRDefault="008A64E8" w:rsidP="008A64E8">
      <w:pPr>
        <w:widowControl w:val="0"/>
        <w:tabs>
          <w:tab w:val="left" w:pos="0"/>
        </w:tabs>
        <w:autoSpaceDE w:val="0"/>
        <w:autoSpaceDN w:val="0"/>
        <w:adjustRightInd w:val="0"/>
        <w:ind w:firstLine="709"/>
        <w:jc w:val="both"/>
        <w:rPr>
          <w:rFonts w:ascii="Times New Roman" w:hAnsi="Times New Roman"/>
        </w:rPr>
      </w:pPr>
      <w:r w:rsidRPr="004421F1">
        <w:rPr>
          <w:rFonts w:ascii="Times New Roman" w:hAnsi="Times New Roman"/>
        </w:rPr>
        <w:t xml:space="preserve">2.3. </w:t>
      </w:r>
      <w:r w:rsidRPr="004421F1">
        <w:rPr>
          <w:rFonts w:ascii="Times New Roman" w:hAnsi="Times New Roman"/>
          <w:b/>
        </w:rPr>
        <w:t>Заказчик вправе</w:t>
      </w:r>
      <w:r w:rsidRPr="004421F1">
        <w:rPr>
          <w:rFonts w:ascii="Times New Roman" w:hAnsi="Times New Roman"/>
        </w:rPr>
        <w:t>:</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2.3.1. В любой момент провести проверку исполнения Исполнителем обязательств по контракту, соблюдения Исполнителем действующих норм и правил при перевозке, хранении продуктов питания и приготовления пищи, проверить соблюдение Исполнителем санитарных норм и правил.</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color w:val="auto"/>
        </w:rPr>
        <w:t>2.3.2. Отказаться от приемки оказанных услуг в случаях, предусмотренных контрактом и законодательством Российской Федерации, в том числе в случаях обнаружения неустранимых недостатков.</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2.3.3. В случае несоответствия органолептических свойств готовой пищи оформлять претензионные требования в течение одного часа с момента его обнаружения и направлять в адрес Исполнителя.</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2.3.4. Требовать от Исполнителя надлежащего исполнения обязательств в соответствии с условиями настоящего контракта и приложениями к нему, представления надлежащим образом оформленной отчетной документации и материалов, подтверждающих исполнение обязательств по настоящему контракту, а также своевременного устранения выявленных недостатков оказанных услуг.</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2.3.5. Запрашивать у Исполнителя информацию о ходе исполнения обязательств по контракту, сведения и документы, необходимые для надлежащего исполнения принятых на себя обязательств.</w:t>
      </w:r>
    </w:p>
    <w:p w:rsidR="008A64E8" w:rsidRPr="004421F1" w:rsidRDefault="008A64E8" w:rsidP="008A64E8">
      <w:pPr>
        <w:pStyle w:val="a9"/>
        <w:widowControl w:val="0"/>
        <w:tabs>
          <w:tab w:val="left" w:pos="0"/>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 xml:space="preserve">2.3.6. Осуществлять контроль за санитарным состоянием помещений пищеблока, инвентаря, посуды. </w:t>
      </w:r>
    </w:p>
    <w:p w:rsidR="008A64E8" w:rsidRPr="004421F1" w:rsidRDefault="008A64E8" w:rsidP="008A64E8">
      <w:pPr>
        <w:pStyle w:val="a9"/>
        <w:widowControl w:val="0"/>
        <w:tabs>
          <w:tab w:val="left" w:pos="0"/>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2.3.7. Осуществлять проверку соответствия качества продуктов, используемых Исполнителем для приготовления питания, качества приготовленного питания, процесса приготовления блюд требованиям, установленным законодательством Российской Федерации, контрактом и приложениями к нему.</w:t>
      </w:r>
    </w:p>
    <w:p w:rsidR="008A64E8" w:rsidRPr="004421F1" w:rsidRDefault="008A64E8" w:rsidP="008A64E8">
      <w:pPr>
        <w:pStyle w:val="a9"/>
        <w:widowControl w:val="0"/>
        <w:tabs>
          <w:tab w:val="left" w:pos="0"/>
          <w:tab w:val="left" w:pos="709"/>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2.3.8. Пользоваться иными правами, предоставленными контрактом, приложениями к нему, и законодательством Российской Федерации.</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 xml:space="preserve">2.4. </w:t>
      </w:r>
      <w:r w:rsidRPr="004421F1">
        <w:rPr>
          <w:rFonts w:ascii="Times New Roman" w:hAnsi="Times New Roman"/>
          <w:b/>
        </w:rPr>
        <w:t>Исполнитель вправе</w:t>
      </w:r>
      <w:r w:rsidRPr="004421F1">
        <w:rPr>
          <w:rFonts w:ascii="Times New Roman" w:hAnsi="Times New Roman"/>
        </w:rPr>
        <w:t>:</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2.4.1. Требовать от Заказчика своевременную приемку оказанных услуг и их оплату в соответствии с условиями настоящего контракта.</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2.4.2. Направлять Заказчику запросы в письменном виде и получать от него разъяснения и уточнения по вопросам оказания услуг в рамках настоящего контракта.</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2.4.3. Требовать от Заказчика надлежащего исполнения его обязательств по настоящему контракту.</w:t>
      </w:r>
    </w:p>
    <w:p w:rsidR="008A64E8" w:rsidRPr="004421F1" w:rsidRDefault="008A64E8" w:rsidP="008A64E8">
      <w:pPr>
        <w:widowControl w:val="0"/>
        <w:autoSpaceDE w:val="0"/>
        <w:spacing w:before="120" w:after="120"/>
        <w:jc w:val="center"/>
        <w:rPr>
          <w:rFonts w:ascii="Times New Roman" w:hAnsi="Times New Roman"/>
          <w:b/>
          <w:bCs/>
        </w:rPr>
      </w:pPr>
      <w:r w:rsidRPr="004421F1">
        <w:rPr>
          <w:rFonts w:ascii="Times New Roman" w:hAnsi="Times New Roman"/>
          <w:b/>
          <w:bCs/>
        </w:rPr>
        <w:t>3. Порядок приемки оказанных услуг</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 xml:space="preserve">3.1. Приемка оказанных Исполнителем услуг по организации питания осуществляется Заказчиком ежемесячно, с подписанием соответствующего акта приемки оказанных услуг (далее - Акт) (Приложение № 4), на основании которых Исполнителем выставляются счета и  счета-фактуры  для  оплаты  оказанных услуг Заказчиком. </w:t>
      </w:r>
    </w:p>
    <w:p w:rsidR="008A64E8" w:rsidRPr="004421F1" w:rsidRDefault="008A64E8" w:rsidP="008A64E8">
      <w:pPr>
        <w:widowControl w:val="0"/>
        <w:tabs>
          <w:tab w:val="left" w:pos="1195"/>
        </w:tabs>
        <w:autoSpaceDE w:val="0"/>
        <w:autoSpaceDN w:val="0"/>
        <w:adjustRightInd w:val="0"/>
        <w:ind w:firstLine="709"/>
        <w:jc w:val="both"/>
        <w:rPr>
          <w:rFonts w:ascii="Times New Roman" w:hAnsi="Times New Roman"/>
        </w:rPr>
      </w:pPr>
      <w:r w:rsidRPr="004421F1">
        <w:rPr>
          <w:rFonts w:ascii="Times New Roman" w:hAnsi="Times New Roman"/>
        </w:rPr>
        <w:t xml:space="preserve">3.2. Акт подписывается  Заказчиком в течение 2 (двух) рабочих дней в 2-х экземплярах, первый  экземпляр для Исполнителя, второй - для Заказчика. </w:t>
      </w:r>
    </w:p>
    <w:p w:rsidR="008A64E8" w:rsidRPr="004421F1" w:rsidRDefault="008A64E8" w:rsidP="008A64E8">
      <w:pPr>
        <w:widowControl w:val="0"/>
        <w:tabs>
          <w:tab w:val="left" w:pos="1195"/>
        </w:tabs>
        <w:autoSpaceDE w:val="0"/>
        <w:autoSpaceDN w:val="0"/>
        <w:adjustRightInd w:val="0"/>
        <w:ind w:firstLine="709"/>
        <w:jc w:val="both"/>
        <w:rPr>
          <w:rFonts w:ascii="Times New Roman" w:hAnsi="Times New Roman"/>
        </w:rPr>
      </w:pPr>
      <w:r w:rsidRPr="004421F1">
        <w:rPr>
          <w:rFonts w:ascii="Times New Roman" w:hAnsi="Times New Roman"/>
        </w:rPr>
        <w:t>3.3. В случае поставки некачественной продукции или продукции со скрытыми дефектами Исполнитель обязан обеспечить замену на аналогичную продукцию в тот же день (в течение 2 часов).</w:t>
      </w:r>
    </w:p>
    <w:p w:rsidR="008A64E8" w:rsidRPr="004421F1" w:rsidRDefault="008A64E8" w:rsidP="008A64E8">
      <w:pPr>
        <w:widowControl w:val="0"/>
        <w:tabs>
          <w:tab w:val="left" w:pos="1195"/>
        </w:tabs>
        <w:autoSpaceDE w:val="0"/>
        <w:autoSpaceDN w:val="0"/>
        <w:adjustRightInd w:val="0"/>
        <w:ind w:firstLine="709"/>
        <w:jc w:val="both"/>
        <w:rPr>
          <w:rFonts w:ascii="Times New Roman" w:hAnsi="Times New Roman"/>
        </w:rPr>
      </w:pPr>
      <w:r w:rsidRPr="004421F1">
        <w:rPr>
          <w:rFonts w:ascii="Times New Roman" w:hAnsi="Times New Roman"/>
        </w:rPr>
        <w:t>3.4. В случае отказа Заказчика от подписания Акта, Заказчик направляет Исполнителю мотивированный отказ Заказчика от подписания акта в течение 2 (двух) рабочих дней.</w:t>
      </w:r>
    </w:p>
    <w:p w:rsidR="008A64E8" w:rsidRPr="004421F1" w:rsidRDefault="008A64E8" w:rsidP="008A64E8">
      <w:pPr>
        <w:widowControl w:val="0"/>
        <w:tabs>
          <w:tab w:val="left" w:pos="1195"/>
        </w:tabs>
        <w:autoSpaceDE w:val="0"/>
        <w:autoSpaceDN w:val="0"/>
        <w:adjustRightInd w:val="0"/>
        <w:ind w:firstLine="709"/>
        <w:jc w:val="both"/>
        <w:rPr>
          <w:rFonts w:ascii="Times New Roman" w:hAnsi="Times New Roman"/>
        </w:rPr>
      </w:pPr>
      <w:r w:rsidRPr="004421F1">
        <w:rPr>
          <w:rFonts w:ascii="Times New Roman" w:hAnsi="Times New Roman"/>
        </w:rPr>
        <w:t>3.5. Акты, счета и счета-фактуры предоставляются не позднее пятого числа месяца, следующего за отчетным периодом.</w:t>
      </w:r>
    </w:p>
    <w:p w:rsidR="008A64E8" w:rsidRPr="004421F1" w:rsidRDefault="008A64E8" w:rsidP="008A64E8">
      <w:pPr>
        <w:widowControl w:val="0"/>
        <w:tabs>
          <w:tab w:val="left" w:pos="1195"/>
        </w:tabs>
        <w:autoSpaceDE w:val="0"/>
        <w:autoSpaceDN w:val="0"/>
        <w:adjustRightInd w:val="0"/>
        <w:ind w:firstLine="709"/>
        <w:jc w:val="both"/>
        <w:rPr>
          <w:rFonts w:ascii="Times New Roman" w:hAnsi="Times New Roman"/>
        </w:rPr>
      </w:pPr>
      <w:r w:rsidRPr="004421F1">
        <w:rPr>
          <w:rFonts w:ascii="Times New Roman" w:hAnsi="Times New Roman"/>
        </w:rPr>
        <w:lastRenderedPageBreak/>
        <w:t>3.6.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A64E8" w:rsidRPr="004421F1" w:rsidRDefault="008A64E8" w:rsidP="008A64E8">
      <w:pPr>
        <w:widowControl w:val="0"/>
        <w:tabs>
          <w:tab w:val="left" w:pos="1195"/>
        </w:tabs>
        <w:autoSpaceDE w:val="0"/>
        <w:autoSpaceDN w:val="0"/>
        <w:adjustRightInd w:val="0"/>
        <w:ind w:firstLine="709"/>
        <w:jc w:val="both"/>
        <w:rPr>
          <w:rFonts w:ascii="Times New Roman" w:hAnsi="Times New Roman"/>
        </w:rPr>
      </w:pPr>
      <w:r w:rsidRPr="004421F1">
        <w:rPr>
          <w:rFonts w:ascii="Times New Roman" w:hAnsi="Times New Roman"/>
        </w:rPr>
        <w:t>3.7.</w:t>
      </w:r>
      <w:r w:rsidRPr="004421F1">
        <w:t xml:space="preserve"> </w:t>
      </w:r>
      <w:r w:rsidRPr="004421F1">
        <w:rPr>
          <w:rFonts w:ascii="Times New Roman" w:hAnsi="Times New Roman"/>
        </w:rPr>
        <w:t>Приемка оказанных услуг оформляется актом приемки оказанных услуг, который подписывается Заказчиком и Исполнителем.</w:t>
      </w:r>
    </w:p>
    <w:p w:rsidR="008A64E8" w:rsidRPr="004421F1" w:rsidRDefault="008A64E8" w:rsidP="008A64E8">
      <w:pPr>
        <w:widowControl w:val="0"/>
        <w:autoSpaceDE w:val="0"/>
        <w:spacing w:before="120" w:after="120"/>
        <w:ind w:firstLine="709"/>
        <w:jc w:val="center"/>
        <w:rPr>
          <w:rFonts w:ascii="Times New Roman" w:hAnsi="Times New Roman"/>
          <w:b/>
          <w:bCs/>
        </w:rPr>
      </w:pPr>
      <w:r w:rsidRPr="004421F1">
        <w:rPr>
          <w:rFonts w:ascii="Times New Roman" w:hAnsi="Times New Roman"/>
          <w:b/>
          <w:bCs/>
        </w:rPr>
        <w:t>4. Стоимость услуг, порядок расчетов</w:t>
      </w:r>
    </w:p>
    <w:p w:rsidR="008A64E8" w:rsidRPr="004421F1" w:rsidRDefault="008A64E8" w:rsidP="008A64E8">
      <w:pPr>
        <w:suppressAutoHyphens/>
        <w:ind w:firstLine="709"/>
        <w:jc w:val="both"/>
        <w:rPr>
          <w:rFonts w:ascii="Times New Roman" w:hAnsi="Times New Roman"/>
        </w:rPr>
      </w:pPr>
      <w:r w:rsidRPr="004421F1">
        <w:rPr>
          <w:rFonts w:ascii="Times New Roman" w:hAnsi="Times New Roman"/>
        </w:rPr>
        <w:t>4.1. Цена настоящего Контракта состав</w:t>
      </w:r>
      <w:r w:rsidRPr="001C1FF1">
        <w:rPr>
          <w:rFonts w:ascii="Times New Roman" w:hAnsi="Times New Roman"/>
        </w:rPr>
        <w:t xml:space="preserve">ляет </w:t>
      </w:r>
      <w:r w:rsidR="001C1FF1" w:rsidRPr="001C1FF1">
        <w:rPr>
          <w:rFonts w:ascii="Times New Roman" w:hAnsi="Times New Roman"/>
        </w:rPr>
        <w:t xml:space="preserve">745360 </w:t>
      </w:r>
      <w:r w:rsidRPr="001C1FF1">
        <w:rPr>
          <w:rFonts w:ascii="Times New Roman" w:hAnsi="Times New Roman"/>
        </w:rPr>
        <w:t>(</w:t>
      </w:r>
      <w:r w:rsidR="001C1FF1" w:rsidRPr="001C1FF1">
        <w:rPr>
          <w:rFonts w:ascii="Times New Roman" w:hAnsi="Times New Roman"/>
        </w:rPr>
        <w:t>Семьсот сорок пять тысяч триста шестьдесят</w:t>
      </w:r>
      <w:r w:rsidRPr="001C1FF1">
        <w:rPr>
          <w:rFonts w:ascii="Times New Roman" w:hAnsi="Times New Roman"/>
        </w:rPr>
        <w:t xml:space="preserve">) рублей </w:t>
      </w:r>
      <w:r w:rsidR="001C1FF1" w:rsidRPr="001C1FF1">
        <w:rPr>
          <w:rFonts w:ascii="Times New Roman" w:hAnsi="Times New Roman"/>
        </w:rPr>
        <w:t>00</w:t>
      </w:r>
      <w:r w:rsidRPr="001C1FF1">
        <w:rPr>
          <w:rFonts w:ascii="Times New Roman" w:hAnsi="Times New Roman"/>
        </w:rPr>
        <w:t xml:space="preserve"> коп,  НДС не облагается. </w:t>
      </w:r>
    </w:p>
    <w:p w:rsidR="008A64E8" w:rsidRPr="004421F1" w:rsidRDefault="008A64E8" w:rsidP="008A64E8">
      <w:pPr>
        <w:tabs>
          <w:tab w:val="left" w:pos="426"/>
          <w:tab w:val="left" w:pos="1134"/>
        </w:tabs>
        <w:ind w:firstLine="709"/>
        <w:jc w:val="both"/>
        <w:rPr>
          <w:rFonts w:ascii="Times New Roman" w:hAnsi="Times New Roman"/>
        </w:rPr>
      </w:pPr>
      <w:r w:rsidRPr="004421F1">
        <w:rPr>
          <w:rFonts w:ascii="Times New Roman" w:hAnsi="Times New Roman"/>
        </w:rPr>
        <w:t>4.2. О</w:t>
      </w:r>
      <w:r w:rsidRPr="004421F1">
        <w:rPr>
          <w:rFonts w:ascii="Times New Roman" w:hAnsi="Times New Roman" w:cs="Times New Roman"/>
          <w:bCs/>
          <w:spacing w:val="5"/>
        </w:rPr>
        <w:t>плата производится по факту оказания услуг в течение 30 (Тридцати) дней, со дня подписания Заказчиком Акта приемки оказанных услуг, путем перечисления денежных средств на расчётный счет Исполнителя.</w:t>
      </w:r>
    </w:p>
    <w:p w:rsidR="008A64E8" w:rsidRPr="004421F1" w:rsidRDefault="008A64E8" w:rsidP="008A64E8">
      <w:pPr>
        <w:tabs>
          <w:tab w:val="left" w:pos="426"/>
          <w:tab w:val="left" w:pos="1134"/>
        </w:tabs>
        <w:ind w:firstLine="709"/>
        <w:jc w:val="both"/>
        <w:rPr>
          <w:rFonts w:ascii="Times New Roman" w:hAnsi="Times New Roman"/>
        </w:rPr>
      </w:pPr>
      <w:r w:rsidRPr="004421F1">
        <w:rPr>
          <w:rFonts w:ascii="Times New Roman" w:hAnsi="Times New Roman"/>
        </w:rPr>
        <w:t>4.3. Источник финансирования: бюджет городского округа Саранск.</w:t>
      </w:r>
    </w:p>
    <w:p w:rsidR="008A64E8" w:rsidRPr="004421F1" w:rsidRDefault="008A64E8" w:rsidP="008A64E8">
      <w:pPr>
        <w:widowControl w:val="0"/>
        <w:tabs>
          <w:tab w:val="left" w:pos="0"/>
        </w:tabs>
        <w:autoSpaceDE w:val="0"/>
        <w:autoSpaceDN w:val="0"/>
        <w:ind w:firstLine="709"/>
        <w:jc w:val="both"/>
        <w:rPr>
          <w:rFonts w:ascii="Times New Roman" w:hAnsi="Times New Roman"/>
          <w:i/>
        </w:rPr>
      </w:pPr>
      <w:r w:rsidRPr="004421F1">
        <w:rPr>
          <w:rFonts w:ascii="Times New Roman" w:hAnsi="Times New Roman"/>
        </w:rPr>
        <w:t>4.4. Цена настоящего контракта включает в себя расходы на разработку меню, приобретение и хранение продуктов питания, приготовление питания, доставку продуктов питания, погрузочно-разгрузочные работы, а также прочие расходы, которые в соответствии с условиями контракта и действующим законодательством Российской Федерации должен уплачивать Исполнитель при выполнении обязательств по контракту</w:t>
      </w:r>
      <w:r w:rsidRPr="004421F1">
        <w:rPr>
          <w:rFonts w:ascii="Times New Roman" w:hAnsi="Times New Roman"/>
          <w:i/>
        </w:rPr>
        <w:t>.</w:t>
      </w:r>
    </w:p>
    <w:p w:rsidR="008A64E8" w:rsidRPr="004421F1" w:rsidRDefault="008A64E8" w:rsidP="008A64E8">
      <w:pPr>
        <w:widowControl w:val="0"/>
        <w:tabs>
          <w:tab w:val="left" w:pos="0"/>
        </w:tabs>
        <w:autoSpaceDE w:val="0"/>
        <w:autoSpaceDN w:val="0"/>
        <w:ind w:firstLine="709"/>
        <w:jc w:val="both"/>
        <w:rPr>
          <w:rFonts w:ascii="Times New Roman" w:hAnsi="Times New Roman"/>
        </w:rPr>
      </w:pPr>
      <w:r w:rsidRPr="004421F1">
        <w:rPr>
          <w:rFonts w:ascii="Times New Roman" w:hAnsi="Times New Roman"/>
        </w:rPr>
        <w:t>4.5. Цена настоящего контракта является твердой и определяется на весь срок исполнения контракта.</w:t>
      </w:r>
    </w:p>
    <w:p w:rsidR="008A64E8" w:rsidRPr="004421F1" w:rsidRDefault="008A64E8" w:rsidP="008A64E8">
      <w:pPr>
        <w:widowControl w:val="0"/>
        <w:tabs>
          <w:tab w:val="left" w:pos="0"/>
        </w:tabs>
        <w:autoSpaceDE w:val="0"/>
        <w:autoSpaceDN w:val="0"/>
        <w:ind w:firstLine="709"/>
        <w:jc w:val="both"/>
        <w:rPr>
          <w:rFonts w:ascii="Times New Roman" w:hAnsi="Times New Roman"/>
        </w:rPr>
      </w:pPr>
      <w:r w:rsidRPr="004421F1">
        <w:rPr>
          <w:rFonts w:ascii="Times New Roman" w:hAnsi="Times New Roman"/>
        </w:rPr>
        <w:t>Цена контракта может быть изменена по соглашению Сторон в следующих случаях:</w:t>
      </w:r>
    </w:p>
    <w:p w:rsidR="008A64E8" w:rsidRPr="004421F1" w:rsidRDefault="008A64E8" w:rsidP="008A64E8">
      <w:pPr>
        <w:widowControl w:val="0"/>
        <w:tabs>
          <w:tab w:val="left" w:pos="0"/>
        </w:tabs>
        <w:autoSpaceDE w:val="0"/>
        <w:autoSpaceDN w:val="0"/>
        <w:ind w:firstLine="709"/>
        <w:jc w:val="both"/>
        <w:rPr>
          <w:rFonts w:ascii="Times New Roman" w:hAnsi="Times New Roman"/>
        </w:rPr>
      </w:pPr>
      <w:r w:rsidRPr="004421F1">
        <w:rPr>
          <w:rFonts w:ascii="Times New Roman" w:hAnsi="Times New Roman"/>
        </w:rPr>
        <w:t>- при снижении цены контракта без изменения предусмотренных контрактом объема услуги, качества оказываемой услуги и иных условий контракта;</w:t>
      </w:r>
    </w:p>
    <w:p w:rsidR="008A64E8" w:rsidRPr="004421F1" w:rsidRDefault="008A64E8" w:rsidP="008A64E8">
      <w:pPr>
        <w:widowControl w:val="0"/>
        <w:tabs>
          <w:tab w:val="left" w:pos="0"/>
        </w:tabs>
        <w:autoSpaceDE w:val="0"/>
        <w:autoSpaceDN w:val="0"/>
        <w:ind w:firstLine="709"/>
        <w:jc w:val="both"/>
        <w:rPr>
          <w:rFonts w:ascii="Times New Roman" w:hAnsi="Times New Roman"/>
        </w:rPr>
      </w:pPr>
      <w:r w:rsidRPr="004421F1">
        <w:rPr>
          <w:rFonts w:ascii="Times New Roman" w:hAnsi="Times New Roman"/>
        </w:rPr>
        <w:t>-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p>
    <w:p w:rsidR="008A64E8" w:rsidRPr="004421F1" w:rsidRDefault="008A64E8" w:rsidP="008A64E8">
      <w:pPr>
        <w:widowControl w:val="0"/>
        <w:tabs>
          <w:tab w:val="left" w:pos="0"/>
        </w:tabs>
        <w:autoSpaceDE w:val="0"/>
        <w:autoSpaceDN w:val="0"/>
        <w:ind w:firstLine="709"/>
        <w:jc w:val="both"/>
        <w:rPr>
          <w:rFonts w:ascii="Times New Roman" w:hAnsi="Times New Roman"/>
        </w:rPr>
      </w:pPr>
      <w:r w:rsidRPr="004421F1">
        <w:rPr>
          <w:rFonts w:ascii="Times New Roman" w:hAnsi="Times New Roman"/>
        </w:rPr>
        <w:t xml:space="preserve">- в случаях, предусмотренных </w:t>
      </w:r>
      <w:hyperlink r:id="rId8" w:history="1">
        <w:r w:rsidRPr="004421F1">
          <w:rPr>
            <w:rFonts w:ascii="Times New Roman" w:hAnsi="Times New Roman"/>
          </w:rPr>
          <w:t>пунктом 6 статьи 161</w:t>
        </w:r>
      </w:hyperlink>
      <w:r w:rsidRPr="004421F1">
        <w:rPr>
          <w:rFonts w:ascii="Times New Roman" w:hAnsi="Times New Roma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8A64E8" w:rsidRPr="004421F1" w:rsidRDefault="008A64E8" w:rsidP="008A64E8">
      <w:pPr>
        <w:widowControl w:val="0"/>
        <w:tabs>
          <w:tab w:val="left" w:pos="0"/>
        </w:tabs>
        <w:autoSpaceDE w:val="0"/>
        <w:autoSpaceDN w:val="0"/>
        <w:ind w:firstLine="709"/>
        <w:jc w:val="both"/>
        <w:rPr>
          <w:rFonts w:ascii="Times New Roman" w:hAnsi="Times New Roman"/>
        </w:rPr>
      </w:pPr>
      <w:r w:rsidRPr="004421F1">
        <w:rPr>
          <w:rFonts w:ascii="Times New Roman" w:hAnsi="Times New Roman"/>
        </w:rPr>
        <w:t>- в иных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64E8" w:rsidRPr="004421F1" w:rsidRDefault="008A64E8" w:rsidP="008A64E8">
      <w:pPr>
        <w:suppressAutoHyphens/>
        <w:ind w:firstLine="709"/>
        <w:jc w:val="both"/>
        <w:rPr>
          <w:rFonts w:ascii="Times New Roman" w:hAnsi="Times New Roman"/>
        </w:rPr>
      </w:pPr>
      <w:r w:rsidRPr="004421F1">
        <w:rPr>
          <w:rFonts w:ascii="Times New Roman" w:hAnsi="Times New Roman"/>
        </w:rPr>
        <w:t xml:space="preserve">4.6. В случае, если Контракт заключается с юридическим или физическим лицом, в том числе зарегистрированным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9" w:anchor="/document/10900200/entry/1" w:history="1">
        <w:r w:rsidRPr="004421F1">
          <w:rPr>
            <w:rFonts w:ascii="Times New Roman" w:hAnsi="Times New Roman"/>
          </w:rPr>
          <w:t>законодательством</w:t>
        </w:r>
      </w:hyperlink>
      <w:r w:rsidRPr="004421F1">
        <w:rPr>
          <w:rFonts w:ascii="Times New Roman" w:hAnsi="Times New Roman"/>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A64E8" w:rsidRPr="004421F1" w:rsidRDefault="008A64E8" w:rsidP="008A64E8">
      <w:pPr>
        <w:suppressAutoHyphens/>
        <w:ind w:firstLine="709"/>
        <w:jc w:val="both"/>
        <w:rPr>
          <w:rFonts w:ascii="Times New Roman" w:hAnsi="Times New Roman"/>
        </w:rPr>
      </w:pPr>
      <w:r w:rsidRPr="004421F1">
        <w:rPr>
          <w:rFonts w:ascii="Times New Roman" w:hAnsi="Times New Roman"/>
        </w:rPr>
        <w:t>4.7. При изменении расчетного счета Исполнитель уведомляет Заказчика о новых реквизитах расчетного счета в течение 2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несет Исполнитель.</w:t>
      </w:r>
    </w:p>
    <w:p w:rsidR="008A64E8" w:rsidRPr="004421F1" w:rsidRDefault="008A64E8" w:rsidP="008A64E8">
      <w:pPr>
        <w:tabs>
          <w:tab w:val="left" w:pos="1176"/>
        </w:tabs>
        <w:spacing w:before="120" w:after="120"/>
        <w:ind w:firstLine="709"/>
        <w:jc w:val="center"/>
        <w:rPr>
          <w:rFonts w:ascii="Times New Roman" w:hAnsi="Times New Roman"/>
        </w:rPr>
      </w:pPr>
      <w:r w:rsidRPr="004421F1">
        <w:rPr>
          <w:rFonts w:ascii="Times New Roman" w:hAnsi="Times New Roman"/>
          <w:b/>
          <w:spacing w:val="-5"/>
        </w:rPr>
        <w:t xml:space="preserve">5. </w:t>
      </w:r>
      <w:r w:rsidRPr="004421F1">
        <w:rPr>
          <w:rFonts w:ascii="Times New Roman" w:hAnsi="Times New Roman"/>
          <w:b/>
          <w:bCs/>
        </w:rPr>
        <w:t>Качество услуг</w:t>
      </w:r>
    </w:p>
    <w:p w:rsidR="008A64E8" w:rsidRPr="004421F1" w:rsidRDefault="008A64E8" w:rsidP="008A64E8">
      <w:pPr>
        <w:ind w:firstLine="709"/>
        <w:jc w:val="both"/>
        <w:rPr>
          <w:rFonts w:ascii="Times New Roman" w:hAnsi="Times New Roman"/>
        </w:rPr>
      </w:pPr>
      <w:r w:rsidRPr="004421F1">
        <w:rPr>
          <w:rFonts w:ascii="Times New Roman" w:hAnsi="Times New Roman"/>
        </w:rPr>
        <w:t xml:space="preserve">5.1. Исполнитель гарантирует качество и безопасность оказываемой услуги в соответствии с действующими стандартами, утвержденными в отношении данного вида товара </w:t>
      </w:r>
      <w:r w:rsidRPr="004421F1">
        <w:rPr>
          <w:rFonts w:ascii="Times New Roman" w:hAnsi="Times New Roman"/>
        </w:rPr>
        <w:lastRenderedPageBreak/>
        <w:t>использованного в рамках оказания услуг, и наличием документов удостоверяющих качество, обязательных для данного вида товара, оформленных в соответствии с действующим Российским законодательством, а также иные документы.</w:t>
      </w:r>
    </w:p>
    <w:p w:rsidR="008A64E8" w:rsidRPr="004421F1" w:rsidRDefault="008A64E8" w:rsidP="008A64E8">
      <w:pPr>
        <w:ind w:firstLine="709"/>
        <w:jc w:val="both"/>
        <w:rPr>
          <w:rFonts w:ascii="Times New Roman" w:hAnsi="Times New Roman"/>
        </w:rPr>
      </w:pPr>
      <w:r w:rsidRPr="004421F1">
        <w:rPr>
          <w:rFonts w:ascii="Times New Roman" w:hAnsi="Times New Roman"/>
        </w:rPr>
        <w:t>5.2. Качество услуг должно соответствовать требованиям, установленным условиями контракта, приложениями к нему, законами или иными нормативными правовыми актами.</w:t>
      </w:r>
    </w:p>
    <w:p w:rsidR="008A64E8" w:rsidRPr="004421F1" w:rsidRDefault="008A64E8" w:rsidP="008A64E8">
      <w:pPr>
        <w:pStyle w:val="Normal0"/>
        <w:spacing w:before="0" w:line="240" w:lineRule="auto"/>
        <w:ind w:left="0" w:firstLine="709"/>
        <w:rPr>
          <w:color w:val="auto"/>
          <w:sz w:val="24"/>
          <w:szCs w:val="24"/>
        </w:rPr>
      </w:pPr>
      <w:r w:rsidRPr="004421F1">
        <w:rPr>
          <w:color w:val="auto"/>
          <w:sz w:val="24"/>
          <w:szCs w:val="24"/>
        </w:rPr>
        <w:t>5.3. Объем предоставления гарантий качества услуг: на весь объем оказываемых услуг.</w:t>
      </w:r>
    </w:p>
    <w:p w:rsidR="008A64E8" w:rsidRPr="004421F1" w:rsidRDefault="008A64E8" w:rsidP="008A64E8">
      <w:pPr>
        <w:widowControl w:val="0"/>
        <w:autoSpaceDE w:val="0"/>
        <w:spacing w:before="120" w:after="120"/>
        <w:ind w:firstLine="709"/>
        <w:jc w:val="center"/>
        <w:rPr>
          <w:rFonts w:ascii="Times New Roman" w:hAnsi="Times New Roman"/>
          <w:b/>
          <w:bCs/>
        </w:rPr>
      </w:pPr>
      <w:r w:rsidRPr="004421F1">
        <w:rPr>
          <w:rFonts w:ascii="Times New Roman" w:hAnsi="Times New Roman"/>
          <w:b/>
          <w:bCs/>
        </w:rPr>
        <w:t>6. Порядок осуществления контроля за исполнением настоящего контракта</w:t>
      </w:r>
    </w:p>
    <w:p w:rsidR="008A64E8" w:rsidRPr="004421F1" w:rsidRDefault="008A64E8" w:rsidP="008A64E8">
      <w:pPr>
        <w:widowControl w:val="0"/>
        <w:autoSpaceDE w:val="0"/>
        <w:ind w:firstLine="709"/>
        <w:jc w:val="both"/>
        <w:rPr>
          <w:rFonts w:ascii="Times New Roman" w:hAnsi="Times New Roman"/>
        </w:rPr>
      </w:pPr>
      <w:r w:rsidRPr="004421F1">
        <w:rPr>
          <w:rFonts w:ascii="Times New Roman" w:hAnsi="Times New Roman"/>
        </w:rPr>
        <w:t>6.1. Администрация городского округа Саранск и должностные лица, уполномоченные Главой Администрации городского округа Саранск, вправе осуществлять контроль за исполнением настоящего Контракта, в том числе проводить экспертные проверки оказания услуг.</w:t>
      </w:r>
    </w:p>
    <w:p w:rsidR="008A64E8" w:rsidRPr="004421F1" w:rsidRDefault="008A64E8" w:rsidP="008A64E8">
      <w:pPr>
        <w:widowControl w:val="0"/>
        <w:autoSpaceDE w:val="0"/>
        <w:spacing w:before="120" w:after="120"/>
        <w:ind w:firstLine="709"/>
        <w:jc w:val="center"/>
        <w:rPr>
          <w:rFonts w:ascii="Times New Roman" w:hAnsi="Times New Roman"/>
          <w:b/>
          <w:bCs/>
        </w:rPr>
      </w:pPr>
      <w:r w:rsidRPr="004421F1">
        <w:rPr>
          <w:rFonts w:ascii="Times New Roman" w:hAnsi="Times New Roman"/>
          <w:b/>
          <w:bCs/>
        </w:rPr>
        <w:t>7. Ответственность Сторон</w:t>
      </w:r>
    </w:p>
    <w:p w:rsidR="008A64E8" w:rsidRPr="004421F1" w:rsidRDefault="008A64E8" w:rsidP="008A64E8">
      <w:pPr>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 xml:space="preserve">7.1.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настоящим Контрактом. </w:t>
      </w:r>
    </w:p>
    <w:p w:rsidR="008A64E8" w:rsidRPr="004421F1" w:rsidRDefault="008A64E8" w:rsidP="008A64E8">
      <w:pPr>
        <w:ind w:firstLine="709"/>
        <w:jc w:val="both"/>
        <w:rPr>
          <w:rFonts w:ascii="Times New Roman" w:hAnsi="Times New Roman" w:cs="Times New Roman"/>
        </w:rPr>
      </w:pPr>
      <w:r w:rsidRPr="004421F1">
        <w:rPr>
          <w:rFonts w:ascii="Times New Roman" w:eastAsia="Times New Roman" w:hAnsi="Times New Roman" w:cs="Times New Roman"/>
          <w:color w:val="auto"/>
        </w:rPr>
        <w:t xml:space="preserve">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8A64E8" w:rsidRPr="004421F1" w:rsidRDefault="008A64E8" w:rsidP="008A64E8">
      <w:pPr>
        <w:autoSpaceDE w:val="0"/>
        <w:autoSpaceDN w:val="0"/>
        <w:adjustRightInd w:val="0"/>
        <w:ind w:firstLine="709"/>
        <w:jc w:val="both"/>
        <w:rPr>
          <w:rFonts w:ascii="Times New Roman" w:eastAsia="Calibri" w:hAnsi="Times New Roman" w:cs="Times New Roman"/>
          <w:color w:val="auto"/>
        </w:rPr>
      </w:pPr>
      <w:r w:rsidRPr="004421F1">
        <w:rPr>
          <w:rFonts w:ascii="Times New Roman" w:eastAsia="Calibri" w:hAnsi="Times New Roman" w:cs="Times New Roman"/>
          <w:color w:val="auto"/>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w:t>
      </w:r>
      <w:r w:rsidRPr="004421F1">
        <w:rPr>
          <w:rFonts w:ascii="Times New Roman" w:eastAsia="Times New Roman" w:hAnsi="Times New Roman" w:cs="Times New Roman"/>
          <w:color w:val="auto"/>
        </w:rPr>
        <w:t>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A64E8" w:rsidRPr="004421F1" w:rsidRDefault="008A64E8" w:rsidP="008A64E8">
      <w:pPr>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7.3.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порядке, установленном Правительством Российской Федерации от 30 августа 2017 г. №1042.</w:t>
      </w:r>
    </w:p>
    <w:p w:rsidR="008A64E8" w:rsidRPr="004421F1" w:rsidRDefault="008A64E8" w:rsidP="008A64E8">
      <w:pPr>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7.4.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следующем порядке:</w:t>
      </w:r>
    </w:p>
    <w:p w:rsidR="008A64E8" w:rsidRPr="004421F1" w:rsidRDefault="008A64E8" w:rsidP="008A64E8">
      <w:pPr>
        <w:autoSpaceDE w:val="0"/>
        <w:autoSpaceDN w:val="0"/>
        <w:adjustRightInd w:val="0"/>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а) 1000 рублей, если цена контракта не превышает 3 млн. рублей (включительно);</w:t>
      </w:r>
    </w:p>
    <w:p w:rsidR="008A64E8" w:rsidRPr="004421F1" w:rsidRDefault="008A64E8" w:rsidP="008A64E8">
      <w:pPr>
        <w:autoSpaceDE w:val="0"/>
        <w:autoSpaceDN w:val="0"/>
        <w:adjustRightInd w:val="0"/>
        <w:ind w:firstLine="709"/>
        <w:jc w:val="both"/>
        <w:rPr>
          <w:rFonts w:ascii="Times New Roman" w:eastAsia="Calibri" w:hAnsi="Times New Roman" w:cs="Times New Roman"/>
          <w:color w:val="auto"/>
        </w:rPr>
      </w:pPr>
      <w:r w:rsidRPr="004421F1">
        <w:rPr>
          <w:rFonts w:ascii="Times New Roman" w:eastAsia="Calibri" w:hAnsi="Times New Roman" w:cs="Times New Roman"/>
          <w:color w:val="auto"/>
        </w:rPr>
        <w:t>б) 5000 рублей, если цена контракта составляет от 3 млн. рублей до 50 млн. рублей (включительно).</w:t>
      </w:r>
    </w:p>
    <w:p w:rsidR="008A64E8" w:rsidRPr="004421F1" w:rsidRDefault="008A64E8" w:rsidP="008A64E8">
      <w:pPr>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7.5. Общая сумма начисленн</w:t>
      </w:r>
      <w:r w:rsidRPr="004421F1">
        <w:rPr>
          <w:rFonts w:ascii="Times New Roman" w:hAnsi="Times New Roman" w:cs="Times New Roman"/>
        </w:rPr>
        <w:t>ых</w:t>
      </w:r>
      <w:r w:rsidRPr="004421F1">
        <w:rPr>
          <w:rFonts w:ascii="Times New Roman" w:eastAsia="Times New Roman" w:hAnsi="Times New Roman" w:cs="Times New Roman"/>
          <w:color w:val="auto"/>
        </w:rPr>
        <w:t xml:space="preserve">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8A64E8" w:rsidRPr="004421F1" w:rsidRDefault="008A64E8" w:rsidP="008A64E8">
      <w:pPr>
        <w:ind w:firstLine="709"/>
        <w:jc w:val="both"/>
        <w:rPr>
          <w:rFonts w:ascii="Times New Roman" w:hAnsi="Times New Roman" w:cs="Times New Roman"/>
        </w:rPr>
      </w:pPr>
      <w:r w:rsidRPr="004421F1">
        <w:rPr>
          <w:rFonts w:ascii="Times New Roman" w:eastAsia="Times New Roman" w:hAnsi="Times New Roman" w:cs="Times New Roman"/>
          <w:color w:val="auto"/>
        </w:rPr>
        <w:t>7.6.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8A64E8" w:rsidRPr="004421F1" w:rsidRDefault="008A64E8" w:rsidP="008A64E8">
      <w:pPr>
        <w:autoSpaceDE w:val="0"/>
        <w:autoSpaceDN w:val="0"/>
        <w:adjustRightInd w:val="0"/>
        <w:ind w:firstLine="709"/>
        <w:jc w:val="both"/>
        <w:rPr>
          <w:rFonts w:ascii="Times New Roman" w:eastAsia="Calibri" w:hAnsi="Times New Roman" w:cs="Times New Roman"/>
        </w:rPr>
      </w:pPr>
      <w:r w:rsidRPr="004421F1">
        <w:rPr>
          <w:rFonts w:ascii="Times New Roman" w:eastAsia="Times New Roman" w:hAnsi="Times New Roman" w:cs="Times New Roman"/>
          <w:color w:val="auto"/>
        </w:rPr>
        <w:t xml:space="preserve">7.7. </w:t>
      </w:r>
      <w:r w:rsidRPr="004421F1">
        <w:rPr>
          <w:rFonts w:ascii="Times New Roman" w:eastAsia="Calibri" w:hAnsi="Times New Roman" w:cs="Times New Roman"/>
          <w:color w:val="auto"/>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8A64E8" w:rsidRPr="004421F1" w:rsidRDefault="008A64E8" w:rsidP="008A64E8">
      <w:pPr>
        <w:autoSpaceDE w:val="0"/>
        <w:autoSpaceDN w:val="0"/>
        <w:adjustRightInd w:val="0"/>
        <w:ind w:firstLine="709"/>
        <w:jc w:val="both"/>
        <w:rPr>
          <w:rFonts w:ascii="Times New Roman" w:eastAsia="Calibri" w:hAnsi="Times New Roman" w:cs="Times New Roman"/>
        </w:rPr>
      </w:pPr>
      <w:r w:rsidRPr="004421F1">
        <w:rPr>
          <w:rFonts w:ascii="Times New Roman" w:eastAsia="Calibri" w:hAnsi="Times New Roman" w:cs="Times New Roman"/>
          <w:color w:val="auto"/>
        </w:rPr>
        <w:lastRenderedPageBreak/>
        <w:t xml:space="preserve">7.8.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Размер штрафа устанавливается настоящим Контрактом </w:t>
      </w:r>
      <w:r w:rsidRPr="004421F1">
        <w:rPr>
          <w:rFonts w:ascii="Times New Roman" w:eastAsia="Calibri" w:hAnsi="Times New Roman" w:cs="Times New Roman"/>
        </w:rPr>
        <w:t xml:space="preserve">в </w:t>
      </w:r>
      <w:hyperlink r:id="rId10" w:history="1">
        <w:r w:rsidRPr="004421F1">
          <w:rPr>
            <w:rFonts w:ascii="Times New Roman" w:eastAsia="Calibri" w:hAnsi="Times New Roman" w:cs="Times New Roman"/>
          </w:rPr>
          <w:t>порядке</w:t>
        </w:r>
      </w:hyperlink>
      <w:r w:rsidRPr="004421F1">
        <w:rPr>
          <w:rFonts w:ascii="Times New Roman" w:eastAsia="Calibri" w:hAnsi="Times New Roman" w:cs="Times New Roman"/>
          <w:color w:val="auto"/>
        </w:rPr>
        <w:t xml:space="preserve">, установленном постановлением Правительством Российской Федерации </w:t>
      </w:r>
      <w:r w:rsidRPr="004421F1">
        <w:rPr>
          <w:rFonts w:ascii="Times New Roman" w:eastAsia="Times New Roman" w:hAnsi="Times New Roman" w:cs="Times New Roman"/>
          <w:color w:val="auto"/>
        </w:rPr>
        <w:t>от 30 августа 2017 г. №1042</w:t>
      </w:r>
      <w:r w:rsidRPr="004421F1">
        <w:rPr>
          <w:rFonts w:ascii="Times New Roman" w:eastAsia="Calibri" w:hAnsi="Times New Roman" w:cs="Times New Roman"/>
          <w:color w:val="auto"/>
        </w:rPr>
        <w:t>, за исключением случаев, если законодательством Российской Федерации установлен иной порядок начисления штрафов.</w:t>
      </w:r>
    </w:p>
    <w:p w:rsidR="008A64E8" w:rsidRPr="004421F1" w:rsidRDefault="008A64E8" w:rsidP="008A64E8">
      <w:pPr>
        <w:autoSpaceDE w:val="0"/>
        <w:autoSpaceDN w:val="0"/>
        <w:adjustRightInd w:val="0"/>
        <w:ind w:firstLine="709"/>
        <w:jc w:val="both"/>
        <w:rPr>
          <w:rFonts w:ascii="Times New Roman" w:hAnsi="Times New Roman" w:cs="Times New Roman"/>
        </w:rPr>
      </w:pPr>
      <w:r w:rsidRPr="004421F1">
        <w:rPr>
          <w:rFonts w:ascii="Times New Roman" w:eastAsia="Times New Roman" w:hAnsi="Times New Roman" w:cs="Times New Roman"/>
          <w:color w:val="auto"/>
        </w:rPr>
        <w:t xml:space="preserve">7.9. Размер штрафа устанавливается настоящим Контрактом в </w:t>
      </w:r>
      <w:r w:rsidRPr="004421F1">
        <w:rPr>
          <w:rFonts w:ascii="Times New Roman" w:hAnsi="Times New Roman" w:cs="Times New Roman"/>
        </w:rPr>
        <w:t xml:space="preserve">соответствии с </w:t>
      </w:r>
      <w:r w:rsidRPr="004421F1">
        <w:rPr>
          <w:rFonts w:ascii="Times New Roman" w:eastAsia="Times New Roman" w:hAnsi="Times New Roman" w:cs="Times New Roman"/>
          <w:color w:val="auto"/>
        </w:rPr>
        <w:t xml:space="preserve">пунктами 3-9 постановления Правительства Российской Федерации от 30 августа 2017 г. №1042, </w:t>
      </w:r>
      <w:r w:rsidRPr="004421F1">
        <w:rPr>
          <w:rFonts w:ascii="Times New Roman" w:hAnsi="Times New Roman" w:cs="Times New Roman"/>
        </w:rPr>
        <w:t xml:space="preserve">за исключением случая, предусмотренного пунктом 13 указанного Постановления, </w:t>
      </w:r>
      <w:r w:rsidRPr="004421F1">
        <w:rPr>
          <w:rFonts w:ascii="Times New Roman" w:eastAsia="Times New Roman" w:hAnsi="Times New Roman" w:cs="Times New Roman"/>
          <w:color w:val="auto"/>
        </w:rPr>
        <w:t>в том числе рассчитывае</w:t>
      </w:r>
      <w:r w:rsidRPr="004421F1">
        <w:rPr>
          <w:rFonts w:ascii="Times New Roman" w:hAnsi="Times New Roman" w:cs="Times New Roman"/>
        </w:rPr>
        <w:t>тся</w:t>
      </w:r>
      <w:r w:rsidRPr="004421F1">
        <w:rPr>
          <w:rFonts w:ascii="Times New Roman" w:eastAsia="Times New Roman" w:hAnsi="Times New Roman" w:cs="Times New Roman"/>
          <w:color w:val="auto"/>
        </w:rPr>
        <w:t xml:space="preserve"> как процент цены настоящего Контракта, или в случае, если настоящим Контрактом предусмотрены этапы исполнения настоящего Контракта, как процент этапа исполнения настоящего Контракта (далее - цена контракта (этапа).</w:t>
      </w:r>
    </w:p>
    <w:p w:rsidR="008A64E8" w:rsidRPr="004421F1" w:rsidRDefault="008A64E8" w:rsidP="008A64E8">
      <w:pPr>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 xml:space="preserve">7.10.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следующем порядке (за исключением случаев, предусмотренных пунктами 4-8 </w:t>
      </w:r>
      <w:r w:rsidRPr="004421F1">
        <w:rPr>
          <w:rFonts w:ascii="Times New Roman" w:eastAsia="Calibri" w:hAnsi="Times New Roman" w:cs="Times New Roman"/>
          <w:color w:val="auto"/>
        </w:rPr>
        <w:t xml:space="preserve">постановления Правительством Российской Федерации </w:t>
      </w:r>
      <w:r w:rsidRPr="004421F1">
        <w:rPr>
          <w:rFonts w:ascii="Times New Roman" w:eastAsia="Times New Roman" w:hAnsi="Times New Roman" w:cs="Times New Roman"/>
          <w:color w:val="auto"/>
        </w:rPr>
        <w:t>от 30 августа 2017 г. №1042:</w:t>
      </w:r>
    </w:p>
    <w:p w:rsidR="008A64E8" w:rsidRPr="004421F1" w:rsidRDefault="008A64E8" w:rsidP="008A64E8">
      <w:pPr>
        <w:ind w:firstLine="709"/>
        <w:jc w:val="both"/>
        <w:rPr>
          <w:rFonts w:ascii="Times New Roman" w:hAnsi="Times New Roman" w:cs="Times New Roman"/>
        </w:rPr>
      </w:pPr>
      <w:r w:rsidRPr="004421F1">
        <w:rPr>
          <w:rFonts w:ascii="Times New Roman" w:eastAsia="Times New Roman" w:hAnsi="Times New Roman" w:cs="Times New Roman"/>
          <w:color w:val="auto"/>
        </w:rPr>
        <w:t>а) 10 процентов цены контракта (этапа) в случае, если цена Контракта (этапа) не</w:t>
      </w:r>
      <w:r w:rsidRPr="004421F1">
        <w:rPr>
          <w:rFonts w:ascii="Times New Roman" w:hAnsi="Times New Roman" w:cs="Times New Roman"/>
        </w:rPr>
        <w:t xml:space="preserve"> превышает 3 млн. рублей.</w:t>
      </w:r>
    </w:p>
    <w:p w:rsidR="008A64E8" w:rsidRPr="004421F1" w:rsidRDefault="008A64E8" w:rsidP="008A64E8">
      <w:pPr>
        <w:autoSpaceDE w:val="0"/>
        <w:autoSpaceDN w:val="0"/>
        <w:adjustRightInd w:val="0"/>
        <w:ind w:firstLine="709"/>
        <w:jc w:val="both"/>
        <w:rPr>
          <w:rFonts w:ascii="Times New Roman" w:eastAsia="Calibri" w:hAnsi="Times New Roman" w:cs="Times New Roman"/>
          <w:color w:val="auto"/>
        </w:rPr>
      </w:pPr>
      <w:r w:rsidRPr="004421F1">
        <w:rPr>
          <w:rFonts w:ascii="Times New Roman" w:eastAsia="Calibri" w:hAnsi="Times New Roman" w:cs="Times New Roman"/>
          <w:color w:val="auto"/>
        </w:rPr>
        <w:t>б) 5 процентов цены контракта (этапа) в случае, если цена контракта (этапа) составляет от 3 млн. рублей до 50 млн. рублей (включительно).</w:t>
      </w:r>
    </w:p>
    <w:p w:rsidR="008A64E8" w:rsidRPr="004421F1" w:rsidRDefault="008A64E8" w:rsidP="008A64E8">
      <w:pPr>
        <w:autoSpaceDE w:val="0"/>
        <w:autoSpaceDN w:val="0"/>
        <w:adjustRightInd w:val="0"/>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 xml:space="preserve">7.11. </w:t>
      </w:r>
      <w:r w:rsidRPr="004421F1">
        <w:rPr>
          <w:rFonts w:ascii="Times New Roman" w:eastAsia="Calibri" w:hAnsi="Times New Roman" w:cs="Times New Roman"/>
          <w:color w:val="auto"/>
        </w:rPr>
        <w:t>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(непредставление счет - фактуры), размер штрафа устанавливается в следующем порядке:</w:t>
      </w:r>
    </w:p>
    <w:p w:rsidR="008A64E8" w:rsidRPr="004421F1" w:rsidRDefault="008A64E8" w:rsidP="008A64E8">
      <w:pPr>
        <w:autoSpaceDE w:val="0"/>
        <w:autoSpaceDN w:val="0"/>
        <w:adjustRightInd w:val="0"/>
        <w:ind w:firstLine="709"/>
        <w:jc w:val="both"/>
        <w:rPr>
          <w:rFonts w:ascii="Times New Roman" w:eastAsia="Calibri" w:hAnsi="Times New Roman" w:cs="Times New Roman"/>
        </w:rPr>
      </w:pPr>
      <w:r w:rsidRPr="004421F1">
        <w:rPr>
          <w:rFonts w:ascii="Times New Roman" w:eastAsia="Calibri" w:hAnsi="Times New Roman" w:cs="Times New Roman"/>
          <w:color w:val="auto"/>
        </w:rPr>
        <w:t>а) 1000 рублей, если цена контр</w:t>
      </w:r>
      <w:r w:rsidRPr="004421F1">
        <w:rPr>
          <w:rFonts w:ascii="Times New Roman" w:eastAsia="Calibri" w:hAnsi="Times New Roman" w:cs="Times New Roman"/>
        </w:rPr>
        <w:t>акта не превышает 3 млн. рублей;</w:t>
      </w:r>
    </w:p>
    <w:p w:rsidR="008A64E8" w:rsidRPr="004421F1" w:rsidRDefault="008A64E8" w:rsidP="008A64E8">
      <w:pPr>
        <w:autoSpaceDE w:val="0"/>
        <w:autoSpaceDN w:val="0"/>
        <w:adjustRightInd w:val="0"/>
        <w:ind w:firstLine="709"/>
        <w:jc w:val="both"/>
        <w:rPr>
          <w:rFonts w:ascii="Times New Roman" w:eastAsia="Calibri" w:hAnsi="Times New Roman" w:cs="Times New Roman"/>
          <w:color w:val="auto"/>
        </w:rPr>
      </w:pPr>
      <w:r w:rsidRPr="004421F1">
        <w:rPr>
          <w:rFonts w:ascii="Times New Roman" w:eastAsia="Calibri" w:hAnsi="Times New Roman" w:cs="Times New Roman"/>
          <w:color w:val="auto"/>
        </w:rPr>
        <w:t>б) 5000 рублей, если цена контракта составляет от 3 млн. рублей до 50 млн. рублей (включительно).</w:t>
      </w:r>
    </w:p>
    <w:p w:rsidR="008A64E8" w:rsidRPr="004421F1" w:rsidRDefault="008A64E8" w:rsidP="008A64E8">
      <w:pPr>
        <w:ind w:firstLine="709"/>
        <w:jc w:val="both"/>
        <w:rPr>
          <w:rFonts w:ascii="Times New Roman" w:hAnsi="Times New Roman" w:cs="Times New Roman"/>
        </w:rPr>
      </w:pPr>
      <w:r w:rsidRPr="004421F1">
        <w:rPr>
          <w:rFonts w:ascii="Times New Roman" w:eastAsia="Times New Roman" w:hAnsi="Times New Roman" w:cs="Times New Roman"/>
          <w:color w:val="auto"/>
        </w:rPr>
        <w:t>7.12.Общая сумма начисленн</w:t>
      </w:r>
      <w:r w:rsidRPr="004421F1">
        <w:rPr>
          <w:rFonts w:ascii="Times New Roman" w:hAnsi="Times New Roman" w:cs="Times New Roman"/>
        </w:rPr>
        <w:t xml:space="preserve">ых </w:t>
      </w:r>
      <w:r w:rsidRPr="004421F1">
        <w:rPr>
          <w:rFonts w:ascii="Times New Roman" w:eastAsia="Times New Roman" w:hAnsi="Times New Roman" w:cs="Times New Roman"/>
          <w:color w:val="auto"/>
        </w:rPr>
        <w:t>штрафов</w:t>
      </w:r>
      <w:r w:rsidRPr="004421F1">
        <w:rPr>
          <w:rFonts w:ascii="Times New Roman" w:hAnsi="Times New Roman" w:cs="Times New Roman"/>
        </w:rPr>
        <w:t xml:space="preserve"> за</w:t>
      </w:r>
      <w:r w:rsidRPr="004421F1">
        <w:rPr>
          <w:rFonts w:ascii="Times New Roman" w:eastAsia="Times New Roman" w:hAnsi="Times New Roman" w:cs="Times New Roman"/>
          <w:color w:val="auto"/>
        </w:rPr>
        <w:t xml:space="preserve">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8A64E8" w:rsidRPr="004421F1" w:rsidRDefault="008A64E8" w:rsidP="008A64E8">
      <w:pPr>
        <w:ind w:firstLine="709"/>
        <w:jc w:val="both"/>
        <w:rPr>
          <w:rFonts w:ascii="Times New Roman" w:hAnsi="Times New Roman" w:cs="Times New Roman"/>
        </w:rPr>
      </w:pPr>
      <w:r w:rsidRPr="004421F1">
        <w:rPr>
          <w:rFonts w:ascii="Times New Roman" w:eastAsia="Times New Roman" w:hAnsi="Times New Roman" w:cs="Times New Roman"/>
          <w:color w:val="auto"/>
        </w:rPr>
        <w:t>7.13. Требование об уплате неустойки (штрафа, пени, процентов за пользование чужими денежными средствами) должно быть оформлено и направлено Стороне в письменном виде и подписано полномочным представителем Стороны. В случае отсутствия надлежаще оформленного требования неустойка (штраф, пени, процентов за пользование чужими денежными средствами) не начисляются и не уплачиваются.</w:t>
      </w:r>
    </w:p>
    <w:p w:rsidR="008A64E8" w:rsidRPr="004421F1" w:rsidRDefault="008A64E8" w:rsidP="008A64E8">
      <w:pPr>
        <w:ind w:firstLine="709"/>
        <w:jc w:val="both"/>
        <w:rPr>
          <w:rFonts w:ascii="Times New Roman" w:hAnsi="Times New Roman" w:cs="Times New Roman"/>
        </w:rPr>
      </w:pPr>
      <w:r w:rsidRPr="004421F1">
        <w:rPr>
          <w:rFonts w:ascii="Times New Roman" w:eastAsia="Times New Roman" w:hAnsi="Times New Roman" w:cs="Times New Roman"/>
          <w:color w:val="auto"/>
        </w:rPr>
        <w:t>7.14. Заказчик не отвечает за задержки платежей, возникающих по вине банковских и иных учреждений, осуществляющих выплаты и переводы денежных средств Исполнителю.</w:t>
      </w:r>
    </w:p>
    <w:p w:rsidR="008A64E8" w:rsidRPr="004421F1" w:rsidRDefault="008A64E8" w:rsidP="008A64E8">
      <w:pPr>
        <w:ind w:firstLine="709"/>
        <w:jc w:val="both"/>
        <w:rPr>
          <w:rFonts w:ascii="Times New Roman" w:eastAsia="Times New Roman" w:hAnsi="Times New Roman" w:cs="Times New Roman"/>
          <w:color w:val="auto"/>
        </w:rPr>
      </w:pPr>
      <w:r w:rsidRPr="004421F1">
        <w:rPr>
          <w:rFonts w:ascii="Times New Roman" w:eastAsia="Times New Roman" w:hAnsi="Times New Roman" w:cs="Times New Roman"/>
          <w:color w:val="auto"/>
        </w:rPr>
        <w:t>7.15. Сторона освобождается от уплаты неустойки (штрафа, пени), если докажет,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8A64E8" w:rsidRPr="004421F1" w:rsidRDefault="008A64E8" w:rsidP="008A64E8">
      <w:pPr>
        <w:pStyle w:val="ConsNonformat"/>
        <w:spacing w:before="120" w:after="120"/>
        <w:ind w:firstLine="709"/>
        <w:jc w:val="center"/>
        <w:rPr>
          <w:rFonts w:ascii="Times New Roman" w:hAnsi="Times New Roman" w:cs="Times New Roman"/>
          <w:b/>
          <w:sz w:val="24"/>
          <w:szCs w:val="24"/>
        </w:rPr>
      </w:pPr>
      <w:r w:rsidRPr="004421F1">
        <w:rPr>
          <w:rFonts w:ascii="Times New Roman" w:hAnsi="Times New Roman" w:cs="Times New Roman"/>
          <w:b/>
          <w:sz w:val="24"/>
          <w:szCs w:val="24"/>
        </w:rPr>
        <w:t>8. Обстоятельства непреодолимой силы.</w:t>
      </w:r>
    </w:p>
    <w:p w:rsidR="008A64E8" w:rsidRPr="004421F1" w:rsidRDefault="008A64E8" w:rsidP="008A64E8">
      <w:pPr>
        <w:widowControl w:val="0"/>
        <w:tabs>
          <w:tab w:val="left" w:pos="1109"/>
        </w:tabs>
        <w:autoSpaceDE w:val="0"/>
        <w:autoSpaceDN w:val="0"/>
        <w:adjustRightInd w:val="0"/>
        <w:ind w:firstLine="709"/>
        <w:jc w:val="both"/>
        <w:rPr>
          <w:rFonts w:ascii="Times New Roman" w:hAnsi="Times New Roman"/>
        </w:rPr>
      </w:pPr>
      <w:r w:rsidRPr="004421F1">
        <w:rPr>
          <w:rFonts w:ascii="Times New Roman" w:hAnsi="Times New Roman"/>
        </w:rPr>
        <w:t>8.1. Стороны освобождаются от ответственности за частичное или полное неисполнение обязательств по настоящему Контракту, если их исполнению препятствует чрезвычайное и непредотвратимое при данных условиях обстоятельство (обстоятельство непреодолимой силы): стихийные бедствия, эпидемии, военные действия, а также обстоятельства, ставшие следствием предписаний, приказов или иного административного вмешательства со стороны органов власти, административных или правительственных ограничений, препятствующих выполнению обязательств сторонами по настоящему контракту.</w:t>
      </w:r>
    </w:p>
    <w:p w:rsidR="008A64E8" w:rsidRPr="004421F1" w:rsidRDefault="008A64E8" w:rsidP="008A64E8">
      <w:pPr>
        <w:widowControl w:val="0"/>
        <w:tabs>
          <w:tab w:val="left" w:pos="1109"/>
        </w:tabs>
        <w:autoSpaceDE w:val="0"/>
        <w:autoSpaceDN w:val="0"/>
        <w:adjustRightInd w:val="0"/>
        <w:ind w:firstLine="709"/>
        <w:jc w:val="both"/>
        <w:rPr>
          <w:rFonts w:ascii="Times New Roman" w:hAnsi="Times New Roman"/>
        </w:rPr>
      </w:pPr>
      <w:r w:rsidRPr="004421F1">
        <w:rPr>
          <w:rFonts w:ascii="Times New Roman" w:hAnsi="Times New Roman"/>
        </w:rPr>
        <w:t xml:space="preserve">8.2. При возникновении и прекращении обстоятельств непреодолимой силы, </w:t>
      </w:r>
      <w:r w:rsidRPr="004421F1">
        <w:rPr>
          <w:rFonts w:ascii="Times New Roman" w:hAnsi="Times New Roman"/>
        </w:rPr>
        <w:lastRenderedPageBreak/>
        <w:t xml:space="preserve">препятствующих выполнению обязательств </w:t>
      </w:r>
      <w:r w:rsidRPr="004421F1">
        <w:rPr>
          <w:rFonts w:ascii="Times New Roman" w:hAnsi="Times New Roman"/>
          <w:bCs/>
        </w:rPr>
        <w:t xml:space="preserve">по </w:t>
      </w:r>
      <w:r w:rsidRPr="004421F1">
        <w:rPr>
          <w:rFonts w:ascii="Times New Roman" w:hAnsi="Times New Roman"/>
        </w:rPr>
        <w:t xml:space="preserve">настоящему контракту одной из Сторон, она обязана оповестить другую Сторону в течение пяти дней с момента возникновения и прекращения таких обстоятельств в письменном виде или по факсу с последующим подтверждением не позднее трех дней с момента оповещения по факсу </w:t>
      </w:r>
      <w:r w:rsidRPr="004421F1">
        <w:rPr>
          <w:rFonts w:ascii="Times New Roman" w:hAnsi="Times New Roman"/>
          <w:bCs/>
        </w:rPr>
        <w:t xml:space="preserve">в </w:t>
      </w:r>
      <w:r w:rsidRPr="004421F1">
        <w:rPr>
          <w:rFonts w:ascii="Times New Roman" w:hAnsi="Times New Roman"/>
        </w:rPr>
        <w:t>письменном виде.</w:t>
      </w:r>
    </w:p>
    <w:p w:rsidR="008A64E8" w:rsidRPr="004421F1" w:rsidRDefault="008A64E8" w:rsidP="008A64E8">
      <w:pPr>
        <w:widowControl w:val="0"/>
        <w:tabs>
          <w:tab w:val="left" w:pos="1109"/>
        </w:tabs>
        <w:autoSpaceDE w:val="0"/>
        <w:autoSpaceDN w:val="0"/>
        <w:adjustRightInd w:val="0"/>
        <w:ind w:firstLine="709"/>
        <w:jc w:val="both"/>
        <w:rPr>
          <w:rFonts w:ascii="Times New Roman" w:hAnsi="Times New Roman"/>
        </w:rPr>
      </w:pPr>
      <w:r w:rsidRPr="004421F1">
        <w:rPr>
          <w:rFonts w:ascii="Times New Roman" w:hAnsi="Times New Roman"/>
        </w:rPr>
        <w:t xml:space="preserve">8.3. Сторона, ссылающаяся на обстоятельства непреодолимой силы, обязана предоставить для их </w:t>
      </w:r>
      <w:r w:rsidRPr="004421F1">
        <w:rPr>
          <w:rFonts w:ascii="Times New Roman" w:hAnsi="Times New Roman"/>
          <w:bCs/>
        </w:rPr>
        <w:t xml:space="preserve">подтверждения </w:t>
      </w:r>
      <w:r w:rsidRPr="004421F1">
        <w:rPr>
          <w:rFonts w:ascii="Times New Roman" w:hAnsi="Times New Roman"/>
        </w:rPr>
        <w:t>документ компетентного государственного органа.</w:t>
      </w:r>
    </w:p>
    <w:p w:rsidR="008A64E8" w:rsidRPr="004421F1" w:rsidRDefault="008A64E8" w:rsidP="008A64E8">
      <w:pPr>
        <w:widowControl w:val="0"/>
        <w:tabs>
          <w:tab w:val="left" w:pos="993"/>
        </w:tabs>
        <w:autoSpaceDE w:val="0"/>
        <w:autoSpaceDN w:val="0"/>
        <w:adjustRightInd w:val="0"/>
        <w:ind w:firstLine="709"/>
        <w:jc w:val="both"/>
        <w:rPr>
          <w:rFonts w:ascii="Times New Roman" w:hAnsi="Times New Roman"/>
        </w:rPr>
      </w:pPr>
      <w:r w:rsidRPr="004421F1">
        <w:rPr>
          <w:rFonts w:ascii="Times New Roman" w:hAnsi="Times New Roman"/>
        </w:rPr>
        <w:t xml:space="preserve">8.4. Если одна из Сторон не направит или несвоевременно направит документы, указанные в пунктах 8.2 и 8.3 настоящего Контракта, то вторая Сторона праве не принимать во внимание наступление обстоятельств непреодолимой силы при предъявление обстоятельств непреодолимой силы при предъявлении претензий в связи с неисполнением и(или) ненадлежащим исполнением условий Контракта.  </w:t>
      </w:r>
    </w:p>
    <w:p w:rsidR="008A64E8" w:rsidRPr="004421F1" w:rsidRDefault="008A64E8" w:rsidP="008A64E8">
      <w:pPr>
        <w:widowControl w:val="0"/>
        <w:autoSpaceDE w:val="0"/>
        <w:spacing w:before="120" w:after="120"/>
        <w:ind w:firstLine="709"/>
        <w:jc w:val="center"/>
        <w:rPr>
          <w:rFonts w:ascii="Times New Roman" w:hAnsi="Times New Roman"/>
          <w:b/>
          <w:bCs/>
        </w:rPr>
      </w:pPr>
      <w:r w:rsidRPr="004421F1">
        <w:rPr>
          <w:rFonts w:ascii="Times New Roman" w:hAnsi="Times New Roman"/>
          <w:b/>
          <w:bCs/>
        </w:rPr>
        <w:t>9. Срок действия настоящего контракта, его изменение и расторжение</w:t>
      </w:r>
    </w:p>
    <w:p w:rsidR="008A64E8" w:rsidRPr="004421F1" w:rsidRDefault="008A64E8" w:rsidP="008A64E8">
      <w:pPr>
        <w:tabs>
          <w:tab w:val="num" w:pos="1440"/>
        </w:tabs>
        <w:ind w:firstLine="709"/>
        <w:jc w:val="both"/>
        <w:rPr>
          <w:rFonts w:ascii="Times New Roman" w:eastAsia="MS Mincho" w:hAnsi="Times New Roman"/>
        </w:rPr>
      </w:pPr>
      <w:r w:rsidRPr="004421F1">
        <w:rPr>
          <w:rFonts w:ascii="Times New Roman" w:hAnsi="Times New Roman"/>
        </w:rPr>
        <w:t>9.1. Настоящий Контракт вступает в силу с момента его заключения и действует до полного исполнения Сторонами принятых обязательств</w:t>
      </w:r>
      <w:r w:rsidRPr="004421F1">
        <w:rPr>
          <w:rFonts w:ascii="Times New Roman" w:eastAsia="MS Mincho" w:hAnsi="Times New Roman"/>
        </w:rPr>
        <w:t>.</w:t>
      </w:r>
    </w:p>
    <w:p w:rsidR="008A64E8" w:rsidRPr="004421F1" w:rsidRDefault="008A64E8" w:rsidP="008A64E8">
      <w:pPr>
        <w:tabs>
          <w:tab w:val="num" w:pos="1440"/>
        </w:tabs>
        <w:ind w:firstLine="709"/>
        <w:jc w:val="both"/>
        <w:rPr>
          <w:rFonts w:ascii="Times New Roman" w:hAnsi="Times New Roman"/>
        </w:rPr>
      </w:pPr>
      <w:r w:rsidRPr="004421F1">
        <w:rPr>
          <w:rFonts w:ascii="Times New Roman" w:eastAsia="MS Mincho" w:hAnsi="Times New Roman"/>
        </w:rPr>
        <w:t xml:space="preserve">9.2. </w:t>
      </w:r>
      <w:r w:rsidRPr="004421F1">
        <w:rPr>
          <w:rFonts w:ascii="Times New Roman" w:hAnsi="Times New Roman"/>
        </w:rPr>
        <w:t>Любые изменения и дополнения к настоящему Контракту, действительны при условии, если они совершены в письменной форме, подписаны уполномоченными на то представителями Сторон и скреплены печатями Сторон.</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9.3. Внесение изменений в настоящий контракт при его исполнении допускается в случаях, установленных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64E8" w:rsidRPr="004421F1" w:rsidRDefault="008A64E8" w:rsidP="008A64E8">
      <w:pPr>
        <w:tabs>
          <w:tab w:val="num" w:pos="1620"/>
        </w:tabs>
        <w:ind w:firstLine="709"/>
        <w:jc w:val="both"/>
        <w:rPr>
          <w:rFonts w:ascii="Times New Roman" w:hAnsi="Times New Roman"/>
        </w:rPr>
      </w:pPr>
      <w:r w:rsidRPr="004421F1">
        <w:rPr>
          <w:rFonts w:ascii="Times New Roman" w:eastAsia="MS Mincho" w:hAnsi="Times New Roman"/>
        </w:rPr>
        <w:t xml:space="preserve">9.4. </w:t>
      </w:r>
      <w:r w:rsidRPr="004421F1">
        <w:rPr>
          <w:rFonts w:ascii="Times New Roman" w:hAnsi="Times New Roman"/>
        </w:rPr>
        <w:t>Стороны обязаны письменно, с предоставлением необходимых документов, уведомлять друг друга об изменении своего наименования, местонахождения, иных реквизитов, а также при наступлении событий, имеющих существенное значение для определения юридического статуса и идентификации Сторон, в течение 2 (двух) рабочих дней со дня внесения соответствующих изменений.</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9.5. Расторжение настоящего контракта в одностороннем порядке осуществляется с соблюдением требований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64E8" w:rsidRPr="004421F1" w:rsidRDefault="008A64E8" w:rsidP="008A64E8">
      <w:pPr>
        <w:pStyle w:val="af"/>
        <w:spacing w:before="120" w:after="120"/>
        <w:ind w:firstLine="709"/>
        <w:jc w:val="center"/>
        <w:rPr>
          <w:rFonts w:ascii="Times New Roman" w:hAnsi="Times New Roman"/>
          <w:b/>
          <w:sz w:val="24"/>
          <w:szCs w:val="24"/>
        </w:rPr>
      </w:pPr>
      <w:r w:rsidRPr="004421F1">
        <w:rPr>
          <w:rFonts w:ascii="Times New Roman" w:hAnsi="Times New Roman"/>
          <w:b/>
          <w:sz w:val="24"/>
          <w:szCs w:val="24"/>
        </w:rPr>
        <w:t>10. Обеспечение исполнения Контракта</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10.1. Контракт заключается только после предоставления участником конкурса с ограниченным участием в электронной форме с которым заключается Контракт безотзывной банковской гарантией выданной банком и соответствующей требованиям статьи 45 Федерального закона №44-ФЗ от 05.04.2013 г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в размере обеспечения исполнения Контракта, установленном в документации о проведении конкурса с ограниченным участием в электронной форме. Способ обеспечения исполнения Контракта, гарантийных обязательств, из указанных выше способов, а также срок действия банковской гарантии определяются Исполнителем самостоятельно в соответствии с требованиями Федерального закона №44-ФЗ от 05.04.2013 г.</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10.2. Если участником закупки, с которым заключается Контракт, является казенное учреждение предоставления обеспечения исполнения Контракта не требуется.</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 xml:space="preserve">10.3.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4421F1">
          <w:rPr>
            <w:rFonts w:ascii="Times New Roman" w:hAnsi="Times New Roman"/>
          </w:rPr>
          <w:t>статьей 95</w:t>
        </w:r>
      </w:hyperlink>
      <w:r w:rsidRPr="004421F1">
        <w:rPr>
          <w:rFonts w:ascii="Times New Roman" w:hAnsi="Times New Roman"/>
        </w:rPr>
        <w:t xml:space="preserve"> Федерального закона №44-ФЗ от 05.04.2013 г.</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 xml:space="preserve">10.4. Обеспечение исполнения настоящего Контракта устанавливается в размере 5 % от начальной (максимальной) цены контракта, указанной в извещении о проведении конкурса с ограниченным участием в электронной форме и </w:t>
      </w:r>
      <w:r w:rsidRPr="001C1FF1">
        <w:rPr>
          <w:rFonts w:ascii="Times New Roman" w:hAnsi="Times New Roman"/>
        </w:rPr>
        <w:t xml:space="preserve">составляет </w:t>
      </w:r>
      <w:r w:rsidR="001C1FF1" w:rsidRPr="001C1FF1">
        <w:rPr>
          <w:rFonts w:ascii="Times New Roman" w:hAnsi="Times New Roman"/>
        </w:rPr>
        <w:t>37268</w:t>
      </w:r>
      <w:r w:rsidRPr="001C1FF1">
        <w:rPr>
          <w:rFonts w:ascii="Times New Roman" w:hAnsi="Times New Roman"/>
        </w:rPr>
        <w:t xml:space="preserve"> (</w:t>
      </w:r>
      <w:r w:rsidR="001C1FF1" w:rsidRPr="001C1FF1">
        <w:rPr>
          <w:rFonts w:ascii="Times New Roman" w:hAnsi="Times New Roman"/>
        </w:rPr>
        <w:t>Тридцать семь тысяч двести шестьдесят восемь</w:t>
      </w:r>
      <w:r w:rsidRPr="001C1FF1">
        <w:rPr>
          <w:rFonts w:ascii="Times New Roman" w:hAnsi="Times New Roman"/>
        </w:rPr>
        <w:t xml:space="preserve">) руб. </w:t>
      </w:r>
      <w:r w:rsidR="001C1FF1" w:rsidRPr="001C1FF1">
        <w:rPr>
          <w:rFonts w:ascii="Times New Roman" w:hAnsi="Times New Roman"/>
        </w:rPr>
        <w:t>00</w:t>
      </w:r>
      <w:r w:rsidRPr="001C1FF1">
        <w:rPr>
          <w:rFonts w:ascii="Times New Roman" w:hAnsi="Times New Roman"/>
        </w:rPr>
        <w:t xml:space="preserve"> коп.</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lastRenderedPageBreak/>
        <w:t xml:space="preserve">Если при проведении конкурса с ограниченным участием в электронной форме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превышающим в полтора раза размер обеспечения исполнения Контракта, указанной в конкурсной документации о проведении конкурса с ограниченным участием в электронной форме, что составляет </w:t>
      </w:r>
      <w:r w:rsidR="001C1FF1" w:rsidRPr="001C1FF1">
        <w:rPr>
          <w:rFonts w:ascii="Times New Roman" w:hAnsi="Times New Roman"/>
        </w:rPr>
        <w:t>55902</w:t>
      </w:r>
      <w:r w:rsidRPr="001C1FF1">
        <w:rPr>
          <w:rFonts w:ascii="Times New Roman" w:hAnsi="Times New Roman"/>
        </w:rPr>
        <w:t xml:space="preserve"> (</w:t>
      </w:r>
      <w:r w:rsidR="001C1FF1" w:rsidRPr="001C1FF1">
        <w:rPr>
          <w:rFonts w:ascii="Times New Roman" w:hAnsi="Times New Roman"/>
        </w:rPr>
        <w:t>Пятьдесят пять тысяч девятьсот два</w:t>
      </w:r>
      <w:r w:rsidRPr="001C1FF1">
        <w:rPr>
          <w:rFonts w:ascii="Times New Roman" w:hAnsi="Times New Roman"/>
        </w:rPr>
        <w:t xml:space="preserve">) руб. </w:t>
      </w:r>
      <w:r w:rsidR="001C1FF1">
        <w:rPr>
          <w:rFonts w:ascii="Times New Roman" w:hAnsi="Times New Roman"/>
        </w:rPr>
        <w:t>00</w:t>
      </w:r>
      <w:r w:rsidRPr="004421F1">
        <w:rPr>
          <w:rFonts w:ascii="Times New Roman" w:hAnsi="Times New Roman"/>
        </w:rPr>
        <w:t xml:space="preserve"> коп. или информацию, подтверждающую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 о проведении конкурса с ограниченным участием в электронной форме.</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Банковские реквизиты Заказчика:</w:t>
      </w:r>
    </w:p>
    <w:p w:rsidR="008A64E8" w:rsidRPr="007D73D8" w:rsidRDefault="008A64E8" w:rsidP="008A64E8">
      <w:pPr>
        <w:tabs>
          <w:tab w:val="num" w:pos="1440"/>
        </w:tabs>
        <w:ind w:firstLine="709"/>
        <w:jc w:val="both"/>
        <w:rPr>
          <w:rFonts w:ascii="Times New Roman" w:hAnsi="Times New Roman"/>
          <w:highlight w:val="yellow"/>
        </w:rPr>
      </w:pPr>
      <w:r w:rsidRPr="004421F1">
        <w:rPr>
          <w:rFonts w:ascii="Times New Roman" w:hAnsi="Times New Roman"/>
        </w:rPr>
        <w:t xml:space="preserve">Наименование Заказчика: </w:t>
      </w:r>
      <w:r w:rsidR="006140FB" w:rsidRPr="006140FB">
        <w:rPr>
          <w:rFonts w:ascii="Times New Roman" w:hAnsi="Times New Roman"/>
        </w:rPr>
        <w:t>МОУ «Средняя школа № 9»</w:t>
      </w:r>
    </w:p>
    <w:p w:rsidR="008A64E8" w:rsidRPr="006140FB" w:rsidRDefault="008A64E8" w:rsidP="008A64E8">
      <w:pPr>
        <w:tabs>
          <w:tab w:val="num" w:pos="1440"/>
        </w:tabs>
        <w:ind w:firstLine="709"/>
        <w:jc w:val="both"/>
        <w:rPr>
          <w:rFonts w:ascii="Times New Roman" w:hAnsi="Times New Roman"/>
        </w:rPr>
      </w:pPr>
      <w:r w:rsidRPr="006140FB">
        <w:rPr>
          <w:rFonts w:ascii="Times New Roman" w:hAnsi="Times New Roman"/>
        </w:rPr>
        <w:t xml:space="preserve">л/с </w:t>
      </w:r>
      <w:r w:rsidR="006140FB" w:rsidRPr="006140FB">
        <w:rPr>
          <w:rFonts w:ascii="Times New Roman" w:hAnsi="Times New Roman"/>
        </w:rPr>
        <w:t>20096U52870</w:t>
      </w:r>
    </w:p>
    <w:p w:rsidR="008A64E8" w:rsidRPr="006140FB" w:rsidRDefault="008A64E8" w:rsidP="008A64E8">
      <w:pPr>
        <w:tabs>
          <w:tab w:val="num" w:pos="1440"/>
        </w:tabs>
        <w:ind w:firstLine="709"/>
        <w:jc w:val="both"/>
        <w:rPr>
          <w:rFonts w:ascii="Times New Roman" w:hAnsi="Times New Roman"/>
        </w:rPr>
      </w:pPr>
      <w:r w:rsidRPr="006140FB">
        <w:rPr>
          <w:rFonts w:ascii="Times New Roman" w:hAnsi="Times New Roman"/>
        </w:rPr>
        <w:t xml:space="preserve">ИНН </w:t>
      </w:r>
      <w:r w:rsidR="006140FB" w:rsidRPr="006140FB">
        <w:rPr>
          <w:rFonts w:ascii="Times New Roman" w:hAnsi="Times New Roman"/>
        </w:rPr>
        <w:t>1326137370</w:t>
      </w:r>
      <w:r w:rsidRPr="006140FB">
        <w:rPr>
          <w:rFonts w:ascii="Times New Roman" w:hAnsi="Times New Roman"/>
        </w:rPr>
        <w:t xml:space="preserve"> КПП </w:t>
      </w:r>
      <w:r w:rsidR="006140FB" w:rsidRPr="006140FB">
        <w:rPr>
          <w:rFonts w:ascii="Times New Roman" w:hAnsi="Times New Roman"/>
        </w:rPr>
        <w:t>132601001</w:t>
      </w:r>
    </w:p>
    <w:p w:rsidR="008A64E8" w:rsidRPr="004421F1" w:rsidRDefault="008A64E8" w:rsidP="008A64E8">
      <w:pPr>
        <w:tabs>
          <w:tab w:val="num" w:pos="1440"/>
        </w:tabs>
        <w:ind w:firstLine="709"/>
        <w:jc w:val="both"/>
        <w:rPr>
          <w:rFonts w:ascii="Times New Roman" w:hAnsi="Times New Roman"/>
        </w:rPr>
      </w:pPr>
      <w:r w:rsidRPr="006140FB">
        <w:rPr>
          <w:rFonts w:ascii="Times New Roman" w:hAnsi="Times New Roman"/>
        </w:rPr>
        <w:t xml:space="preserve">р/с </w:t>
      </w:r>
      <w:r w:rsidR="006140FB">
        <w:rPr>
          <w:rFonts w:ascii="Times New Roman" w:hAnsi="Times New Roman"/>
        </w:rPr>
        <w:t>40701810622021007002</w:t>
      </w:r>
      <w:r w:rsidRPr="004421F1">
        <w:rPr>
          <w:rFonts w:ascii="Times New Roman" w:hAnsi="Times New Roman"/>
        </w:rPr>
        <w:t xml:space="preserve">  УФК по РМ в Отделении - НБ Республики Мордовия, БИК 048952001</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 xml:space="preserve">Назначение платежа: оказание услуг по организации питания обучающихся школьного возраста в </w:t>
      </w:r>
      <w:r w:rsidR="006140FB">
        <w:rPr>
          <w:rFonts w:ascii="Times New Roman" w:hAnsi="Times New Roman"/>
        </w:rPr>
        <w:t>МОУ «Средняя школа № 9»</w:t>
      </w:r>
      <w:r w:rsidRPr="004421F1">
        <w:rPr>
          <w:rFonts w:ascii="Times New Roman" w:hAnsi="Times New Roman"/>
        </w:rPr>
        <w:t>.</w:t>
      </w:r>
    </w:p>
    <w:p w:rsidR="008A64E8" w:rsidRPr="004421F1" w:rsidRDefault="008A64E8" w:rsidP="008A64E8">
      <w:pPr>
        <w:autoSpaceDE w:val="0"/>
        <w:autoSpaceDN w:val="0"/>
        <w:adjustRightInd w:val="0"/>
        <w:ind w:firstLine="709"/>
        <w:jc w:val="both"/>
        <w:rPr>
          <w:rFonts w:ascii="Times New Roman" w:eastAsia="Calibri" w:hAnsi="Times New Roman" w:cs="Times New Roman"/>
          <w:color w:val="auto"/>
        </w:rPr>
      </w:pPr>
      <w:r w:rsidRPr="004421F1">
        <w:rPr>
          <w:rFonts w:ascii="Times New Roman" w:hAnsi="Times New Roman"/>
        </w:rPr>
        <w:t xml:space="preserve">10.5. </w:t>
      </w:r>
      <w:r w:rsidRPr="004421F1">
        <w:rPr>
          <w:rFonts w:ascii="Times New Roman" w:eastAsia="Calibri" w:hAnsi="Times New Roman" w:cs="Times New Roman"/>
          <w:color w:val="auto"/>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10.6. В случае, если в качестве обеспечения исполнения настоящего Контракта Исполнителем были внесены денежные средства на расчетный счет Заказчика, Заказчик обязан вернуть указанные денежные средства на расчетный счет Исполнителя в течение 10 календарных дней с даты исполнения Исполнителем обязательств, предусмотренных настоящим Контрактом.</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10.7.</w:t>
      </w:r>
      <w:bookmarkStart w:id="0" w:name="Par0"/>
      <w:bookmarkEnd w:id="0"/>
      <w:r w:rsidRPr="004421F1">
        <w:rPr>
          <w:rFonts w:ascii="Times New Roman" w:hAnsi="Times New Roman"/>
        </w:rPr>
        <w:t xml:space="preserve"> В ходе исполнения настоящего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пунктами 10.7.2 и 10.7.3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A64E8" w:rsidRPr="004421F1" w:rsidRDefault="008A64E8" w:rsidP="008A64E8">
      <w:pPr>
        <w:tabs>
          <w:tab w:val="num" w:pos="1440"/>
        </w:tabs>
        <w:ind w:firstLine="709"/>
        <w:jc w:val="both"/>
        <w:rPr>
          <w:rFonts w:ascii="Times New Roman" w:hAnsi="Times New Roman"/>
        </w:rPr>
      </w:pPr>
      <w:bookmarkStart w:id="1" w:name="Par2"/>
      <w:bookmarkEnd w:id="1"/>
      <w:r w:rsidRPr="004421F1">
        <w:rPr>
          <w:rFonts w:ascii="Times New Roman" w:hAnsi="Times New Roman"/>
        </w:rPr>
        <w:t xml:space="preserve">10.7.1.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w:anchor="Par4" w:history="1">
        <w:r w:rsidRPr="004421F1">
          <w:rPr>
            <w:rFonts w:ascii="Times New Roman" w:hAnsi="Times New Roman"/>
          </w:rPr>
          <w:t>пунктами 10.7.2</w:t>
        </w:r>
      </w:hyperlink>
      <w:r w:rsidRPr="004421F1">
        <w:rPr>
          <w:rFonts w:ascii="Times New Roman" w:hAnsi="Times New Roman"/>
        </w:rPr>
        <w:t xml:space="preserve"> и 10.7.3 настоящего Контракта.</w:t>
      </w:r>
    </w:p>
    <w:p w:rsidR="008A64E8" w:rsidRPr="004421F1" w:rsidRDefault="008A64E8" w:rsidP="008A64E8">
      <w:pPr>
        <w:tabs>
          <w:tab w:val="num" w:pos="1440"/>
        </w:tabs>
        <w:ind w:firstLine="709"/>
        <w:jc w:val="both"/>
        <w:rPr>
          <w:rFonts w:ascii="Times New Roman" w:hAnsi="Times New Roman"/>
        </w:rPr>
      </w:pPr>
      <w:bookmarkStart w:id="2" w:name="Par4"/>
      <w:bookmarkEnd w:id="2"/>
      <w:r w:rsidRPr="004421F1">
        <w:rPr>
          <w:rFonts w:ascii="Times New Roman" w:hAnsi="Times New Roman"/>
        </w:rPr>
        <w:t xml:space="preserve">10.7.2. </w:t>
      </w:r>
      <w:bookmarkStart w:id="3" w:name="Par6"/>
      <w:bookmarkEnd w:id="3"/>
      <w:r w:rsidRPr="004421F1">
        <w:rPr>
          <w:rFonts w:ascii="Times New Roman" w:hAnsi="Times New Roman"/>
        </w:rPr>
        <w:t xml:space="preserve">Размер обеспечения исполнения настоящего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настоящего Контракта и стоимости исполненных обязательств для включения в соответствующий реестр контрактов, предусмотренный </w:t>
      </w:r>
      <w:hyperlink r:id="rId12" w:history="1">
        <w:r w:rsidRPr="004421F1">
          <w:rPr>
            <w:rFonts w:ascii="Times New Roman" w:hAnsi="Times New Roman"/>
          </w:rPr>
          <w:t>статьей 103</w:t>
        </w:r>
      </w:hyperlink>
      <w:r w:rsidRPr="004421F1">
        <w:rPr>
          <w:rFonts w:ascii="Times New Roman" w:hAnsi="Times New Roman"/>
        </w:rPr>
        <w:t xml:space="preserve"> Федерального закона №44-ФЗ от 05.04.2013 г. Уменьшение размера обеспечения исполнения настоящего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настоящего Контракта, </w:t>
      </w:r>
      <w:r w:rsidRPr="004421F1">
        <w:rPr>
          <w:rFonts w:ascii="Times New Roman" w:hAnsi="Times New Roman"/>
        </w:rPr>
        <w:lastRenderedPageBreak/>
        <w:t xml:space="preserve">рассчитанного Заказчиком на основании информации об исполнении настоящего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13" w:history="1">
        <w:r w:rsidRPr="004421F1">
          <w:rPr>
            <w:rFonts w:ascii="Times New Roman" w:hAnsi="Times New Roman"/>
          </w:rPr>
          <w:t>частью 27 статьи 34</w:t>
        </w:r>
      </w:hyperlink>
      <w:r w:rsidRPr="004421F1">
        <w:rPr>
          <w:rFonts w:ascii="Times New Roman" w:hAnsi="Times New Roman"/>
        </w:rPr>
        <w:t xml:space="preserve"> Федерального закона №44-ФЗ от 05.04.2013 г. настоящим Контрактом срок денежные средства в сумме, на которую уменьшен размер обеспечения исполнения настоящего Контракта, рассчитанный Заказчиком на основании информации об исполнении настоящего Контракта, размещенной в соответствующем реестре контрактов.</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 xml:space="preserve">10.7.3. Предусмотренное </w:t>
      </w:r>
      <w:hyperlink w:anchor="Par0" w:history="1">
        <w:r w:rsidRPr="004421F1">
          <w:rPr>
            <w:rFonts w:ascii="Times New Roman" w:hAnsi="Times New Roman"/>
          </w:rPr>
          <w:t xml:space="preserve">пунктами </w:t>
        </w:r>
      </w:hyperlink>
      <w:r w:rsidRPr="004421F1">
        <w:rPr>
          <w:rFonts w:ascii="Times New Roman" w:hAnsi="Times New Roman"/>
        </w:rPr>
        <w:t xml:space="preserve">10.7 и </w:t>
      </w:r>
      <w:hyperlink w:anchor="Par2" w:history="1">
        <w:r w:rsidRPr="004421F1">
          <w:rPr>
            <w:rFonts w:ascii="Times New Roman" w:hAnsi="Times New Roman"/>
          </w:rPr>
          <w:t>10.7.1</w:t>
        </w:r>
      </w:hyperlink>
      <w:r w:rsidRPr="004421F1">
        <w:rPr>
          <w:rFonts w:ascii="Times New Roman" w:hAnsi="Times New Roman"/>
        </w:rPr>
        <w:t xml:space="preserve"> настоящего Контракта уменьшение размера обеспечения исполнения настоящего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Федерального закона №44-ФЗ от 05.04.2013 г.,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A64E8" w:rsidRPr="004421F1" w:rsidRDefault="008A64E8" w:rsidP="008A64E8">
      <w:pPr>
        <w:tabs>
          <w:tab w:val="num" w:pos="1440"/>
        </w:tabs>
        <w:ind w:firstLine="709"/>
        <w:jc w:val="both"/>
        <w:rPr>
          <w:rFonts w:ascii="Times New Roman" w:hAnsi="Times New Roman"/>
        </w:rPr>
      </w:pPr>
      <w:r w:rsidRPr="004421F1">
        <w:rPr>
          <w:rFonts w:ascii="Times New Roman" w:hAnsi="Times New Roman"/>
        </w:rPr>
        <w:t xml:space="preserve">10.8. В случае отзыва в соответствии с </w:t>
      </w:r>
      <w:hyperlink r:id="rId14" w:history="1">
        <w:r w:rsidRPr="004421F1">
          <w:rPr>
            <w:rFonts w:ascii="Times New Roman" w:hAnsi="Times New Roman"/>
          </w:rPr>
          <w:t>законодательством</w:t>
        </w:r>
      </w:hyperlink>
      <w:r w:rsidRPr="004421F1">
        <w:rPr>
          <w:rFonts w:ascii="Times New Roman" w:hAnsi="Times New Roman"/>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настоящего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history="1">
        <w:r w:rsidRPr="004421F1">
          <w:rPr>
            <w:rFonts w:ascii="Times New Roman" w:hAnsi="Times New Roman"/>
          </w:rPr>
          <w:t>пунктами</w:t>
        </w:r>
      </w:hyperlink>
      <w:r w:rsidRPr="004421F1">
        <w:rPr>
          <w:rFonts w:ascii="Times New Roman" w:hAnsi="Times New Roman"/>
        </w:rPr>
        <w:t xml:space="preserve"> 10.7, 10.</w:t>
      </w:r>
      <w:hyperlink r:id="rId16" w:history="1">
        <w:r w:rsidRPr="004421F1">
          <w:rPr>
            <w:rFonts w:ascii="Times New Roman" w:hAnsi="Times New Roman"/>
          </w:rPr>
          <w:t>7.1</w:t>
        </w:r>
      </w:hyperlink>
      <w:r w:rsidRPr="004421F1">
        <w:rPr>
          <w:rFonts w:ascii="Times New Roman" w:hAnsi="Times New Roman"/>
        </w:rPr>
        <w:t>, 10.</w:t>
      </w:r>
      <w:hyperlink r:id="rId17" w:history="1">
        <w:r w:rsidRPr="004421F1">
          <w:rPr>
            <w:rFonts w:ascii="Times New Roman" w:hAnsi="Times New Roman"/>
          </w:rPr>
          <w:t>7.2</w:t>
        </w:r>
      </w:hyperlink>
      <w:r w:rsidRPr="004421F1">
        <w:rPr>
          <w:rFonts w:ascii="Times New Roman" w:hAnsi="Times New Roman"/>
        </w:rPr>
        <w:t xml:space="preserve"> и 10.7.3. За каждый день просрочки исполнения Исполнителем обязательства, предусмотренного п. 10.8, начисляется пеня в размере, определенном в порядке, установленном в соответствии с п.7.8 настоящего контракта.</w:t>
      </w:r>
    </w:p>
    <w:p w:rsidR="008A64E8" w:rsidRPr="004421F1" w:rsidRDefault="008A64E8" w:rsidP="008A64E8">
      <w:pPr>
        <w:widowControl w:val="0"/>
        <w:autoSpaceDE w:val="0"/>
        <w:spacing w:before="120" w:after="120"/>
        <w:ind w:firstLine="709"/>
        <w:jc w:val="center"/>
        <w:rPr>
          <w:rFonts w:ascii="Times New Roman" w:hAnsi="Times New Roman"/>
          <w:b/>
        </w:rPr>
      </w:pPr>
      <w:r w:rsidRPr="004421F1">
        <w:rPr>
          <w:rFonts w:ascii="Times New Roman" w:hAnsi="Times New Roman"/>
          <w:b/>
          <w:bCs/>
        </w:rPr>
        <w:t>11. Прочие условия</w:t>
      </w:r>
    </w:p>
    <w:p w:rsidR="008A64E8" w:rsidRPr="004421F1" w:rsidRDefault="008A64E8" w:rsidP="008A64E8">
      <w:pPr>
        <w:pStyle w:val="a9"/>
        <w:widowControl w:val="0"/>
        <w:tabs>
          <w:tab w:val="left" w:pos="0"/>
          <w:tab w:val="left" w:pos="426"/>
        </w:tabs>
        <w:autoSpaceDE w:val="0"/>
        <w:autoSpaceDN w:val="0"/>
        <w:adjustRightInd w:val="0"/>
        <w:ind w:left="0" w:firstLine="709"/>
        <w:contextualSpacing w:val="0"/>
        <w:jc w:val="both"/>
        <w:rPr>
          <w:rFonts w:ascii="Times New Roman" w:hAnsi="Times New Roman"/>
          <w:color w:val="auto"/>
        </w:rPr>
      </w:pPr>
      <w:r w:rsidRPr="004421F1">
        <w:rPr>
          <w:rFonts w:ascii="Times New Roman" w:hAnsi="Times New Roman"/>
          <w:color w:val="auto"/>
        </w:rPr>
        <w:t xml:space="preserve">11.1. При исполнении Контракта не допускается перемена Исполнителя, за исключением  случаев, если  новый Исполнитель является правопреемником Исполнителя по </w:t>
      </w:r>
      <w:r w:rsidRPr="004421F1">
        <w:rPr>
          <w:rFonts w:ascii="Times New Roman" w:hAnsi="Times New Roman"/>
          <w:bCs/>
          <w:color w:val="auto"/>
        </w:rPr>
        <w:t xml:space="preserve">Контракту </w:t>
      </w:r>
      <w:r w:rsidRPr="004421F1">
        <w:rPr>
          <w:rFonts w:ascii="Times New Roman" w:hAnsi="Times New Roman"/>
          <w:color w:val="auto"/>
        </w:rPr>
        <w:t>вследствие реорганизации юридического лица в форме преобразования, слияния или присоединения.</w:t>
      </w:r>
    </w:p>
    <w:p w:rsidR="008A64E8" w:rsidRPr="004421F1" w:rsidRDefault="008A64E8" w:rsidP="008A64E8">
      <w:pPr>
        <w:widowControl w:val="0"/>
        <w:tabs>
          <w:tab w:val="left" w:pos="0"/>
          <w:tab w:val="left" w:pos="426"/>
          <w:tab w:val="left" w:pos="993"/>
        </w:tabs>
        <w:autoSpaceDE w:val="0"/>
        <w:autoSpaceDN w:val="0"/>
        <w:adjustRightInd w:val="0"/>
        <w:ind w:firstLine="709"/>
        <w:jc w:val="both"/>
        <w:rPr>
          <w:rFonts w:ascii="Times New Roman" w:hAnsi="Times New Roman"/>
        </w:rPr>
      </w:pPr>
      <w:r w:rsidRPr="004421F1">
        <w:rPr>
          <w:rFonts w:ascii="Times New Roman" w:hAnsi="Times New Roman"/>
        </w:rPr>
        <w:t xml:space="preserve">11.2. Прием-передача помещений, оборудования, мебели, столово-кухонной посуды, инвентаря и иного имущества Заказчика в безвозмездное пользование Исполнителю для исполнения обязанностей по настоящему Контракту, оформляется актом приема-передачи </w:t>
      </w:r>
      <w:r w:rsidRPr="004421F1">
        <w:rPr>
          <w:rFonts w:ascii="Times New Roman" w:hAnsi="Times New Roman"/>
          <w:bCs/>
        </w:rPr>
        <w:t xml:space="preserve">объектов </w:t>
      </w:r>
      <w:r w:rsidRPr="004421F1">
        <w:rPr>
          <w:rFonts w:ascii="Times New Roman" w:hAnsi="Times New Roman"/>
        </w:rPr>
        <w:t>и имущества, в котором, в том числе, отражаются данные, позволяющие определенно установить имущество, подлежащее передаче.</w:t>
      </w:r>
    </w:p>
    <w:p w:rsidR="008A64E8" w:rsidRPr="004421F1" w:rsidRDefault="008A64E8" w:rsidP="008A64E8">
      <w:pPr>
        <w:widowControl w:val="0"/>
        <w:tabs>
          <w:tab w:val="left" w:pos="0"/>
          <w:tab w:val="left" w:pos="426"/>
        </w:tabs>
        <w:autoSpaceDE w:val="0"/>
        <w:autoSpaceDN w:val="0"/>
        <w:adjustRightInd w:val="0"/>
        <w:ind w:firstLine="709"/>
        <w:jc w:val="both"/>
        <w:rPr>
          <w:rFonts w:ascii="Times New Roman" w:hAnsi="Times New Roman"/>
        </w:rPr>
      </w:pPr>
      <w:r w:rsidRPr="004421F1">
        <w:rPr>
          <w:rFonts w:ascii="Times New Roman" w:hAnsi="Times New Roman"/>
        </w:rPr>
        <w:t>11.3. Для  проверки  соответствия  качества  оказываемых  по  настоящему Контракту услуг Заказчик вправе привлекать независимых экспертов.</w:t>
      </w:r>
    </w:p>
    <w:p w:rsidR="008A64E8" w:rsidRPr="004421F1" w:rsidRDefault="008A64E8" w:rsidP="008A64E8">
      <w:pPr>
        <w:widowControl w:val="0"/>
        <w:tabs>
          <w:tab w:val="left" w:pos="0"/>
          <w:tab w:val="left" w:pos="426"/>
        </w:tabs>
        <w:autoSpaceDE w:val="0"/>
        <w:autoSpaceDN w:val="0"/>
        <w:adjustRightInd w:val="0"/>
        <w:ind w:firstLine="709"/>
        <w:jc w:val="both"/>
        <w:rPr>
          <w:rFonts w:ascii="Times New Roman" w:hAnsi="Times New Roman"/>
        </w:rPr>
      </w:pPr>
      <w:r w:rsidRPr="004421F1">
        <w:rPr>
          <w:rFonts w:ascii="Times New Roman" w:hAnsi="Times New Roman"/>
        </w:rPr>
        <w:t xml:space="preserve">11.4. Все   уведомления и сообщения по настоящему Контракту,  за исключением указанные в настоящем пункте, должны направляться в письменной форме. </w:t>
      </w:r>
    </w:p>
    <w:p w:rsidR="008A64E8" w:rsidRPr="004421F1" w:rsidRDefault="008A64E8" w:rsidP="008A64E8">
      <w:pPr>
        <w:widowControl w:val="0"/>
        <w:tabs>
          <w:tab w:val="left" w:pos="0"/>
          <w:tab w:val="left" w:pos="426"/>
          <w:tab w:val="left" w:pos="1116"/>
        </w:tabs>
        <w:autoSpaceDE w:val="0"/>
        <w:autoSpaceDN w:val="0"/>
        <w:adjustRightInd w:val="0"/>
        <w:ind w:firstLine="709"/>
        <w:jc w:val="both"/>
        <w:rPr>
          <w:rFonts w:ascii="Times New Roman" w:hAnsi="Times New Roman"/>
        </w:rPr>
      </w:pPr>
      <w:r w:rsidRPr="004421F1">
        <w:rPr>
          <w:rFonts w:ascii="Times New Roman" w:hAnsi="Times New Roman"/>
        </w:rPr>
        <w:t>11.5. В случае изменения у какой-либо из  сторон  места  нахождения, наименования, банковских или других реквизитов, в т.ч. расчетного счета, она обязана в течение двух рабочих дней письменно известить об этом другую сторону, указав новые данные. В противном случае соответствующая сторона несет риск наступления    неблагоприятных последствий не совершения соответствующих действий. При этом такое извещение становится неотъемлемой частью контракта, и составление дополнительного соглашения не требуется.</w:t>
      </w:r>
    </w:p>
    <w:p w:rsidR="008A64E8" w:rsidRPr="004421F1" w:rsidRDefault="008A64E8" w:rsidP="008A64E8">
      <w:pPr>
        <w:widowControl w:val="0"/>
        <w:snapToGrid w:val="0"/>
        <w:ind w:firstLine="709"/>
        <w:jc w:val="both"/>
        <w:rPr>
          <w:rFonts w:ascii="Times New Roman" w:eastAsia="Times New Roman" w:hAnsi="Times New Roman" w:cs="Times New Roman"/>
          <w:b/>
          <w:color w:val="auto"/>
        </w:rPr>
      </w:pPr>
      <w:r w:rsidRPr="004421F1">
        <w:rPr>
          <w:rFonts w:ascii="Times New Roman" w:hAnsi="Times New Roman"/>
        </w:rPr>
        <w:t xml:space="preserve">11.6. </w:t>
      </w:r>
      <w:r w:rsidRPr="004421F1">
        <w:rPr>
          <w:rFonts w:ascii="Times New Roman" w:eastAsia="Times New Roman" w:hAnsi="Times New Roman" w:cs="Times New Roman"/>
          <w:color w:val="auto"/>
        </w:rPr>
        <w:t>Настоящий Контракт составлен в форме электронного документа, подписанного электронными цифровыми подписями Сторон.</w:t>
      </w:r>
    </w:p>
    <w:p w:rsidR="008A64E8" w:rsidRPr="004421F1" w:rsidRDefault="008A64E8" w:rsidP="008A64E8">
      <w:pPr>
        <w:tabs>
          <w:tab w:val="left" w:pos="0"/>
          <w:tab w:val="left" w:pos="426"/>
          <w:tab w:val="left" w:pos="1174"/>
        </w:tabs>
        <w:ind w:firstLine="709"/>
        <w:jc w:val="both"/>
        <w:rPr>
          <w:rFonts w:ascii="Times New Roman" w:hAnsi="Times New Roman"/>
        </w:rPr>
      </w:pPr>
      <w:r w:rsidRPr="004421F1">
        <w:rPr>
          <w:rFonts w:ascii="Times New Roman" w:hAnsi="Times New Roman"/>
        </w:rPr>
        <w:t>11.7. Приложения к контракту:</w:t>
      </w:r>
    </w:p>
    <w:p w:rsidR="008A64E8" w:rsidRPr="004421F1" w:rsidRDefault="008A64E8" w:rsidP="008A64E8">
      <w:pPr>
        <w:tabs>
          <w:tab w:val="left" w:pos="0"/>
          <w:tab w:val="left" w:pos="426"/>
          <w:tab w:val="left" w:pos="1174"/>
        </w:tabs>
        <w:ind w:firstLine="709"/>
        <w:jc w:val="both"/>
        <w:rPr>
          <w:rFonts w:ascii="Times New Roman" w:hAnsi="Times New Roman"/>
        </w:rPr>
      </w:pPr>
      <w:r w:rsidRPr="004421F1">
        <w:rPr>
          <w:rFonts w:ascii="Times New Roman" w:hAnsi="Times New Roman"/>
        </w:rPr>
        <w:t xml:space="preserve">Приложение №1 Техническое задание на </w:t>
      </w:r>
      <w:r w:rsidR="007C49F0">
        <w:rPr>
          <w:rFonts w:ascii="Times New Roman" w:hAnsi="Times New Roman"/>
        </w:rPr>
        <w:t>1</w:t>
      </w:r>
      <w:r w:rsidRPr="004421F1">
        <w:rPr>
          <w:rFonts w:ascii="Times New Roman" w:hAnsi="Times New Roman"/>
        </w:rPr>
        <w:t xml:space="preserve"> л.</w:t>
      </w:r>
    </w:p>
    <w:p w:rsidR="008A64E8" w:rsidRPr="004421F1" w:rsidRDefault="008A64E8" w:rsidP="008A64E8">
      <w:pPr>
        <w:tabs>
          <w:tab w:val="left" w:pos="0"/>
          <w:tab w:val="left" w:pos="426"/>
          <w:tab w:val="left" w:pos="1174"/>
        </w:tabs>
        <w:ind w:firstLine="709"/>
        <w:jc w:val="both"/>
        <w:rPr>
          <w:rFonts w:ascii="Times New Roman" w:hAnsi="Times New Roman"/>
        </w:rPr>
      </w:pPr>
      <w:r w:rsidRPr="004421F1">
        <w:rPr>
          <w:rFonts w:ascii="Times New Roman" w:hAnsi="Times New Roman"/>
        </w:rPr>
        <w:t xml:space="preserve">Приложение №2 Примерный ассортиментный перечень пищевых продуктов на </w:t>
      </w:r>
      <w:r w:rsidR="007C49F0">
        <w:rPr>
          <w:rFonts w:ascii="Times New Roman" w:hAnsi="Times New Roman"/>
        </w:rPr>
        <w:t>14</w:t>
      </w:r>
      <w:r w:rsidRPr="004421F1">
        <w:rPr>
          <w:rFonts w:ascii="Times New Roman" w:hAnsi="Times New Roman"/>
        </w:rPr>
        <w:t xml:space="preserve"> л.</w:t>
      </w:r>
    </w:p>
    <w:p w:rsidR="007C49F0" w:rsidRDefault="007C49F0" w:rsidP="008A64E8">
      <w:pPr>
        <w:tabs>
          <w:tab w:val="left" w:pos="6521"/>
          <w:tab w:val="left" w:pos="7088"/>
        </w:tabs>
        <w:jc w:val="right"/>
        <w:rPr>
          <w:rFonts w:ascii="Times New Roman" w:hAnsi="Times New Roman"/>
          <w:sz w:val="20"/>
          <w:szCs w:val="20"/>
        </w:rPr>
      </w:pPr>
    </w:p>
    <w:p w:rsidR="007C49F0" w:rsidRDefault="007C49F0" w:rsidP="008A64E8">
      <w:pPr>
        <w:tabs>
          <w:tab w:val="left" w:pos="6521"/>
          <w:tab w:val="left" w:pos="7088"/>
        </w:tabs>
        <w:jc w:val="right"/>
        <w:rPr>
          <w:rFonts w:ascii="Times New Roman" w:hAnsi="Times New Roman"/>
          <w:sz w:val="20"/>
          <w:szCs w:val="20"/>
        </w:rPr>
      </w:pPr>
    </w:p>
    <w:p w:rsidR="007C49F0" w:rsidRDefault="000336B6" w:rsidP="008A64E8">
      <w:pPr>
        <w:tabs>
          <w:tab w:val="left" w:pos="6521"/>
          <w:tab w:val="left" w:pos="7088"/>
        </w:tabs>
        <w:jc w:val="right"/>
        <w:rPr>
          <w:rFonts w:ascii="Times New Roman" w:hAnsi="Times New Roman"/>
          <w:sz w:val="20"/>
          <w:szCs w:val="20"/>
        </w:rPr>
      </w:pPr>
      <w:r>
        <w:rPr>
          <w:rFonts w:ascii="Times New Roman" w:hAnsi="Times New Roman"/>
          <w:noProof/>
          <w:sz w:val="20"/>
          <w:szCs w:val="20"/>
        </w:rPr>
        <w:lastRenderedPageBreak/>
        <w:drawing>
          <wp:inline distT="0" distB="0" distL="0" distR="0">
            <wp:extent cx="6046218" cy="8497019"/>
            <wp:effectExtent l="19050" t="0" r="0" b="0"/>
            <wp:docPr id="1" name="Рисунок 1" descr="C:\Users\gb\Desktop\scan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scanlite1.jpg"/>
                    <pic:cNvPicPr>
                      <a:picLocks noChangeAspect="1" noChangeArrowheads="1"/>
                    </pic:cNvPicPr>
                  </pic:nvPicPr>
                  <pic:blipFill>
                    <a:blip r:embed="rId18"/>
                    <a:srcRect l="5372"/>
                    <a:stretch>
                      <a:fillRect/>
                    </a:stretch>
                  </pic:blipFill>
                  <pic:spPr bwMode="auto">
                    <a:xfrm>
                      <a:off x="0" y="0"/>
                      <a:ext cx="6046218" cy="8497019"/>
                    </a:xfrm>
                    <a:prstGeom prst="rect">
                      <a:avLst/>
                    </a:prstGeom>
                    <a:noFill/>
                    <a:ln w="9525">
                      <a:noFill/>
                      <a:miter lim="800000"/>
                      <a:headEnd/>
                      <a:tailEnd/>
                    </a:ln>
                  </pic:spPr>
                </pic:pic>
              </a:graphicData>
            </a:graphic>
          </wp:inline>
        </w:drawing>
      </w:r>
    </w:p>
    <w:p w:rsidR="007C49F0" w:rsidRDefault="007C49F0" w:rsidP="008A64E8">
      <w:pPr>
        <w:tabs>
          <w:tab w:val="left" w:pos="6521"/>
          <w:tab w:val="left" w:pos="7088"/>
        </w:tabs>
        <w:jc w:val="right"/>
        <w:rPr>
          <w:rFonts w:ascii="Times New Roman" w:hAnsi="Times New Roman"/>
          <w:sz w:val="20"/>
          <w:szCs w:val="20"/>
        </w:rPr>
      </w:pPr>
    </w:p>
    <w:p w:rsidR="007C49F0" w:rsidRDefault="007C49F0" w:rsidP="008A64E8">
      <w:pPr>
        <w:tabs>
          <w:tab w:val="left" w:pos="6521"/>
          <w:tab w:val="left" w:pos="7088"/>
        </w:tabs>
        <w:jc w:val="right"/>
        <w:rPr>
          <w:rFonts w:ascii="Times New Roman" w:hAnsi="Times New Roman"/>
          <w:sz w:val="20"/>
          <w:szCs w:val="20"/>
        </w:rPr>
      </w:pPr>
    </w:p>
    <w:p w:rsidR="008A64E8" w:rsidRPr="004421F1" w:rsidRDefault="008A64E8" w:rsidP="008A64E8">
      <w:pPr>
        <w:jc w:val="both"/>
        <w:rPr>
          <w:rFonts w:ascii="Times New Roman" w:hAnsi="Times New Roman"/>
          <w:sz w:val="20"/>
          <w:szCs w:val="20"/>
        </w:rPr>
      </w:pPr>
    </w:p>
    <w:p w:rsidR="000336B6" w:rsidRDefault="000336B6" w:rsidP="00F40517">
      <w:pPr>
        <w:tabs>
          <w:tab w:val="left" w:pos="6521"/>
          <w:tab w:val="left" w:pos="7088"/>
        </w:tabs>
        <w:ind w:firstLine="6521"/>
        <w:jc w:val="right"/>
        <w:rPr>
          <w:rFonts w:ascii="Times New Roman" w:hAnsi="Times New Roman"/>
          <w:sz w:val="20"/>
          <w:szCs w:val="20"/>
        </w:rPr>
      </w:pPr>
    </w:p>
    <w:p w:rsidR="000336B6" w:rsidRDefault="000336B6" w:rsidP="00F40517">
      <w:pPr>
        <w:tabs>
          <w:tab w:val="left" w:pos="6521"/>
          <w:tab w:val="left" w:pos="7088"/>
        </w:tabs>
        <w:ind w:firstLine="6521"/>
        <w:jc w:val="right"/>
        <w:rPr>
          <w:rFonts w:ascii="Times New Roman" w:hAnsi="Times New Roman"/>
          <w:sz w:val="20"/>
          <w:szCs w:val="20"/>
        </w:rPr>
      </w:pPr>
    </w:p>
    <w:p w:rsidR="000336B6" w:rsidRDefault="000336B6" w:rsidP="00F40517">
      <w:pPr>
        <w:tabs>
          <w:tab w:val="left" w:pos="6521"/>
          <w:tab w:val="left" w:pos="7088"/>
        </w:tabs>
        <w:ind w:firstLine="6521"/>
        <w:jc w:val="right"/>
        <w:rPr>
          <w:rFonts w:ascii="Times New Roman" w:hAnsi="Times New Roman"/>
          <w:sz w:val="20"/>
          <w:szCs w:val="20"/>
        </w:rPr>
      </w:pPr>
    </w:p>
    <w:p w:rsidR="000336B6" w:rsidRDefault="000336B6" w:rsidP="000336B6">
      <w:pPr>
        <w:tabs>
          <w:tab w:val="left" w:pos="6521"/>
          <w:tab w:val="left" w:pos="7088"/>
        </w:tabs>
        <w:ind w:firstLine="6521"/>
        <w:rPr>
          <w:rFonts w:ascii="Times New Roman" w:hAnsi="Times New Roman"/>
          <w:sz w:val="20"/>
          <w:szCs w:val="20"/>
        </w:rPr>
      </w:pPr>
      <w:r>
        <w:rPr>
          <w:rFonts w:ascii="Times New Roman" w:hAnsi="Times New Roman"/>
          <w:noProof/>
          <w:sz w:val="20"/>
          <w:szCs w:val="20"/>
        </w:rPr>
        <w:lastRenderedPageBreak/>
        <w:drawing>
          <wp:anchor distT="0" distB="0" distL="114300" distR="114300" simplePos="0" relativeHeight="251658752" behindDoc="1" locked="0" layoutInCell="1" allowOverlap="1">
            <wp:simplePos x="0" y="0"/>
            <wp:positionH relativeFrom="column">
              <wp:posOffset>-2540</wp:posOffset>
            </wp:positionH>
            <wp:positionV relativeFrom="paragraph">
              <wp:posOffset>-302895</wp:posOffset>
            </wp:positionV>
            <wp:extent cx="6390005" cy="8496935"/>
            <wp:effectExtent l="19050" t="0" r="0" b="0"/>
            <wp:wrapTight wrapText="bothSides">
              <wp:wrapPolygon edited="0">
                <wp:start x="-64" y="0"/>
                <wp:lineTo x="-64" y="21550"/>
                <wp:lineTo x="21572" y="21550"/>
                <wp:lineTo x="21572" y="0"/>
                <wp:lineTo x="-64" y="0"/>
              </wp:wrapPolygon>
            </wp:wrapTight>
            <wp:docPr id="2" name="Рисунок 2" descr="C:\Users\gb\Desktop\scanl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scanlite2.jpg"/>
                    <pic:cNvPicPr>
                      <a:picLocks noChangeAspect="1" noChangeArrowheads="1"/>
                    </pic:cNvPicPr>
                  </pic:nvPicPr>
                  <pic:blipFill>
                    <a:blip r:embed="rId19"/>
                    <a:srcRect/>
                    <a:stretch>
                      <a:fillRect/>
                    </a:stretch>
                  </pic:blipFill>
                  <pic:spPr bwMode="auto">
                    <a:xfrm>
                      <a:off x="0" y="0"/>
                      <a:ext cx="6390005" cy="8496935"/>
                    </a:xfrm>
                    <a:prstGeom prst="rect">
                      <a:avLst/>
                    </a:prstGeom>
                    <a:noFill/>
                    <a:ln w="9525">
                      <a:noFill/>
                      <a:miter lim="800000"/>
                      <a:headEnd/>
                      <a:tailEnd/>
                    </a:ln>
                  </pic:spPr>
                </pic:pic>
              </a:graphicData>
            </a:graphic>
          </wp:anchor>
        </w:drawing>
      </w:r>
      <w:r w:rsidR="008A64E8" w:rsidRPr="004421F1">
        <w:rPr>
          <w:rFonts w:ascii="Times New Roman" w:hAnsi="Times New Roman"/>
          <w:sz w:val="20"/>
          <w:szCs w:val="20"/>
        </w:rPr>
        <w:br w:type="page"/>
      </w:r>
    </w:p>
    <w:p w:rsidR="00F40517" w:rsidRDefault="008A64E8" w:rsidP="00F40517">
      <w:pPr>
        <w:tabs>
          <w:tab w:val="left" w:pos="6521"/>
          <w:tab w:val="left" w:pos="7088"/>
        </w:tabs>
        <w:ind w:firstLine="6521"/>
        <w:jc w:val="right"/>
        <w:rPr>
          <w:rFonts w:ascii="Times New Roman" w:hAnsi="Times New Roman" w:cs="Times New Roman"/>
          <w:sz w:val="22"/>
          <w:szCs w:val="22"/>
        </w:rPr>
      </w:pPr>
      <w:r w:rsidRPr="004421F1">
        <w:rPr>
          <w:rFonts w:ascii="Times New Roman" w:hAnsi="Times New Roman" w:cs="Times New Roman"/>
          <w:sz w:val="22"/>
          <w:szCs w:val="22"/>
        </w:rPr>
        <w:lastRenderedPageBreak/>
        <w:t xml:space="preserve">Приложение №2 к Контракту </w:t>
      </w:r>
    </w:p>
    <w:p w:rsidR="00F40517" w:rsidRPr="00F40517" w:rsidRDefault="008A64E8" w:rsidP="00F40517">
      <w:pPr>
        <w:tabs>
          <w:tab w:val="left" w:pos="6521"/>
          <w:tab w:val="left" w:pos="7088"/>
        </w:tabs>
        <w:ind w:firstLine="6521"/>
        <w:jc w:val="right"/>
        <w:rPr>
          <w:rFonts w:ascii="Times New Roman" w:hAnsi="Times New Roman" w:cs="Times New Roman"/>
          <w:sz w:val="22"/>
          <w:szCs w:val="22"/>
        </w:rPr>
      </w:pPr>
      <w:r w:rsidRPr="004421F1">
        <w:rPr>
          <w:rFonts w:ascii="Times New Roman" w:hAnsi="Times New Roman" w:cs="Times New Roman"/>
          <w:sz w:val="22"/>
          <w:szCs w:val="22"/>
        </w:rPr>
        <w:t>№</w:t>
      </w:r>
      <w:r w:rsidR="00F40517">
        <w:rPr>
          <w:rFonts w:ascii="Times New Roman" w:hAnsi="Times New Roman" w:cs="Times New Roman"/>
          <w:sz w:val="22"/>
          <w:szCs w:val="22"/>
        </w:rPr>
        <w:t xml:space="preserve"> </w:t>
      </w:r>
      <w:hyperlink r:id="rId20" w:anchor="/Contracts/View/102892175" w:tgtFrame="_blank" w:history="1">
        <w:r w:rsidR="00F40517" w:rsidRPr="00F40517">
          <w:rPr>
            <w:rStyle w:val="a8"/>
            <w:rFonts w:ascii="Times New Roman" w:hAnsi="Times New Roman"/>
            <w:color w:val="auto"/>
            <w:sz w:val="22"/>
            <w:szCs w:val="22"/>
            <w:shd w:val="clear" w:color="auto" w:fill="FFFFFF"/>
          </w:rPr>
          <w:t>01093000430190000720004</w:t>
        </w:r>
      </w:hyperlink>
    </w:p>
    <w:p w:rsidR="008A64E8" w:rsidRPr="004421F1" w:rsidRDefault="0096189A" w:rsidP="008A64E8">
      <w:pPr>
        <w:jc w:val="right"/>
        <w:rPr>
          <w:rFonts w:ascii="Times New Roman" w:hAnsi="Times New Roman" w:cs="Times New Roman"/>
          <w:sz w:val="22"/>
          <w:szCs w:val="22"/>
        </w:rPr>
      </w:pPr>
      <w:r w:rsidRPr="004421F1">
        <w:rPr>
          <w:rFonts w:ascii="Times New Roman" w:hAnsi="Times New Roman" w:cs="Times New Roman"/>
          <w:sz w:val="22"/>
          <w:szCs w:val="22"/>
        </w:rPr>
        <w:t>от «</w:t>
      </w:r>
      <w:r>
        <w:rPr>
          <w:rFonts w:ascii="Times New Roman" w:hAnsi="Times New Roman" w:cs="Times New Roman"/>
          <w:sz w:val="22"/>
          <w:szCs w:val="22"/>
        </w:rPr>
        <w:t>17</w:t>
      </w:r>
      <w:r w:rsidRPr="004421F1">
        <w:rPr>
          <w:rFonts w:ascii="Times New Roman" w:hAnsi="Times New Roman" w:cs="Times New Roman"/>
          <w:sz w:val="22"/>
          <w:szCs w:val="22"/>
        </w:rPr>
        <w:t>»</w:t>
      </w:r>
      <w:r>
        <w:rPr>
          <w:rFonts w:ascii="Times New Roman" w:hAnsi="Times New Roman" w:cs="Times New Roman"/>
          <w:sz w:val="22"/>
          <w:szCs w:val="22"/>
        </w:rPr>
        <w:t xml:space="preserve"> февраля </w:t>
      </w:r>
      <w:r w:rsidRPr="004421F1">
        <w:rPr>
          <w:rFonts w:ascii="Times New Roman" w:hAnsi="Times New Roman" w:cs="Times New Roman"/>
          <w:sz w:val="22"/>
          <w:szCs w:val="22"/>
        </w:rPr>
        <w:t>2020 г</w:t>
      </w:r>
      <w:r>
        <w:rPr>
          <w:rFonts w:ascii="Times New Roman" w:hAnsi="Times New Roman" w:cs="Times New Roman"/>
          <w:sz w:val="22"/>
          <w:szCs w:val="22"/>
        </w:rPr>
        <w:t>.</w:t>
      </w:r>
    </w:p>
    <w:p w:rsidR="008A64E8" w:rsidRPr="004421F1" w:rsidRDefault="008A64E8" w:rsidP="008A64E8">
      <w:pPr>
        <w:jc w:val="right"/>
        <w:rPr>
          <w:rFonts w:ascii="Times New Roman" w:hAnsi="Times New Roman" w:cs="Times New Roman"/>
        </w:rPr>
      </w:pPr>
      <w:r w:rsidRPr="004421F1">
        <w:rPr>
          <w:rFonts w:ascii="Times New Roman" w:hAnsi="Times New Roman" w:cs="Times New Roman"/>
        </w:rPr>
        <w:t xml:space="preserve"> </w:t>
      </w:r>
    </w:p>
    <w:p w:rsidR="008A64E8" w:rsidRPr="004421F1" w:rsidRDefault="008A64E8" w:rsidP="008A64E8">
      <w:pPr>
        <w:tabs>
          <w:tab w:val="left" w:pos="0"/>
          <w:tab w:val="left" w:pos="1174"/>
        </w:tabs>
        <w:ind w:left="567"/>
        <w:jc w:val="center"/>
        <w:rPr>
          <w:rFonts w:ascii="Times New Roman" w:hAnsi="Times New Roman" w:cs="Times New Roman"/>
        </w:rPr>
      </w:pPr>
      <w:r w:rsidRPr="004421F1">
        <w:rPr>
          <w:rFonts w:ascii="Times New Roman" w:hAnsi="Times New Roman" w:cs="Times New Roman"/>
        </w:rPr>
        <w:t>Примерный ассортиментный перечень пищевых продуктов</w:t>
      </w:r>
    </w:p>
    <w:p w:rsidR="008A64E8" w:rsidRPr="004421F1" w:rsidRDefault="008A64E8" w:rsidP="008A64E8">
      <w:pPr>
        <w:tabs>
          <w:tab w:val="left" w:pos="0"/>
          <w:tab w:val="left" w:pos="1174"/>
        </w:tabs>
        <w:ind w:left="567"/>
        <w:jc w:val="center"/>
        <w:rPr>
          <w:rFonts w:ascii="Times New Roman"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5386"/>
      </w:tblGrid>
      <w:tr w:rsidR="008A64E8" w:rsidRPr="004421F1" w:rsidTr="006E50E5">
        <w:tc>
          <w:tcPr>
            <w:tcW w:w="2552" w:type="dxa"/>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Наименование</w:t>
            </w:r>
          </w:p>
        </w:tc>
        <w:tc>
          <w:tcPr>
            <w:tcW w:w="2410" w:type="dxa"/>
            <w:vAlign w:val="center"/>
          </w:tcPr>
          <w:p w:rsidR="008A64E8" w:rsidRPr="004421F1" w:rsidRDefault="008A64E8" w:rsidP="005A1FD6">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 xml:space="preserve">Документ, требованиям которого должен соответствовать продукт </w:t>
            </w:r>
          </w:p>
        </w:tc>
        <w:tc>
          <w:tcPr>
            <w:tcW w:w="5386" w:type="dxa"/>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Дополнительные требования</w:t>
            </w:r>
          </w:p>
          <w:p w:rsidR="008A64E8" w:rsidRPr="004421F1" w:rsidRDefault="008A64E8" w:rsidP="00EA4122">
            <w:pPr>
              <w:jc w:val="center"/>
              <w:rPr>
                <w:rFonts w:ascii="Times New Roman" w:hAnsi="Times New Roman" w:cs="Times New Roman"/>
                <w:i/>
                <w:color w:val="auto"/>
                <w:sz w:val="20"/>
                <w:szCs w:val="20"/>
              </w:rPr>
            </w:pPr>
          </w:p>
        </w:tc>
      </w:tr>
      <w:tr w:rsidR="008A64E8" w:rsidRPr="004421F1" w:rsidTr="006E50E5">
        <w:tc>
          <w:tcPr>
            <w:tcW w:w="2552" w:type="dxa"/>
            <w:vAlign w:val="center"/>
          </w:tcPr>
          <w:p w:rsidR="008A64E8" w:rsidRPr="004421F1" w:rsidRDefault="008A64E8" w:rsidP="00EA4122">
            <w:pPr>
              <w:jc w:val="center"/>
              <w:rPr>
                <w:rFonts w:ascii="Times New Roman" w:hAnsi="Times New Roman" w:cs="Times New Roman"/>
                <w:color w:val="auto"/>
                <w:sz w:val="20"/>
                <w:szCs w:val="20"/>
              </w:rPr>
            </w:pPr>
            <w:r w:rsidRPr="004421F1">
              <w:rPr>
                <w:rFonts w:ascii="Times New Roman" w:hAnsi="Times New Roman" w:cs="Times New Roman"/>
                <w:color w:val="auto"/>
                <w:sz w:val="20"/>
                <w:szCs w:val="20"/>
              </w:rPr>
              <w:t>1</w:t>
            </w:r>
          </w:p>
        </w:tc>
        <w:tc>
          <w:tcPr>
            <w:tcW w:w="2410" w:type="dxa"/>
            <w:vAlign w:val="center"/>
          </w:tcPr>
          <w:p w:rsidR="008A64E8" w:rsidRPr="004421F1" w:rsidRDefault="008A64E8" w:rsidP="00EA4122">
            <w:pPr>
              <w:jc w:val="center"/>
              <w:rPr>
                <w:rFonts w:ascii="Times New Roman" w:hAnsi="Times New Roman" w:cs="Times New Roman"/>
                <w:color w:val="auto"/>
                <w:sz w:val="20"/>
                <w:szCs w:val="20"/>
              </w:rPr>
            </w:pPr>
            <w:r w:rsidRPr="004421F1">
              <w:rPr>
                <w:rFonts w:ascii="Times New Roman" w:hAnsi="Times New Roman" w:cs="Times New Roman"/>
                <w:color w:val="auto"/>
                <w:sz w:val="20"/>
                <w:szCs w:val="20"/>
              </w:rPr>
              <w:t>2</w:t>
            </w:r>
          </w:p>
        </w:tc>
        <w:tc>
          <w:tcPr>
            <w:tcW w:w="5386" w:type="dxa"/>
            <w:vAlign w:val="center"/>
          </w:tcPr>
          <w:p w:rsidR="008A64E8" w:rsidRPr="004421F1" w:rsidRDefault="008A64E8" w:rsidP="00EA4122">
            <w:pPr>
              <w:jc w:val="center"/>
              <w:rPr>
                <w:rFonts w:ascii="Times New Roman" w:hAnsi="Times New Roman" w:cs="Times New Roman"/>
                <w:color w:val="auto"/>
                <w:sz w:val="20"/>
                <w:szCs w:val="20"/>
              </w:rPr>
            </w:pPr>
            <w:r w:rsidRPr="004421F1">
              <w:rPr>
                <w:rFonts w:ascii="Times New Roman" w:hAnsi="Times New Roman" w:cs="Times New Roman"/>
                <w:color w:val="auto"/>
                <w:sz w:val="20"/>
                <w:szCs w:val="20"/>
              </w:rPr>
              <w:t>3</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1. Хлеб и хлебобулочные изделия</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Хлеб пшеничный из муки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1 сорта</w:t>
            </w:r>
          </w:p>
          <w:p w:rsidR="008A64E8" w:rsidRPr="004421F1" w:rsidRDefault="008A64E8" w:rsidP="00EA4122">
            <w:pPr>
              <w:pStyle w:val="a9"/>
              <w:ind w:left="0"/>
              <w:rPr>
                <w:rFonts w:ascii="Times New Roman" w:hAnsi="Times New Roman"/>
                <w:strike/>
                <w:color w:val="auto"/>
                <w:sz w:val="20"/>
                <w:szCs w:val="20"/>
              </w:rPr>
            </w:pP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содержание химических консервантов, химических разрыхлителей, искусственных  ароматизаторов, признаков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Батон нарезной из муки первый сорт или  в/с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содержание химических консервантов, химических разрыхлителей, искусственных  ароматизаторов, признаков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Изделия  хлебобулочные  слоёные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Изделия  хлебобулочные сдобные  мелкоштучные  в  ассортименте из  пшеничной муки  в/с и 1с</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Хлеб  из ржаной или из смеси ржаной  и пшеничной муки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содержание химических консервантов, химических разрыхлителей, искусственных  ароматизаторов, признаков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Мука пшеничная хлебопекарная,  в/с и 1сорт.</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признаков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В потребительской упаковке промышленного производства. </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2. Мука, крупы, бобовые, макаронные изделия</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Мука для продуктов детского питания</w:t>
            </w:r>
          </w:p>
        </w:tc>
        <w:tc>
          <w:tcPr>
            <w:tcW w:w="2410" w:type="dxa"/>
            <w:vAlign w:val="center"/>
          </w:tcPr>
          <w:p w:rsidR="008A64E8" w:rsidRPr="004421F1" w:rsidRDefault="008A64E8" w:rsidP="00EA4122">
            <w:pPr>
              <w:rPr>
                <w:rFonts w:ascii="Times New Roman" w:hAnsi="Times New Roman" w:cs="Times New Roman"/>
                <w:color w:val="auto"/>
                <w:sz w:val="20"/>
                <w:szCs w:val="20"/>
                <w:u w:val="single"/>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Мука 1 или 2 сортов - для использования в составе кулинарной продукции, булочных, высшего и 1 сорта - для использования в составе булочных изделий.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В потребительской упаковке промышленного производства.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Сухари панировочные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Крахмал картофельный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rPr>
          <w:trHeight w:val="1112"/>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Крупа гречневая, ядрица 1 или 2 сорта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Горох шлифованный 1 или 2 сорт</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5A1FD6">
            <w:pPr>
              <w:rPr>
                <w:rFonts w:ascii="Times New Roman" w:hAnsi="Times New Roman" w:cs="Times New Roman"/>
                <w:color w:val="auto"/>
                <w:sz w:val="20"/>
                <w:szCs w:val="20"/>
              </w:rPr>
            </w:pPr>
            <w:r w:rsidRPr="004421F1">
              <w:rPr>
                <w:rFonts w:ascii="Times New Roman" w:hAnsi="Times New Roman" w:cs="Times New Roman"/>
                <w:color w:val="auto"/>
                <w:sz w:val="20"/>
                <w:szCs w:val="20"/>
              </w:rPr>
              <w:t>Фасоль продовольственная, белая, тип 1 цветная  однотонная или пестрая,  тип 2,3</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Крупа манная М или МТ</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Крупа пшеничная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rPr>
          <w:trHeight w:val="420"/>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Крупа пшено шлифованное</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высшего и 1 сорта.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Рис шлифованный 1 сорта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Крупа ячменная  (перловая № 1, ячневая № 1)</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Макаронные изделия группы А высшего сорта, не менее 3 видов</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Хлопья овсяные (Экстра или Геркулес) и хлопья быстрозавариваемые из других видов злаков (для приготовления каш и крупяных блюд)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признаки недоброкачественности, загрязнения различными примесями, заражения амбарными вредителями.</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rPr>
          <w:trHeight w:val="373"/>
        </w:trPr>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3. Рыба и нерыбные продукты промысла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Лососи дальневосточные соленые. Рыба соленая красная.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хранения,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w:t>
            </w:r>
          </w:p>
        </w:tc>
      </w:tr>
      <w:tr w:rsidR="008A64E8" w:rsidRPr="004421F1" w:rsidTr="006E50E5">
        <w:trPr>
          <w:trHeight w:val="1208"/>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Хек серебристый мороженый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потрошёный обезглавленный 1 сорта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Поверхность рыбы чистая, естественный окраски, присущей рыбе данного вида, без наружных повреждений</w:t>
            </w:r>
            <w:r w:rsidRPr="004421F1">
              <w:rPr>
                <w:rFonts w:ascii="Times New Roman" w:hAnsi="Times New Roman" w:cs="Times New Roman"/>
                <w:bCs/>
                <w:color w:val="auto"/>
                <w:sz w:val="20"/>
                <w:szCs w:val="20"/>
              </w:rPr>
              <w:t>от</w:t>
            </w:r>
            <w:r w:rsidRPr="004421F1">
              <w:rPr>
                <w:rFonts w:ascii="Times New Roman" w:hAnsi="Times New Roman" w:cs="Times New Roman"/>
                <w:color w:val="auto"/>
                <w:sz w:val="20"/>
                <w:szCs w:val="20"/>
              </w:rPr>
              <w:t xml:space="preserve">объячеивания, </w:t>
            </w:r>
            <w:r w:rsidRPr="004421F1">
              <w:rPr>
                <w:rFonts w:ascii="Times New Roman" w:hAnsi="Times New Roman" w:cs="Times New Roman"/>
                <w:bCs/>
                <w:color w:val="auto"/>
                <w:sz w:val="20"/>
                <w:szCs w:val="20"/>
              </w:rPr>
              <w:t>нобезповреждениймяса</w:t>
            </w:r>
            <w:r w:rsidRPr="004421F1">
              <w:rPr>
                <w:rFonts w:ascii="Times New Roman" w:hAnsi="Times New Roman" w:cs="Times New Roman"/>
                <w:color w:val="auto"/>
                <w:sz w:val="20"/>
                <w:szCs w:val="20"/>
              </w:rPr>
              <w:t xml:space="preserve">. После размораживания пожелтение </w:t>
            </w:r>
            <w:r w:rsidRPr="004421F1">
              <w:rPr>
                <w:rFonts w:ascii="Times New Roman" w:hAnsi="Times New Roman" w:cs="Times New Roman"/>
                <w:bCs/>
                <w:color w:val="auto"/>
                <w:sz w:val="20"/>
                <w:szCs w:val="20"/>
              </w:rPr>
              <w:t>мяса</w:t>
            </w:r>
            <w:r w:rsidRPr="004421F1">
              <w:rPr>
                <w:rFonts w:ascii="Times New Roman" w:hAnsi="Times New Roman" w:cs="Times New Roman"/>
                <w:color w:val="auto"/>
                <w:sz w:val="20"/>
                <w:szCs w:val="20"/>
              </w:rPr>
              <w:t xml:space="preserve"> под кожей не допускается, консистенция – плотная, запах – свойственный свежей рыбе, без посторонних признаков</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Горбуша  морож. потрошен.с/г , 1 сорт</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Поверхность рыбы чистая, естественный окраски, присущей рыбе данного вида, без наружных повреждений</w:t>
            </w:r>
            <w:r w:rsidRPr="004421F1">
              <w:rPr>
                <w:rFonts w:ascii="Times New Roman" w:hAnsi="Times New Roman" w:cs="Times New Roman"/>
                <w:bCs/>
                <w:color w:val="auto"/>
                <w:sz w:val="20"/>
                <w:szCs w:val="20"/>
              </w:rPr>
              <w:t>от</w:t>
            </w:r>
            <w:r w:rsidRPr="004421F1">
              <w:rPr>
                <w:rFonts w:ascii="Times New Roman" w:hAnsi="Times New Roman" w:cs="Times New Roman"/>
                <w:color w:val="auto"/>
                <w:sz w:val="20"/>
                <w:szCs w:val="20"/>
              </w:rPr>
              <w:t xml:space="preserve">объячеивания, </w:t>
            </w:r>
            <w:r w:rsidRPr="004421F1">
              <w:rPr>
                <w:rFonts w:ascii="Times New Roman" w:hAnsi="Times New Roman" w:cs="Times New Roman"/>
                <w:bCs/>
                <w:color w:val="auto"/>
                <w:sz w:val="20"/>
                <w:szCs w:val="20"/>
              </w:rPr>
              <w:t>нобезповреждениймяса</w:t>
            </w:r>
            <w:r w:rsidRPr="004421F1">
              <w:rPr>
                <w:rFonts w:ascii="Times New Roman" w:hAnsi="Times New Roman" w:cs="Times New Roman"/>
                <w:color w:val="auto"/>
                <w:sz w:val="20"/>
                <w:szCs w:val="20"/>
              </w:rPr>
              <w:t xml:space="preserve">. После размораживания пожелтение </w:t>
            </w:r>
            <w:r w:rsidRPr="004421F1">
              <w:rPr>
                <w:rFonts w:ascii="Times New Roman" w:hAnsi="Times New Roman" w:cs="Times New Roman"/>
                <w:bCs/>
                <w:color w:val="auto"/>
                <w:sz w:val="20"/>
                <w:szCs w:val="20"/>
              </w:rPr>
              <w:t>мяса</w:t>
            </w:r>
            <w:r w:rsidRPr="004421F1">
              <w:rPr>
                <w:rFonts w:ascii="Times New Roman" w:hAnsi="Times New Roman" w:cs="Times New Roman"/>
                <w:color w:val="auto"/>
                <w:sz w:val="20"/>
                <w:szCs w:val="20"/>
              </w:rPr>
              <w:t xml:space="preserve"> под кожей не допускается, консистенция – плотная, запах – свойственный свежей рыбе, без посторонних признаков</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Треска мороженая  потрошенная  обезглавленная, 1 сорт</w:t>
            </w:r>
          </w:p>
          <w:p w:rsidR="008A64E8" w:rsidRPr="004421F1" w:rsidRDefault="008A64E8" w:rsidP="00EA4122">
            <w:pPr>
              <w:rPr>
                <w:rFonts w:ascii="Times New Roman" w:hAnsi="Times New Roman" w:cs="Times New Roman"/>
                <w:color w:val="auto"/>
                <w:sz w:val="20"/>
                <w:szCs w:val="20"/>
              </w:rPr>
            </w:pP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Поверхность рыбы чистая, естественный окраски, присущей рыбе данного вида, без наружных повреждений</w:t>
            </w:r>
            <w:r w:rsidRPr="004421F1">
              <w:rPr>
                <w:rFonts w:ascii="Times New Roman" w:hAnsi="Times New Roman" w:cs="Times New Roman"/>
                <w:bCs/>
                <w:color w:val="auto"/>
                <w:sz w:val="20"/>
                <w:szCs w:val="20"/>
              </w:rPr>
              <w:t>от</w:t>
            </w:r>
            <w:r w:rsidRPr="004421F1">
              <w:rPr>
                <w:rFonts w:ascii="Times New Roman" w:hAnsi="Times New Roman" w:cs="Times New Roman"/>
                <w:color w:val="auto"/>
                <w:sz w:val="20"/>
                <w:szCs w:val="20"/>
              </w:rPr>
              <w:t xml:space="preserve">объячеивания, </w:t>
            </w:r>
            <w:r w:rsidRPr="004421F1">
              <w:rPr>
                <w:rFonts w:ascii="Times New Roman" w:hAnsi="Times New Roman" w:cs="Times New Roman"/>
                <w:bCs/>
                <w:color w:val="auto"/>
                <w:sz w:val="20"/>
                <w:szCs w:val="20"/>
              </w:rPr>
              <w:t>нобезповреждениймяса</w:t>
            </w:r>
            <w:r w:rsidRPr="004421F1">
              <w:rPr>
                <w:rFonts w:ascii="Times New Roman" w:hAnsi="Times New Roman" w:cs="Times New Roman"/>
                <w:color w:val="auto"/>
                <w:sz w:val="20"/>
                <w:szCs w:val="20"/>
              </w:rPr>
              <w:t xml:space="preserve">. После размораживания пожелтение </w:t>
            </w:r>
            <w:r w:rsidRPr="004421F1">
              <w:rPr>
                <w:rFonts w:ascii="Times New Roman" w:hAnsi="Times New Roman" w:cs="Times New Roman"/>
                <w:bCs/>
                <w:color w:val="auto"/>
                <w:sz w:val="20"/>
                <w:szCs w:val="20"/>
              </w:rPr>
              <w:t>мяса</w:t>
            </w:r>
            <w:r w:rsidRPr="004421F1">
              <w:rPr>
                <w:rFonts w:ascii="Times New Roman" w:hAnsi="Times New Roman" w:cs="Times New Roman"/>
                <w:color w:val="auto"/>
                <w:sz w:val="20"/>
                <w:szCs w:val="20"/>
              </w:rPr>
              <w:t xml:space="preserve"> под кожей не допускается, консистенция – плотная, запах – свойственный свежей рыбе, без посторонних признаков</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Минтай мороженый потрошёный  обезглавленный</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1 сорта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Поверхность рыбы чистая, естественный окраски, присущей рыбе данного вида, без наружных повреждений</w:t>
            </w:r>
            <w:r w:rsidRPr="004421F1">
              <w:rPr>
                <w:rFonts w:ascii="Times New Roman" w:hAnsi="Times New Roman" w:cs="Times New Roman"/>
                <w:bCs/>
                <w:color w:val="auto"/>
                <w:sz w:val="20"/>
                <w:szCs w:val="20"/>
              </w:rPr>
              <w:t>от</w:t>
            </w:r>
            <w:r w:rsidRPr="004421F1">
              <w:rPr>
                <w:rFonts w:ascii="Times New Roman" w:hAnsi="Times New Roman" w:cs="Times New Roman"/>
                <w:color w:val="auto"/>
                <w:sz w:val="20"/>
                <w:szCs w:val="20"/>
              </w:rPr>
              <w:t xml:space="preserve">объячеивания, </w:t>
            </w:r>
            <w:r w:rsidRPr="004421F1">
              <w:rPr>
                <w:rFonts w:ascii="Times New Roman" w:hAnsi="Times New Roman" w:cs="Times New Roman"/>
                <w:bCs/>
                <w:color w:val="auto"/>
                <w:sz w:val="20"/>
                <w:szCs w:val="20"/>
              </w:rPr>
              <w:t>нобезповреждениймяса</w:t>
            </w:r>
            <w:r w:rsidRPr="004421F1">
              <w:rPr>
                <w:rFonts w:ascii="Times New Roman" w:hAnsi="Times New Roman" w:cs="Times New Roman"/>
                <w:color w:val="auto"/>
                <w:sz w:val="20"/>
                <w:szCs w:val="20"/>
              </w:rPr>
              <w:t xml:space="preserve">. После размораживания пожелтение </w:t>
            </w:r>
            <w:r w:rsidRPr="004421F1">
              <w:rPr>
                <w:rFonts w:ascii="Times New Roman" w:hAnsi="Times New Roman" w:cs="Times New Roman"/>
                <w:bCs/>
                <w:color w:val="auto"/>
                <w:sz w:val="20"/>
                <w:szCs w:val="20"/>
              </w:rPr>
              <w:t>мяса</w:t>
            </w:r>
            <w:r w:rsidRPr="004421F1">
              <w:rPr>
                <w:rFonts w:ascii="Times New Roman" w:hAnsi="Times New Roman" w:cs="Times New Roman"/>
                <w:color w:val="auto"/>
                <w:sz w:val="20"/>
                <w:szCs w:val="20"/>
              </w:rPr>
              <w:t xml:space="preserve"> под кожей не допускается, консистенция – плотная, запах – свойственный свежей рыбе, без посторонних признаков</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Филе (с кожей или без кожи) высшей категории, рыбное охлажденное и мороженное  (полуфабрикаты из филе)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Поверхность чистая, естественный окраски, присущей рыбе данного вида. После размораживания пожелтение </w:t>
            </w:r>
            <w:r w:rsidRPr="004421F1">
              <w:rPr>
                <w:rFonts w:ascii="Times New Roman" w:hAnsi="Times New Roman" w:cs="Times New Roman"/>
                <w:bCs/>
                <w:color w:val="auto"/>
                <w:sz w:val="20"/>
                <w:szCs w:val="20"/>
              </w:rPr>
              <w:t>мяса</w:t>
            </w:r>
            <w:r w:rsidRPr="004421F1">
              <w:rPr>
                <w:rFonts w:ascii="Times New Roman" w:hAnsi="Times New Roman" w:cs="Times New Roman"/>
                <w:color w:val="auto"/>
                <w:sz w:val="20"/>
                <w:szCs w:val="20"/>
              </w:rPr>
              <w:t>под не допускается, консистенция – плотная, запах – свойственный свежей рыбе, без посторонних признаков</w:t>
            </w:r>
          </w:p>
        </w:tc>
      </w:tr>
      <w:tr w:rsidR="008A64E8" w:rsidRPr="004421F1" w:rsidTr="006E50E5">
        <w:tc>
          <w:tcPr>
            <w:tcW w:w="2552" w:type="dxa"/>
            <w:vAlign w:val="center"/>
          </w:tcPr>
          <w:p w:rsidR="008A64E8" w:rsidRPr="004421F1" w:rsidRDefault="008A64E8" w:rsidP="00EA4122">
            <w:pPr>
              <w:ind w:right="-39"/>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Масло подсолнечное рафинированное дезодорированное, фасованное в бутылки из полимерных материалов</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Масло подсолнечное должно быть прозрачное без осадка. Без запаха, обезличенный вкус</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истекший срок годности, нарушение герметичности банок, бомбажные, «хлопушки», деформировенные, без этикеток.</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 В потребительской упаковке промышленного производства. </w:t>
            </w:r>
          </w:p>
        </w:tc>
      </w:tr>
      <w:tr w:rsidR="008A64E8" w:rsidRPr="004421F1" w:rsidTr="006E50E5">
        <w:trPr>
          <w:trHeight w:val="407"/>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Масло коровье крестьянское сладкосливочное несолёное, жирность не менее 72,5%</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Показатели идентификации масла коровьего </w:t>
            </w:r>
            <w:r w:rsidRPr="004421F1">
              <w:rPr>
                <w:rFonts w:ascii="Times New Roman" w:hAnsi="Times New Roman" w:cs="Times New Roman"/>
                <w:color w:val="auto"/>
                <w:spacing w:val="4"/>
                <w:sz w:val="20"/>
                <w:szCs w:val="20"/>
              </w:rPr>
              <w:t xml:space="preserve">сливочного: массовая доля жира- не менее 72,5%. </w:t>
            </w:r>
            <w:r w:rsidRPr="004421F1">
              <w:rPr>
                <w:rFonts w:ascii="Times New Roman" w:hAnsi="Times New Roman" w:cs="Times New Roman"/>
                <w:color w:val="auto"/>
                <w:sz w:val="20"/>
                <w:szCs w:val="20"/>
              </w:rPr>
              <w:t xml:space="preserve">Плотная, однородная, пластичная, поверхность на срезе блестящая, сухая на вид. Допускается поверхность слабо блестящая или слегка матовая, с наличием единичных мельчайших капелек влаги, недостаточно плотная и пластичная, слабо крошащаяся. При добавлении пищевкусовых </w:t>
            </w:r>
            <w:r w:rsidRPr="004421F1">
              <w:rPr>
                <w:rFonts w:ascii="Times New Roman" w:hAnsi="Times New Roman" w:cs="Times New Roman"/>
                <w:color w:val="auto"/>
                <w:spacing w:val="-2"/>
                <w:sz w:val="20"/>
                <w:szCs w:val="20"/>
              </w:rPr>
              <w:t xml:space="preserve">компонентов с их наличием. Выраженный сливочный </w:t>
            </w:r>
            <w:r w:rsidRPr="004421F1">
              <w:rPr>
                <w:rFonts w:ascii="Times New Roman" w:hAnsi="Times New Roman" w:cs="Times New Roman"/>
                <w:color w:val="auto"/>
                <w:sz w:val="20"/>
                <w:szCs w:val="20"/>
              </w:rPr>
              <w:t>вкус с кисломолочным привкусом, без посторонних привкусов и запахов. Допускается слабокормовой</w:t>
            </w:r>
            <w:r w:rsidRPr="004421F1">
              <w:rPr>
                <w:rFonts w:ascii="Times New Roman" w:hAnsi="Times New Roman" w:cs="Times New Roman"/>
                <w:color w:val="auto"/>
                <w:spacing w:val="-2"/>
                <w:sz w:val="20"/>
                <w:szCs w:val="20"/>
              </w:rPr>
              <w:t xml:space="preserve">привкус и (или) недостаточно выраженные привкусы: </w:t>
            </w:r>
            <w:r w:rsidRPr="004421F1">
              <w:rPr>
                <w:rFonts w:ascii="Times New Roman" w:hAnsi="Times New Roman" w:cs="Times New Roman"/>
                <w:color w:val="auto"/>
                <w:sz w:val="20"/>
                <w:szCs w:val="20"/>
              </w:rPr>
              <w:t xml:space="preserve">сливочный, пастеризации, перепастеризации и </w:t>
            </w:r>
            <w:r w:rsidRPr="004421F1">
              <w:rPr>
                <w:rFonts w:ascii="Times New Roman" w:hAnsi="Times New Roman" w:cs="Times New Roman"/>
                <w:color w:val="auto"/>
                <w:spacing w:val="-2"/>
                <w:sz w:val="20"/>
                <w:szCs w:val="20"/>
              </w:rPr>
              <w:t>растопленного масла, кисломолочный. Цвет от светло-</w:t>
            </w:r>
            <w:r w:rsidRPr="004421F1">
              <w:rPr>
                <w:rFonts w:ascii="Times New Roman" w:hAnsi="Times New Roman" w:cs="Times New Roman"/>
                <w:color w:val="auto"/>
                <w:sz w:val="20"/>
                <w:szCs w:val="20"/>
              </w:rPr>
              <w:t>желтого до желтого, однородный, равномерный.</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Молоко питьевое пастеризованное (ультрапастеризованное)  2,5 – 3,2 % жир.срок хранения 5-10  суток</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молоко коровье: </w:t>
            </w:r>
            <w:r w:rsidRPr="004421F1">
              <w:rPr>
                <w:rFonts w:ascii="Times New Roman" w:hAnsi="Times New Roman" w:cs="Times New Roman"/>
                <w:color w:val="auto"/>
                <w:spacing w:val="2"/>
                <w:sz w:val="20"/>
                <w:szCs w:val="20"/>
              </w:rPr>
              <w:t xml:space="preserve">массовая доля жира – 2,5-3,2%. </w:t>
            </w:r>
            <w:r w:rsidRPr="004421F1">
              <w:rPr>
                <w:rFonts w:ascii="Times New Roman" w:hAnsi="Times New Roman" w:cs="Times New Roman"/>
                <w:color w:val="auto"/>
                <w:sz w:val="20"/>
                <w:szCs w:val="20"/>
              </w:rPr>
              <w:t>Вкус и запах чистые, без посторонних запахов и привкусов, не свойственных свежему натуральному молоку. Допускаются</w:t>
            </w:r>
            <w:r w:rsidRPr="004421F1">
              <w:rPr>
                <w:rFonts w:ascii="Times New Roman" w:hAnsi="Times New Roman" w:cs="Times New Roman"/>
                <w:color w:val="auto"/>
                <w:spacing w:val="-2"/>
                <w:sz w:val="20"/>
                <w:szCs w:val="20"/>
              </w:rPr>
              <w:t xml:space="preserve"> слабовыраженный кормовой привкус и запах. </w:t>
            </w:r>
            <w:r w:rsidRPr="004421F1">
              <w:rPr>
                <w:rFonts w:ascii="Times New Roman" w:hAnsi="Times New Roman" w:cs="Times New Roman"/>
                <w:color w:val="auto"/>
                <w:sz w:val="20"/>
                <w:szCs w:val="20"/>
              </w:rPr>
              <w:t>Герметичная упаковка.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Сливки питьевые пастеризованные с массовой долей жира 10%</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pacing w:val="2"/>
                <w:sz w:val="20"/>
                <w:szCs w:val="20"/>
              </w:rPr>
              <w:t xml:space="preserve">массовая доля жира – 10%; </w:t>
            </w:r>
            <w:r w:rsidRPr="004421F1">
              <w:rPr>
                <w:rFonts w:ascii="Times New Roman" w:hAnsi="Times New Roman" w:cs="Times New Roman"/>
                <w:color w:val="auto"/>
                <w:sz w:val="20"/>
                <w:szCs w:val="20"/>
              </w:rPr>
              <w:t>Вкус и запах чистые, без посторонних запахов и привкусов, не свойственных свежему натуральному молоку. Допускаются</w:t>
            </w:r>
            <w:r w:rsidRPr="004421F1">
              <w:rPr>
                <w:rFonts w:ascii="Times New Roman" w:hAnsi="Times New Roman" w:cs="Times New Roman"/>
                <w:color w:val="auto"/>
                <w:spacing w:val="-2"/>
                <w:sz w:val="20"/>
                <w:szCs w:val="20"/>
              </w:rPr>
              <w:t xml:space="preserve"> слабовыраженный кормовой привкус и запах. </w:t>
            </w:r>
            <w:r w:rsidRPr="004421F1">
              <w:rPr>
                <w:rFonts w:ascii="Times New Roman" w:hAnsi="Times New Roman" w:cs="Times New Roman"/>
                <w:color w:val="auto"/>
                <w:sz w:val="20"/>
                <w:szCs w:val="20"/>
              </w:rPr>
              <w:t>Герметичная упаковка.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Молоко цельное сгущенное с сахаром 8,5%  жирности</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Вязкая однородная масса. Чистый, сладкий, с выраженным </w:t>
            </w:r>
            <w:r w:rsidRPr="004421F1">
              <w:rPr>
                <w:rFonts w:ascii="Times New Roman" w:hAnsi="Times New Roman" w:cs="Times New Roman"/>
                <w:color w:val="auto"/>
                <w:spacing w:val="1"/>
                <w:sz w:val="20"/>
                <w:szCs w:val="20"/>
              </w:rPr>
              <w:t xml:space="preserve">вкусом пастеризованного молока. У молока, </w:t>
            </w:r>
            <w:r w:rsidRPr="004421F1">
              <w:rPr>
                <w:rFonts w:ascii="Times New Roman" w:hAnsi="Times New Roman" w:cs="Times New Roman"/>
                <w:color w:val="auto"/>
                <w:spacing w:val="-2"/>
                <w:sz w:val="20"/>
                <w:szCs w:val="20"/>
              </w:rPr>
              <w:t>сгущенного с сахаром, подвергнутого дополнительной</w:t>
            </w:r>
            <w:r w:rsidRPr="004421F1">
              <w:rPr>
                <w:rFonts w:ascii="Times New Roman" w:hAnsi="Times New Roman" w:cs="Times New Roman"/>
                <w:color w:val="auto"/>
                <w:sz w:val="20"/>
                <w:szCs w:val="20"/>
              </w:rPr>
              <w:t xml:space="preserve"> термической обработке, карамельный привкус. </w:t>
            </w:r>
            <w:r w:rsidRPr="004421F1">
              <w:rPr>
                <w:rFonts w:ascii="Times New Roman" w:hAnsi="Times New Roman" w:cs="Times New Roman"/>
                <w:color w:val="auto"/>
                <w:spacing w:val="-2"/>
                <w:sz w:val="20"/>
                <w:szCs w:val="20"/>
              </w:rPr>
              <w:t xml:space="preserve">Допускается наличие легкого кормового привкуса. </w:t>
            </w:r>
            <w:r w:rsidRPr="004421F1">
              <w:rPr>
                <w:rFonts w:ascii="Times New Roman" w:hAnsi="Times New Roman" w:cs="Times New Roman"/>
                <w:color w:val="auto"/>
                <w:sz w:val="20"/>
                <w:szCs w:val="20"/>
              </w:rPr>
              <w:t>Цвет белый с кремовым оттенком, равномерный. Не допускается негерметичность</w:t>
            </w:r>
            <w:r w:rsidR="005A1FD6">
              <w:rPr>
                <w:rFonts w:ascii="Times New Roman" w:hAnsi="Times New Roman" w:cs="Times New Roman"/>
                <w:color w:val="auto"/>
                <w:sz w:val="20"/>
                <w:szCs w:val="20"/>
              </w:rPr>
              <w:t xml:space="preserve"> </w:t>
            </w:r>
            <w:r w:rsidRPr="004421F1">
              <w:rPr>
                <w:rFonts w:ascii="Times New Roman" w:hAnsi="Times New Roman" w:cs="Times New Roman"/>
                <w:color w:val="auto"/>
                <w:sz w:val="20"/>
                <w:szCs w:val="20"/>
              </w:rPr>
              <w:t>банок,</w:t>
            </w:r>
            <w:r w:rsidR="005A1FD6">
              <w:rPr>
                <w:rFonts w:ascii="Times New Roman" w:hAnsi="Times New Roman" w:cs="Times New Roman"/>
                <w:color w:val="auto"/>
                <w:sz w:val="20"/>
                <w:szCs w:val="20"/>
              </w:rPr>
              <w:t xml:space="preserve"> </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Сметана 15,20% жирности</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массовая доля жира- 10-15%. Однородная густая масса с глянцевой поверхностью, запах чистый кисломолочный. Допускается привкус топленого масла, цвет белый с кремовым оттенком, равномерный. Герметичная упаковка.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Творог 5,9% жирности</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Творог должен быть изготовлен из натурального или нормализованного молока, или их смеси, без химических консервантов, искусственных  ароматизаторов, пищевых  добавок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Предпочтительно: творог, обогащенный  витаминно-минеральными комплексами для детского питания  </w:t>
            </w:r>
          </w:p>
        </w:tc>
      </w:tr>
      <w:tr w:rsidR="008A64E8" w:rsidRPr="004421F1" w:rsidTr="006E50E5">
        <w:trPr>
          <w:trHeight w:val="1314"/>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Сыр сычужный твердый (полутвердый)</w:t>
            </w:r>
          </w:p>
          <w:p w:rsidR="008A64E8" w:rsidRPr="004421F1" w:rsidRDefault="008A64E8" w:rsidP="005A1FD6">
            <w:pPr>
              <w:rPr>
                <w:rFonts w:ascii="Times New Roman" w:hAnsi="Times New Roman" w:cs="Times New Roman"/>
                <w:color w:val="auto"/>
                <w:sz w:val="20"/>
                <w:szCs w:val="20"/>
              </w:rPr>
            </w:pPr>
            <w:r w:rsidRPr="004421F1">
              <w:rPr>
                <w:rFonts w:ascii="Times New Roman" w:hAnsi="Times New Roman" w:cs="Times New Roman"/>
                <w:color w:val="auto"/>
                <w:sz w:val="20"/>
                <w:szCs w:val="20"/>
              </w:rPr>
              <w:t>( кроме острых сортов -Голландского и Латвийского)</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мякоть нежно-желтого цвета и большим количеством глазков, имеет традиционный вкус, умеренно выраженный сырный слегка кисловатый. Жирность-45%Гирметичная упаковка</w:t>
            </w:r>
          </w:p>
        </w:tc>
      </w:tr>
      <w:tr w:rsidR="008A64E8" w:rsidRPr="004421F1" w:rsidTr="006E50E5">
        <w:trPr>
          <w:trHeight w:val="1135"/>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Кисломолочные продукты жидкие (кефир, ацидолакт, йогурт, ацидофилин, простокваша, ряженка)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массовая доля жира- 2,5-3,2%.</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Вкус и запах чистые, кисломолочные, без посторонних привкусов и запахов.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Цвет молочно-белый, равномерный по всей массе. Герметичная упаковка.</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6. Мясо, птица, яйцо и продукты их переработки охлажденные</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Полуфабрикаты мясные из говядины, охлажденные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мясо, подвергшееся после разделки охлаждению до +4</w:t>
            </w:r>
            <w:r w:rsidRPr="004421F1">
              <w:rPr>
                <w:rFonts w:ascii="Times New Roman" w:hAnsi="Times New Roman" w:cs="Times New Roman"/>
                <w:color w:val="auto"/>
                <w:sz w:val="20"/>
                <w:szCs w:val="20"/>
                <w:vertAlign w:val="superscript"/>
              </w:rPr>
              <w:t>о</w:t>
            </w:r>
            <w:r w:rsidRPr="004421F1">
              <w:rPr>
                <w:rFonts w:ascii="Times New Roman" w:hAnsi="Times New Roman" w:cs="Times New Roman"/>
                <w:color w:val="auto"/>
                <w:sz w:val="20"/>
                <w:szCs w:val="20"/>
              </w:rPr>
              <w:t xml:space="preserve">С, поверхность мяса неувлажненная; мышцы эластичные; запах свойственный свежему мясу; массовая доля жировой </w:t>
            </w:r>
            <w:r w:rsidRPr="004421F1">
              <w:rPr>
                <w:rFonts w:ascii="Times New Roman" w:hAnsi="Times New Roman" w:cs="Times New Roman"/>
                <w:color w:val="auto"/>
                <w:sz w:val="20"/>
                <w:szCs w:val="20"/>
              </w:rPr>
              <w:lastRenderedPageBreak/>
              <w:t>и соединительной ткани не выше 20%</w:t>
            </w:r>
          </w:p>
        </w:tc>
      </w:tr>
      <w:tr w:rsidR="008A64E8" w:rsidRPr="004421F1" w:rsidTr="006E50E5">
        <w:trPr>
          <w:trHeight w:val="1295"/>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 xml:space="preserve">Колбаса вареная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Батоны с чистой  поверхностью, без</w:t>
            </w:r>
            <w:r w:rsidRPr="004421F1">
              <w:rPr>
                <w:rFonts w:ascii="Times New Roman" w:hAnsi="Times New Roman" w:cs="Times New Roman"/>
                <w:color w:val="auto"/>
                <w:sz w:val="20"/>
                <w:szCs w:val="20"/>
              </w:rPr>
              <w:br/>
              <w:t xml:space="preserve">повреждения оболочки, наплывов фарша, слипов, бульонных и жировых отеков. Без посторонних примесей. Консистенция упругая. Цвет и вид  </w:t>
            </w:r>
            <w:r w:rsidRPr="004421F1">
              <w:rPr>
                <w:rFonts w:ascii="Times New Roman" w:hAnsi="Times New Roman" w:cs="Times New Roman"/>
                <w:color w:val="auto"/>
                <w:sz w:val="20"/>
                <w:szCs w:val="20"/>
              </w:rPr>
              <w:br/>
              <w:t xml:space="preserve">фарша на разрезе розовый или светло-розовый, равномерно перемешан и содержит кусочки размером сторон.     Без посторонних привкуса и запаха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Колбасы полукопченые для детского питания.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Батоны с чистой  поверхностью, без</w:t>
            </w:r>
            <w:r w:rsidRPr="004421F1">
              <w:rPr>
                <w:rFonts w:ascii="Times New Roman" w:hAnsi="Times New Roman" w:cs="Times New Roman"/>
                <w:color w:val="auto"/>
                <w:sz w:val="20"/>
                <w:szCs w:val="20"/>
              </w:rPr>
              <w:br/>
              <w:t xml:space="preserve">повреждения оболочки. Без посторонних примесей. Консистенция упругая. Без посторонних привкуса и запаха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Мясо птицы охлажденное (тушки цыплят, цыплят-бройлеров  и их разделанные части) для детского питания.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autoSpaceDE w:val="0"/>
              <w:autoSpaceDN w:val="0"/>
              <w:adjustRightInd w:val="0"/>
              <w:rPr>
                <w:rFonts w:ascii="Times New Roman" w:hAnsi="Times New Roman" w:cs="Times New Roman"/>
                <w:color w:val="auto"/>
                <w:sz w:val="20"/>
                <w:szCs w:val="20"/>
              </w:rPr>
            </w:pPr>
            <w:r w:rsidRPr="004421F1">
              <w:rPr>
                <w:rFonts w:ascii="Times New Roman" w:hAnsi="Times New Roman" w:cs="Times New Roman"/>
                <w:color w:val="auto"/>
                <w:sz w:val="20"/>
                <w:szCs w:val="20"/>
              </w:rPr>
              <w:t>мясо, подвергшееся после разделки охлаждению до +4</w:t>
            </w:r>
            <w:r w:rsidRPr="004421F1">
              <w:rPr>
                <w:rFonts w:ascii="Times New Roman" w:hAnsi="Times New Roman" w:cs="Times New Roman"/>
                <w:color w:val="auto"/>
                <w:sz w:val="20"/>
                <w:szCs w:val="20"/>
                <w:vertAlign w:val="superscript"/>
              </w:rPr>
              <w:t>о</w:t>
            </w:r>
            <w:r w:rsidRPr="004421F1">
              <w:rPr>
                <w:rFonts w:ascii="Times New Roman" w:hAnsi="Times New Roman" w:cs="Times New Roman"/>
                <w:color w:val="auto"/>
                <w:sz w:val="20"/>
                <w:szCs w:val="20"/>
              </w:rPr>
              <w:t>С; должно быть чистым , хорошо обескровленным; тушки потрошеные, мышцы хорошо развиты, запах свойственный свежему мясу птицы. Цвет: мышечной ткани - от бледно-розового до розового; кожи – бледно-желтый с розовым оттенком или без него; подкожного жира – бледно-желтый. Оперение полностью удалено. Кожа чистая без разрывов, царапин, ссадин и кровоподтеков. Допускается наличие единичных царапин или легких ссадин. Костная система без переломов и деформаций. Масса тушки свыше 850 гр.; массовая доля жира не более 18%.</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Яйца куриные столовые 1 категории</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Скорлупа яиц должна быть чистой, без пятен крови и помета, и неповрежденной скорлупой. Содержимое яйца не должно иметь посторонних запахов</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Яйца куриные пищевые диетические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Скорлупа яиц должна быть чистой, без пятен крови и помета, и неповрежденной скорлупой. Содержимое яйца не должно иметь посторонних запахов</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7. Сахар, повидло, варенье, джем</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Сахар (песок) рафинированный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Сыпучий, белый, вкус сладкий, без посторонних вкуса и запаха, как в сухом сахаре, так и в его водном растворе, раствор сахара должен быть прозрачным или слабо опалесцирующим, без нерастворимого осадка, механических или других посторонних примесей.</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Фрукты семечковые сушеные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Яблоки, груши нарезанные цвет от светло-желтого до светло-кремового, допускается розовый оттенок, свойственный некоторым помологическим сортам яблок. Не допускаются фрукты загнившие, пораженные вредителями, с признаками брожения и плесени.  Не допускаются плоды с черными пятнами, следами засохшей сердцевинной гнили и другими дефектами. Без постороннего вкуса и запаха.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Повидло, джемы</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5A1FD6">
            <w:pPr>
              <w:ind w:left="-108" w:right="-109"/>
              <w:rPr>
                <w:rFonts w:ascii="Times New Roman" w:hAnsi="Times New Roman" w:cs="Times New Roman"/>
                <w:color w:val="auto"/>
                <w:sz w:val="20"/>
                <w:szCs w:val="20"/>
              </w:rPr>
            </w:pPr>
            <w:r w:rsidRPr="004421F1">
              <w:rPr>
                <w:rFonts w:ascii="Times New Roman" w:hAnsi="Times New Roman" w:cs="Times New Roman"/>
                <w:color w:val="auto"/>
                <w:sz w:val="20"/>
                <w:szCs w:val="20"/>
              </w:rPr>
              <w:t>Однородная протертая масса, без семян, семенных гнезд, косточек и непротертых кусочков кожицы и других растительных примесей. Вкус – кисловато-сладкий, запах свойственный пюре, из которых изготовлено повидло. Вкус и запах хорошо выраженные.  Посторонние привкус и запах не допускаются. Цвет свойственный пюре или смеси пюре, из которых изготовлено повидло. Консистенция густая мажущаяся масса, не растекающаяся на горизонтальной поверхности. Засахаривание не допускается. 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Варенье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Запах свойственный варенья, из которых изготовлено. Вкус и запах хорошо выраженные.  Посторонние привкус и запах не допускаются. Цвет свойственный варенья или смеси варенья, из которых изготовлено Засахаривание не допускается. 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Фрукты косточковые сушеные, без косточки, 1 и </w:t>
            </w:r>
            <w:r w:rsidRPr="004421F1">
              <w:rPr>
                <w:rFonts w:ascii="Times New Roman" w:hAnsi="Times New Roman" w:cs="Times New Roman"/>
                <w:color w:val="auto"/>
                <w:sz w:val="20"/>
                <w:szCs w:val="20"/>
              </w:rPr>
              <w:lastRenderedPageBreak/>
              <w:t xml:space="preserve">высшего сорта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Цвет айвы от желтого до светло-коричневого. Цвет урюка однородный, от светло желтого до оранжево-красного</w:t>
            </w:r>
          </w:p>
          <w:p w:rsidR="008A64E8" w:rsidRPr="004421F1" w:rsidRDefault="008A64E8" w:rsidP="00EA4122">
            <w:pPr>
              <w:rPr>
                <w:rFonts w:ascii="Times New Roman" w:hAnsi="Times New Roman" w:cs="Times New Roman"/>
                <w:b/>
                <w:color w:val="auto"/>
                <w:sz w:val="20"/>
                <w:szCs w:val="20"/>
              </w:rPr>
            </w:pPr>
            <w:r w:rsidRPr="004421F1">
              <w:rPr>
                <w:rFonts w:ascii="Times New Roman" w:hAnsi="Times New Roman" w:cs="Times New Roman"/>
                <w:color w:val="auto"/>
                <w:sz w:val="20"/>
                <w:szCs w:val="20"/>
              </w:rPr>
              <w:lastRenderedPageBreak/>
              <w:t>Не допускаются фрукты загнившие, пораженные вредителями, с признаками брожения и плесени.  Не допускаются плоды с черными пятнами, следами засохшей сердцевинной гнили и другими дефектами. Без постороннего вкуса и запаха.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Компотная  смесь  из сухофруктов</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Сушеные фрукты должны быть эластичными, не ломкими, не слипаться при сжатии. Яблоки, груши нарезанные цвет от светло-желтого до светло-кремового, допускается розовый оттенок, свойственный некоторым помологическим сортам яблок. Цвет айвы от желтого до светло-коричневого. Цвет урюка однородный, от светло желтого до оранжево-красного</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допускаются фрукты загнившие, пораженные вредителями, с признаками брожения и плесени.  Не допускаются плоды с черными пятнами, следами засохшей сердцевинной гнили и другими дефектами. Без постороннего вкуса и запаха.</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8.Соковая продукция из фруктов и овощей</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Соки фруктовые прямого отжима </w:t>
            </w:r>
          </w:p>
          <w:p w:rsidR="008A64E8" w:rsidRPr="004421F1" w:rsidRDefault="008A64E8" w:rsidP="00EA4122">
            <w:pPr>
              <w:rPr>
                <w:rFonts w:ascii="Times New Roman" w:hAnsi="Times New Roman" w:cs="Times New Roman"/>
                <w:color w:val="auto"/>
                <w:sz w:val="20"/>
                <w:szCs w:val="20"/>
              </w:rPr>
            </w:pP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ind w:right="-109"/>
              <w:rPr>
                <w:rFonts w:ascii="Times New Roman" w:hAnsi="Times New Roman" w:cs="Times New Roman"/>
                <w:color w:val="auto"/>
                <w:sz w:val="20"/>
                <w:szCs w:val="20"/>
              </w:rPr>
            </w:pPr>
            <w:r w:rsidRPr="004421F1">
              <w:rPr>
                <w:rFonts w:ascii="Times New Roman" w:hAnsi="Times New Roman" w:cs="Times New Roman"/>
                <w:color w:val="auto"/>
                <w:sz w:val="20"/>
                <w:szCs w:val="20"/>
              </w:rPr>
              <w:t>Прозрачная жидкость, допускается легкая опалесценция. Вкус и аромат натуральные, хорошо выраженные, свойственные использованным фруктам, прошедшие тепловую обработку. Не допускается посторонние привкусы и запах. Цвет однородный по всей массе, свойственный цвету плодов или ягод, из которых изготовлен сок. Допускается более темные оттенки в соках из светлоокрашенных плодов и ягод и незначительное обесцвечивание соков из темноокрашенных фруктов. 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Чай черный байховый, 1 и высший сорт</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pacing w:val="-2"/>
                <w:sz w:val="20"/>
                <w:szCs w:val="20"/>
              </w:rPr>
              <w:t xml:space="preserve">Допускается смешивание мелкого чая с гранулированным чаем. Высевки и крошка в качестве компонента не допускается. Достаточно нежный аромат, средний терпкости вкус. Настой яркий прозрачный , «средний».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Компоты  в/сорт и.1 сорт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 допускается посторонние привкусы и запах. Цвет однородный по всей массе, свойственный цвету плодов или ягод, из которых изготовлен компот. 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Томат - паста  в/с, содержание сухих веществ не менее 25%, сорт  экстра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Однородная концентрированная масса, без семян, остатков кожицы и других грубых частиц плодов. Вкус –свойственный концентрированный томатной массе,  без горечи, пригара и других посторонних привкусов и запах. Цвет красный, оранжево-красный, ярко выраженный, растворимый по всей массе. 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9.Кондитерские изделия:</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Вафли  с начинкой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Поверхность с четким рисунком, край с ровным обрезом без подтеков. Вафли должны иметь одинаковый размер правильную форму. Начинка в вафлях не должна выступать за края. Поверхность без пузырей, пятен и трещин. Цвет от светло-желтого до желтого. Начинка распределена равномерно. Начинка однородной консистенции, без крупинок и комочков. Без синтетических ароматизаторов и красителей.</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Зефир, пастила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Вкус и запах, свойственные для данного наименования изделия, без постороннего привкуса и запаха. Цвет равномерный. Консистенция мягкая, затяжная, легко поддающаяся разламыванию. Структура равномерная, мелкопористая. Поверхность без грубого затвердения. Без примесей, синтетических ароматизаторов и красителей.</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lastRenderedPageBreak/>
              <w:t>Ирис  мягкий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Кексы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Кондитерские изделия, обогащенные витаминно-минеральными комплексами</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Конфеты   «Коровка»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 xml:space="preserve">Крекер  (сухое  печенье)  </w:t>
            </w:r>
            <w:r w:rsidRPr="004421F1">
              <w:rPr>
                <w:sz w:val="20"/>
                <w:lang w:val="en-US"/>
              </w:rPr>
              <w:t>I</w:t>
            </w:r>
            <w:r w:rsidRPr="004421F1">
              <w:rPr>
                <w:sz w:val="20"/>
              </w:rPr>
              <w:t xml:space="preserve"> гр.</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Конфеты шоколадные с начинкой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Мармелад  желейный, желейно-фруктовый, фруктово-ягодный</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неглазированный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Вкус, запах и цвет, характерные для данного наименования мармелада, без постороннего привкуса и запаха. Консистенция студнеобразная. Форма правильная, с четкими формами, без деформаций, допускаетсяналичие деформированных изделий не более 4% к массе. Без синтетических ароматизаторов и красителей.</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Печенье   овсяное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Шоколад  обыкновенный   с  добавками, без добавок</w:t>
            </w:r>
          </w:p>
          <w:p w:rsidR="008A64E8" w:rsidRPr="004421F1" w:rsidRDefault="008A64E8" w:rsidP="00EA4122">
            <w:pPr>
              <w:pStyle w:val="a6"/>
              <w:rPr>
                <w:sz w:val="20"/>
              </w:rPr>
            </w:pP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Печенье из пшеничной муки высшего сорта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Форма правильная, соответствующая данному наименованию печенья, без вмятин. Содержания надломленного печенья менее 5%. Цвет равномерный, допускается более темная окраска выступающих частей рельефного рисунка и краев печенья, а также нижней стороны печенья и темноокрашенные следы от сетки печей или трафаретов. Вкус свойственный данному наименованию печенья, без посторонних запаха и привкуса.</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Пряники заварные,  глазированные, без  начинки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Пропеченное изделие без следов непромеса, с равномерной пористостью. Без синтетических ароматизаторов и красителей.</w:t>
            </w:r>
            <w:r w:rsidR="006E50E5">
              <w:rPr>
                <w:rFonts w:ascii="Times New Roman" w:hAnsi="Times New Roman" w:cs="Times New Roman"/>
                <w:color w:val="auto"/>
                <w:sz w:val="20"/>
                <w:szCs w:val="20"/>
              </w:rPr>
              <w:t xml:space="preserve"> </w:t>
            </w: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Рулеты  бисквитные   в ассортименте  для  детского  питания, без  крема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без  химических консервантов, красителей   и искусственных  пищевых добавок 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color w:val="auto"/>
                <w:sz w:val="20"/>
                <w:szCs w:val="20"/>
              </w:rPr>
            </w:pPr>
            <w:r w:rsidRPr="004421F1">
              <w:rPr>
                <w:rFonts w:ascii="Times New Roman" w:hAnsi="Times New Roman" w:cs="Times New Roman"/>
                <w:b/>
                <w:color w:val="auto"/>
                <w:sz w:val="20"/>
                <w:szCs w:val="20"/>
              </w:rPr>
              <w:t>10. Напитки: кофейные, какао, кисели, чай.</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Какао порошок</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Порошок от светло-коричневого до темно-коричневого </w:t>
            </w:r>
            <w:r w:rsidRPr="004421F1">
              <w:rPr>
                <w:rFonts w:ascii="Times New Roman" w:hAnsi="Times New Roman" w:cs="Times New Roman"/>
                <w:color w:val="auto"/>
                <w:sz w:val="20"/>
                <w:szCs w:val="20"/>
              </w:rPr>
              <w:lastRenderedPageBreak/>
              <w:t>цвета, тусклый серый оттенок не допускается. Вкус и запах свойственный данному продукту, без посторонних привкусов и запахов.</w:t>
            </w:r>
          </w:p>
        </w:tc>
      </w:tr>
      <w:tr w:rsidR="008A64E8" w:rsidRPr="004421F1" w:rsidTr="006E50E5">
        <w:tc>
          <w:tcPr>
            <w:tcW w:w="2552" w:type="dxa"/>
            <w:vAlign w:val="center"/>
          </w:tcPr>
          <w:p w:rsidR="008A64E8" w:rsidRPr="004421F1" w:rsidRDefault="008A64E8" w:rsidP="006E50E5">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Кисель обогащённый  витаминно</w:t>
            </w:r>
            <w:r w:rsidR="006E50E5">
              <w:rPr>
                <w:rFonts w:ascii="Times New Roman" w:hAnsi="Times New Roman" w:cs="Times New Roman"/>
                <w:color w:val="auto"/>
                <w:sz w:val="20"/>
                <w:szCs w:val="20"/>
              </w:rPr>
              <w:t>-</w:t>
            </w:r>
            <w:r w:rsidRPr="004421F1">
              <w:rPr>
                <w:rFonts w:ascii="Times New Roman" w:hAnsi="Times New Roman" w:cs="Times New Roman"/>
                <w:color w:val="auto"/>
                <w:sz w:val="20"/>
                <w:szCs w:val="20"/>
              </w:rPr>
              <w:t xml:space="preserve">минеральными  комплексами </w:t>
            </w:r>
            <w:r w:rsidRPr="004421F1">
              <w:rPr>
                <w:rFonts w:ascii="Times New Roman" w:hAnsi="Times New Roman" w:cs="Times New Roman"/>
                <w:color w:val="auto"/>
                <w:sz w:val="20"/>
                <w:szCs w:val="20"/>
                <w:u w:val="single"/>
              </w:rPr>
              <w:t>без консер</w:t>
            </w:r>
            <w:r w:rsidR="006E50E5">
              <w:rPr>
                <w:rFonts w:ascii="Times New Roman" w:hAnsi="Times New Roman" w:cs="Times New Roman"/>
                <w:color w:val="auto"/>
                <w:sz w:val="20"/>
                <w:szCs w:val="20"/>
                <w:u w:val="single"/>
              </w:rPr>
              <w:t>-</w:t>
            </w:r>
            <w:r w:rsidRPr="004421F1">
              <w:rPr>
                <w:rFonts w:ascii="Times New Roman" w:hAnsi="Times New Roman" w:cs="Times New Roman"/>
                <w:color w:val="auto"/>
                <w:sz w:val="20"/>
                <w:szCs w:val="20"/>
                <w:u w:val="single"/>
              </w:rPr>
              <w:t xml:space="preserve">вантов и искусственных пищевых добавок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Однородная сыпучая масса. Допускается неплотно слежавшиеся комочки. Вкус должен быть без посторонних привкусов и запахов. Консистенция вязкая, однородная без комочков. Без синтетических ароматизаторов и красителей.</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Кисель плодово-ягодный  на плодовых или ягодных экстрактах концентрированных  соков</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Однородная сыпучая масса. Допускается неплотно слежавшиеся комочки. Вкус должен быть без посторонних привкусов и запахов. Консистенция вязкая, однородная без комочков. Цвет и запах свойственный виду концентрированных соков. Без синтетических ароматизаторов и красителей.</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Кофейный   напиток  (не содержащий в своём составе натуральный  кофе)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Порошкообразный, наличие комков не допускается. Цвет коричневый, разной степени интенсивности. Вкус и запах свойственный данному продукту, без посторонних привкусов и запахов.</w:t>
            </w:r>
          </w:p>
        </w:tc>
      </w:tr>
      <w:tr w:rsidR="008A64E8" w:rsidRPr="004421F1" w:rsidTr="006E50E5">
        <w:tc>
          <w:tcPr>
            <w:tcW w:w="2552" w:type="dxa"/>
            <w:vAlign w:val="center"/>
          </w:tcPr>
          <w:p w:rsidR="008A64E8" w:rsidRPr="004421F1" w:rsidRDefault="008A64E8" w:rsidP="00EA4122">
            <w:pPr>
              <w:pStyle w:val="a6"/>
              <w:rPr>
                <w:sz w:val="20"/>
              </w:rPr>
            </w:pPr>
            <w:r w:rsidRPr="004421F1">
              <w:rPr>
                <w:sz w:val="20"/>
              </w:rPr>
              <w:t>Фиточай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без  искусственных  ароматизаторов</w:t>
            </w:r>
            <w:r w:rsidR="006E50E5">
              <w:rPr>
                <w:rFonts w:ascii="Times New Roman" w:hAnsi="Times New Roman" w:cs="Times New Roman"/>
                <w:color w:val="auto"/>
                <w:sz w:val="20"/>
                <w:szCs w:val="20"/>
              </w:rPr>
              <w:t xml:space="preserve">. </w:t>
            </w: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Чай черный байховый, 1 и высший сорт</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pacing w:val="-2"/>
                <w:sz w:val="20"/>
                <w:szCs w:val="20"/>
              </w:rPr>
              <w:t xml:space="preserve">Допускается смешивание мелкого чая с гранулированным чаем. Высевки и крошка в качестве компонента не допускается. Достаточно нежный аромат, средний терпкости вкус. Настой яркий прозрачный , «средний». </w:t>
            </w:r>
          </w:p>
        </w:tc>
      </w:tr>
      <w:tr w:rsidR="008A64E8" w:rsidRPr="004421F1" w:rsidTr="006E50E5">
        <w:trPr>
          <w:trHeight w:val="424"/>
        </w:trPr>
        <w:tc>
          <w:tcPr>
            <w:tcW w:w="10348" w:type="dxa"/>
            <w:gridSpan w:val="3"/>
            <w:vAlign w:val="center"/>
          </w:tcPr>
          <w:p w:rsidR="008A64E8" w:rsidRPr="004421F1" w:rsidRDefault="008A64E8" w:rsidP="00EA4122">
            <w:pPr>
              <w:jc w:val="center"/>
              <w:rPr>
                <w:rFonts w:ascii="Times New Roman" w:hAnsi="Times New Roman" w:cs="Times New Roman"/>
                <w:color w:val="auto"/>
                <w:sz w:val="20"/>
                <w:szCs w:val="20"/>
              </w:rPr>
            </w:pPr>
            <w:r w:rsidRPr="004421F1">
              <w:rPr>
                <w:rFonts w:ascii="Times New Roman" w:hAnsi="Times New Roman" w:cs="Times New Roman"/>
                <w:b/>
                <w:color w:val="auto"/>
                <w:sz w:val="20"/>
                <w:szCs w:val="20"/>
              </w:rPr>
              <w:t>11.Картофель, овощи, зелень свежая и сушеная, плоды свежие, орехи, плодоовощные консервы</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Апельсины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Плоды должны быть свежими, чистыми, без повреждений и заболеваний, посторонних запаха и вкуса, характерной для съемной зрелости окраски с небольшой прозеленью, с ровно срезанной у основания плодоножкой.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Бананы свежие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Плоды типичные по форме и окраске для данного помологического сорта. Плоды в кистях здоровые, чистые, целые, развившиеся, неуродливые, без остатков цветка, округлые или слаборебристого. Плоды потребительской степени зрелости с зеленовато-желтой, желтой окраской кожуры, но не перезревшие, плотные, мякоть кремовая.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Виноград свежий столовый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Плоды типичные по форме и окраске для данного помологического сорта, без повреждения вредителями и болезнями. Не допускаются загнившие и подмороженные плоды.</w:t>
            </w:r>
          </w:p>
        </w:tc>
      </w:tr>
      <w:tr w:rsidR="008A64E8" w:rsidRPr="004421F1" w:rsidTr="006E50E5">
        <w:trPr>
          <w:trHeight w:val="117"/>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Горошек зеленый консервированный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Внешний вид- зерна целые без примесей оболочек зерен и кормового гороха коричневого цвета, допускается наличие битых зерен не более 6%, по отношению к массе горошка;</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Цвет зерна горошка – зеленый, светло –зеленый или оливковый, однородный в одной банке;</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Вкус и запах – натуральные, свойственные молодому нежному некрахмаленому консервированному зеленому горошку. Посторонние привкус и запах не допускаются;</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Консистенция – мягкая, неоднородная;</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Качество заливной жидкости – прозрачная, характерного цвета с зеленоватым или оливковым оттенком. Допускается слабая мутность, небольшой осадок;</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Содержание растительных примесей (лепестки, обрывки створок, стручков), не более 1 шт. на 100 г. консервов.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Груши свежие поздних сортов созревания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6E50E5">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Плоды типичные по форме и окраске для данного помологического сорта, без повреждения вредителями и болезнями, с целой или сломанной плодоножкой </w:t>
            </w:r>
            <w:r w:rsidRPr="004421F1">
              <w:rPr>
                <w:rFonts w:ascii="Times New Roman" w:hAnsi="Times New Roman" w:cs="Times New Roman"/>
                <w:color w:val="auto"/>
                <w:sz w:val="20"/>
                <w:szCs w:val="20"/>
              </w:rPr>
              <w:lastRenderedPageBreak/>
              <w:t>Допускаются плоды зарубцевавшимися в период роста механическими повреждениями, на площади не более 2% поверхности, слабой коричневой пятнистостью на площади не более 1 см</w:t>
            </w:r>
            <w:r w:rsidRPr="004421F1">
              <w:rPr>
                <w:rFonts w:ascii="Times New Roman" w:hAnsi="Times New Roman" w:cs="Times New Roman"/>
                <w:color w:val="auto"/>
                <w:sz w:val="20"/>
                <w:szCs w:val="20"/>
                <w:vertAlign w:val="superscript"/>
              </w:rPr>
              <w:t>2</w:t>
            </w:r>
            <w:r w:rsidRPr="004421F1">
              <w:rPr>
                <w:rFonts w:ascii="Times New Roman" w:hAnsi="Times New Roman" w:cs="Times New Roman"/>
                <w:color w:val="auto"/>
                <w:sz w:val="20"/>
                <w:szCs w:val="20"/>
              </w:rPr>
              <w:t>. Не допускаются загнившие и подмороженные плоды.</w:t>
            </w:r>
            <w:r w:rsidR="006E50E5">
              <w:rPr>
                <w:rFonts w:ascii="Times New Roman" w:hAnsi="Times New Roman" w:cs="Times New Roman"/>
                <w:color w:val="auto"/>
                <w:sz w:val="20"/>
                <w:szCs w:val="20"/>
              </w:rPr>
              <w:t xml:space="preserve"> </w:t>
            </w:r>
            <w:r w:rsidRPr="004421F1">
              <w:rPr>
                <w:rFonts w:ascii="Times New Roman" w:hAnsi="Times New Roman" w:cs="Times New Roman"/>
                <w:color w:val="auto"/>
                <w:sz w:val="20"/>
                <w:szCs w:val="20"/>
              </w:rPr>
              <w:t>Размер по наибольшему поперечному диаметру не менее 55 мм</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Зелень петрушки, сель</w:t>
            </w:r>
            <w:r w:rsidR="006E50E5">
              <w:rPr>
                <w:rFonts w:ascii="Times New Roman" w:hAnsi="Times New Roman" w:cs="Times New Roman"/>
                <w:color w:val="auto"/>
                <w:sz w:val="20"/>
                <w:szCs w:val="20"/>
              </w:rPr>
              <w:t>-</w:t>
            </w:r>
            <w:r w:rsidRPr="004421F1">
              <w:rPr>
                <w:rFonts w:ascii="Times New Roman" w:hAnsi="Times New Roman" w:cs="Times New Roman"/>
                <w:color w:val="auto"/>
                <w:sz w:val="20"/>
                <w:szCs w:val="20"/>
              </w:rPr>
              <w:t>дерея и укропа сушеная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6E50E5">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r w:rsidR="006E50E5">
              <w:rPr>
                <w:rFonts w:ascii="Times New Roman" w:hAnsi="Times New Roman" w:cs="Times New Roman"/>
                <w:color w:val="auto"/>
                <w:sz w:val="20"/>
                <w:szCs w:val="20"/>
              </w:rPr>
              <w:t xml:space="preserve"> </w:t>
            </w:r>
            <w:r w:rsidRPr="004421F1">
              <w:rPr>
                <w:rFonts w:ascii="Times New Roman" w:hAnsi="Times New Roman" w:cs="Times New Roman"/>
                <w:color w:val="auto"/>
                <w:sz w:val="20"/>
                <w:szCs w:val="20"/>
              </w:rPr>
              <w:t>В потребительской упаковке</w:t>
            </w:r>
          </w:p>
        </w:tc>
      </w:tr>
      <w:tr w:rsidR="008A64E8" w:rsidRPr="004421F1" w:rsidTr="006E50E5">
        <w:trPr>
          <w:trHeight w:val="611"/>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Кабачки (патиссоны) свежие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Плоды должны быть свежими, чистыми, без повреждений и заболеваний запах и вкус, характерной для съемной зрелости.  Не допускаются плоды зеленые, загнившие и подмороженные.</w:t>
            </w:r>
          </w:p>
        </w:tc>
      </w:tr>
      <w:tr w:rsidR="008A64E8" w:rsidRPr="004421F1" w:rsidTr="006E50E5">
        <w:trPr>
          <w:trHeight w:val="64"/>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Капуста белокочанная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iCs/>
                <w:color w:val="auto"/>
                <w:sz w:val="20"/>
                <w:szCs w:val="20"/>
              </w:rPr>
              <w:t xml:space="preserve">Капуста белокочанная, свежая, технической зрелости.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Капуста белокочанная квашеная, рубленная,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6E50E5">
            <w:pPr>
              <w:rPr>
                <w:rFonts w:ascii="Times New Roman" w:hAnsi="Times New Roman" w:cs="Times New Roman"/>
                <w:i/>
                <w:iCs/>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r w:rsidR="006E50E5">
              <w:rPr>
                <w:rFonts w:ascii="Times New Roman" w:hAnsi="Times New Roman" w:cs="Times New Roman"/>
                <w:color w:val="auto"/>
                <w:sz w:val="20"/>
                <w:szCs w:val="20"/>
              </w:rPr>
              <w:t xml:space="preserve"> </w:t>
            </w:r>
            <w:r w:rsidRPr="004421F1">
              <w:rPr>
                <w:rFonts w:ascii="Times New Roman" w:hAnsi="Times New Roman" w:cs="Times New Roman"/>
                <w:color w:val="auto"/>
                <w:sz w:val="20"/>
                <w:szCs w:val="20"/>
              </w:rPr>
              <w:t>В потребительской упаковке</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Капуста цветная свежая отборная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iCs/>
                <w:color w:val="auto"/>
                <w:sz w:val="20"/>
                <w:szCs w:val="20"/>
              </w:rPr>
              <w:t>Капуста белокочанная, свежая, технической зрелости.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Картофель свежий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Консервы овощные (пюре овощное или икра овощная) для детского и диетического питания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Из вареных овощей (кабачков, баклажанов, моркови, тыквы и др.), без уксуса и жгучих специй, с содержанием поваренной соли не более 0,6 %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Кукуруза сахарная консервированная из целых церенв.сорта</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Консистенция густая мажущаяся масса, не растекающаяся на горизонтальной поверхности. Засахаривание не допускается. 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Лимоны свежие </w:t>
            </w:r>
          </w:p>
          <w:p w:rsidR="008A64E8" w:rsidRPr="004421F1" w:rsidRDefault="008A64E8" w:rsidP="00EA4122">
            <w:pPr>
              <w:rPr>
                <w:rFonts w:ascii="Times New Roman" w:hAnsi="Times New Roman" w:cs="Times New Roman"/>
                <w:color w:val="auto"/>
                <w:sz w:val="20"/>
                <w:szCs w:val="20"/>
              </w:rPr>
            </w:pP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Плоды должны быть свежими, чистыми, без повреждений и заболеваний, посторонних запаха и вкуса, характерной для съемной зрелости окраски с небольшой прозеленью, с ровно срезанной у основания плодоножкой. Допускаются плоды с отпавшей, но не вырванной плодоножкой, нажимами от упаковки, зарубцевавшимися в период роста механическими повреждениями, следами сажистого гриба и щитовки на площади не более 1/4 поверхности, слабой коричневой пятнистостью на площади не более 2 см</w:t>
            </w:r>
            <w:r w:rsidRPr="004421F1">
              <w:rPr>
                <w:rFonts w:ascii="Times New Roman" w:hAnsi="Times New Roman" w:cs="Times New Roman"/>
                <w:color w:val="auto"/>
                <w:sz w:val="20"/>
                <w:szCs w:val="20"/>
                <w:vertAlign w:val="superscript"/>
              </w:rPr>
              <w:t>2</w:t>
            </w:r>
            <w:r w:rsidRPr="004421F1">
              <w:rPr>
                <w:rFonts w:ascii="Times New Roman" w:hAnsi="Times New Roman" w:cs="Times New Roman"/>
                <w:color w:val="auto"/>
                <w:sz w:val="20"/>
                <w:szCs w:val="20"/>
              </w:rPr>
              <w:t>. Не допускаются плоды зеленые, загнившие и подмороженные.</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Свекла молодая  свежая столовая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Лук репчатый свежий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i/>
                <w:iCs/>
                <w:color w:val="auto"/>
                <w:sz w:val="20"/>
                <w:szCs w:val="20"/>
              </w:rPr>
              <w:t>плоды</w:t>
            </w:r>
            <w:r w:rsidRPr="004421F1">
              <w:rPr>
                <w:rFonts w:ascii="Times New Roman" w:hAnsi="Times New Roman" w:cs="Times New Roman"/>
                <w:color w:val="auto"/>
                <w:sz w:val="20"/>
                <w:szCs w:val="20"/>
              </w:rPr>
              <w:t xml:space="preserve">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Лук свежий зеленый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iCs/>
                <w:color w:val="auto"/>
                <w:sz w:val="20"/>
                <w:szCs w:val="20"/>
              </w:rPr>
              <w:t>Лук Зеленый-перо, технической зрелости,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Мандарины</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Плоды должны быть свежими, чистыми, без повреждений и заболеваний, посторонних запаха и вкуса, характерной для съемной зрелости окраски с небольшой прозеленью, с ровно срезанной у основания плодоножкой. Допускаются плоды с отпавшей, но не вырванной плодоножкой, нажимами от упаковки, зарубцевавшимися в период роста механическими повреждениями, следами сажистого гриба и щитовки на площади не более 1/4 поверхности, слабой коричневой пятнистостью на площади не более 2 см</w:t>
            </w:r>
            <w:r w:rsidRPr="004421F1">
              <w:rPr>
                <w:rFonts w:ascii="Times New Roman" w:hAnsi="Times New Roman" w:cs="Times New Roman"/>
                <w:color w:val="auto"/>
                <w:sz w:val="20"/>
                <w:szCs w:val="20"/>
                <w:vertAlign w:val="superscript"/>
              </w:rPr>
              <w:t>2</w:t>
            </w:r>
            <w:r w:rsidRPr="004421F1">
              <w:rPr>
                <w:rFonts w:ascii="Times New Roman" w:hAnsi="Times New Roman" w:cs="Times New Roman"/>
                <w:color w:val="auto"/>
                <w:sz w:val="20"/>
                <w:szCs w:val="20"/>
              </w:rPr>
              <w:t xml:space="preserve">. Не допускаются плоды зеленые, загнившие и подмороженные.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Морковь столовая свежая  или очищенная   в  вакуумной  упаковке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Огурцы свежие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Плоды должны быть свежими, чистыми, без повреждений и </w:t>
            </w:r>
            <w:r w:rsidRPr="004421F1">
              <w:rPr>
                <w:rFonts w:ascii="Times New Roman" w:hAnsi="Times New Roman" w:cs="Times New Roman"/>
                <w:color w:val="auto"/>
                <w:sz w:val="20"/>
                <w:szCs w:val="20"/>
              </w:rPr>
              <w:lastRenderedPageBreak/>
              <w:t>заболеваний, посторонних запаха и вкуса, характерной для съемной зрелости.  Не допускаются плоды зеленые, загнившие и подмороженные.</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Огурцы соленые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6E50E5">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Только для блюд с тепловой обработкой с содержанием поваренной соли не более 0,6% </w:t>
            </w:r>
            <w:r w:rsidR="006E50E5">
              <w:rPr>
                <w:rFonts w:ascii="Times New Roman" w:hAnsi="Times New Roman" w:cs="Times New Roman"/>
                <w:color w:val="auto"/>
                <w:sz w:val="20"/>
                <w:szCs w:val="20"/>
              </w:rPr>
              <w:t xml:space="preserve"> </w:t>
            </w:r>
            <w:r w:rsidRPr="004421F1">
              <w:rPr>
                <w:rFonts w:ascii="Times New Roman" w:hAnsi="Times New Roman" w:cs="Times New Roman"/>
                <w:color w:val="auto"/>
                <w:sz w:val="20"/>
                <w:szCs w:val="20"/>
              </w:rPr>
              <w:t>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Томаты соленые розовые 1 сорт</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Консервы  овощные  для  детского  питания  в  ассортименте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Без синтетических ароматизаторови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Редис свежий обрезной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Редька свежая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Репа столовая свежая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Корнеплоды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Свекла столовая свежая 1кл.</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bCs/>
                <w:color w:val="auto"/>
                <w:sz w:val="20"/>
                <w:szCs w:val="20"/>
              </w:rPr>
              <w:t>Свёкла столовая</w:t>
            </w:r>
            <w:r w:rsidRPr="004421F1">
              <w:rPr>
                <w:rFonts w:ascii="Times New Roman" w:hAnsi="Times New Roman" w:cs="Times New Roman"/>
                <w:color w:val="auto"/>
                <w:sz w:val="20"/>
                <w:szCs w:val="20"/>
              </w:rPr>
              <w:t>, красная, овощная. Корнеплод шаровидно-уплощённой, шаровидно-овальной или уплощённой формы, имеющий тёмно-красную, бордовую, красно-фиолетовую мякоть.</w:t>
            </w:r>
          </w:p>
        </w:tc>
      </w:tr>
      <w:tr w:rsidR="008A64E8" w:rsidRPr="004421F1" w:rsidTr="006E50E5">
        <w:trPr>
          <w:trHeight w:val="753"/>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Томаты свежие1кл.</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плоды свежие, целые, здоровые, чистые, не увядшие, не треснувшие, без признаков прорастания, без повреждений сельскохозяйственными вредителями</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Икра кабачковая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Икра   баклажанная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Без синтетических ароматизаторов и красителей. Не допускается негерметичностьбанок,</w:t>
            </w:r>
            <w:r w:rsidRPr="004421F1">
              <w:rPr>
                <w:rFonts w:ascii="Times New Roman" w:hAnsi="Times New Roman" w:cs="Times New Roman"/>
                <w:bCs/>
                <w:color w:val="auto"/>
                <w:sz w:val="20"/>
                <w:szCs w:val="20"/>
              </w:rPr>
              <w:t>бомбажных</w:t>
            </w:r>
            <w:r w:rsidRPr="004421F1">
              <w:rPr>
                <w:rFonts w:ascii="Times New Roman" w:hAnsi="Times New Roman" w:cs="Times New Roman"/>
                <w:color w:val="auto"/>
                <w:sz w:val="20"/>
                <w:szCs w:val="20"/>
              </w:rPr>
              <w:t>, «хлопуш», банок с ржавчиной, деформированных, без этикеток.</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Зелень свежая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i/>
                <w:iCs/>
                <w:color w:val="auto"/>
                <w:sz w:val="20"/>
                <w:szCs w:val="20"/>
              </w:rPr>
              <w:t xml:space="preserve">Салатные культуры овощные укроп, петрушка, технической зрелости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Яблоки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Плоды типичные по форме и окраске для данного помологического сорта, без повреждения вредителями и болезнями, с целой или сломанной плодоножкой.</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Яблоки  свежие </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i/>
                <w:iCs/>
                <w:color w:val="auto"/>
                <w:sz w:val="20"/>
                <w:szCs w:val="20"/>
              </w:rPr>
            </w:pPr>
            <w:r w:rsidRPr="004421F1">
              <w:rPr>
                <w:rFonts w:ascii="Times New Roman" w:hAnsi="Times New Roman" w:cs="Times New Roman"/>
                <w:color w:val="auto"/>
                <w:sz w:val="20"/>
                <w:szCs w:val="20"/>
              </w:rPr>
              <w:t xml:space="preserve">Плоды типичные по форме и окраске для данного помологического сорта, без повреждения вредителями и болезнями, с целой или сломанной плодоножкой </w:t>
            </w:r>
          </w:p>
        </w:tc>
      </w:tr>
      <w:tr w:rsidR="008A64E8" w:rsidRPr="004421F1" w:rsidTr="006E50E5">
        <w:tc>
          <w:tcPr>
            <w:tcW w:w="10348" w:type="dxa"/>
            <w:gridSpan w:val="3"/>
            <w:vAlign w:val="center"/>
          </w:tcPr>
          <w:p w:rsidR="008A64E8" w:rsidRPr="004421F1" w:rsidRDefault="008A64E8" w:rsidP="00EA4122">
            <w:pPr>
              <w:jc w:val="center"/>
              <w:rPr>
                <w:rFonts w:ascii="Times New Roman" w:hAnsi="Times New Roman" w:cs="Times New Roman"/>
                <w:b/>
                <w:color w:val="auto"/>
                <w:sz w:val="20"/>
                <w:szCs w:val="20"/>
              </w:rPr>
            </w:pPr>
            <w:r w:rsidRPr="004421F1">
              <w:rPr>
                <w:rFonts w:ascii="Times New Roman" w:hAnsi="Times New Roman" w:cs="Times New Roman"/>
                <w:b/>
                <w:color w:val="auto"/>
                <w:sz w:val="20"/>
                <w:szCs w:val="20"/>
              </w:rPr>
              <w:t>12.Соль, специи, дрожжи, пищевые добавки</w:t>
            </w:r>
          </w:p>
        </w:tc>
      </w:tr>
      <w:tr w:rsidR="008A64E8" w:rsidRPr="004421F1" w:rsidTr="006E50E5">
        <w:trPr>
          <w:trHeight w:val="983"/>
        </w:trPr>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Соль поваренная пищевая йодированная1 сорт помол № 1.</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r w:rsidR="0096189A">
              <w:rPr>
                <w:rFonts w:ascii="Times New Roman" w:hAnsi="Times New Roman" w:cs="Times New Roman"/>
                <w:color w:val="auto"/>
                <w:sz w:val="20"/>
                <w:szCs w:val="20"/>
              </w:rPr>
              <w:t xml:space="preserve">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В потребительской герметичной светонепроницаемой упаковке промышленного производства. </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Дрожжи хлебопекарные прессованные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lastRenderedPageBreak/>
              <w:t>Дрожжи хлебопекарные сушеные</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r w:rsidR="0096189A">
              <w:rPr>
                <w:rFonts w:ascii="Times New Roman" w:hAnsi="Times New Roman" w:cs="Times New Roman"/>
                <w:color w:val="auto"/>
                <w:sz w:val="20"/>
                <w:szCs w:val="20"/>
              </w:rPr>
              <w:t xml:space="preserve">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Кислота лимонная пищевая</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Ванилин</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Желатин пищевой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Лавровый лист сухой</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r w:rsidR="008A64E8" w:rsidRPr="004421F1" w:rsidTr="006E50E5">
        <w:tc>
          <w:tcPr>
            <w:tcW w:w="2552"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Кориандр</w:t>
            </w:r>
          </w:p>
        </w:tc>
        <w:tc>
          <w:tcPr>
            <w:tcW w:w="2410" w:type="dxa"/>
            <w:vAlign w:val="center"/>
          </w:tcPr>
          <w:p w:rsidR="008A64E8" w:rsidRPr="004421F1" w:rsidRDefault="008A64E8" w:rsidP="00EA4122">
            <w:pPr>
              <w:rPr>
                <w:rFonts w:ascii="Times New Roman" w:hAnsi="Times New Roman" w:cs="Times New Roman"/>
                <w:color w:val="auto"/>
                <w:sz w:val="20"/>
                <w:szCs w:val="20"/>
              </w:rPr>
            </w:pPr>
          </w:p>
        </w:tc>
        <w:tc>
          <w:tcPr>
            <w:tcW w:w="5386" w:type="dxa"/>
            <w:vAlign w:val="center"/>
          </w:tcPr>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 xml:space="preserve">Не допускается: истекший срок годности, признаки недоброкачественности. </w:t>
            </w:r>
          </w:p>
          <w:p w:rsidR="008A64E8" w:rsidRPr="004421F1" w:rsidRDefault="008A64E8" w:rsidP="00EA4122">
            <w:pPr>
              <w:rPr>
                <w:rFonts w:ascii="Times New Roman" w:hAnsi="Times New Roman" w:cs="Times New Roman"/>
                <w:color w:val="auto"/>
                <w:sz w:val="20"/>
                <w:szCs w:val="20"/>
              </w:rPr>
            </w:pPr>
            <w:r w:rsidRPr="004421F1">
              <w:rPr>
                <w:rFonts w:ascii="Times New Roman" w:hAnsi="Times New Roman" w:cs="Times New Roman"/>
                <w:color w:val="auto"/>
                <w:sz w:val="20"/>
                <w:szCs w:val="20"/>
              </w:rPr>
              <w:t>В потребительской упаковке промышленного производства.</w:t>
            </w:r>
          </w:p>
        </w:tc>
      </w:tr>
    </w:tbl>
    <w:p w:rsidR="008A64E8" w:rsidRPr="004421F1" w:rsidRDefault="008A64E8" w:rsidP="008A64E8">
      <w:pPr>
        <w:tabs>
          <w:tab w:val="left" w:pos="0"/>
          <w:tab w:val="left" w:pos="1174"/>
        </w:tabs>
        <w:ind w:left="567"/>
        <w:jc w:val="center"/>
        <w:rPr>
          <w:rFonts w:ascii="Times New Roman" w:hAnsi="Times New Roman" w:cs="Times New Roman"/>
        </w:rPr>
      </w:pPr>
    </w:p>
    <w:p w:rsidR="008A64E8" w:rsidRPr="004421F1" w:rsidRDefault="008A64E8" w:rsidP="008A64E8">
      <w:pPr>
        <w:tabs>
          <w:tab w:val="left" w:pos="0"/>
          <w:tab w:val="left" w:pos="1174"/>
        </w:tabs>
        <w:ind w:left="567"/>
        <w:jc w:val="center"/>
        <w:rPr>
          <w:rFonts w:ascii="Times New Roman" w:hAnsi="Times New Roman" w:cs="Times New Roman"/>
        </w:rPr>
      </w:pPr>
    </w:p>
    <w:p w:rsidR="008A64E8" w:rsidRPr="004421F1" w:rsidRDefault="008A64E8" w:rsidP="008A64E8">
      <w:pPr>
        <w:tabs>
          <w:tab w:val="left" w:pos="0"/>
          <w:tab w:val="left" w:pos="1174"/>
        </w:tabs>
        <w:ind w:left="567"/>
        <w:jc w:val="center"/>
        <w:rPr>
          <w:rFonts w:ascii="Times New Roman" w:hAnsi="Times New Roman" w:cs="Times New Roman"/>
        </w:rPr>
      </w:pPr>
    </w:p>
    <w:p w:rsidR="008A64E8" w:rsidRPr="004421F1" w:rsidRDefault="008A64E8" w:rsidP="008A64E8">
      <w:pPr>
        <w:tabs>
          <w:tab w:val="left" w:pos="0"/>
          <w:tab w:val="left" w:pos="1174"/>
        </w:tabs>
        <w:ind w:left="567"/>
        <w:jc w:val="center"/>
        <w:rPr>
          <w:rFonts w:ascii="Times New Roman" w:hAnsi="Times New Roman" w:cs="Times New Roman"/>
        </w:rPr>
      </w:pPr>
    </w:p>
    <w:p w:rsidR="008A64E8" w:rsidRPr="004421F1" w:rsidRDefault="008A64E8" w:rsidP="008A64E8">
      <w:pPr>
        <w:tabs>
          <w:tab w:val="left" w:pos="0"/>
          <w:tab w:val="left" w:pos="1174"/>
        </w:tabs>
        <w:ind w:left="567"/>
        <w:jc w:val="center"/>
        <w:rPr>
          <w:rFonts w:ascii="Times New Roman" w:hAnsi="Times New Roman" w:cs="Times New Roman"/>
        </w:rPr>
      </w:pPr>
    </w:p>
    <w:p w:rsidR="008A64E8" w:rsidRPr="000D315A" w:rsidRDefault="008A64E8" w:rsidP="00810561">
      <w:pPr>
        <w:tabs>
          <w:tab w:val="left" w:pos="6521"/>
          <w:tab w:val="left" w:pos="7088"/>
        </w:tabs>
        <w:ind w:firstLine="6521"/>
        <w:jc w:val="right"/>
        <w:rPr>
          <w:rFonts w:ascii="Times New Roman" w:hAnsi="Times New Roman" w:cs="Times New Roman"/>
          <w:color w:val="auto"/>
          <w:sz w:val="22"/>
          <w:szCs w:val="22"/>
        </w:rPr>
      </w:pPr>
      <w:r w:rsidRPr="004421F1">
        <w:rPr>
          <w:rFonts w:ascii="Times New Roman" w:hAnsi="Times New Roman" w:cs="Times New Roman"/>
        </w:rPr>
        <w:br w:type="page"/>
      </w:r>
    </w:p>
    <w:p w:rsidR="0050422B" w:rsidRDefault="0050422B"/>
    <w:sectPr w:rsidR="0050422B" w:rsidSect="007D73D8">
      <w:headerReference w:type="even" r:id="rId21"/>
      <w:footerReference w:type="even" r:id="rId22"/>
      <w:footnotePr>
        <w:numRestart w:val="eachSect"/>
      </w:footnotePr>
      <w:pgSz w:w="11907" w:h="16840" w:code="9"/>
      <w:pgMar w:top="993" w:right="708" w:bottom="993" w:left="1134"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5F" w:rsidRDefault="006A5F5F" w:rsidP="007D73D8">
      <w:r>
        <w:separator/>
      </w:r>
    </w:p>
  </w:endnote>
  <w:endnote w:type="continuationSeparator" w:id="1">
    <w:p w:rsidR="006A5F5F" w:rsidRDefault="006A5F5F" w:rsidP="007D7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22" w:rsidRDefault="00830A68" w:rsidP="00EA4122">
    <w:pPr>
      <w:pStyle w:val="a6"/>
      <w:framePr w:wrap="around" w:vAnchor="text" w:hAnchor="margin" w:xAlign="center" w:y="1"/>
      <w:rPr>
        <w:rStyle w:val="a5"/>
        <w:rFonts w:eastAsia="Arial Unicode MS"/>
      </w:rPr>
    </w:pPr>
    <w:r>
      <w:rPr>
        <w:rStyle w:val="a5"/>
        <w:rFonts w:eastAsia="Arial Unicode MS"/>
      </w:rPr>
      <w:fldChar w:fldCharType="begin"/>
    </w:r>
    <w:r w:rsidR="00EA4122">
      <w:rPr>
        <w:rStyle w:val="a5"/>
        <w:rFonts w:eastAsia="Arial Unicode MS"/>
      </w:rPr>
      <w:instrText xml:space="preserve">PAGE  </w:instrText>
    </w:r>
    <w:r>
      <w:rPr>
        <w:rStyle w:val="a5"/>
        <w:rFonts w:eastAsia="Arial Unicode MS"/>
      </w:rPr>
      <w:fldChar w:fldCharType="end"/>
    </w:r>
  </w:p>
  <w:p w:rsidR="00EA4122" w:rsidRDefault="00EA41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5F" w:rsidRDefault="006A5F5F" w:rsidP="007D73D8">
      <w:r>
        <w:separator/>
      </w:r>
    </w:p>
  </w:footnote>
  <w:footnote w:type="continuationSeparator" w:id="1">
    <w:p w:rsidR="006A5F5F" w:rsidRDefault="006A5F5F" w:rsidP="007D7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22" w:rsidRDefault="00830A68" w:rsidP="00EA4122">
    <w:pPr>
      <w:pStyle w:val="a3"/>
      <w:framePr w:wrap="around" w:vAnchor="text" w:hAnchor="margin" w:xAlign="center" w:y="1"/>
      <w:rPr>
        <w:rStyle w:val="a5"/>
        <w:rFonts w:eastAsia="Arial Unicode MS"/>
      </w:rPr>
    </w:pPr>
    <w:r>
      <w:rPr>
        <w:rStyle w:val="a5"/>
        <w:rFonts w:eastAsia="Arial Unicode MS"/>
      </w:rPr>
      <w:fldChar w:fldCharType="begin"/>
    </w:r>
    <w:r w:rsidR="00EA4122">
      <w:rPr>
        <w:rStyle w:val="a5"/>
        <w:rFonts w:eastAsia="Arial Unicode MS"/>
      </w:rPr>
      <w:instrText xml:space="preserve">PAGE  </w:instrText>
    </w:r>
    <w:r>
      <w:rPr>
        <w:rStyle w:val="a5"/>
        <w:rFonts w:eastAsia="Arial Unicode MS"/>
      </w:rPr>
      <w:fldChar w:fldCharType="separate"/>
    </w:r>
    <w:r w:rsidR="00EA4122">
      <w:rPr>
        <w:rStyle w:val="a5"/>
        <w:rFonts w:eastAsia="Arial Unicode MS"/>
      </w:rPr>
      <w:t>7</w:t>
    </w:r>
    <w:r>
      <w:rPr>
        <w:rStyle w:val="a5"/>
        <w:rFonts w:eastAsia="Arial Unicode MS"/>
      </w:rPr>
      <w:fldChar w:fldCharType="end"/>
    </w:r>
  </w:p>
  <w:p w:rsidR="00EA4122" w:rsidRDefault="00EA41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hint="default"/>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lvl>
  </w:abstractNum>
  <w:abstractNum w:abstractNumId="2">
    <w:nsid w:val="08BC5541"/>
    <w:multiLevelType w:val="multilevel"/>
    <w:tmpl w:val="F6326C30"/>
    <w:lvl w:ilvl="0">
      <w:start w:val="2"/>
      <w:numFmt w:val="decimal"/>
      <w:lvlText w:val="%1."/>
      <w:lvlJc w:val="left"/>
      <w:pPr>
        <w:ind w:left="765" w:hanging="765"/>
      </w:pPr>
      <w:rPr>
        <w:rFonts w:hint="default"/>
      </w:rPr>
    </w:lvl>
    <w:lvl w:ilvl="1">
      <w:start w:val="2"/>
      <w:numFmt w:val="decimal"/>
      <w:lvlText w:val="%1.%2."/>
      <w:lvlJc w:val="left"/>
      <w:pPr>
        <w:ind w:left="1130" w:hanging="765"/>
      </w:pPr>
      <w:rPr>
        <w:rFonts w:hint="default"/>
      </w:rPr>
    </w:lvl>
    <w:lvl w:ilvl="2">
      <w:start w:val="19"/>
      <w:numFmt w:val="decimal"/>
      <w:lvlText w:val="%1.%2.%3."/>
      <w:lvlJc w:val="left"/>
      <w:pPr>
        <w:ind w:left="1475" w:hanging="765"/>
      </w:pPr>
      <w:rPr>
        <w:rFonts w:hint="default"/>
      </w:rPr>
    </w:lvl>
    <w:lvl w:ilvl="3">
      <w:start w:val="1"/>
      <w:numFmt w:val="decimal"/>
      <w:lvlText w:val="%1.%2.%3.%4."/>
      <w:lvlJc w:val="left"/>
      <w:pPr>
        <w:ind w:left="1860" w:hanging="765"/>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
    <w:nsid w:val="0CF137BA"/>
    <w:multiLevelType w:val="multilevel"/>
    <w:tmpl w:val="7D8850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665FC2"/>
    <w:multiLevelType w:val="hybridMultilevel"/>
    <w:tmpl w:val="3A76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E428B"/>
    <w:multiLevelType w:val="multilevel"/>
    <w:tmpl w:val="2DC2F7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41F3B84"/>
    <w:multiLevelType w:val="multilevel"/>
    <w:tmpl w:val="7D8850C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7C7E40"/>
    <w:multiLevelType w:val="multilevel"/>
    <w:tmpl w:val="6CC2C5E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4D727F8"/>
    <w:multiLevelType w:val="hybridMultilevel"/>
    <w:tmpl w:val="8DDCD8FA"/>
    <w:lvl w:ilvl="0" w:tplc="0F045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FA68BA"/>
    <w:multiLevelType w:val="hybridMultilevel"/>
    <w:tmpl w:val="D1E6DA7E"/>
    <w:lvl w:ilvl="0" w:tplc="2A069CC6">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0">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680"/>
        </w:tabs>
        <w:ind w:left="5680"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ABA5589"/>
    <w:multiLevelType w:val="multilevel"/>
    <w:tmpl w:val="32FE9C3C"/>
    <w:lvl w:ilvl="0">
      <w:start w:val="4"/>
      <w:numFmt w:val="decimal"/>
      <w:lvlText w:val="%1."/>
      <w:lvlJc w:val="left"/>
      <w:pPr>
        <w:ind w:left="360" w:hanging="360"/>
      </w:pPr>
      <w:rPr>
        <w:rFonts w:hint="default"/>
        <w:color w:val="000000"/>
        <w:u w:val="none"/>
      </w:rPr>
    </w:lvl>
    <w:lvl w:ilvl="1">
      <w:start w:val="2"/>
      <w:numFmt w:val="decimal"/>
      <w:lvlText w:val="%1.%2."/>
      <w:lvlJc w:val="left"/>
      <w:pPr>
        <w:ind w:left="1353"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2">
    <w:nsid w:val="643057EE"/>
    <w:multiLevelType w:val="hybridMultilevel"/>
    <w:tmpl w:val="9F88C0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0A3436"/>
    <w:multiLevelType w:val="hybridMultilevel"/>
    <w:tmpl w:val="E2F43918"/>
    <w:lvl w:ilvl="0" w:tplc="A35A2330">
      <w:start w:val="1"/>
      <w:numFmt w:val="decimal"/>
      <w:lvlText w:val="%1."/>
      <w:lvlJc w:val="left"/>
      <w:pPr>
        <w:tabs>
          <w:tab w:val="num" w:pos="644"/>
        </w:tabs>
        <w:ind w:left="644" w:hanging="360"/>
      </w:pPr>
      <w:rPr>
        <w:rFonts w:ascii="Times New Roman" w:eastAsia="Times New Roman" w:hAnsi="Times New Roman" w:cs="Times New Roman"/>
        <w:sz w:val="24"/>
        <w:szCs w:val="24"/>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14">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307219"/>
    <w:multiLevelType w:val="hybridMultilevel"/>
    <w:tmpl w:val="72E07AE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E57BDD"/>
    <w:multiLevelType w:val="hybridMultilevel"/>
    <w:tmpl w:val="FF723B8E"/>
    <w:lvl w:ilvl="0" w:tplc="A19AF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8DF54C9"/>
    <w:multiLevelType w:val="hybridMultilevel"/>
    <w:tmpl w:val="D93A032A"/>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num>
  <w:num w:numId="11">
    <w:abstractNumId w:val="11"/>
  </w:num>
  <w:num w:numId="12">
    <w:abstractNumId w:val="9"/>
  </w:num>
  <w:num w:numId="13">
    <w:abstractNumId w:val="16"/>
  </w:num>
  <w:num w:numId="14">
    <w:abstractNumId w:val="1"/>
  </w:num>
  <w:num w:numId="15">
    <w:abstractNumId w:val="0"/>
  </w:num>
  <w:num w:numId="16">
    <w:abstractNumId w:val="8"/>
  </w:num>
  <w:num w:numId="17">
    <w:abstractNumId w:val="17"/>
  </w:num>
  <w:num w:numId="18">
    <w:abstractNumId w:val="12"/>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Sect"/>
    <w:footnote w:id="0"/>
    <w:footnote w:id="1"/>
  </w:footnotePr>
  <w:endnotePr>
    <w:endnote w:id="0"/>
    <w:endnote w:id="1"/>
  </w:endnotePr>
  <w:compat/>
  <w:rsids>
    <w:rsidRoot w:val="008A64E8"/>
    <w:rsid w:val="000336B6"/>
    <w:rsid w:val="0005403C"/>
    <w:rsid w:val="00066FDA"/>
    <w:rsid w:val="000A5C0F"/>
    <w:rsid w:val="000E54CD"/>
    <w:rsid w:val="000F4971"/>
    <w:rsid w:val="001C1FF1"/>
    <w:rsid w:val="002447DE"/>
    <w:rsid w:val="002F4AA6"/>
    <w:rsid w:val="00302F5C"/>
    <w:rsid w:val="003F278B"/>
    <w:rsid w:val="004368A2"/>
    <w:rsid w:val="004F1083"/>
    <w:rsid w:val="0050422B"/>
    <w:rsid w:val="005071D5"/>
    <w:rsid w:val="00513A68"/>
    <w:rsid w:val="00531269"/>
    <w:rsid w:val="00543EE6"/>
    <w:rsid w:val="005A0E1F"/>
    <w:rsid w:val="005A1FD6"/>
    <w:rsid w:val="005C41D7"/>
    <w:rsid w:val="005F2474"/>
    <w:rsid w:val="00613489"/>
    <w:rsid w:val="006140FB"/>
    <w:rsid w:val="006A5F5F"/>
    <w:rsid w:val="006E50E5"/>
    <w:rsid w:val="007C49F0"/>
    <w:rsid w:val="007D73D8"/>
    <w:rsid w:val="00810561"/>
    <w:rsid w:val="00830A68"/>
    <w:rsid w:val="008A64E8"/>
    <w:rsid w:val="0096189A"/>
    <w:rsid w:val="009B255F"/>
    <w:rsid w:val="00A34284"/>
    <w:rsid w:val="00AC5722"/>
    <w:rsid w:val="00AC59AC"/>
    <w:rsid w:val="00BB2513"/>
    <w:rsid w:val="00CB0B97"/>
    <w:rsid w:val="00EA4122"/>
    <w:rsid w:val="00F40517"/>
    <w:rsid w:val="00F52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E8"/>
    <w:rPr>
      <w:rFonts w:ascii="Arial Unicode MS" w:eastAsia="Arial Unicode MS" w:hAnsi="Arial Unicode MS" w:cs="Arial Unicode MS"/>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
    <w:basedOn w:val="a"/>
    <w:next w:val="a"/>
    <w:link w:val="11"/>
    <w:qFormat/>
    <w:rsid w:val="008A64E8"/>
    <w:pPr>
      <w:keepNext/>
      <w:numPr>
        <w:numId w:val="1"/>
      </w:numPr>
      <w:spacing w:before="240" w:after="60"/>
      <w:jc w:val="center"/>
      <w:outlineLvl w:val="0"/>
    </w:pPr>
    <w:rPr>
      <w:rFonts w:ascii="Times New Roman" w:eastAsia="Times New Roman" w:hAnsi="Times New Roman" w:cs="Times New Roman"/>
      <w:b/>
      <w:color w:val="auto"/>
      <w:kern w:val="28"/>
      <w:sz w:val="36"/>
      <w:szCs w:val="20"/>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1"/>
    <w:qFormat/>
    <w:rsid w:val="008A64E8"/>
    <w:pPr>
      <w:keepNext/>
      <w:numPr>
        <w:ilvl w:val="1"/>
        <w:numId w:val="1"/>
      </w:numPr>
      <w:tabs>
        <w:tab w:val="clear" w:pos="5680"/>
        <w:tab w:val="num" w:pos="756"/>
      </w:tabs>
      <w:spacing w:after="60"/>
      <w:ind w:left="756"/>
      <w:jc w:val="center"/>
      <w:outlineLvl w:val="1"/>
    </w:pPr>
    <w:rPr>
      <w:rFonts w:ascii="Times New Roman" w:eastAsia="Times New Roman" w:hAnsi="Times New Roman" w:cs="Times New Roman"/>
      <w:b/>
      <w:color w:val="auto"/>
      <w:sz w:val="30"/>
      <w:szCs w:val="20"/>
    </w:rPr>
  </w:style>
  <w:style w:type="paragraph" w:styleId="30">
    <w:name w:val="heading 3"/>
    <w:basedOn w:val="a"/>
    <w:next w:val="a"/>
    <w:link w:val="31"/>
    <w:uiPriority w:val="9"/>
    <w:qFormat/>
    <w:rsid w:val="008A64E8"/>
    <w:pPr>
      <w:keepNext/>
      <w:spacing w:before="240" w:after="60"/>
      <w:jc w:val="center"/>
      <w:outlineLvl w:val="2"/>
    </w:pPr>
    <w:rPr>
      <w:rFonts w:ascii="Times New Roman" w:eastAsia="Times New Roman" w:hAnsi="Times New Roman" w:cs="Times New Roman"/>
      <w:b/>
      <w:color w:val="auto"/>
      <w:sz w:val="28"/>
      <w:szCs w:val="20"/>
    </w:rPr>
  </w:style>
  <w:style w:type="paragraph" w:styleId="4">
    <w:name w:val="heading 4"/>
    <w:basedOn w:val="a"/>
    <w:next w:val="a"/>
    <w:link w:val="40"/>
    <w:uiPriority w:val="9"/>
    <w:qFormat/>
    <w:rsid w:val="008A64E8"/>
    <w:pPr>
      <w:keepNext/>
      <w:numPr>
        <w:ilvl w:val="3"/>
        <w:numId w:val="1"/>
      </w:numPr>
      <w:spacing w:before="240" w:after="60"/>
      <w:jc w:val="both"/>
      <w:outlineLvl w:val="3"/>
    </w:pPr>
    <w:rPr>
      <w:rFonts w:ascii="Arial" w:eastAsia="Times New Roman" w:hAnsi="Arial" w:cs="Times New Roman"/>
      <w:color w:val="auto"/>
      <w:szCs w:val="20"/>
    </w:rPr>
  </w:style>
  <w:style w:type="paragraph" w:styleId="5">
    <w:name w:val="heading 5"/>
    <w:basedOn w:val="a"/>
    <w:next w:val="a"/>
    <w:link w:val="50"/>
    <w:uiPriority w:val="9"/>
    <w:semiHidden/>
    <w:unhideWhenUsed/>
    <w:qFormat/>
    <w:rsid w:val="008A64E8"/>
    <w:pPr>
      <w:spacing w:before="240" w:after="60"/>
      <w:outlineLvl w:val="4"/>
    </w:pPr>
    <w:rPr>
      <w:rFonts w:ascii="Calibri" w:eastAsia="Times New Roman" w:hAnsi="Calibri" w:cs="Times New Roman"/>
      <w:b/>
      <w:bCs/>
      <w:i/>
      <w:iCs/>
      <w:color w:val="auto"/>
      <w:sz w:val="26"/>
      <w:szCs w:val="26"/>
    </w:rPr>
  </w:style>
  <w:style w:type="paragraph" w:styleId="6">
    <w:name w:val="heading 6"/>
    <w:basedOn w:val="a"/>
    <w:next w:val="a"/>
    <w:link w:val="60"/>
    <w:uiPriority w:val="9"/>
    <w:qFormat/>
    <w:rsid w:val="008A64E8"/>
    <w:pPr>
      <w:numPr>
        <w:ilvl w:val="5"/>
        <w:numId w:val="1"/>
      </w:numPr>
      <w:spacing w:before="240" w:after="60"/>
      <w:jc w:val="both"/>
      <w:outlineLvl w:val="5"/>
    </w:pPr>
    <w:rPr>
      <w:rFonts w:ascii="Times New Roman" w:eastAsia="Times New Roman" w:hAnsi="Times New Roman" w:cs="Times New Roman"/>
      <w:i/>
      <w:color w:val="auto"/>
      <w:sz w:val="22"/>
      <w:szCs w:val="20"/>
    </w:rPr>
  </w:style>
  <w:style w:type="paragraph" w:styleId="7">
    <w:name w:val="heading 7"/>
    <w:basedOn w:val="a"/>
    <w:next w:val="a"/>
    <w:link w:val="70"/>
    <w:uiPriority w:val="9"/>
    <w:qFormat/>
    <w:rsid w:val="008A64E8"/>
    <w:pPr>
      <w:numPr>
        <w:ilvl w:val="6"/>
        <w:numId w:val="1"/>
      </w:numPr>
      <w:spacing w:before="240" w:after="60"/>
      <w:jc w:val="both"/>
      <w:outlineLvl w:val="6"/>
    </w:pPr>
    <w:rPr>
      <w:rFonts w:ascii="Arial" w:eastAsia="Times New Roman" w:hAnsi="Arial" w:cs="Times New Roman"/>
      <w:color w:val="auto"/>
      <w:sz w:val="20"/>
      <w:szCs w:val="20"/>
    </w:rPr>
  </w:style>
  <w:style w:type="paragraph" w:styleId="8">
    <w:name w:val="heading 8"/>
    <w:basedOn w:val="a"/>
    <w:next w:val="a"/>
    <w:link w:val="80"/>
    <w:uiPriority w:val="9"/>
    <w:qFormat/>
    <w:rsid w:val="008A64E8"/>
    <w:pPr>
      <w:numPr>
        <w:ilvl w:val="7"/>
        <w:numId w:val="1"/>
      </w:numPr>
      <w:spacing w:before="240" w:after="60"/>
      <w:jc w:val="both"/>
      <w:outlineLvl w:val="7"/>
    </w:pPr>
    <w:rPr>
      <w:rFonts w:ascii="Arial" w:eastAsia="Times New Roman" w:hAnsi="Arial" w:cs="Times New Roman"/>
      <w:i/>
      <w:color w:val="auto"/>
      <w:sz w:val="20"/>
      <w:szCs w:val="20"/>
    </w:rPr>
  </w:style>
  <w:style w:type="paragraph" w:styleId="9">
    <w:name w:val="heading 9"/>
    <w:basedOn w:val="a"/>
    <w:next w:val="a"/>
    <w:link w:val="90"/>
    <w:uiPriority w:val="9"/>
    <w:qFormat/>
    <w:rsid w:val="008A64E8"/>
    <w:pPr>
      <w:numPr>
        <w:ilvl w:val="8"/>
        <w:numId w:val="1"/>
      </w:numPr>
      <w:spacing w:before="240" w:after="60"/>
      <w:jc w:val="both"/>
      <w:outlineLvl w:val="8"/>
    </w:pPr>
    <w:rPr>
      <w:rFonts w:ascii="Arial" w:eastAsia="Times New Roman" w:hAnsi="Arial" w:cs="Times New Roman"/>
      <w:b/>
      <w:i/>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A64E8"/>
    <w:rPr>
      <w:rFonts w:ascii="Times New Roman" w:eastAsia="Times New Roman" w:hAnsi="Times New Roman" w:cs="Times New Roman"/>
      <w:b/>
      <w:kern w:val="28"/>
      <w:sz w:val="36"/>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locked/>
    <w:rsid w:val="008A64E8"/>
    <w:rPr>
      <w:rFonts w:ascii="Times New Roman" w:eastAsia="Times New Roman" w:hAnsi="Times New Roman" w:cs="Times New Roman"/>
      <w:b/>
      <w:sz w:val="30"/>
      <w:szCs w:val="20"/>
      <w:lang w:eastAsia="ru-RU"/>
    </w:rPr>
  </w:style>
  <w:style w:type="character" w:customStyle="1" w:styleId="31">
    <w:name w:val="Заголовок 3 Знак"/>
    <w:basedOn w:val="a0"/>
    <w:link w:val="30"/>
    <w:uiPriority w:val="9"/>
    <w:rsid w:val="008A64E8"/>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8A64E8"/>
    <w:rPr>
      <w:rFonts w:ascii="Arial" w:eastAsia="Times New Roman" w:hAnsi="Arial" w:cs="Times New Roman"/>
      <w:sz w:val="24"/>
      <w:szCs w:val="20"/>
      <w:lang w:eastAsia="ru-RU"/>
    </w:rPr>
  </w:style>
  <w:style w:type="character" w:customStyle="1" w:styleId="50">
    <w:name w:val="Заголовок 5 Знак"/>
    <w:basedOn w:val="a0"/>
    <w:link w:val="5"/>
    <w:uiPriority w:val="9"/>
    <w:semiHidden/>
    <w:rsid w:val="008A64E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8A64E8"/>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8A64E8"/>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8A64E8"/>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8A64E8"/>
    <w:rPr>
      <w:rFonts w:ascii="Arial" w:eastAsia="Times New Roman" w:hAnsi="Arial" w:cs="Times New Roman"/>
      <w:b/>
      <w:i/>
      <w:sz w:val="18"/>
      <w:szCs w:val="20"/>
      <w:lang w:eastAsia="ru-RU"/>
    </w:rPr>
  </w:style>
  <w:style w:type="character" w:customStyle="1" w:styleId="20">
    <w:name w:val="Заголовок 2 Знак"/>
    <w:basedOn w:val="a0"/>
    <w:link w:val="2"/>
    <w:rsid w:val="008A64E8"/>
    <w:rPr>
      <w:rFonts w:ascii="Cambria" w:eastAsia="Times New Roman" w:hAnsi="Cambria" w:cs="Times New Roman"/>
      <w:b/>
      <w:bCs/>
      <w:color w:val="4F81BD"/>
      <w:sz w:val="26"/>
      <w:szCs w:val="26"/>
      <w:lang w:eastAsia="ru-RU"/>
    </w:rPr>
  </w:style>
  <w:style w:type="paragraph" w:styleId="12">
    <w:name w:val="toc 1"/>
    <w:basedOn w:val="a"/>
    <w:next w:val="a"/>
    <w:autoRedefine/>
    <w:rsid w:val="008A64E8"/>
    <w:pPr>
      <w:tabs>
        <w:tab w:val="left" w:pos="720"/>
        <w:tab w:val="right" w:leader="dot" w:pos="10260"/>
      </w:tabs>
      <w:spacing w:after="120"/>
      <w:ind w:right="635" w:firstLine="360"/>
      <w:jc w:val="center"/>
    </w:pPr>
    <w:rPr>
      <w:rFonts w:ascii="Times New Roman" w:eastAsia="Times New Roman" w:hAnsi="Times New Roman" w:cs="Times New Roman"/>
      <w:b/>
      <w:bCs/>
      <w:caps/>
      <w:noProof/>
      <w:color w:val="auto"/>
      <w:lang w:val="en-US"/>
    </w:rPr>
  </w:style>
  <w:style w:type="paragraph" w:styleId="22">
    <w:name w:val="toc 2"/>
    <w:basedOn w:val="a"/>
    <w:next w:val="a"/>
    <w:autoRedefine/>
    <w:uiPriority w:val="99"/>
    <w:rsid w:val="008A64E8"/>
    <w:pPr>
      <w:tabs>
        <w:tab w:val="left" w:pos="900"/>
        <w:tab w:val="right" w:leader="dot" w:pos="10260"/>
      </w:tabs>
      <w:ind w:left="900" w:right="360" w:hanging="540"/>
    </w:pPr>
    <w:rPr>
      <w:rFonts w:ascii="Times New Roman" w:eastAsia="Times New Roman" w:hAnsi="Times New Roman" w:cs="Times New Roman"/>
      <w:b/>
      <w:smallCaps/>
      <w:noProof/>
      <w:color w:val="auto"/>
      <w:kern w:val="28"/>
    </w:rPr>
  </w:style>
  <w:style w:type="paragraph" w:styleId="a3">
    <w:name w:val="header"/>
    <w:basedOn w:val="a"/>
    <w:link w:val="a4"/>
    <w:uiPriority w:val="99"/>
    <w:rsid w:val="008A64E8"/>
    <w:pPr>
      <w:tabs>
        <w:tab w:val="center" w:pos="4153"/>
        <w:tab w:val="right" w:pos="8306"/>
      </w:tabs>
      <w:spacing w:before="120" w:after="120"/>
      <w:jc w:val="both"/>
    </w:pPr>
    <w:rPr>
      <w:rFonts w:ascii="Arial" w:eastAsia="Times New Roman" w:hAnsi="Arial" w:cs="Times New Roman"/>
      <w:noProof/>
      <w:color w:val="auto"/>
      <w:szCs w:val="20"/>
    </w:rPr>
  </w:style>
  <w:style w:type="character" w:customStyle="1" w:styleId="a4">
    <w:name w:val="Верхний колонтитул Знак"/>
    <w:basedOn w:val="a0"/>
    <w:link w:val="a3"/>
    <w:uiPriority w:val="99"/>
    <w:rsid w:val="008A64E8"/>
    <w:rPr>
      <w:rFonts w:ascii="Arial" w:eastAsia="Times New Roman" w:hAnsi="Arial" w:cs="Times New Roman"/>
      <w:noProof/>
      <w:sz w:val="24"/>
      <w:szCs w:val="20"/>
      <w:lang w:eastAsia="ru-RU"/>
    </w:rPr>
  </w:style>
  <w:style w:type="character" w:styleId="a5">
    <w:name w:val="page number"/>
    <w:basedOn w:val="a0"/>
    <w:rsid w:val="008A64E8"/>
    <w:rPr>
      <w:rFonts w:ascii="Times New Roman" w:hAnsi="Times New Roman" w:cs="Times New Roman"/>
    </w:rPr>
  </w:style>
  <w:style w:type="paragraph" w:styleId="a6">
    <w:name w:val="footer"/>
    <w:basedOn w:val="a"/>
    <w:link w:val="a7"/>
    <w:uiPriority w:val="99"/>
    <w:rsid w:val="008A64E8"/>
    <w:pPr>
      <w:tabs>
        <w:tab w:val="center" w:pos="4153"/>
        <w:tab w:val="right" w:pos="8306"/>
      </w:tabs>
      <w:spacing w:after="60"/>
      <w:jc w:val="both"/>
    </w:pPr>
    <w:rPr>
      <w:rFonts w:ascii="Times New Roman" w:eastAsia="Times New Roman" w:hAnsi="Times New Roman" w:cs="Times New Roman"/>
      <w:noProof/>
      <w:color w:val="auto"/>
      <w:szCs w:val="20"/>
    </w:rPr>
  </w:style>
  <w:style w:type="character" w:customStyle="1" w:styleId="a7">
    <w:name w:val="Нижний колонтитул Знак"/>
    <w:basedOn w:val="a0"/>
    <w:link w:val="a6"/>
    <w:uiPriority w:val="99"/>
    <w:rsid w:val="008A64E8"/>
    <w:rPr>
      <w:rFonts w:ascii="Times New Roman" w:eastAsia="Times New Roman" w:hAnsi="Times New Roman" w:cs="Times New Roman"/>
      <w:noProof/>
      <w:sz w:val="24"/>
      <w:szCs w:val="20"/>
      <w:lang w:eastAsia="ru-RU"/>
    </w:rPr>
  </w:style>
  <w:style w:type="character" w:styleId="a8">
    <w:name w:val="Hyperlink"/>
    <w:basedOn w:val="a0"/>
    <w:uiPriority w:val="99"/>
    <w:rsid w:val="008A64E8"/>
    <w:rPr>
      <w:rFonts w:cs="Times New Roman"/>
      <w:color w:val="0000FF"/>
      <w:u w:val="single"/>
    </w:rPr>
  </w:style>
  <w:style w:type="paragraph" w:customStyle="1" w:styleId="23">
    <w:name w:val="Стиль Заголовок 2"/>
    <w:aliases w:val="H2 + По ширине Слева:  032 см Первая строка:  ..."/>
    <w:basedOn w:val="2"/>
    <w:uiPriority w:val="99"/>
    <w:rsid w:val="008A64E8"/>
    <w:pPr>
      <w:ind w:left="180" w:firstLine="0"/>
    </w:pPr>
    <w:rPr>
      <w:bCs/>
      <w:sz w:val="28"/>
    </w:rPr>
  </w:style>
  <w:style w:type="paragraph" w:styleId="a9">
    <w:name w:val="List Paragraph"/>
    <w:basedOn w:val="a"/>
    <w:link w:val="aa"/>
    <w:uiPriority w:val="34"/>
    <w:qFormat/>
    <w:rsid w:val="008A64E8"/>
    <w:pPr>
      <w:ind w:left="720"/>
      <w:contextualSpacing/>
    </w:pPr>
    <w:rPr>
      <w:rFonts w:cs="Times New Roman"/>
    </w:rPr>
  </w:style>
  <w:style w:type="character" w:customStyle="1" w:styleId="aa">
    <w:name w:val="Абзац списка Знак"/>
    <w:link w:val="a9"/>
    <w:uiPriority w:val="34"/>
    <w:locked/>
    <w:rsid w:val="008A64E8"/>
    <w:rPr>
      <w:rFonts w:ascii="Arial Unicode MS" w:eastAsia="Arial Unicode MS" w:hAnsi="Arial Unicode MS" w:cs="Times New Roman"/>
      <w:color w:val="000000"/>
      <w:sz w:val="24"/>
      <w:szCs w:val="24"/>
    </w:rPr>
  </w:style>
  <w:style w:type="character" w:customStyle="1" w:styleId="41">
    <w:name w:val="Заголовок №4_"/>
    <w:link w:val="42"/>
    <w:locked/>
    <w:rsid w:val="008A64E8"/>
    <w:rPr>
      <w:rFonts w:ascii="Times New Roman" w:hAnsi="Times New Roman"/>
      <w:sz w:val="21"/>
      <w:szCs w:val="21"/>
      <w:shd w:val="clear" w:color="auto" w:fill="FFFFFF"/>
    </w:rPr>
  </w:style>
  <w:style w:type="paragraph" w:customStyle="1" w:styleId="42">
    <w:name w:val="Заголовок №4"/>
    <w:basedOn w:val="a"/>
    <w:link w:val="41"/>
    <w:rsid w:val="008A64E8"/>
    <w:pPr>
      <w:shd w:val="clear" w:color="auto" w:fill="FFFFFF"/>
      <w:spacing w:after="420" w:line="240" w:lineRule="atLeast"/>
      <w:outlineLvl w:val="3"/>
    </w:pPr>
    <w:rPr>
      <w:rFonts w:ascii="Times New Roman" w:eastAsia="Calibri" w:hAnsi="Times New Roman" w:cs="Times New Roman"/>
      <w:color w:val="auto"/>
      <w:sz w:val="21"/>
      <w:szCs w:val="21"/>
    </w:rPr>
  </w:style>
  <w:style w:type="character" w:customStyle="1" w:styleId="ab">
    <w:name w:val="Основной текст_"/>
    <w:link w:val="71"/>
    <w:locked/>
    <w:rsid w:val="008A64E8"/>
    <w:rPr>
      <w:rFonts w:ascii="Times New Roman" w:hAnsi="Times New Roman"/>
      <w:sz w:val="21"/>
      <w:szCs w:val="21"/>
      <w:shd w:val="clear" w:color="auto" w:fill="FFFFFF"/>
    </w:rPr>
  </w:style>
  <w:style w:type="paragraph" w:customStyle="1" w:styleId="71">
    <w:name w:val="Основной текст7"/>
    <w:basedOn w:val="a"/>
    <w:link w:val="ab"/>
    <w:rsid w:val="008A64E8"/>
    <w:pPr>
      <w:shd w:val="clear" w:color="auto" w:fill="FFFFFF"/>
      <w:spacing w:before="6660" w:line="254" w:lineRule="exact"/>
      <w:jc w:val="center"/>
    </w:pPr>
    <w:rPr>
      <w:rFonts w:ascii="Times New Roman" w:eastAsia="Calibri" w:hAnsi="Times New Roman" w:cs="Times New Roman"/>
      <w:color w:val="auto"/>
      <w:sz w:val="21"/>
      <w:szCs w:val="21"/>
    </w:rPr>
  </w:style>
  <w:style w:type="character" w:customStyle="1" w:styleId="43">
    <w:name w:val="Основной текст (4)_"/>
    <w:link w:val="410"/>
    <w:locked/>
    <w:rsid w:val="008A64E8"/>
    <w:rPr>
      <w:rFonts w:ascii="Times New Roman" w:hAnsi="Times New Roman"/>
      <w:sz w:val="21"/>
      <w:szCs w:val="21"/>
      <w:shd w:val="clear" w:color="auto" w:fill="FFFFFF"/>
    </w:rPr>
  </w:style>
  <w:style w:type="paragraph" w:customStyle="1" w:styleId="410">
    <w:name w:val="Основной текст (4)1"/>
    <w:basedOn w:val="a"/>
    <w:link w:val="43"/>
    <w:rsid w:val="008A64E8"/>
    <w:pPr>
      <w:shd w:val="clear" w:color="auto" w:fill="FFFFFF"/>
      <w:spacing w:before="60" w:after="60" w:line="240" w:lineRule="atLeast"/>
      <w:jc w:val="both"/>
    </w:pPr>
    <w:rPr>
      <w:rFonts w:ascii="Times New Roman" w:eastAsia="Calibri" w:hAnsi="Times New Roman" w:cs="Times New Roman"/>
      <w:color w:val="auto"/>
      <w:sz w:val="21"/>
      <w:szCs w:val="21"/>
    </w:rPr>
  </w:style>
  <w:style w:type="character" w:customStyle="1" w:styleId="44">
    <w:name w:val="Основной текст4"/>
    <w:rsid w:val="008A64E8"/>
    <w:rPr>
      <w:rFonts w:ascii="Times New Roman" w:hAnsi="Times New Roman" w:cs="Times New Roman"/>
      <w:spacing w:val="0"/>
      <w:sz w:val="21"/>
      <w:szCs w:val="21"/>
      <w:u w:val="single"/>
      <w:lang w:val="en-US"/>
    </w:rPr>
  </w:style>
  <w:style w:type="character" w:customStyle="1" w:styleId="100">
    <w:name w:val="Основной текст + Полужирный10"/>
    <w:rsid w:val="008A64E8"/>
    <w:rPr>
      <w:rFonts w:ascii="Times New Roman" w:hAnsi="Times New Roman" w:cs="Times New Roman"/>
      <w:b/>
      <w:bCs/>
      <w:spacing w:val="0"/>
      <w:sz w:val="21"/>
      <w:szCs w:val="21"/>
    </w:rPr>
  </w:style>
  <w:style w:type="character" w:customStyle="1" w:styleId="91">
    <w:name w:val="Основной текст + Полужирный9"/>
    <w:rsid w:val="008A64E8"/>
    <w:rPr>
      <w:rFonts w:ascii="Times New Roman" w:hAnsi="Times New Roman" w:cs="Times New Roman"/>
      <w:b/>
      <w:bCs/>
      <w:spacing w:val="0"/>
      <w:sz w:val="21"/>
      <w:szCs w:val="21"/>
    </w:rPr>
  </w:style>
  <w:style w:type="character" w:customStyle="1" w:styleId="81">
    <w:name w:val="Основной текст + Полужирный8"/>
    <w:rsid w:val="008A64E8"/>
    <w:rPr>
      <w:rFonts w:ascii="Times New Roman" w:hAnsi="Times New Roman" w:cs="Times New Roman"/>
      <w:b/>
      <w:bCs/>
      <w:spacing w:val="0"/>
      <w:sz w:val="21"/>
      <w:szCs w:val="21"/>
    </w:rPr>
  </w:style>
  <w:style w:type="character" w:customStyle="1" w:styleId="411">
    <w:name w:val="Основной текст (4) + Не полужирный1"/>
    <w:rsid w:val="008A64E8"/>
    <w:rPr>
      <w:rFonts w:ascii="Times New Roman" w:hAnsi="Times New Roman" w:cs="Times New Roman"/>
      <w:b/>
      <w:bCs/>
      <w:spacing w:val="0"/>
      <w:sz w:val="21"/>
      <w:szCs w:val="21"/>
    </w:rPr>
  </w:style>
  <w:style w:type="character" w:customStyle="1" w:styleId="72">
    <w:name w:val="Основной текст + Полужирный7"/>
    <w:rsid w:val="008A64E8"/>
    <w:rPr>
      <w:rFonts w:ascii="Times New Roman" w:hAnsi="Times New Roman" w:cs="Times New Roman"/>
      <w:b/>
      <w:bCs/>
      <w:spacing w:val="0"/>
      <w:sz w:val="21"/>
      <w:szCs w:val="21"/>
    </w:rPr>
  </w:style>
  <w:style w:type="character" w:customStyle="1" w:styleId="61">
    <w:name w:val="Основной текст + Полужирный6"/>
    <w:rsid w:val="008A64E8"/>
    <w:rPr>
      <w:rFonts w:ascii="Times New Roman" w:hAnsi="Times New Roman" w:cs="Times New Roman"/>
      <w:b/>
      <w:bCs/>
      <w:spacing w:val="0"/>
      <w:sz w:val="21"/>
      <w:szCs w:val="21"/>
    </w:rPr>
  </w:style>
  <w:style w:type="character" w:customStyle="1" w:styleId="51">
    <w:name w:val="Основной текст + Полужирный5"/>
    <w:rsid w:val="008A64E8"/>
    <w:rPr>
      <w:rFonts w:ascii="Times New Roman" w:hAnsi="Times New Roman" w:cs="Times New Roman"/>
      <w:b/>
      <w:bCs/>
      <w:spacing w:val="0"/>
      <w:sz w:val="21"/>
      <w:szCs w:val="21"/>
    </w:rPr>
  </w:style>
  <w:style w:type="character" w:customStyle="1" w:styleId="45">
    <w:name w:val="Основной текст + Полужирный4"/>
    <w:rsid w:val="008A64E8"/>
    <w:rPr>
      <w:rFonts w:ascii="Times New Roman" w:hAnsi="Times New Roman" w:cs="Times New Roman"/>
      <w:b/>
      <w:bCs/>
      <w:spacing w:val="0"/>
      <w:sz w:val="21"/>
      <w:szCs w:val="21"/>
    </w:rPr>
  </w:style>
  <w:style w:type="character" w:customStyle="1" w:styleId="32">
    <w:name w:val="Основной текст + Полужирный3"/>
    <w:rsid w:val="008A64E8"/>
    <w:rPr>
      <w:rFonts w:ascii="Times New Roman" w:hAnsi="Times New Roman" w:cs="Times New Roman"/>
      <w:b/>
      <w:bCs/>
      <w:spacing w:val="0"/>
      <w:sz w:val="21"/>
      <w:szCs w:val="21"/>
    </w:rPr>
  </w:style>
  <w:style w:type="character" w:customStyle="1" w:styleId="24">
    <w:name w:val="Основной текст + Полужирный2"/>
    <w:rsid w:val="008A64E8"/>
    <w:rPr>
      <w:rFonts w:ascii="Times New Roman" w:hAnsi="Times New Roman" w:cs="Times New Roman"/>
      <w:b/>
      <w:bCs/>
      <w:spacing w:val="0"/>
      <w:sz w:val="21"/>
      <w:szCs w:val="21"/>
    </w:rPr>
  </w:style>
  <w:style w:type="character" w:customStyle="1" w:styleId="62">
    <w:name w:val="Основной текст6"/>
    <w:basedOn w:val="ab"/>
    <w:rsid w:val="008A64E8"/>
  </w:style>
  <w:style w:type="paragraph" w:customStyle="1" w:styleId="ConsPlusNormal">
    <w:name w:val="ConsPlusNormal"/>
    <w:link w:val="ConsPlusNormal0"/>
    <w:rsid w:val="008A64E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locked/>
    <w:rsid w:val="008A64E8"/>
    <w:rPr>
      <w:rFonts w:ascii="Arial" w:eastAsia="Times New Roman" w:hAnsi="Arial" w:cs="Arial"/>
      <w:lang w:val="ru-RU" w:eastAsia="ru-RU" w:bidi="ar-SA"/>
    </w:rPr>
  </w:style>
  <w:style w:type="character" w:customStyle="1" w:styleId="13">
    <w:name w:val="Основной текст Знак1"/>
    <w:aliases w:val="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Знак1 Знак"/>
    <w:link w:val="ac"/>
    <w:locked/>
    <w:rsid w:val="008A64E8"/>
    <w:rPr>
      <w:sz w:val="24"/>
    </w:rPr>
  </w:style>
  <w:style w:type="paragraph" w:styleId="ac">
    <w:name w:val="Body Text"/>
    <w:aliases w:val="Основной текст Знак Знак,Знак,body text Знак Знак,Знак Знак,Основной текст Знак Знак Знак Знак Знак,Основной текст Знак Знак Знак Знак1 Знак,Знак1 Знак1,Знак Знак3,Знак1"/>
    <w:basedOn w:val="a"/>
    <w:link w:val="13"/>
    <w:unhideWhenUsed/>
    <w:rsid w:val="008A64E8"/>
    <w:pPr>
      <w:spacing w:after="120"/>
      <w:jc w:val="both"/>
    </w:pPr>
    <w:rPr>
      <w:rFonts w:ascii="Calibri" w:eastAsia="Calibri" w:hAnsi="Calibri" w:cs="Times New Roman"/>
      <w:color w:val="auto"/>
      <w:szCs w:val="20"/>
    </w:rPr>
  </w:style>
  <w:style w:type="character" w:customStyle="1" w:styleId="ad">
    <w:name w:val="Основной текст Знак"/>
    <w:basedOn w:val="a0"/>
    <w:link w:val="ac"/>
    <w:uiPriority w:val="99"/>
    <w:rsid w:val="008A64E8"/>
    <w:rPr>
      <w:rFonts w:ascii="Arial Unicode MS" w:eastAsia="Arial Unicode MS" w:hAnsi="Arial Unicode MS" w:cs="Arial Unicode MS"/>
      <w:color w:val="000000"/>
      <w:sz w:val="24"/>
      <w:szCs w:val="24"/>
      <w:lang w:eastAsia="ru-RU"/>
    </w:rPr>
  </w:style>
  <w:style w:type="paragraph" w:customStyle="1" w:styleId="10">
    <w:name w:val="Стиль1"/>
    <w:basedOn w:val="a"/>
    <w:rsid w:val="008A64E8"/>
    <w:pPr>
      <w:keepNext/>
      <w:keepLines/>
      <w:widowControl w:val="0"/>
      <w:numPr>
        <w:numId w:val="3"/>
      </w:numPr>
      <w:suppressLineNumbers/>
      <w:suppressAutoHyphens/>
      <w:spacing w:after="60"/>
    </w:pPr>
    <w:rPr>
      <w:rFonts w:ascii="Times New Roman" w:eastAsia="Times New Roman" w:hAnsi="Times New Roman" w:cs="Times New Roman"/>
      <w:b/>
      <w:color w:val="auto"/>
      <w:sz w:val="28"/>
    </w:rPr>
  </w:style>
  <w:style w:type="paragraph" w:customStyle="1" w:styleId="25">
    <w:name w:val="Стиль2"/>
    <w:basedOn w:val="26"/>
    <w:uiPriority w:val="99"/>
    <w:rsid w:val="008A64E8"/>
    <w:pPr>
      <w:keepNext/>
      <w:keepLines/>
      <w:widowControl w:val="0"/>
      <w:numPr>
        <w:ilvl w:val="1"/>
      </w:numPr>
      <w:suppressLineNumbers/>
      <w:tabs>
        <w:tab w:val="num" w:pos="432"/>
      </w:tabs>
      <w:suppressAutoHyphens/>
      <w:spacing w:after="60"/>
      <w:ind w:left="432" w:hanging="432"/>
      <w:contextualSpacing w:val="0"/>
      <w:jc w:val="both"/>
    </w:pPr>
    <w:rPr>
      <w:rFonts w:ascii="Times New Roman" w:eastAsia="Times New Roman" w:hAnsi="Times New Roman" w:cs="Times New Roman"/>
      <w:b/>
      <w:color w:val="auto"/>
      <w:szCs w:val="20"/>
    </w:rPr>
  </w:style>
  <w:style w:type="paragraph" w:styleId="26">
    <w:name w:val="List Number 2"/>
    <w:basedOn w:val="a"/>
    <w:uiPriority w:val="99"/>
    <w:semiHidden/>
    <w:unhideWhenUsed/>
    <w:rsid w:val="008A64E8"/>
    <w:pPr>
      <w:tabs>
        <w:tab w:val="num" w:pos="432"/>
      </w:tabs>
      <w:ind w:left="432" w:hanging="432"/>
      <w:contextualSpacing/>
    </w:pPr>
  </w:style>
  <w:style w:type="paragraph" w:customStyle="1" w:styleId="3">
    <w:name w:val="Стиль3"/>
    <w:basedOn w:val="27"/>
    <w:rsid w:val="008A64E8"/>
    <w:pPr>
      <w:widowControl w:val="0"/>
      <w:numPr>
        <w:ilvl w:val="2"/>
        <w:numId w:val="3"/>
      </w:numPr>
      <w:tabs>
        <w:tab w:val="num" w:pos="360"/>
      </w:tabs>
      <w:adjustRightInd w:val="0"/>
      <w:spacing w:after="0" w:line="240" w:lineRule="auto"/>
      <w:ind w:left="283"/>
      <w:jc w:val="both"/>
    </w:pPr>
    <w:rPr>
      <w:rFonts w:ascii="Times New Roman" w:eastAsia="Times New Roman" w:hAnsi="Times New Roman" w:cs="Times New Roman"/>
      <w:color w:val="auto"/>
      <w:szCs w:val="20"/>
    </w:rPr>
  </w:style>
  <w:style w:type="paragraph" w:styleId="27">
    <w:name w:val="Body Text Indent 2"/>
    <w:basedOn w:val="a"/>
    <w:link w:val="28"/>
    <w:uiPriority w:val="99"/>
    <w:unhideWhenUsed/>
    <w:rsid w:val="008A64E8"/>
    <w:pPr>
      <w:spacing w:after="120" w:line="480" w:lineRule="auto"/>
      <w:ind w:left="283"/>
    </w:pPr>
  </w:style>
  <w:style w:type="character" w:customStyle="1" w:styleId="28">
    <w:name w:val="Основной текст с отступом 2 Знак"/>
    <w:basedOn w:val="a0"/>
    <w:link w:val="27"/>
    <w:uiPriority w:val="99"/>
    <w:rsid w:val="008A64E8"/>
    <w:rPr>
      <w:rFonts w:ascii="Arial Unicode MS" w:eastAsia="Arial Unicode MS" w:hAnsi="Arial Unicode MS" w:cs="Arial Unicode MS"/>
      <w:color w:val="000000"/>
      <w:sz w:val="24"/>
      <w:szCs w:val="24"/>
      <w:lang w:eastAsia="ru-RU"/>
    </w:rPr>
  </w:style>
  <w:style w:type="paragraph" w:customStyle="1" w:styleId="ae">
    <w:name w:val="Таблицы (моноширинный)"/>
    <w:basedOn w:val="a"/>
    <w:next w:val="a"/>
    <w:rsid w:val="008A64E8"/>
    <w:pPr>
      <w:jc w:val="both"/>
    </w:pPr>
    <w:rPr>
      <w:rFonts w:ascii="Courier New" w:eastAsia="Times New Roman" w:hAnsi="Courier New" w:cs="Courier New"/>
      <w:color w:val="auto"/>
      <w:sz w:val="20"/>
      <w:szCs w:val="20"/>
    </w:rPr>
  </w:style>
  <w:style w:type="paragraph" w:customStyle="1" w:styleId="ConsPlusNonformat">
    <w:name w:val="ConsPlusNonformat"/>
    <w:uiPriority w:val="99"/>
    <w:rsid w:val="008A64E8"/>
    <w:pPr>
      <w:widowControl w:val="0"/>
      <w:autoSpaceDE w:val="0"/>
      <w:autoSpaceDN w:val="0"/>
      <w:adjustRightInd w:val="0"/>
    </w:pPr>
    <w:rPr>
      <w:rFonts w:ascii="Courier New" w:eastAsia="Times New Roman" w:hAnsi="Courier New" w:cs="Courier New"/>
    </w:rPr>
  </w:style>
  <w:style w:type="paragraph" w:styleId="af">
    <w:name w:val="No Spacing"/>
    <w:uiPriority w:val="1"/>
    <w:qFormat/>
    <w:rsid w:val="008A64E8"/>
    <w:rPr>
      <w:sz w:val="22"/>
      <w:szCs w:val="22"/>
      <w:lang w:eastAsia="en-US"/>
    </w:rPr>
  </w:style>
  <w:style w:type="paragraph" w:customStyle="1" w:styleId="14">
    <w:name w:val="Обычный1"/>
    <w:rsid w:val="008A64E8"/>
    <w:pPr>
      <w:widowControl w:val="0"/>
      <w:spacing w:before="120" w:after="120"/>
      <w:ind w:firstLine="567"/>
      <w:jc w:val="both"/>
    </w:pPr>
    <w:rPr>
      <w:rFonts w:eastAsia="Times New Roman" w:cs="Calibri"/>
      <w:sz w:val="24"/>
      <w:szCs w:val="24"/>
    </w:rPr>
  </w:style>
  <w:style w:type="character" w:customStyle="1" w:styleId="29">
    <w:name w:val="Основной текст (2)_"/>
    <w:basedOn w:val="a0"/>
    <w:link w:val="2a"/>
    <w:rsid w:val="008A64E8"/>
    <w:rPr>
      <w:rFonts w:ascii="Times New Roman" w:eastAsia="Times New Roman" w:hAnsi="Times New Roman" w:cs="Times New Roman"/>
      <w:b/>
      <w:bCs/>
      <w:spacing w:val="4"/>
      <w:sz w:val="17"/>
      <w:szCs w:val="17"/>
      <w:shd w:val="clear" w:color="auto" w:fill="FFFFFF"/>
    </w:rPr>
  </w:style>
  <w:style w:type="paragraph" w:customStyle="1" w:styleId="2a">
    <w:name w:val="Основной текст (2)"/>
    <w:basedOn w:val="a"/>
    <w:link w:val="29"/>
    <w:rsid w:val="008A64E8"/>
    <w:pPr>
      <w:widowControl w:val="0"/>
      <w:shd w:val="clear" w:color="auto" w:fill="FFFFFF"/>
      <w:spacing w:after="240" w:line="0" w:lineRule="atLeast"/>
    </w:pPr>
    <w:rPr>
      <w:rFonts w:ascii="Times New Roman" w:eastAsia="Times New Roman" w:hAnsi="Times New Roman" w:cs="Times New Roman"/>
      <w:b/>
      <w:bCs/>
      <w:color w:val="auto"/>
      <w:spacing w:val="4"/>
      <w:sz w:val="17"/>
      <w:szCs w:val="17"/>
      <w:lang w:eastAsia="en-US"/>
    </w:rPr>
  </w:style>
  <w:style w:type="character" w:customStyle="1" w:styleId="2b">
    <w:name w:val="Заголовок №2_"/>
    <w:basedOn w:val="a0"/>
    <w:link w:val="2c"/>
    <w:rsid w:val="008A64E8"/>
    <w:rPr>
      <w:rFonts w:ascii="Times New Roman" w:eastAsia="Times New Roman" w:hAnsi="Times New Roman" w:cs="Times New Roman"/>
      <w:b/>
      <w:bCs/>
      <w:spacing w:val="6"/>
      <w:sz w:val="17"/>
      <w:szCs w:val="17"/>
      <w:shd w:val="clear" w:color="auto" w:fill="FFFFFF"/>
    </w:rPr>
  </w:style>
  <w:style w:type="paragraph" w:customStyle="1" w:styleId="2c">
    <w:name w:val="Заголовок №2"/>
    <w:basedOn w:val="a"/>
    <w:link w:val="2b"/>
    <w:rsid w:val="008A64E8"/>
    <w:pPr>
      <w:widowControl w:val="0"/>
      <w:shd w:val="clear" w:color="auto" w:fill="FFFFFF"/>
      <w:spacing w:line="245" w:lineRule="exact"/>
      <w:ind w:firstLine="580"/>
      <w:jc w:val="both"/>
      <w:outlineLvl w:val="1"/>
    </w:pPr>
    <w:rPr>
      <w:rFonts w:ascii="Times New Roman" w:eastAsia="Times New Roman" w:hAnsi="Times New Roman" w:cs="Times New Roman"/>
      <w:b/>
      <w:bCs/>
      <w:color w:val="auto"/>
      <w:spacing w:val="6"/>
      <w:sz w:val="17"/>
      <w:szCs w:val="17"/>
      <w:lang w:eastAsia="en-US"/>
    </w:rPr>
  </w:style>
  <w:style w:type="character" w:customStyle="1" w:styleId="0pt">
    <w:name w:val="Основной текст + Интервал 0 pt"/>
    <w:basedOn w:val="ab"/>
    <w:rsid w:val="008A64E8"/>
    <w:rPr>
      <w:rFonts w:eastAsia="Times New Roman" w:cs="Times New Roman"/>
      <w:b w:val="0"/>
      <w:bCs w:val="0"/>
      <w:i w:val="0"/>
      <w:iCs w:val="0"/>
      <w:smallCaps w:val="0"/>
      <w:strike w:val="0"/>
      <w:color w:val="000000"/>
      <w:spacing w:val="3"/>
      <w:w w:val="100"/>
      <w:position w:val="0"/>
      <w:sz w:val="19"/>
      <w:szCs w:val="19"/>
      <w:u w:val="none"/>
      <w:lang w:val="ru-RU"/>
    </w:rPr>
  </w:style>
  <w:style w:type="character" w:customStyle="1" w:styleId="33">
    <w:name w:val="Основной текст (3)_"/>
    <w:basedOn w:val="a0"/>
    <w:link w:val="34"/>
    <w:rsid w:val="008A64E8"/>
    <w:rPr>
      <w:rFonts w:ascii="Times New Roman" w:eastAsia="Times New Roman" w:hAnsi="Times New Roman" w:cs="Times New Roman"/>
      <w:b/>
      <w:bCs/>
      <w:spacing w:val="1"/>
      <w:sz w:val="9"/>
      <w:szCs w:val="9"/>
      <w:shd w:val="clear" w:color="auto" w:fill="FFFFFF"/>
      <w:lang w:val="en-US"/>
    </w:rPr>
  </w:style>
  <w:style w:type="paragraph" w:customStyle="1" w:styleId="34">
    <w:name w:val="Основной текст (3)"/>
    <w:basedOn w:val="a"/>
    <w:link w:val="33"/>
    <w:rsid w:val="008A64E8"/>
    <w:pPr>
      <w:widowControl w:val="0"/>
      <w:shd w:val="clear" w:color="auto" w:fill="FFFFFF"/>
      <w:spacing w:after="120" w:line="0" w:lineRule="atLeast"/>
    </w:pPr>
    <w:rPr>
      <w:rFonts w:ascii="Times New Roman" w:eastAsia="Times New Roman" w:hAnsi="Times New Roman" w:cs="Times New Roman"/>
      <w:b/>
      <w:bCs/>
      <w:color w:val="auto"/>
      <w:spacing w:val="1"/>
      <w:sz w:val="9"/>
      <w:szCs w:val="9"/>
      <w:lang w:val="en-US" w:eastAsia="en-US"/>
    </w:rPr>
  </w:style>
  <w:style w:type="character" w:customStyle="1" w:styleId="20pt">
    <w:name w:val="Основной текст (2) + Интервал 0 pt"/>
    <w:basedOn w:val="29"/>
    <w:rsid w:val="008A64E8"/>
    <w:rPr>
      <w:color w:val="000000"/>
      <w:spacing w:val="6"/>
      <w:w w:val="100"/>
      <w:position w:val="0"/>
      <w:lang w:val="ru-RU"/>
    </w:rPr>
  </w:style>
  <w:style w:type="character" w:customStyle="1" w:styleId="85pt1pt">
    <w:name w:val="Основной текст + 8;5 pt;Полужирный;Курсив;Интервал 1 pt"/>
    <w:basedOn w:val="ab"/>
    <w:rsid w:val="008A64E8"/>
    <w:rPr>
      <w:rFonts w:eastAsia="Times New Roman" w:cs="Times New Roman"/>
      <w:b/>
      <w:bCs/>
      <w:i/>
      <w:iCs/>
      <w:smallCaps w:val="0"/>
      <w:strike w:val="0"/>
      <w:color w:val="000000"/>
      <w:spacing w:val="23"/>
      <w:w w:val="100"/>
      <w:position w:val="0"/>
      <w:sz w:val="17"/>
      <w:szCs w:val="17"/>
      <w:u w:val="none"/>
      <w:lang w:val="ru-RU"/>
    </w:rPr>
  </w:style>
  <w:style w:type="character" w:customStyle="1" w:styleId="85pt0pt">
    <w:name w:val="Основной текст + 8;5 pt;Интервал 0 pt"/>
    <w:basedOn w:val="ab"/>
    <w:rsid w:val="008A64E8"/>
    <w:rPr>
      <w:rFonts w:eastAsia="Times New Roman" w:cs="Times New Roman"/>
      <w:b w:val="0"/>
      <w:bCs w:val="0"/>
      <w:i w:val="0"/>
      <w:iCs w:val="0"/>
      <w:smallCaps w:val="0"/>
      <w:strike w:val="0"/>
      <w:color w:val="000000"/>
      <w:spacing w:val="0"/>
      <w:w w:val="100"/>
      <w:position w:val="0"/>
      <w:sz w:val="17"/>
      <w:szCs w:val="17"/>
      <w:u w:val="none"/>
    </w:rPr>
  </w:style>
  <w:style w:type="paragraph" w:customStyle="1" w:styleId="2d">
    <w:name w:val="Основной текст2"/>
    <w:basedOn w:val="a"/>
    <w:rsid w:val="008A64E8"/>
    <w:pPr>
      <w:widowControl w:val="0"/>
      <w:shd w:val="clear" w:color="auto" w:fill="FFFFFF"/>
      <w:spacing w:after="240" w:line="245" w:lineRule="exact"/>
      <w:ind w:firstLine="580"/>
      <w:jc w:val="both"/>
    </w:pPr>
    <w:rPr>
      <w:rFonts w:ascii="Times New Roman" w:eastAsia="Times New Roman" w:hAnsi="Times New Roman" w:cs="Times New Roman"/>
      <w:spacing w:val="2"/>
      <w:sz w:val="19"/>
      <w:szCs w:val="19"/>
    </w:rPr>
  </w:style>
  <w:style w:type="character" w:customStyle="1" w:styleId="20pt0">
    <w:name w:val="Заголовок №2 + Интервал 0 pt"/>
    <w:basedOn w:val="2b"/>
    <w:rsid w:val="008A64E8"/>
    <w:rPr>
      <w:i w:val="0"/>
      <w:iCs w:val="0"/>
      <w:smallCaps w:val="0"/>
      <w:strike w:val="0"/>
      <w:color w:val="000000"/>
      <w:spacing w:val="5"/>
      <w:w w:val="100"/>
      <w:position w:val="0"/>
      <w:u w:val="none"/>
      <w:lang w:val="ru-RU"/>
    </w:rPr>
  </w:style>
  <w:style w:type="character" w:customStyle="1" w:styleId="85pt0pt0">
    <w:name w:val="Основной текст + 8;5 pt;Полужирный;Интервал 0 pt"/>
    <w:basedOn w:val="ab"/>
    <w:rsid w:val="008A64E8"/>
    <w:rPr>
      <w:rFonts w:eastAsia="Times New Roman" w:cs="Times New Roman"/>
      <w:b/>
      <w:bCs/>
      <w:i w:val="0"/>
      <w:iCs w:val="0"/>
      <w:smallCaps w:val="0"/>
      <w:strike w:val="0"/>
      <w:color w:val="000000"/>
      <w:spacing w:val="5"/>
      <w:w w:val="100"/>
      <w:position w:val="0"/>
      <w:sz w:val="17"/>
      <w:szCs w:val="17"/>
      <w:u w:val="none"/>
      <w:lang w:val="ru-RU"/>
    </w:rPr>
  </w:style>
  <w:style w:type="character" w:customStyle="1" w:styleId="295pt0pt">
    <w:name w:val="Основной текст (2) + 9;5 pt;Не полужирный;Интервал 0 pt"/>
    <w:basedOn w:val="29"/>
    <w:rsid w:val="008A64E8"/>
    <w:rPr>
      <w:i w:val="0"/>
      <w:iCs w:val="0"/>
      <w:smallCaps w:val="0"/>
      <w:strike w:val="0"/>
      <w:color w:val="000000"/>
      <w:spacing w:val="3"/>
      <w:w w:val="100"/>
      <w:position w:val="0"/>
      <w:sz w:val="19"/>
      <w:szCs w:val="19"/>
      <w:u w:val="none"/>
      <w:lang w:val="ru-RU"/>
    </w:rPr>
  </w:style>
  <w:style w:type="character" w:customStyle="1" w:styleId="52">
    <w:name w:val="Основной текст (5)_"/>
    <w:basedOn w:val="a0"/>
    <w:link w:val="53"/>
    <w:rsid w:val="008A64E8"/>
    <w:rPr>
      <w:rFonts w:ascii="Times New Roman" w:eastAsia="Times New Roman" w:hAnsi="Times New Roman" w:cs="Times New Roman"/>
      <w:b/>
      <w:bCs/>
      <w:i/>
      <w:iCs/>
      <w:spacing w:val="2"/>
      <w:sz w:val="17"/>
      <w:szCs w:val="17"/>
      <w:shd w:val="clear" w:color="auto" w:fill="FFFFFF"/>
    </w:rPr>
  </w:style>
  <w:style w:type="paragraph" w:customStyle="1" w:styleId="53">
    <w:name w:val="Основной текст (5)"/>
    <w:basedOn w:val="a"/>
    <w:link w:val="52"/>
    <w:rsid w:val="008A64E8"/>
    <w:pPr>
      <w:widowControl w:val="0"/>
      <w:shd w:val="clear" w:color="auto" w:fill="FFFFFF"/>
      <w:spacing w:line="250" w:lineRule="exact"/>
      <w:ind w:firstLine="560"/>
      <w:jc w:val="both"/>
    </w:pPr>
    <w:rPr>
      <w:rFonts w:ascii="Times New Roman" w:eastAsia="Times New Roman" w:hAnsi="Times New Roman" w:cs="Times New Roman"/>
      <w:b/>
      <w:bCs/>
      <w:i/>
      <w:iCs/>
      <w:color w:val="auto"/>
      <w:spacing w:val="2"/>
      <w:sz w:val="17"/>
      <w:szCs w:val="17"/>
      <w:lang w:eastAsia="en-US"/>
    </w:rPr>
  </w:style>
  <w:style w:type="character" w:customStyle="1" w:styleId="595pt0pt">
    <w:name w:val="Основной текст (5) + 9;5 pt;Не полужирный;Не курсив;Интервал 0 pt"/>
    <w:basedOn w:val="52"/>
    <w:rsid w:val="008A64E8"/>
    <w:rPr>
      <w:color w:val="000000"/>
      <w:spacing w:val="3"/>
      <w:w w:val="100"/>
      <w:position w:val="0"/>
      <w:sz w:val="19"/>
      <w:szCs w:val="19"/>
      <w:lang w:val="ru-RU"/>
    </w:rPr>
  </w:style>
  <w:style w:type="character" w:customStyle="1" w:styleId="35">
    <w:name w:val="Заголовок №3_"/>
    <w:basedOn w:val="a0"/>
    <w:link w:val="36"/>
    <w:rsid w:val="008A64E8"/>
    <w:rPr>
      <w:rFonts w:ascii="Times New Roman" w:eastAsia="Times New Roman" w:hAnsi="Times New Roman" w:cs="Times New Roman"/>
      <w:b/>
      <w:bCs/>
      <w:spacing w:val="3"/>
      <w:sz w:val="17"/>
      <w:szCs w:val="17"/>
      <w:shd w:val="clear" w:color="auto" w:fill="FFFFFF"/>
    </w:rPr>
  </w:style>
  <w:style w:type="paragraph" w:customStyle="1" w:styleId="36">
    <w:name w:val="Заголовок №3"/>
    <w:basedOn w:val="a"/>
    <w:link w:val="35"/>
    <w:rsid w:val="008A64E8"/>
    <w:pPr>
      <w:widowControl w:val="0"/>
      <w:shd w:val="clear" w:color="auto" w:fill="FFFFFF"/>
      <w:spacing w:before="600" w:after="300" w:line="0" w:lineRule="atLeast"/>
      <w:outlineLvl w:val="2"/>
    </w:pPr>
    <w:rPr>
      <w:rFonts w:ascii="Times New Roman" w:eastAsia="Times New Roman" w:hAnsi="Times New Roman" w:cs="Times New Roman"/>
      <w:b/>
      <w:bCs/>
      <w:color w:val="auto"/>
      <w:spacing w:val="3"/>
      <w:sz w:val="17"/>
      <w:szCs w:val="17"/>
      <w:lang w:eastAsia="en-US"/>
    </w:rPr>
  </w:style>
  <w:style w:type="character" w:customStyle="1" w:styleId="63">
    <w:name w:val="Основной текст (6)_"/>
    <w:basedOn w:val="a0"/>
    <w:link w:val="64"/>
    <w:rsid w:val="008A64E8"/>
    <w:rPr>
      <w:rFonts w:ascii="Times New Roman" w:eastAsia="Times New Roman" w:hAnsi="Times New Roman" w:cs="Times New Roman"/>
      <w:spacing w:val="-2"/>
      <w:sz w:val="9"/>
      <w:szCs w:val="9"/>
      <w:shd w:val="clear" w:color="auto" w:fill="FFFFFF"/>
    </w:rPr>
  </w:style>
  <w:style w:type="paragraph" w:customStyle="1" w:styleId="64">
    <w:name w:val="Основной текст (6)"/>
    <w:basedOn w:val="a"/>
    <w:link w:val="63"/>
    <w:rsid w:val="008A64E8"/>
    <w:pPr>
      <w:widowControl w:val="0"/>
      <w:shd w:val="clear" w:color="auto" w:fill="FFFFFF"/>
      <w:spacing w:before="60" w:after="180" w:line="0" w:lineRule="atLeast"/>
    </w:pPr>
    <w:rPr>
      <w:rFonts w:ascii="Times New Roman" w:eastAsia="Times New Roman" w:hAnsi="Times New Roman" w:cs="Times New Roman"/>
      <w:color w:val="auto"/>
      <w:spacing w:val="-2"/>
      <w:sz w:val="9"/>
      <w:szCs w:val="9"/>
      <w:lang w:eastAsia="en-US"/>
    </w:rPr>
  </w:style>
  <w:style w:type="paragraph" w:styleId="af0">
    <w:name w:val="Body Text Indent"/>
    <w:aliases w:val="текст,Основной текст с отступом Знак1,Основной текст с отступом Знак Знак,текст Знак,Основной текст с отступом Знак2,текст Знак1,Основной текст с отступом Знак2 Знак,текст Знак Знак Знак"/>
    <w:basedOn w:val="a"/>
    <w:link w:val="af1"/>
    <w:unhideWhenUsed/>
    <w:rsid w:val="008A64E8"/>
    <w:pPr>
      <w:spacing w:after="120"/>
      <w:ind w:left="283"/>
    </w:pPr>
  </w:style>
  <w:style w:type="character" w:customStyle="1" w:styleId="af1">
    <w:name w:val="Основной текст с отступом Знак"/>
    <w:aliases w:val="текст Знак2,Основной текст с отступом Знак1 Знак,Основной текст с отступом Знак Знак Знак,текст Знак Знак,Основной текст с отступом Знак2 Знак1,текст Знак1 Знак,Основной текст с отступом Знак2 Знак Знак"/>
    <w:basedOn w:val="a0"/>
    <w:link w:val="af0"/>
    <w:rsid w:val="008A64E8"/>
    <w:rPr>
      <w:rFonts w:ascii="Arial Unicode MS" w:eastAsia="Arial Unicode MS" w:hAnsi="Arial Unicode MS" w:cs="Arial Unicode MS"/>
      <w:color w:val="000000"/>
      <w:sz w:val="24"/>
      <w:szCs w:val="24"/>
      <w:lang w:eastAsia="ru-RU"/>
    </w:rPr>
  </w:style>
  <w:style w:type="paragraph" w:styleId="37">
    <w:name w:val="Body Text 3"/>
    <w:basedOn w:val="a"/>
    <w:link w:val="38"/>
    <w:rsid w:val="008A64E8"/>
    <w:pPr>
      <w:widowControl w:val="0"/>
      <w:autoSpaceDE w:val="0"/>
      <w:autoSpaceDN w:val="0"/>
      <w:adjustRightInd w:val="0"/>
      <w:spacing w:after="120"/>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8A64E8"/>
    <w:rPr>
      <w:rFonts w:ascii="Times New Roman" w:eastAsia="Times New Roman" w:hAnsi="Times New Roman" w:cs="Times New Roman"/>
      <w:color w:val="000000"/>
      <w:sz w:val="16"/>
      <w:szCs w:val="16"/>
      <w:lang w:eastAsia="ru-RU"/>
    </w:rPr>
  </w:style>
  <w:style w:type="character" w:customStyle="1" w:styleId="postbody">
    <w:name w:val="postbody"/>
    <w:basedOn w:val="a0"/>
    <w:rsid w:val="008A64E8"/>
  </w:style>
  <w:style w:type="paragraph" w:customStyle="1" w:styleId="af2">
    <w:name w:val="Обычный таблица"/>
    <w:basedOn w:val="a"/>
    <w:link w:val="af3"/>
    <w:uiPriority w:val="99"/>
    <w:rsid w:val="008A64E8"/>
    <w:rPr>
      <w:rFonts w:ascii="Times New Roman" w:eastAsia="Times New Roman" w:hAnsi="Times New Roman" w:cs="Times New Roman"/>
      <w:color w:val="auto"/>
      <w:sz w:val="18"/>
      <w:szCs w:val="18"/>
    </w:rPr>
  </w:style>
  <w:style w:type="character" w:customStyle="1" w:styleId="af3">
    <w:name w:val="Обычный таблица Знак"/>
    <w:basedOn w:val="a0"/>
    <w:link w:val="af2"/>
    <w:uiPriority w:val="99"/>
    <w:locked/>
    <w:rsid w:val="008A64E8"/>
    <w:rPr>
      <w:rFonts w:ascii="Times New Roman" w:eastAsia="Times New Roman" w:hAnsi="Times New Roman" w:cs="Times New Roman"/>
      <w:sz w:val="18"/>
      <w:szCs w:val="18"/>
      <w:lang w:eastAsia="ru-RU"/>
    </w:rPr>
  </w:style>
  <w:style w:type="character" w:customStyle="1" w:styleId="af4">
    <w:name w:val="Текст выноски Знак"/>
    <w:basedOn w:val="a0"/>
    <w:link w:val="af5"/>
    <w:uiPriority w:val="99"/>
    <w:semiHidden/>
    <w:rsid w:val="008A64E8"/>
    <w:rPr>
      <w:rFonts w:ascii="Tahoma" w:eastAsia="Arial Unicode MS" w:hAnsi="Tahoma" w:cs="Tahoma"/>
      <w:color w:val="000000"/>
      <w:sz w:val="16"/>
      <w:szCs w:val="16"/>
      <w:lang w:eastAsia="ru-RU"/>
    </w:rPr>
  </w:style>
  <w:style w:type="paragraph" w:styleId="af5">
    <w:name w:val="Balloon Text"/>
    <w:basedOn w:val="a"/>
    <w:link w:val="af4"/>
    <w:uiPriority w:val="99"/>
    <w:semiHidden/>
    <w:unhideWhenUsed/>
    <w:rsid w:val="008A64E8"/>
    <w:rPr>
      <w:rFonts w:ascii="Tahoma" w:hAnsi="Tahoma" w:cs="Tahoma"/>
      <w:sz w:val="16"/>
      <w:szCs w:val="16"/>
    </w:rPr>
  </w:style>
  <w:style w:type="paragraph" w:styleId="af6">
    <w:name w:val="Title"/>
    <w:basedOn w:val="a"/>
    <w:link w:val="af7"/>
    <w:uiPriority w:val="10"/>
    <w:qFormat/>
    <w:rsid w:val="008A64E8"/>
    <w:pPr>
      <w:jc w:val="center"/>
    </w:pPr>
    <w:rPr>
      <w:rFonts w:ascii="Times New Roman" w:eastAsia="Times New Roman" w:hAnsi="Times New Roman" w:cs="Times New Roman"/>
      <w:b/>
      <w:color w:val="auto"/>
      <w:sz w:val="28"/>
      <w:szCs w:val="20"/>
    </w:rPr>
  </w:style>
  <w:style w:type="character" w:customStyle="1" w:styleId="af7">
    <w:name w:val="Название Знак"/>
    <w:basedOn w:val="a0"/>
    <w:link w:val="af6"/>
    <w:uiPriority w:val="10"/>
    <w:rsid w:val="008A64E8"/>
    <w:rPr>
      <w:rFonts w:ascii="Times New Roman" w:eastAsia="Times New Roman" w:hAnsi="Times New Roman" w:cs="Times New Roman"/>
      <w:b/>
      <w:sz w:val="28"/>
      <w:szCs w:val="20"/>
      <w:lang w:eastAsia="ru-RU"/>
    </w:rPr>
  </w:style>
  <w:style w:type="paragraph" w:customStyle="1" w:styleId="ConsNonformat">
    <w:name w:val="ConsNonformat"/>
    <w:rsid w:val="008A64E8"/>
    <w:pPr>
      <w:suppressAutoHyphens/>
      <w:autoSpaceDE w:val="0"/>
    </w:pPr>
    <w:rPr>
      <w:rFonts w:ascii="Courier New" w:eastAsia="Times New Roman" w:hAnsi="Courier New" w:cs="Courier New"/>
      <w:lang w:eastAsia="ar-SA"/>
    </w:rPr>
  </w:style>
  <w:style w:type="paragraph" w:styleId="af8">
    <w:name w:val="Normal (Web)"/>
    <w:aliases w:val="Обычный (Web)"/>
    <w:basedOn w:val="a"/>
    <w:uiPriority w:val="99"/>
    <w:rsid w:val="008A64E8"/>
    <w:pPr>
      <w:spacing w:before="100" w:beforeAutospacing="1" w:after="100" w:afterAutospacing="1"/>
    </w:pPr>
    <w:rPr>
      <w:rFonts w:ascii="Times New Roman" w:eastAsia="Times New Roman" w:hAnsi="Times New Roman" w:cs="Times New Roman"/>
      <w:color w:val="auto"/>
    </w:rPr>
  </w:style>
  <w:style w:type="paragraph" w:customStyle="1" w:styleId="210">
    <w:name w:val="Основной текст 21"/>
    <w:basedOn w:val="a"/>
    <w:rsid w:val="008A64E8"/>
    <w:pPr>
      <w:suppressAutoHyphens/>
    </w:pPr>
    <w:rPr>
      <w:rFonts w:ascii="Times New Roman" w:eastAsia="Times New Roman" w:hAnsi="Times New Roman" w:cs="Times New Roman"/>
      <w:b/>
      <w:bCs/>
      <w:color w:val="auto"/>
      <w:sz w:val="36"/>
      <w:szCs w:val="36"/>
      <w:lang w:eastAsia="ar-SA"/>
    </w:rPr>
  </w:style>
  <w:style w:type="paragraph" w:customStyle="1" w:styleId="ConsCell">
    <w:name w:val="ConsCell"/>
    <w:rsid w:val="008A64E8"/>
    <w:pPr>
      <w:widowControl w:val="0"/>
    </w:pPr>
    <w:rPr>
      <w:rFonts w:ascii="Arial" w:eastAsia="Times New Roman" w:hAnsi="Arial" w:cs="Arial"/>
    </w:rPr>
  </w:style>
  <w:style w:type="paragraph" w:styleId="2e">
    <w:name w:val="Body Text 2"/>
    <w:basedOn w:val="a"/>
    <w:link w:val="2f"/>
    <w:rsid w:val="008A64E8"/>
    <w:pPr>
      <w:spacing w:after="120" w:line="480" w:lineRule="auto"/>
    </w:pPr>
    <w:rPr>
      <w:rFonts w:ascii="Times New Roman" w:eastAsia="Times New Roman" w:hAnsi="Times New Roman" w:cs="Times New Roman"/>
      <w:color w:val="auto"/>
    </w:rPr>
  </w:style>
  <w:style w:type="character" w:customStyle="1" w:styleId="2f">
    <w:name w:val="Основной текст 2 Знак"/>
    <w:basedOn w:val="a0"/>
    <w:link w:val="2e"/>
    <w:rsid w:val="008A64E8"/>
    <w:rPr>
      <w:rFonts w:ascii="Times New Roman" w:eastAsia="Times New Roman" w:hAnsi="Times New Roman" w:cs="Times New Roman"/>
      <w:sz w:val="24"/>
      <w:szCs w:val="24"/>
      <w:lang w:eastAsia="ru-RU"/>
    </w:rPr>
  </w:style>
  <w:style w:type="paragraph" w:customStyle="1" w:styleId="ConsPlusCell">
    <w:name w:val="ConsPlusCell"/>
    <w:uiPriority w:val="99"/>
    <w:rsid w:val="008A64E8"/>
    <w:pPr>
      <w:widowControl w:val="0"/>
      <w:autoSpaceDE w:val="0"/>
      <w:autoSpaceDN w:val="0"/>
      <w:adjustRightInd w:val="0"/>
    </w:pPr>
    <w:rPr>
      <w:rFonts w:ascii="Arial" w:eastAsia="Times New Roman" w:hAnsi="Arial" w:cs="Arial"/>
    </w:rPr>
  </w:style>
  <w:style w:type="paragraph" w:customStyle="1" w:styleId="Normal">
    <w:name w:val="Normal Знак Знак"/>
    <w:rsid w:val="008A64E8"/>
    <w:pPr>
      <w:widowControl w:val="0"/>
      <w:snapToGrid w:val="0"/>
    </w:pPr>
    <w:rPr>
      <w:rFonts w:ascii="Arial" w:eastAsia="Times New Roman" w:hAnsi="Arial" w:cs="Arial"/>
      <w:sz w:val="24"/>
      <w:szCs w:val="24"/>
    </w:rPr>
  </w:style>
  <w:style w:type="paragraph" w:customStyle="1" w:styleId="af9">
    <w:name w:val="Стиль"/>
    <w:uiPriority w:val="99"/>
    <w:rsid w:val="008A64E8"/>
    <w:pPr>
      <w:ind w:firstLine="720"/>
      <w:jc w:val="both"/>
    </w:pPr>
    <w:rPr>
      <w:rFonts w:ascii="Arial" w:eastAsia="Times New Roman" w:hAnsi="Arial" w:cs="Arial"/>
    </w:rPr>
  </w:style>
  <w:style w:type="paragraph" w:customStyle="1" w:styleId="xl28">
    <w:name w:val="xl28"/>
    <w:basedOn w:val="a"/>
    <w:uiPriority w:val="99"/>
    <w:rsid w:val="008A64E8"/>
    <w:pPr>
      <w:pBdr>
        <w:left w:val="single" w:sz="4" w:space="0" w:color="auto"/>
        <w:bottom w:val="single" w:sz="4" w:space="0" w:color="auto"/>
        <w:right w:val="single" w:sz="4" w:space="0" w:color="auto"/>
      </w:pBdr>
      <w:spacing w:before="100" w:beforeAutospacing="1" w:after="100" w:afterAutospacing="1"/>
      <w:jc w:val="both"/>
    </w:pPr>
    <w:rPr>
      <w:rFonts w:ascii="Courier New" w:eastAsia="Times New Roman" w:hAnsi="Courier New" w:cs="Courier New"/>
      <w:color w:val="auto"/>
    </w:rPr>
  </w:style>
  <w:style w:type="paragraph" w:styleId="afa">
    <w:name w:val="Plain Text"/>
    <w:basedOn w:val="a"/>
    <w:link w:val="afb"/>
    <w:uiPriority w:val="99"/>
    <w:rsid w:val="008A64E8"/>
    <w:rPr>
      <w:rFonts w:ascii="Courier New" w:eastAsia="Times New Roman" w:hAnsi="Courier New" w:cs="Courier New"/>
      <w:color w:val="auto"/>
      <w:sz w:val="20"/>
      <w:szCs w:val="20"/>
    </w:rPr>
  </w:style>
  <w:style w:type="character" w:customStyle="1" w:styleId="afb">
    <w:name w:val="Текст Знак"/>
    <w:basedOn w:val="a0"/>
    <w:link w:val="afa"/>
    <w:uiPriority w:val="99"/>
    <w:rsid w:val="008A64E8"/>
    <w:rPr>
      <w:rFonts w:ascii="Courier New" w:eastAsia="Times New Roman" w:hAnsi="Courier New" w:cs="Courier New"/>
      <w:sz w:val="20"/>
      <w:szCs w:val="20"/>
      <w:lang w:eastAsia="ru-RU"/>
    </w:rPr>
  </w:style>
  <w:style w:type="paragraph" w:customStyle="1" w:styleId="110">
    <w:name w:val="заголовок 11"/>
    <w:basedOn w:val="a"/>
    <w:next w:val="a"/>
    <w:uiPriority w:val="99"/>
    <w:rsid w:val="008A64E8"/>
    <w:pPr>
      <w:keepNext/>
      <w:jc w:val="center"/>
    </w:pPr>
    <w:rPr>
      <w:rFonts w:ascii="Times New Roman" w:eastAsia="Times New Roman" w:hAnsi="Times New Roman" w:cs="Times New Roman"/>
      <w:color w:val="auto"/>
    </w:rPr>
  </w:style>
  <w:style w:type="paragraph" w:customStyle="1" w:styleId="2f0">
    <w:name w:val="заголовок 2"/>
    <w:basedOn w:val="a"/>
    <w:next w:val="a"/>
    <w:uiPriority w:val="99"/>
    <w:rsid w:val="008A64E8"/>
    <w:pPr>
      <w:keepNext/>
      <w:ind w:firstLine="426"/>
      <w:jc w:val="both"/>
    </w:pPr>
    <w:rPr>
      <w:rFonts w:ascii="Times New Roman" w:eastAsia="Times New Roman" w:hAnsi="Times New Roman" w:cs="Times New Roman"/>
      <w:color w:val="auto"/>
    </w:rPr>
  </w:style>
  <w:style w:type="character" w:customStyle="1" w:styleId="afc">
    <w:name w:val="Гипертекстовая ссылка"/>
    <w:uiPriority w:val="99"/>
    <w:rsid w:val="008A64E8"/>
    <w:rPr>
      <w:rFonts w:cs="Times New Roman"/>
      <w:color w:val="008000"/>
    </w:rPr>
  </w:style>
  <w:style w:type="character" w:customStyle="1" w:styleId="links8">
    <w:name w:val="link s_8"/>
    <w:basedOn w:val="a0"/>
    <w:rsid w:val="008A64E8"/>
  </w:style>
  <w:style w:type="paragraph" w:customStyle="1" w:styleId="Normal0">
    <w:name w:val="Normal Знак"/>
    <w:uiPriority w:val="99"/>
    <w:rsid w:val="008A64E8"/>
    <w:pPr>
      <w:widowControl w:val="0"/>
      <w:snapToGrid w:val="0"/>
      <w:spacing w:before="440" w:line="336" w:lineRule="auto"/>
      <w:ind w:left="400" w:firstLine="540"/>
      <w:jc w:val="both"/>
    </w:pPr>
    <w:rPr>
      <w:rFonts w:ascii="Times New Roman" w:eastAsia="Times New Roman" w:hAnsi="Times New Roman"/>
      <w:color w:val="000000"/>
    </w:rPr>
  </w:style>
  <w:style w:type="paragraph" w:customStyle="1" w:styleId="CharChar5">
    <w:name w:val="Char Char5"/>
    <w:basedOn w:val="a"/>
    <w:rsid w:val="008A64E8"/>
    <w:pPr>
      <w:spacing w:after="160" w:line="240" w:lineRule="exact"/>
    </w:pPr>
    <w:rPr>
      <w:rFonts w:ascii="Verdana" w:eastAsia="Times New Roman" w:hAnsi="Verdana" w:cs="Verdana"/>
      <w:color w:val="auto"/>
      <w:sz w:val="20"/>
      <w:szCs w:val="20"/>
      <w:lang w:val="en-US" w:eastAsia="en-US"/>
    </w:rPr>
  </w:style>
  <w:style w:type="paragraph" w:customStyle="1" w:styleId="CharChar6">
    <w:name w:val="Char Char6"/>
    <w:basedOn w:val="a"/>
    <w:rsid w:val="008A64E8"/>
    <w:pPr>
      <w:spacing w:after="160" w:line="240" w:lineRule="exact"/>
    </w:pPr>
    <w:rPr>
      <w:rFonts w:ascii="Verdana" w:eastAsia="Times New Roman" w:hAnsi="Verdana" w:cs="Verdana"/>
      <w:color w:val="auto"/>
      <w:sz w:val="20"/>
      <w:szCs w:val="20"/>
      <w:lang w:val="en-US" w:eastAsia="en-US"/>
    </w:rPr>
  </w:style>
  <w:style w:type="paragraph" w:customStyle="1" w:styleId="parametervalue">
    <w:name w:val="parametervalue"/>
    <w:basedOn w:val="a"/>
    <w:rsid w:val="008A64E8"/>
    <w:pPr>
      <w:spacing w:before="100" w:beforeAutospacing="1" w:after="100" w:afterAutospacing="1"/>
    </w:pPr>
    <w:rPr>
      <w:rFonts w:ascii="Times New Roman" w:eastAsia="Times New Roman" w:hAnsi="Times New Roman" w:cs="Times New Roman"/>
      <w:color w:val="auto"/>
    </w:rPr>
  </w:style>
  <w:style w:type="character" w:customStyle="1" w:styleId="39">
    <w:name w:val="Знак Знак3"/>
    <w:rsid w:val="008A64E8"/>
    <w:rPr>
      <w:sz w:val="24"/>
      <w:szCs w:val="24"/>
      <w:lang w:val="ru-RU" w:eastAsia="ru-RU" w:bidi="ar-SA"/>
    </w:rPr>
  </w:style>
  <w:style w:type="paragraph" w:styleId="afd">
    <w:name w:val="Subtitle"/>
    <w:basedOn w:val="a"/>
    <w:next w:val="a"/>
    <w:link w:val="afe"/>
    <w:uiPriority w:val="11"/>
    <w:qFormat/>
    <w:rsid w:val="008A64E8"/>
    <w:pPr>
      <w:spacing w:after="60"/>
      <w:jc w:val="center"/>
      <w:outlineLvl w:val="1"/>
    </w:pPr>
    <w:rPr>
      <w:rFonts w:ascii="Times New Roman" w:eastAsia="Times New Roman" w:hAnsi="Times New Roman" w:cs="Times New Roman"/>
      <w:color w:val="auto"/>
    </w:rPr>
  </w:style>
  <w:style w:type="character" w:customStyle="1" w:styleId="afe">
    <w:name w:val="Подзаголовок Знак"/>
    <w:basedOn w:val="a0"/>
    <w:link w:val="afd"/>
    <w:uiPriority w:val="11"/>
    <w:rsid w:val="008A64E8"/>
    <w:rPr>
      <w:rFonts w:ascii="Times New Roman" w:eastAsia="Times New Roman" w:hAnsi="Times New Roman" w:cs="Times New Roman"/>
      <w:sz w:val="24"/>
      <w:szCs w:val="24"/>
    </w:rPr>
  </w:style>
  <w:style w:type="character" w:styleId="aff">
    <w:name w:val="Strong"/>
    <w:uiPriority w:val="22"/>
    <w:qFormat/>
    <w:rsid w:val="008A64E8"/>
    <w:rPr>
      <w:b/>
      <w:bCs/>
    </w:rPr>
  </w:style>
  <w:style w:type="character" w:styleId="aff0">
    <w:name w:val="Emphasis"/>
    <w:uiPriority w:val="20"/>
    <w:qFormat/>
    <w:rsid w:val="008A64E8"/>
    <w:rPr>
      <w:rFonts w:ascii="Times New Roman" w:hAnsi="Times New Roman"/>
      <w:b/>
      <w:i/>
      <w:iCs/>
    </w:rPr>
  </w:style>
  <w:style w:type="paragraph" w:styleId="2f1">
    <w:name w:val="Quote"/>
    <w:basedOn w:val="a"/>
    <w:next w:val="a"/>
    <w:link w:val="2f2"/>
    <w:uiPriority w:val="29"/>
    <w:qFormat/>
    <w:rsid w:val="008A64E8"/>
    <w:rPr>
      <w:rFonts w:ascii="Times New Roman" w:eastAsia="Times New Roman" w:hAnsi="Times New Roman" w:cs="Times New Roman"/>
      <w:i/>
      <w:color w:val="auto"/>
    </w:rPr>
  </w:style>
  <w:style w:type="character" w:customStyle="1" w:styleId="2f2">
    <w:name w:val="Цитата 2 Знак"/>
    <w:basedOn w:val="a0"/>
    <w:link w:val="2f1"/>
    <w:uiPriority w:val="29"/>
    <w:rsid w:val="008A64E8"/>
    <w:rPr>
      <w:rFonts w:ascii="Times New Roman" w:eastAsia="Times New Roman" w:hAnsi="Times New Roman" w:cs="Times New Roman"/>
      <w:i/>
      <w:sz w:val="24"/>
      <w:szCs w:val="24"/>
    </w:rPr>
  </w:style>
  <w:style w:type="paragraph" w:styleId="aff1">
    <w:name w:val="Intense Quote"/>
    <w:basedOn w:val="a"/>
    <w:next w:val="a"/>
    <w:link w:val="aff2"/>
    <w:uiPriority w:val="30"/>
    <w:qFormat/>
    <w:rsid w:val="008A64E8"/>
    <w:pPr>
      <w:ind w:left="720" w:right="720"/>
    </w:pPr>
    <w:rPr>
      <w:rFonts w:ascii="Times New Roman" w:eastAsia="Times New Roman" w:hAnsi="Times New Roman" w:cs="Times New Roman"/>
      <w:b/>
      <w:i/>
      <w:color w:val="auto"/>
      <w:szCs w:val="20"/>
    </w:rPr>
  </w:style>
  <w:style w:type="character" w:customStyle="1" w:styleId="aff2">
    <w:name w:val="Выделенная цитата Знак"/>
    <w:basedOn w:val="a0"/>
    <w:link w:val="aff1"/>
    <w:uiPriority w:val="30"/>
    <w:rsid w:val="008A64E8"/>
    <w:rPr>
      <w:rFonts w:ascii="Times New Roman" w:eastAsia="Times New Roman" w:hAnsi="Times New Roman" w:cs="Times New Roman"/>
      <w:b/>
      <w:i/>
      <w:sz w:val="24"/>
      <w:szCs w:val="20"/>
    </w:rPr>
  </w:style>
  <w:style w:type="character" w:styleId="aff3">
    <w:name w:val="Subtle Emphasis"/>
    <w:uiPriority w:val="19"/>
    <w:qFormat/>
    <w:rsid w:val="008A64E8"/>
    <w:rPr>
      <w:i/>
      <w:color w:val="5A5A5A"/>
    </w:rPr>
  </w:style>
  <w:style w:type="character" w:styleId="aff4">
    <w:name w:val="Intense Emphasis"/>
    <w:uiPriority w:val="21"/>
    <w:qFormat/>
    <w:rsid w:val="008A64E8"/>
    <w:rPr>
      <w:b/>
      <w:i/>
      <w:sz w:val="24"/>
      <w:szCs w:val="24"/>
      <w:u w:val="single"/>
    </w:rPr>
  </w:style>
  <w:style w:type="character" w:styleId="aff5">
    <w:name w:val="Subtle Reference"/>
    <w:uiPriority w:val="31"/>
    <w:qFormat/>
    <w:rsid w:val="008A64E8"/>
    <w:rPr>
      <w:sz w:val="24"/>
      <w:szCs w:val="24"/>
      <w:u w:val="single"/>
    </w:rPr>
  </w:style>
  <w:style w:type="character" w:styleId="aff6">
    <w:name w:val="Intense Reference"/>
    <w:uiPriority w:val="32"/>
    <w:qFormat/>
    <w:rsid w:val="008A64E8"/>
    <w:rPr>
      <w:b/>
      <w:sz w:val="24"/>
      <w:u w:val="single"/>
    </w:rPr>
  </w:style>
  <w:style w:type="character" w:styleId="aff7">
    <w:name w:val="Book Title"/>
    <w:uiPriority w:val="33"/>
    <w:qFormat/>
    <w:rsid w:val="008A64E8"/>
    <w:rPr>
      <w:rFonts w:ascii="Times New Roman" w:eastAsia="Times New Roman" w:hAnsi="Times New Roman"/>
      <w:b/>
      <w:i/>
      <w:sz w:val="24"/>
      <w:szCs w:val="24"/>
    </w:rPr>
  </w:style>
  <w:style w:type="character" w:customStyle="1" w:styleId="54">
    <w:name w:val="Основной текст5"/>
    <w:basedOn w:val="ab"/>
    <w:rsid w:val="008A64E8"/>
    <w:rPr>
      <w:shd w:val="clear" w:color="auto" w:fill="FFFFFF"/>
    </w:rPr>
  </w:style>
  <w:style w:type="character" w:customStyle="1" w:styleId="420">
    <w:name w:val="Основной текст (4) + Не полужирный2"/>
    <w:rsid w:val="008A64E8"/>
    <w:rPr>
      <w:rFonts w:ascii="Times New Roman" w:hAnsi="Times New Roman" w:cs="Times New Roman"/>
      <w:b/>
      <w:bCs/>
      <w:spacing w:val="0"/>
      <w:sz w:val="21"/>
      <w:szCs w:val="21"/>
    </w:rPr>
  </w:style>
  <w:style w:type="character" w:customStyle="1" w:styleId="15">
    <w:name w:val="Основной текст + Полужирный1"/>
    <w:rsid w:val="008A64E8"/>
    <w:rPr>
      <w:rFonts w:ascii="Times New Roman" w:hAnsi="Times New Roman" w:cs="Times New Roman"/>
      <w:b/>
      <w:bCs/>
      <w:spacing w:val="0"/>
      <w:sz w:val="21"/>
      <w:szCs w:val="21"/>
    </w:rPr>
  </w:style>
  <w:style w:type="character" w:customStyle="1" w:styleId="111">
    <w:name w:val="Заголовок 1 Знак1"/>
    <w:rsid w:val="008A64E8"/>
    <w:rPr>
      <w:rFonts w:ascii="Times New Roman" w:eastAsia="Times New Roman" w:hAnsi="Times New Roman" w:cs="Times New Roman"/>
      <w:b/>
      <w:bCs/>
      <w:color w:val="000000"/>
      <w:kern w:val="32"/>
      <w:sz w:val="28"/>
      <w:szCs w:val="32"/>
    </w:rPr>
  </w:style>
  <w:style w:type="character" w:customStyle="1" w:styleId="u">
    <w:name w:val="u"/>
    <w:basedOn w:val="a0"/>
    <w:rsid w:val="008A64E8"/>
  </w:style>
  <w:style w:type="paragraph" w:customStyle="1" w:styleId="CharChar">
    <w:name w:val="Char Char"/>
    <w:basedOn w:val="a"/>
    <w:uiPriority w:val="99"/>
    <w:rsid w:val="008A64E8"/>
    <w:pPr>
      <w:spacing w:after="160" w:line="240" w:lineRule="exact"/>
    </w:pPr>
    <w:rPr>
      <w:rFonts w:ascii="Verdana" w:eastAsia="Times New Roman" w:hAnsi="Verdana" w:cs="Verdana"/>
      <w:color w:val="auto"/>
      <w:sz w:val="20"/>
      <w:szCs w:val="20"/>
      <w:lang w:val="en-US" w:eastAsia="en-US"/>
    </w:rPr>
  </w:style>
  <w:style w:type="character" w:customStyle="1" w:styleId="FontStyle12">
    <w:name w:val="Font Style12"/>
    <w:rsid w:val="008A64E8"/>
    <w:rPr>
      <w:rFonts w:ascii="Times New Roman" w:hAnsi="Times New Roman" w:cs="Times New Roman"/>
      <w:b/>
      <w:bCs/>
      <w:sz w:val="26"/>
      <w:szCs w:val="26"/>
    </w:rPr>
  </w:style>
  <w:style w:type="character" w:customStyle="1" w:styleId="text1">
    <w:name w:val="text1"/>
    <w:rsid w:val="008A64E8"/>
    <w:rPr>
      <w:rFonts w:ascii="Tahoma" w:hAnsi="Tahoma" w:cs="Tahoma" w:hint="default"/>
      <w:color w:val="000000"/>
      <w:sz w:val="18"/>
      <w:szCs w:val="18"/>
    </w:rPr>
  </w:style>
  <w:style w:type="paragraph" w:customStyle="1" w:styleId="55">
    <w:name w:val="Абзац списка5"/>
    <w:basedOn w:val="a"/>
    <w:qFormat/>
    <w:rsid w:val="008A64E8"/>
    <w:pPr>
      <w:spacing w:after="60"/>
      <w:ind w:left="708"/>
      <w:jc w:val="both"/>
    </w:pPr>
    <w:rPr>
      <w:rFonts w:ascii="Times New Roman" w:eastAsia="Calibri" w:hAnsi="Times New Roman" w:cs="Times New Roman"/>
      <w:color w:val="auto"/>
    </w:rPr>
  </w:style>
  <w:style w:type="character" w:customStyle="1" w:styleId="310">
    <w:name w:val="Знак Знак31"/>
    <w:rsid w:val="008A64E8"/>
    <w:rPr>
      <w:sz w:val="24"/>
      <w:szCs w:val="24"/>
      <w:lang w:val="ru-RU" w:eastAsia="ru-RU" w:bidi="ar-SA"/>
    </w:rPr>
  </w:style>
  <w:style w:type="character" w:customStyle="1" w:styleId="ng-binding">
    <w:name w:val="ng-binding"/>
    <w:basedOn w:val="a0"/>
    <w:rsid w:val="00AC59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9460/?dst=3179" TargetMode="External"/><Relationship Id="rId13" Type="http://schemas.openxmlformats.org/officeDocument/2006/relationships/hyperlink" Target="consultantplus://offline/ref=5F08ED85A84248D826864369A994E7FF1165D3E173A5CA512F77237FB3F4B94D9C5BA8D182F96C3D0E6A9B6EC994B6157B9762171692s1Z1F"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pp.rts-tender.ru/customer/lk/App504/" TargetMode="External"/><Relationship Id="rId12" Type="http://schemas.openxmlformats.org/officeDocument/2006/relationships/hyperlink" Target="consultantplus://offline/ref=5F08ED85A84248D826864369A994E7FF1165D3E173A5CA512F77237FB3F4B94D9C5BA8D183F86D315E308B6A80C1B80B788E7C12089118FDs4ZAF" TargetMode="External"/><Relationship Id="rId17" Type="http://schemas.openxmlformats.org/officeDocument/2006/relationships/hyperlink" Target="consultantplus://offline/ref=3FB7980610A797EC9204EEDEFF3C8C2B1BCE8DFA291631939E36046A2B87D934247D097C2B445F5C82716831D929178261EADFB035B4G0e6O" TargetMode="External"/><Relationship Id="rId2" Type="http://schemas.openxmlformats.org/officeDocument/2006/relationships/styles" Target="styles.xml"/><Relationship Id="rId16" Type="http://schemas.openxmlformats.org/officeDocument/2006/relationships/hyperlink" Target="consultantplus://offline/ref=3FB7980610A797EC9204EEDEFF3C8C2B1BCE8DFA291631939E36046A2B87D934247D097C2B445E5C82716831D929178261EADFB035B4G0e6O" TargetMode="External"/><Relationship Id="rId20" Type="http://schemas.openxmlformats.org/officeDocument/2006/relationships/hyperlink" Target="https://app.rts-tender.ru/customer/lk/App5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8DE436701FC22B6E2172E92FEE4567B48C7159FD512934D1B0B4B5E559AF7771C853B7AF93B19092A1322AC25B834144906BF28217AB2DGB73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B7980610A797EC9204EEDEFF3C8C2B1BCE8DFA291631939E36046A2B87D934247D097C2B45575C82716831D929178261EADFB035B4G0e6O" TargetMode="External"/><Relationship Id="rId23" Type="http://schemas.openxmlformats.org/officeDocument/2006/relationships/fontTable" Target="fontTable.xml"/><Relationship Id="rId10" Type="http://schemas.openxmlformats.org/officeDocument/2006/relationships/hyperlink" Target="consultantplus://offline/ref=FD4F5BB8D38771CA4D6FBAAD7FDE5AF31C4DA8685EE38D8A523697668FC52D0081A7E91423E0CFA478B200E3A1601AE211C73A8BC05F20DDx1s6N"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3FB7980610A797EC9204EEDEFF3C8C2B1BCD8EFA281931939E36046A2B87D934247D097C2A455F5FD62B7835907C199C62F3C1B52BB70F80GDe4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11146</Words>
  <Characters>63537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74534</CharactersWithSpaces>
  <SharedDoc>false</SharedDoc>
  <HLinks>
    <vt:vector size="90" baseType="variant">
      <vt:variant>
        <vt:i4>4718693</vt:i4>
      </vt:variant>
      <vt:variant>
        <vt:i4>42</vt:i4>
      </vt:variant>
      <vt:variant>
        <vt:i4>0</vt:i4>
      </vt:variant>
      <vt:variant>
        <vt:i4>5</vt:i4>
      </vt:variant>
      <vt:variant>
        <vt:lpwstr>mailto:jurist@mkk13.ru</vt:lpwstr>
      </vt:variant>
      <vt:variant>
        <vt:lpwstr/>
      </vt:variant>
      <vt:variant>
        <vt:i4>2883596</vt:i4>
      </vt:variant>
      <vt:variant>
        <vt:i4>39</vt:i4>
      </vt:variant>
      <vt:variant>
        <vt:i4>0</vt:i4>
      </vt:variant>
      <vt:variant>
        <vt:i4>5</vt:i4>
      </vt:variant>
      <vt:variant>
        <vt:lpwstr>mailto:info@mkk13.ru</vt:lpwstr>
      </vt:variant>
      <vt:variant>
        <vt:lpwstr/>
      </vt:variant>
      <vt:variant>
        <vt:i4>2818153</vt:i4>
      </vt:variant>
      <vt:variant>
        <vt:i4>36</vt:i4>
      </vt:variant>
      <vt:variant>
        <vt:i4>0</vt:i4>
      </vt:variant>
      <vt:variant>
        <vt:i4>5</vt:i4>
      </vt:variant>
      <vt:variant>
        <vt:lpwstr>consultantplus://offline/ref=3FB7980610A797EC9204EEDEFF3C8C2B1BCE8DFA291631939E36046A2B87D934247D097C2B445F5C82716831D929178261EADFB035B4G0e6O</vt:lpwstr>
      </vt:variant>
      <vt:variant>
        <vt:lpwstr/>
      </vt:variant>
      <vt:variant>
        <vt:i4>2818154</vt:i4>
      </vt:variant>
      <vt:variant>
        <vt:i4>33</vt:i4>
      </vt:variant>
      <vt:variant>
        <vt:i4>0</vt:i4>
      </vt:variant>
      <vt:variant>
        <vt:i4>5</vt:i4>
      </vt:variant>
      <vt:variant>
        <vt:lpwstr>consultantplus://offline/ref=3FB7980610A797EC9204EEDEFF3C8C2B1BCE8DFA291631939E36046A2B87D934247D097C2B445E5C82716831D929178261EADFB035B4G0e6O</vt:lpwstr>
      </vt:variant>
      <vt:variant>
        <vt:lpwstr/>
      </vt:variant>
      <vt:variant>
        <vt:i4>2818105</vt:i4>
      </vt:variant>
      <vt:variant>
        <vt:i4>30</vt:i4>
      </vt:variant>
      <vt:variant>
        <vt:i4>0</vt:i4>
      </vt:variant>
      <vt:variant>
        <vt:i4>5</vt:i4>
      </vt:variant>
      <vt:variant>
        <vt:lpwstr>consultantplus://offline/ref=3FB7980610A797EC9204EEDEFF3C8C2B1BCE8DFA291631939E36046A2B87D934247D097C2B45575C82716831D929178261EADFB035B4G0e6O</vt:lpwstr>
      </vt:variant>
      <vt:variant>
        <vt:lpwstr/>
      </vt:variant>
      <vt:variant>
        <vt:i4>2556008</vt:i4>
      </vt:variant>
      <vt:variant>
        <vt:i4>27</vt:i4>
      </vt:variant>
      <vt:variant>
        <vt:i4>0</vt:i4>
      </vt:variant>
      <vt:variant>
        <vt:i4>5</vt:i4>
      </vt:variant>
      <vt:variant>
        <vt:lpwstr>consultantplus://offline/ref=3FB7980610A797EC9204EEDEFF3C8C2B1BCD8EFA281931939E36046A2B87D934247D097C2A455F5FD62B7835907C199C62F3C1B52BB70F80GDe4O</vt:lpwstr>
      </vt:variant>
      <vt:variant>
        <vt:lpwstr/>
      </vt:variant>
      <vt:variant>
        <vt:i4>5439490</vt:i4>
      </vt:variant>
      <vt:variant>
        <vt:i4>24</vt:i4>
      </vt:variant>
      <vt:variant>
        <vt:i4>0</vt:i4>
      </vt:variant>
      <vt:variant>
        <vt:i4>5</vt:i4>
      </vt:variant>
      <vt:variant>
        <vt:lpwstr/>
      </vt:variant>
      <vt:variant>
        <vt:lpwstr>Par2</vt:lpwstr>
      </vt:variant>
      <vt:variant>
        <vt:i4>5308418</vt:i4>
      </vt:variant>
      <vt:variant>
        <vt:i4>21</vt:i4>
      </vt:variant>
      <vt:variant>
        <vt:i4>0</vt:i4>
      </vt:variant>
      <vt:variant>
        <vt:i4>5</vt:i4>
      </vt:variant>
      <vt:variant>
        <vt:lpwstr/>
      </vt:variant>
      <vt:variant>
        <vt:lpwstr>Par0</vt:lpwstr>
      </vt:variant>
      <vt:variant>
        <vt:i4>2228321</vt:i4>
      </vt:variant>
      <vt:variant>
        <vt:i4>18</vt:i4>
      </vt:variant>
      <vt:variant>
        <vt:i4>0</vt:i4>
      </vt:variant>
      <vt:variant>
        <vt:i4>5</vt:i4>
      </vt:variant>
      <vt:variant>
        <vt:lpwstr>consultantplus://offline/ref=5F08ED85A84248D826864369A994E7FF1165D3E173A5CA512F77237FB3F4B94D9C5BA8D182F96C3D0E6A9B6EC994B6157B9762171692s1Z1F</vt:lpwstr>
      </vt:variant>
      <vt:variant>
        <vt:lpwstr/>
      </vt:variant>
      <vt:variant>
        <vt:i4>7667819</vt:i4>
      </vt:variant>
      <vt:variant>
        <vt:i4>15</vt:i4>
      </vt:variant>
      <vt:variant>
        <vt:i4>0</vt:i4>
      </vt:variant>
      <vt:variant>
        <vt:i4>5</vt:i4>
      </vt:variant>
      <vt:variant>
        <vt:lpwstr>consultantplus://offline/ref=5F08ED85A84248D826864369A994E7FF1165D3E173A5CA512F77237FB3F4B94D9C5BA8D183F86D315E308B6A80C1B80B788E7C12089118FDs4ZAF</vt:lpwstr>
      </vt:variant>
      <vt:variant>
        <vt:lpwstr/>
      </vt:variant>
      <vt:variant>
        <vt:i4>5570562</vt:i4>
      </vt:variant>
      <vt:variant>
        <vt:i4>12</vt:i4>
      </vt:variant>
      <vt:variant>
        <vt:i4>0</vt:i4>
      </vt:variant>
      <vt:variant>
        <vt:i4>5</vt:i4>
      </vt:variant>
      <vt:variant>
        <vt:lpwstr/>
      </vt:variant>
      <vt:variant>
        <vt:lpwstr>Par4</vt:lpwstr>
      </vt:variant>
      <vt:variant>
        <vt:i4>7602280</vt:i4>
      </vt:variant>
      <vt:variant>
        <vt:i4>9</vt:i4>
      </vt:variant>
      <vt:variant>
        <vt:i4>0</vt:i4>
      </vt:variant>
      <vt:variant>
        <vt:i4>5</vt:i4>
      </vt:variant>
      <vt:variant>
        <vt:lpwstr>consultantplus://offline/ref=208DE436701FC22B6E2172E92FEE4567B48C7159FD512934D1B0B4B5E559AF7771C853B7AF93B19092A1322AC25B834144906BF28217AB2DGB73F</vt:lpwstr>
      </vt:variant>
      <vt:variant>
        <vt:lpwstr/>
      </vt:variant>
      <vt:variant>
        <vt:i4>8192108</vt:i4>
      </vt:variant>
      <vt:variant>
        <vt:i4>6</vt:i4>
      </vt:variant>
      <vt:variant>
        <vt:i4>0</vt:i4>
      </vt:variant>
      <vt:variant>
        <vt:i4>5</vt:i4>
      </vt:variant>
      <vt:variant>
        <vt:lpwstr>consultantplus://offline/ref=FD4F5BB8D38771CA4D6FBAAD7FDE5AF31C4DA8685EE38D8A523697668FC52D0081A7E91423E0CFA478B200E3A1601AE211C73A8BC05F20DDx1s6N</vt:lpwstr>
      </vt:variant>
      <vt:variant>
        <vt:lpwstr/>
      </vt:variant>
      <vt:variant>
        <vt:i4>5373976</vt:i4>
      </vt:variant>
      <vt:variant>
        <vt:i4>3</vt:i4>
      </vt:variant>
      <vt:variant>
        <vt:i4>0</vt:i4>
      </vt:variant>
      <vt:variant>
        <vt:i4>5</vt:i4>
      </vt:variant>
      <vt:variant>
        <vt:lpwstr>http://mobileonline.garant.ru/</vt:lpwstr>
      </vt:variant>
      <vt:variant>
        <vt:lpwstr>/document/10900200/entry/1</vt:lpwstr>
      </vt:variant>
      <vt:variant>
        <vt:i4>3932237</vt:i4>
      </vt:variant>
      <vt:variant>
        <vt:i4>0</vt:i4>
      </vt:variant>
      <vt:variant>
        <vt:i4>0</vt:i4>
      </vt:variant>
      <vt:variant>
        <vt:i4>5</vt:i4>
      </vt:variant>
      <vt:variant>
        <vt:lpwstr>http://www.consultant.ru/document/cons_doc_LAW_169460/?dst=3179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Pk-12</cp:lastModifiedBy>
  <cp:revision>3</cp:revision>
  <dcterms:created xsi:type="dcterms:W3CDTF">2020-08-24T05:55:00Z</dcterms:created>
  <dcterms:modified xsi:type="dcterms:W3CDTF">2020-08-24T07:04:00Z</dcterms:modified>
</cp:coreProperties>
</file>