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5AAE" w:rsidRPr="00B95AAE" w:rsidRDefault="00F10DBA" w:rsidP="00B95AAE">
      <w:pPr>
        <w:shd w:val="clear" w:color="auto" w:fill="FFFFFF"/>
        <w:spacing w:before="100" w:beforeAutospacing="1"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70C0"/>
          <w:sz w:val="28"/>
          <w:szCs w:val="28"/>
          <w:lang w:eastAsia="ru-RU"/>
        </w:rPr>
        <w:t xml:space="preserve">Обобщение </w:t>
      </w:r>
      <w:r w:rsidR="00B95AAE" w:rsidRPr="00B95AAE">
        <w:rPr>
          <w:rFonts w:ascii="Times New Roman" w:eastAsia="Times New Roman" w:hAnsi="Times New Roman" w:cs="Times New Roman"/>
          <w:b/>
          <w:bCs/>
          <w:color w:val="0070C0"/>
          <w:sz w:val="28"/>
          <w:szCs w:val="28"/>
          <w:lang w:eastAsia="ru-RU"/>
        </w:rPr>
        <w:t>педагогического опыта</w:t>
      </w:r>
    </w:p>
    <w:p w:rsidR="00F10DBA" w:rsidRDefault="00B95AAE" w:rsidP="00B95AAE">
      <w:pPr>
        <w:shd w:val="clear" w:color="auto" w:fill="FFFFFF"/>
        <w:spacing w:before="100" w:beforeAutospacing="1" w:after="0" w:line="240" w:lineRule="auto"/>
        <w:jc w:val="center"/>
        <w:rPr>
          <w:rFonts w:ascii="Times New Roman" w:eastAsia="Times New Roman" w:hAnsi="Times New Roman" w:cs="Times New Roman"/>
          <w:b/>
          <w:bCs/>
          <w:color w:val="0070C0"/>
          <w:sz w:val="28"/>
          <w:szCs w:val="28"/>
          <w:lang w:eastAsia="ru-RU"/>
        </w:rPr>
      </w:pPr>
      <w:r w:rsidRPr="00B95AAE">
        <w:rPr>
          <w:rFonts w:ascii="Times New Roman" w:eastAsia="Times New Roman" w:hAnsi="Times New Roman" w:cs="Times New Roman"/>
          <w:b/>
          <w:bCs/>
          <w:color w:val="0070C0"/>
          <w:sz w:val="28"/>
          <w:szCs w:val="28"/>
          <w:lang w:eastAsia="ru-RU"/>
        </w:rPr>
        <w:t>учителя технологии</w:t>
      </w:r>
      <w:r w:rsidR="00F10DBA">
        <w:rPr>
          <w:rFonts w:ascii="Times New Roman" w:eastAsia="Times New Roman" w:hAnsi="Times New Roman" w:cs="Times New Roman"/>
          <w:b/>
          <w:bCs/>
          <w:color w:val="0070C0"/>
          <w:sz w:val="28"/>
          <w:szCs w:val="28"/>
          <w:lang w:eastAsia="ru-RU"/>
        </w:rPr>
        <w:t>, музыки,</w:t>
      </w:r>
    </w:p>
    <w:p w:rsidR="00B95AAE" w:rsidRPr="00F10DBA" w:rsidRDefault="00F10DBA" w:rsidP="00F10DBA">
      <w:pPr>
        <w:shd w:val="clear" w:color="auto" w:fill="FFFFFF"/>
        <w:spacing w:before="100" w:beforeAutospacing="1" w:after="0" w:line="240" w:lineRule="auto"/>
        <w:jc w:val="center"/>
        <w:rPr>
          <w:rFonts w:ascii="Times New Roman" w:eastAsia="Times New Roman" w:hAnsi="Times New Roman" w:cs="Times New Roman"/>
          <w:b/>
          <w:bCs/>
          <w:color w:val="0070C0"/>
          <w:sz w:val="28"/>
          <w:szCs w:val="28"/>
          <w:lang w:eastAsia="ru-RU"/>
        </w:rPr>
      </w:pPr>
      <w:r>
        <w:rPr>
          <w:rFonts w:ascii="Times New Roman" w:eastAsia="Times New Roman" w:hAnsi="Times New Roman" w:cs="Times New Roman"/>
          <w:b/>
          <w:bCs/>
          <w:color w:val="0070C0"/>
          <w:sz w:val="28"/>
          <w:szCs w:val="28"/>
          <w:lang w:eastAsia="ru-RU"/>
        </w:rPr>
        <w:t xml:space="preserve"> изобразительного искусства и МХК (Искусство)</w:t>
      </w:r>
    </w:p>
    <w:p w:rsidR="00B95AAE" w:rsidRPr="00B95AAE" w:rsidRDefault="00B95AAE" w:rsidP="00B95AAE">
      <w:pPr>
        <w:shd w:val="clear" w:color="auto" w:fill="FFFFFF"/>
        <w:spacing w:before="100" w:beforeAutospacing="1" w:after="0" w:line="240" w:lineRule="auto"/>
        <w:jc w:val="center"/>
        <w:rPr>
          <w:rFonts w:ascii="Times New Roman" w:eastAsia="Times New Roman" w:hAnsi="Times New Roman" w:cs="Times New Roman"/>
          <w:color w:val="000000"/>
          <w:sz w:val="24"/>
          <w:szCs w:val="24"/>
          <w:lang w:eastAsia="ru-RU"/>
        </w:rPr>
      </w:pPr>
      <w:r w:rsidRPr="00B95AAE">
        <w:rPr>
          <w:rFonts w:ascii="Times New Roman" w:eastAsia="Times New Roman" w:hAnsi="Times New Roman" w:cs="Times New Roman"/>
          <w:b/>
          <w:bCs/>
          <w:color w:val="0070C0"/>
          <w:sz w:val="28"/>
          <w:szCs w:val="28"/>
          <w:lang w:eastAsia="ru-RU"/>
        </w:rPr>
        <w:t>МБОУ «Большеигнатовская СОШ »</w:t>
      </w:r>
    </w:p>
    <w:p w:rsidR="00B95AAE" w:rsidRPr="00B95AAE" w:rsidRDefault="00B95AAE" w:rsidP="00B95AAE">
      <w:pPr>
        <w:shd w:val="clear" w:color="auto" w:fill="FFFFFF"/>
        <w:spacing w:before="100" w:beforeAutospacing="1" w:after="0" w:line="240" w:lineRule="auto"/>
        <w:jc w:val="center"/>
        <w:rPr>
          <w:rFonts w:ascii="Times New Roman" w:eastAsia="Times New Roman" w:hAnsi="Times New Roman" w:cs="Times New Roman"/>
          <w:color w:val="000000"/>
          <w:sz w:val="24"/>
          <w:szCs w:val="24"/>
          <w:lang w:eastAsia="ru-RU"/>
        </w:rPr>
      </w:pPr>
      <w:r w:rsidRPr="00B95AAE">
        <w:rPr>
          <w:rFonts w:ascii="Times New Roman" w:eastAsia="Times New Roman" w:hAnsi="Times New Roman" w:cs="Times New Roman"/>
          <w:b/>
          <w:bCs/>
          <w:color w:val="0070C0"/>
          <w:sz w:val="28"/>
          <w:szCs w:val="28"/>
          <w:lang w:eastAsia="ru-RU"/>
        </w:rPr>
        <w:t>Каляковой Натальи Геннадьевны</w:t>
      </w:r>
    </w:p>
    <w:p w:rsidR="00B95AAE" w:rsidRPr="00B95AAE" w:rsidRDefault="00B95AAE" w:rsidP="00B95AAE">
      <w:pPr>
        <w:spacing w:after="0" w:line="240" w:lineRule="auto"/>
        <w:rPr>
          <w:rFonts w:ascii="Times New Roman" w:eastAsia="Times New Roman" w:hAnsi="Times New Roman" w:cs="Times New Roman"/>
          <w:sz w:val="24"/>
          <w:szCs w:val="24"/>
          <w:lang w:eastAsia="ru-RU"/>
        </w:rPr>
      </w:pPr>
    </w:p>
    <w:p w:rsidR="00B95AAE" w:rsidRPr="00B95AAE" w:rsidRDefault="00B95AAE" w:rsidP="00B95AAE">
      <w:pPr>
        <w:spacing w:after="0" w:line="240" w:lineRule="auto"/>
        <w:rPr>
          <w:rFonts w:ascii="Times New Roman" w:eastAsia="Times New Roman" w:hAnsi="Times New Roman" w:cs="Times New Roman"/>
          <w:sz w:val="24"/>
          <w:szCs w:val="24"/>
          <w:lang w:eastAsia="ru-RU"/>
        </w:rPr>
      </w:pPr>
    </w:p>
    <w:p w:rsidR="00B95AAE" w:rsidRPr="00B95AAE" w:rsidRDefault="00F10DBA" w:rsidP="00B95AAE">
      <w:pPr>
        <w:spacing w:after="0" w:line="240" w:lineRule="auto"/>
        <w:ind w:left="360"/>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70C0"/>
          <w:sz w:val="28"/>
          <w:szCs w:val="28"/>
          <w:shd w:val="clear" w:color="auto" w:fill="FFFFFF"/>
          <w:lang w:eastAsia="ru-RU"/>
        </w:rPr>
        <w:t>Введение.</w:t>
      </w:r>
    </w:p>
    <w:p w:rsidR="00B95AAE" w:rsidRPr="008611AA" w:rsidRDefault="00B95AAE" w:rsidP="00B95AAE">
      <w:pPr>
        <w:spacing w:after="0" w:line="240" w:lineRule="auto"/>
        <w:jc w:val="both"/>
        <w:rPr>
          <w:rFonts w:ascii="Times New Roman" w:eastAsia="Times New Roman" w:hAnsi="Times New Roman" w:cs="Times New Roman"/>
          <w:b/>
          <w:sz w:val="28"/>
          <w:szCs w:val="28"/>
          <w:lang w:eastAsia="ru-RU"/>
        </w:rPr>
      </w:pPr>
      <w:r w:rsidRPr="00B95AAE">
        <w:rPr>
          <w:rFonts w:ascii="Times New Roman" w:eastAsia="Times New Roman" w:hAnsi="Times New Roman" w:cs="Times New Roman"/>
          <w:b/>
          <w:sz w:val="24"/>
          <w:szCs w:val="24"/>
          <w:lang w:eastAsia="ru-RU"/>
        </w:rPr>
        <w:t xml:space="preserve">Тема опыта: </w:t>
      </w:r>
      <w:r w:rsidRPr="008611AA">
        <w:rPr>
          <w:rFonts w:ascii="Times New Roman" w:eastAsia="Times New Roman" w:hAnsi="Times New Roman" w:cs="Times New Roman"/>
          <w:b/>
          <w:sz w:val="28"/>
          <w:szCs w:val="28"/>
          <w:lang w:eastAsia="ru-RU"/>
        </w:rPr>
        <w:t>«</w:t>
      </w:r>
      <w:r w:rsidR="008611AA" w:rsidRPr="008611AA">
        <w:rPr>
          <w:rFonts w:ascii="Times New Roman" w:eastAsia="Times New Roman" w:hAnsi="Times New Roman" w:cs="Times New Roman"/>
          <w:sz w:val="28"/>
          <w:szCs w:val="28"/>
          <w:lang w:eastAsia="ru-RU"/>
        </w:rPr>
        <w:t>Проектная деятельность</w:t>
      </w:r>
      <w:r w:rsidRPr="008611AA">
        <w:rPr>
          <w:rFonts w:ascii="Times New Roman" w:eastAsia="Times New Roman" w:hAnsi="Times New Roman" w:cs="Times New Roman"/>
          <w:sz w:val="28"/>
          <w:szCs w:val="28"/>
          <w:lang w:eastAsia="ru-RU"/>
        </w:rPr>
        <w:t xml:space="preserve"> как один из способов развити</w:t>
      </w:r>
      <w:r w:rsidR="008611AA" w:rsidRPr="008611AA">
        <w:rPr>
          <w:rFonts w:ascii="Times New Roman" w:eastAsia="Times New Roman" w:hAnsi="Times New Roman" w:cs="Times New Roman"/>
          <w:sz w:val="28"/>
          <w:szCs w:val="28"/>
          <w:lang w:eastAsia="ru-RU"/>
        </w:rPr>
        <w:t>я практических навыков</w:t>
      </w:r>
      <w:r w:rsidR="00DD283E">
        <w:rPr>
          <w:rFonts w:ascii="Times New Roman" w:eastAsia="Times New Roman" w:hAnsi="Times New Roman" w:cs="Times New Roman"/>
          <w:sz w:val="28"/>
          <w:szCs w:val="28"/>
          <w:lang w:eastAsia="ru-RU"/>
        </w:rPr>
        <w:t xml:space="preserve"> учащихся</w:t>
      </w:r>
      <w:r w:rsidR="00F10DBA" w:rsidRPr="008611AA">
        <w:rPr>
          <w:rFonts w:ascii="Times New Roman" w:eastAsia="Times New Roman" w:hAnsi="Times New Roman" w:cs="Times New Roman"/>
          <w:color w:val="000000"/>
          <w:sz w:val="28"/>
          <w:szCs w:val="28"/>
          <w:lang w:eastAsia="ru-RU"/>
        </w:rPr>
        <w:t>»</w:t>
      </w:r>
      <w:r w:rsidR="00DD283E">
        <w:rPr>
          <w:rFonts w:ascii="Times New Roman" w:eastAsia="Times New Roman" w:hAnsi="Times New Roman" w:cs="Times New Roman"/>
          <w:color w:val="000000"/>
          <w:sz w:val="28"/>
          <w:szCs w:val="28"/>
          <w:lang w:eastAsia="ru-RU"/>
        </w:rPr>
        <w:t>.</w:t>
      </w:r>
    </w:p>
    <w:p w:rsidR="00B95AAE" w:rsidRPr="008611AA" w:rsidRDefault="00B95AAE" w:rsidP="00B95AAE">
      <w:pPr>
        <w:spacing w:after="0" w:line="240" w:lineRule="auto"/>
        <w:jc w:val="both"/>
        <w:rPr>
          <w:rFonts w:ascii="Times New Roman" w:eastAsia="Times New Roman" w:hAnsi="Times New Roman" w:cs="Times New Roman"/>
          <w:b/>
          <w:i/>
          <w:sz w:val="28"/>
          <w:szCs w:val="28"/>
          <w:lang w:eastAsia="ru-RU"/>
        </w:rPr>
      </w:pPr>
    </w:p>
    <w:p w:rsidR="00B95AAE" w:rsidRPr="00B95AAE" w:rsidRDefault="00B95AAE" w:rsidP="00B95AAE">
      <w:pPr>
        <w:spacing w:after="0" w:line="360" w:lineRule="auto"/>
        <w:ind w:right="-5"/>
        <w:rPr>
          <w:rFonts w:ascii="Times New Roman" w:eastAsia="Times New Roman" w:hAnsi="Times New Roman" w:cs="Times New Roman"/>
          <w:b/>
          <w:sz w:val="24"/>
          <w:szCs w:val="24"/>
          <w:lang w:eastAsia="ru-RU"/>
        </w:rPr>
      </w:pPr>
      <w:r w:rsidRPr="00B95AAE">
        <w:rPr>
          <w:rFonts w:ascii="Times New Roman" w:eastAsia="Times New Roman" w:hAnsi="Times New Roman" w:cs="Times New Roman"/>
          <w:b/>
          <w:sz w:val="24"/>
          <w:szCs w:val="24"/>
          <w:lang w:eastAsia="ru-RU"/>
        </w:rPr>
        <w:t>Сведения об авторе</w:t>
      </w:r>
    </w:p>
    <w:p w:rsidR="00B95AAE" w:rsidRPr="00B95AAE" w:rsidRDefault="00B95AAE" w:rsidP="00B95AAE">
      <w:pPr>
        <w:spacing w:after="0" w:line="360" w:lineRule="auto"/>
        <w:ind w:left="360" w:right="-5"/>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b/>
          <w:sz w:val="24"/>
          <w:szCs w:val="24"/>
          <w:lang w:eastAsia="ru-RU"/>
        </w:rPr>
        <w:t xml:space="preserve">   </w:t>
      </w:r>
      <w:r w:rsidRPr="00B95AAE">
        <w:rPr>
          <w:rFonts w:ascii="Times New Roman" w:eastAsia="Times New Roman" w:hAnsi="Times New Roman" w:cs="Times New Roman"/>
          <w:sz w:val="24"/>
          <w:szCs w:val="24"/>
          <w:lang w:eastAsia="ru-RU"/>
        </w:rPr>
        <w:t>Я,Калякова</w:t>
      </w:r>
      <w:r w:rsidRPr="00B95AAE">
        <w:rPr>
          <w:rFonts w:ascii="Times New Roman" w:eastAsia="Times New Roman" w:hAnsi="Times New Roman" w:cs="Times New Roman"/>
          <w:b/>
          <w:sz w:val="24"/>
          <w:szCs w:val="24"/>
          <w:lang w:eastAsia="ru-RU"/>
        </w:rPr>
        <w:t xml:space="preserve"> </w:t>
      </w:r>
      <w:r w:rsidRPr="00B95AAE">
        <w:rPr>
          <w:rFonts w:ascii="Times New Roman" w:eastAsia="Times New Roman" w:hAnsi="Times New Roman" w:cs="Times New Roman"/>
          <w:sz w:val="24"/>
          <w:szCs w:val="24"/>
          <w:lang w:eastAsia="ru-RU"/>
        </w:rPr>
        <w:t>Наталья Геннадьевна   работаю учителем технологии</w:t>
      </w:r>
      <w:r w:rsidR="00F10DBA">
        <w:rPr>
          <w:rFonts w:ascii="Times New Roman" w:eastAsia="Times New Roman" w:hAnsi="Times New Roman" w:cs="Times New Roman"/>
          <w:sz w:val="24"/>
          <w:szCs w:val="24"/>
          <w:lang w:eastAsia="ru-RU"/>
        </w:rPr>
        <w:t>, музыки, изобразительного искусства и МХК</w:t>
      </w:r>
      <w:r w:rsidRPr="00B95AAE">
        <w:rPr>
          <w:rFonts w:ascii="Times New Roman" w:eastAsia="Times New Roman" w:hAnsi="Times New Roman" w:cs="Times New Roman"/>
          <w:sz w:val="24"/>
          <w:szCs w:val="24"/>
          <w:lang w:eastAsia="ru-RU"/>
        </w:rPr>
        <w:t xml:space="preserve"> в МБОУ «Большеигнатовская средняя общеобразовательная школа</w:t>
      </w:r>
      <w:r w:rsidR="00F10DBA">
        <w:rPr>
          <w:rFonts w:ascii="Times New Roman" w:eastAsia="Times New Roman" w:hAnsi="Times New Roman" w:cs="Times New Roman"/>
          <w:sz w:val="24"/>
          <w:szCs w:val="24"/>
          <w:lang w:eastAsia="ru-RU"/>
        </w:rPr>
        <w:t xml:space="preserve"> Большеигнатьовского муниципального района республики Мордовия , им</w:t>
      </w:r>
      <w:r w:rsidRPr="00B95AAE">
        <w:rPr>
          <w:rFonts w:ascii="Times New Roman" w:eastAsia="Times New Roman" w:hAnsi="Times New Roman" w:cs="Times New Roman"/>
          <w:sz w:val="24"/>
          <w:szCs w:val="24"/>
          <w:lang w:eastAsia="ru-RU"/>
        </w:rPr>
        <w:t>ею высшее образование, с</w:t>
      </w:r>
      <w:r w:rsidR="00F10DBA">
        <w:rPr>
          <w:rFonts w:ascii="Times New Roman" w:eastAsia="Times New Roman" w:hAnsi="Times New Roman" w:cs="Times New Roman"/>
          <w:sz w:val="24"/>
          <w:szCs w:val="24"/>
          <w:lang w:eastAsia="ru-RU"/>
        </w:rPr>
        <w:t>таж педагогической работы 24 года</w:t>
      </w:r>
      <w:r w:rsidRPr="00B95AAE">
        <w:rPr>
          <w:rFonts w:ascii="Times New Roman" w:eastAsia="Times New Roman" w:hAnsi="Times New Roman" w:cs="Times New Roman"/>
          <w:sz w:val="24"/>
          <w:szCs w:val="24"/>
          <w:lang w:eastAsia="ru-RU"/>
        </w:rPr>
        <w:t xml:space="preserve">. </w:t>
      </w:r>
    </w:p>
    <w:p w:rsidR="00B95AAE" w:rsidRPr="00B95AAE" w:rsidRDefault="008611AA" w:rsidP="00B95AAE">
      <w:pPr>
        <w:spacing w:after="0" w:line="360" w:lineRule="auto"/>
        <w:ind w:left="360" w:right="-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Работаю над проблемой </w:t>
      </w:r>
      <w:r w:rsidRPr="008611AA">
        <w:rPr>
          <w:rFonts w:ascii="Times New Roman" w:eastAsia="Times New Roman" w:hAnsi="Times New Roman" w:cs="Times New Roman"/>
          <w:sz w:val="24"/>
          <w:szCs w:val="24"/>
          <w:lang w:eastAsia="ru-RU"/>
        </w:rPr>
        <w:t>«Проектная деятельность как один из способов развити</w:t>
      </w:r>
      <w:r>
        <w:rPr>
          <w:rFonts w:ascii="Times New Roman" w:eastAsia="Times New Roman" w:hAnsi="Times New Roman" w:cs="Times New Roman"/>
          <w:sz w:val="24"/>
          <w:szCs w:val="24"/>
          <w:lang w:eastAsia="ru-RU"/>
        </w:rPr>
        <w:t>я практических навыков учащихся</w:t>
      </w:r>
      <w:r w:rsidRPr="008611AA">
        <w:rPr>
          <w:rFonts w:ascii="Times New Roman" w:eastAsia="Times New Roman" w:hAnsi="Times New Roman" w:cs="Times New Roman"/>
          <w:sz w:val="24"/>
          <w:szCs w:val="24"/>
          <w:lang w:eastAsia="ru-RU"/>
        </w:rPr>
        <w:t>»</w:t>
      </w:r>
      <w:r w:rsidR="005B49B7">
        <w:rPr>
          <w:rFonts w:ascii="Times New Roman" w:eastAsia="Times New Roman" w:hAnsi="Times New Roman" w:cs="Times New Roman"/>
          <w:sz w:val="24"/>
          <w:szCs w:val="24"/>
          <w:lang w:eastAsia="ru-RU"/>
        </w:rPr>
        <w:t>. В своей педагогической деятельности осваиваю новые образовательные</w:t>
      </w:r>
      <w:r w:rsidR="00B95AAE" w:rsidRPr="00B95AAE">
        <w:rPr>
          <w:rFonts w:ascii="Times New Roman" w:eastAsia="Times New Roman" w:hAnsi="Times New Roman" w:cs="Times New Roman"/>
          <w:sz w:val="24"/>
          <w:szCs w:val="24"/>
          <w:lang w:eastAsia="ru-RU"/>
        </w:rPr>
        <w:t xml:space="preserve"> т</w:t>
      </w:r>
      <w:r w:rsidR="005B49B7">
        <w:rPr>
          <w:rFonts w:ascii="Times New Roman" w:eastAsia="Times New Roman" w:hAnsi="Times New Roman" w:cs="Times New Roman"/>
          <w:sz w:val="24"/>
          <w:szCs w:val="24"/>
          <w:lang w:eastAsia="ru-RU"/>
        </w:rPr>
        <w:t>ехнологии, использую результативные</w:t>
      </w:r>
      <w:r w:rsidR="00B95AAE" w:rsidRPr="00B95AAE">
        <w:rPr>
          <w:rFonts w:ascii="Times New Roman" w:eastAsia="Times New Roman" w:hAnsi="Times New Roman" w:cs="Times New Roman"/>
          <w:sz w:val="24"/>
          <w:szCs w:val="24"/>
          <w:lang w:eastAsia="ru-RU"/>
        </w:rPr>
        <w:t xml:space="preserve"> формы организации учебно-воспитательного процесса, подбираю и разрабатыв</w:t>
      </w:r>
      <w:r w:rsidR="0071259F">
        <w:rPr>
          <w:rFonts w:ascii="Times New Roman" w:eastAsia="Times New Roman" w:hAnsi="Times New Roman" w:cs="Times New Roman"/>
          <w:sz w:val="24"/>
          <w:szCs w:val="24"/>
          <w:lang w:eastAsia="ru-RU"/>
        </w:rPr>
        <w:t xml:space="preserve">аю </w:t>
      </w:r>
      <w:r w:rsidR="00B95AAE" w:rsidRPr="00B95AAE">
        <w:rPr>
          <w:rFonts w:ascii="Times New Roman" w:eastAsia="Times New Roman" w:hAnsi="Times New Roman" w:cs="Times New Roman"/>
          <w:sz w:val="24"/>
          <w:szCs w:val="24"/>
          <w:lang w:eastAsia="ru-RU"/>
        </w:rPr>
        <w:t xml:space="preserve">задания </w:t>
      </w:r>
      <w:r w:rsidR="0071259F">
        <w:rPr>
          <w:rFonts w:ascii="Times New Roman" w:eastAsia="Times New Roman" w:hAnsi="Times New Roman" w:cs="Times New Roman"/>
          <w:sz w:val="24"/>
          <w:szCs w:val="24"/>
          <w:lang w:eastAsia="ru-RU"/>
        </w:rPr>
        <w:t xml:space="preserve">для учащихся </w:t>
      </w:r>
      <w:r w:rsidR="00B95AAE" w:rsidRPr="00B95AAE">
        <w:rPr>
          <w:rFonts w:ascii="Times New Roman" w:eastAsia="Times New Roman" w:hAnsi="Times New Roman" w:cs="Times New Roman"/>
          <w:sz w:val="24"/>
          <w:szCs w:val="24"/>
          <w:lang w:eastAsia="ru-RU"/>
        </w:rPr>
        <w:t>разного уро</w:t>
      </w:r>
      <w:r w:rsidR="0071259F">
        <w:rPr>
          <w:rFonts w:ascii="Times New Roman" w:eastAsia="Times New Roman" w:hAnsi="Times New Roman" w:cs="Times New Roman"/>
          <w:sz w:val="24"/>
          <w:szCs w:val="24"/>
          <w:lang w:eastAsia="ru-RU"/>
        </w:rPr>
        <w:t>вня сложности, вовлекая их</w:t>
      </w:r>
      <w:r w:rsidR="00B95AAE" w:rsidRPr="00B95AAE">
        <w:rPr>
          <w:rFonts w:ascii="Times New Roman" w:eastAsia="Times New Roman" w:hAnsi="Times New Roman" w:cs="Times New Roman"/>
          <w:sz w:val="24"/>
          <w:szCs w:val="24"/>
          <w:lang w:eastAsia="ru-RU"/>
        </w:rPr>
        <w:t xml:space="preserve"> в инновационную уче</w:t>
      </w:r>
      <w:r w:rsidR="00DD283E">
        <w:rPr>
          <w:rFonts w:ascii="Times New Roman" w:eastAsia="Times New Roman" w:hAnsi="Times New Roman" w:cs="Times New Roman"/>
          <w:sz w:val="24"/>
          <w:szCs w:val="24"/>
          <w:lang w:eastAsia="ru-RU"/>
        </w:rPr>
        <w:t>бно-познавательную деятельность</w:t>
      </w:r>
      <w:r w:rsidR="00B95AAE" w:rsidRPr="00B95AAE">
        <w:rPr>
          <w:rFonts w:ascii="Times New Roman" w:eastAsia="Times New Roman" w:hAnsi="Times New Roman" w:cs="Times New Roman"/>
          <w:sz w:val="24"/>
          <w:szCs w:val="24"/>
          <w:lang w:eastAsia="ru-RU"/>
        </w:rPr>
        <w:t>.</w:t>
      </w:r>
      <w:r w:rsidR="0071259F">
        <w:rPr>
          <w:rFonts w:ascii="Times New Roman" w:eastAsia="Times New Roman" w:hAnsi="Times New Roman" w:cs="Times New Roman"/>
          <w:sz w:val="24"/>
          <w:szCs w:val="24"/>
          <w:lang w:eastAsia="ru-RU"/>
        </w:rPr>
        <w:t xml:space="preserve"> В своей работе стараюсь</w:t>
      </w:r>
      <w:r w:rsidR="00B95AAE" w:rsidRPr="00B95AAE">
        <w:rPr>
          <w:rFonts w:ascii="Times New Roman" w:eastAsia="Times New Roman" w:hAnsi="Times New Roman" w:cs="Times New Roman"/>
          <w:sz w:val="24"/>
          <w:szCs w:val="24"/>
          <w:lang w:eastAsia="ru-RU"/>
        </w:rPr>
        <w:t xml:space="preserve"> </w:t>
      </w:r>
      <w:r w:rsidR="0071259F">
        <w:rPr>
          <w:rFonts w:ascii="Times New Roman" w:eastAsia="Times New Roman" w:hAnsi="Times New Roman" w:cs="Times New Roman"/>
          <w:sz w:val="24"/>
          <w:szCs w:val="24"/>
          <w:lang w:eastAsia="ru-RU"/>
        </w:rPr>
        <w:t xml:space="preserve">использовать </w:t>
      </w:r>
      <w:r w:rsidR="00B95AAE" w:rsidRPr="00B95AAE">
        <w:rPr>
          <w:rFonts w:ascii="Times New Roman" w:eastAsia="Times New Roman" w:hAnsi="Times New Roman" w:cs="Times New Roman"/>
          <w:sz w:val="24"/>
          <w:szCs w:val="24"/>
          <w:lang w:eastAsia="ru-RU"/>
        </w:rPr>
        <w:t>интер</w:t>
      </w:r>
      <w:r w:rsidR="0071259F">
        <w:rPr>
          <w:rFonts w:ascii="Times New Roman" w:eastAsia="Times New Roman" w:hAnsi="Times New Roman" w:cs="Times New Roman"/>
          <w:sz w:val="24"/>
          <w:szCs w:val="24"/>
          <w:lang w:eastAsia="ru-RU"/>
        </w:rPr>
        <w:t>активные формы</w:t>
      </w:r>
      <w:r w:rsidR="00B95AAE" w:rsidRPr="00B95AAE">
        <w:rPr>
          <w:rFonts w:ascii="Times New Roman" w:eastAsia="Times New Roman" w:hAnsi="Times New Roman" w:cs="Times New Roman"/>
          <w:sz w:val="24"/>
          <w:szCs w:val="24"/>
          <w:lang w:eastAsia="ru-RU"/>
        </w:rPr>
        <w:t xml:space="preserve"> обучения. Имею персональный сайт  http://nsportal.ru/kalyakova-natalya-gennadevna.</w:t>
      </w:r>
    </w:p>
    <w:p w:rsidR="00B95AAE" w:rsidRPr="00B95AAE" w:rsidRDefault="0071259F" w:rsidP="00B95AAE">
      <w:pPr>
        <w:spacing w:after="0" w:line="360" w:lineRule="auto"/>
        <w:ind w:left="360" w:right="-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Публикации о результатах своего</w:t>
      </w:r>
      <w:r w:rsidR="00BD12A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педагогического опыта размещаю</w:t>
      </w:r>
      <w:r w:rsidR="00B95AAE" w:rsidRPr="00B95AAE">
        <w:rPr>
          <w:rFonts w:ascii="Times New Roman" w:eastAsia="Times New Roman" w:hAnsi="Times New Roman" w:cs="Times New Roman"/>
          <w:sz w:val="24"/>
          <w:szCs w:val="24"/>
          <w:lang w:eastAsia="ru-RU"/>
        </w:rPr>
        <w:t xml:space="preserve"> на сайте МБОУ «Большеигнатовская СОШ», «Сеть творческих учителей» и всероссийском портале «Педсовет.ру», NS-портале.</w:t>
      </w:r>
    </w:p>
    <w:p w:rsidR="0071259F" w:rsidRDefault="0071259F" w:rsidP="00B95AAE">
      <w:pPr>
        <w:spacing w:after="0" w:line="360" w:lineRule="auto"/>
        <w:ind w:left="360" w:right="-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Применяю новые формы</w:t>
      </w:r>
      <w:r w:rsidR="00B95AAE" w:rsidRPr="00B95AAE">
        <w:rPr>
          <w:rFonts w:ascii="Times New Roman" w:eastAsia="Times New Roman" w:hAnsi="Times New Roman" w:cs="Times New Roman"/>
          <w:sz w:val="24"/>
          <w:szCs w:val="24"/>
          <w:lang w:eastAsia="ru-RU"/>
        </w:rPr>
        <w:t xml:space="preserve"> обучения</w:t>
      </w:r>
      <w:r>
        <w:rPr>
          <w:rFonts w:ascii="Times New Roman" w:eastAsia="Times New Roman" w:hAnsi="Times New Roman" w:cs="Times New Roman"/>
          <w:sz w:val="24"/>
          <w:szCs w:val="24"/>
          <w:lang w:eastAsia="ru-RU"/>
        </w:rPr>
        <w:t>, создаю интегрированные уроки,</w:t>
      </w:r>
      <w:r w:rsidR="00B95AAE" w:rsidRPr="00B95AAE">
        <w:rPr>
          <w:rFonts w:ascii="Times New Roman" w:eastAsia="Times New Roman" w:hAnsi="Times New Roman" w:cs="Times New Roman"/>
          <w:sz w:val="24"/>
          <w:szCs w:val="24"/>
          <w:lang w:eastAsia="ru-RU"/>
        </w:rPr>
        <w:t xml:space="preserve"> которые отличаются введением тем краеведения</w:t>
      </w:r>
      <w:r>
        <w:rPr>
          <w:rFonts w:ascii="Times New Roman" w:eastAsia="Times New Roman" w:hAnsi="Times New Roman" w:cs="Times New Roman"/>
          <w:sz w:val="24"/>
          <w:szCs w:val="24"/>
          <w:lang w:eastAsia="ru-RU"/>
        </w:rPr>
        <w:t xml:space="preserve"> и истории республики Мордовии</w:t>
      </w:r>
      <w:r w:rsidR="00B95AAE" w:rsidRPr="00B95AAE">
        <w:rPr>
          <w:rFonts w:ascii="Times New Roman" w:eastAsia="Times New Roman" w:hAnsi="Times New Roman" w:cs="Times New Roman"/>
          <w:sz w:val="24"/>
          <w:szCs w:val="24"/>
          <w:lang w:eastAsia="ru-RU"/>
        </w:rPr>
        <w:t>, местн</w:t>
      </w:r>
      <w:r>
        <w:rPr>
          <w:rFonts w:ascii="Times New Roman" w:eastAsia="Times New Roman" w:hAnsi="Times New Roman" w:cs="Times New Roman"/>
          <w:sz w:val="24"/>
          <w:szCs w:val="24"/>
          <w:lang w:eastAsia="ru-RU"/>
        </w:rPr>
        <w:t>ого материала, связью с повседневной жизнью</w:t>
      </w:r>
      <w:r w:rsidR="00DD283E">
        <w:rPr>
          <w:rFonts w:ascii="Times New Roman" w:eastAsia="Times New Roman" w:hAnsi="Times New Roman" w:cs="Times New Roman"/>
          <w:sz w:val="24"/>
          <w:szCs w:val="24"/>
          <w:lang w:eastAsia="ru-RU"/>
        </w:rPr>
        <w:t xml:space="preserve"> и практическими навыками</w:t>
      </w:r>
      <w:r>
        <w:rPr>
          <w:rFonts w:ascii="Times New Roman" w:eastAsia="Times New Roman" w:hAnsi="Times New Roman" w:cs="Times New Roman"/>
          <w:sz w:val="24"/>
          <w:szCs w:val="24"/>
          <w:lang w:eastAsia="ru-RU"/>
        </w:rPr>
        <w:t>.</w:t>
      </w:r>
    </w:p>
    <w:p w:rsidR="00B95AAE" w:rsidRDefault="00BD12A2" w:rsidP="00B95AAE">
      <w:pPr>
        <w:spacing w:after="0" w:line="360" w:lineRule="auto"/>
        <w:ind w:left="360" w:right="-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Интерес к преподаваемым предметам</w:t>
      </w:r>
      <w:r w:rsidR="0071259F">
        <w:rPr>
          <w:rFonts w:ascii="Times New Roman" w:eastAsia="Times New Roman" w:hAnsi="Times New Roman" w:cs="Times New Roman"/>
          <w:sz w:val="24"/>
          <w:szCs w:val="24"/>
          <w:lang w:eastAsia="ru-RU"/>
        </w:rPr>
        <w:t xml:space="preserve"> </w:t>
      </w:r>
      <w:r w:rsidR="00B95AAE" w:rsidRPr="00B95AAE">
        <w:rPr>
          <w:rFonts w:ascii="Times New Roman" w:eastAsia="Times New Roman" w:hAnsi="Times New Roman" w:cs="Times New Roman"/>
          <w:sz w:val="24"/>
          <w:szCs w:val="24"/>
          <w:lang w:eastAsia="ru-RU"/>
        </w:rPr>
        <w:t xml:space="preserve">стараюсь развивать своим творческим отношением </w:t>
      </w:r>
      <w:r w:rsidR="0071259F">
        <w:rPr>
          <w:rFonts w:ascii="Times New Roman" w:eastAsia="Times New Roman" w:hAnsi="Times New Roman" w:cs="Times New Roman"/>
          <w:sz w:val="24"/>
          <w:szCs w:val="24"/>
          <w:lang w:eastAsia="ru-RU"/>
        </w:rPr>
        <w:t>не только к урокам, но и в организации внеклассной</w:t>
      </w:r>
      <w:r w:rsidR="00B95AAE" w:rsidRPr="00B95AAE">
        <w:rPr>
          <w:rFonts w:ascii="Times New Roman" w:eastAsia="Times New Roman" w:hAnsi="Times New Roman" w:cs="Times New Roman"/>
          <w:sz w:val="24"/>
          <w:szCs w:val="24"/>
          <w:lang w:eastAsia="ru-RU"/>
        </w:rPr>
        <w:t xml:space="preserve"> работы с учащимися. Главной целью</w:t>
      </w:r>
      <w:r w:rsidR="0071259F">
        <w:rPr>
          <w:rFonts w:ascii="Times New Roman" w:eastAsia="Times New Roman" w:hAnsi="Times New Roman" w:cs="Times New Roman"/>
          <w:sz w:val="24"/>
          <w:szCs w:val="24"/>
          <w:lang w:eastAsia="ru-RU"/>
        </w:rPr>
        <w:t xml:space="preserve"> своей</w:t>
      </w:r>
      <w:r w:rsidR="00B95AAE" w:rsidRPr="00B95AAE">
        <w:rPr>
          <w:rFonts w:ascii="Times New Roman" w:eastAsia="Times New Roman" w:hAnsi="Times New Roman" w:cs="Times New Roman"/>
          <w:sz w:val="24"/>
          <w:szCs w:val="24"/>
          <w:lang w:eastAsia="ru-RU"/>
        </w:rPr>
        <w:t xml:space="preserve"> педагогической деятельности   считаю создание условий для раскрытия и реа</w:t>
      </w:r>
      <w:r w:rsidR="0071259F">
        <w:rPr>
          <w:rFonts w:ascii="Times New Roman" w:eastAsia="Times New Roman" w:hAnsi="Times New Roman" w:cs="Times New Roman"/>
          <w:sz w:val="24"/>
          <w:szCs w:val="24"/>
          <w:lang w:eastAsia="ru-RU"/>
        </w:rPr>
        <w:t>лизации индивиду</w:t>
      </w:r>
      <w:r w:rsidR="0071259F">
        <w:rPr>
          <w:rFonts w:ascii="Times New Roman" w:eastAsia="Times New Roman" w:hAnsi="Times New Roman" w:cs="Times New Roman"/>
          <w:sz w:val="24"/>
          <w:szCs w:val="24"/>
          <w:lang w:val="en-US" w:eastAsia="ru-RU"/>
        </w:rPr>
        <w:t>a</w:t>
      </w:r>
      <w:r w:rsidR="00B95AAE" w:rsidRPr="00B95AAE">
        <w:rPr>
          <w:rFonts w:ascii="Times New Roman" w:eastAsia="Times New Roman" w:hAnsi="Times New Roman" w:cs="Times New Roman"/>
          <w:sz w:val="24"/>
          <w:szCs w:val="24"/>
          <w:lang w:eastAsia="ru-RU"/>
        </w:rPr>
        <w:t>льных</w:t>
      </w:r>
      <w:r w:rsidR="0071259F">
        <w:rPr>
          <w:rFonts w:ascii="Times New Roman" w:eastAsia="Times New Roman" w:hAnsi="Times New Roman" w:cs="Times New Roman"/>
          <w:sz w:val="24"/>
          <w:szCs w:val="24"/>
          <w:lang w:eastAsia="ru-RU"/>
        </w:rPr>
        <w:t xml:space="preserve"> творческих</w:t>
      </w:r>
      <w:r w:rsidR="00B95AAE" w:rsidRPr="00B95AAE">
        <w:rPr>
          <w:rFonts w:ascii="Times New Roman" w:eastAsia="Times New Roman" w:hAnsi="Times New Roman" w:cs="Times New Roman"/>
          <w:sz w:val="24"/>
          <w:szCs w:val="24"/>
          <w:lang w:eastAsia="ru-RU"/>
        </w:rPr>
        <w:t xml:space="preserve"> способностей детей</w:t>
      </w:r>
      <w:r w:rsidR="00DD283E">
        <w:rPr>
          <w:rFonts w:ascii="Times New Roman" w:eastAsia="Times New Roman" w:hAnsi="Times New Roman" w:cs="Times New Roman"/>
          <w:sz w:val="24"/>
          <w:szCs w:val="24"/>
          <w:lang w:eastAsia="ru-RU"/>
        </w:rPr>
        <w:t xml:space="preserve"> и выработки у них практических навыков, необходимых в жизни</w:t>
      </w:r>
      <w:r w:rsidR="00B95AAE" w:rsidRPr="00B95AAE">
        <w:rPr>
          <w:rFonts w:ascii="Times New Roman" w:eastAsia="Times New Roman" w:hAnsi="Times New Roman" w:cs="Times New Roman"/>
          <w:sz w:val="24"/>
          <w:szCs w:val="24"/>
          <w:lang w:eastAsia="ru-RU"/>
        </w:rPr>
        <w:t>.</w:t>
      </w:r>
    </w:p>
    <w:p w:rsidR="00DD283E" w:rsidRDefault="00DD283E" w:rsidP="00B95AAE">
      <w:pPr>
        <w:spacing w:after="0" w:line="360" w:lineRule="auto"/>
        <w:ind w:left="360" w:right="-5"/>
        <w:jc w:val="both"/>
        <w:rPr>
          <w:rFonts w:ascii="Times New Roman" w:eastAsia="Times New Roman" w:hAnsi="Times New Roman" w:cs="Times New Roman"/>
          <w:sz w:val="24"/>
          <w:szCs w:val="24"/>
          <w:lang w:eastAsia="ru-RU"/>
        </w:rPr>
      </w:pPr>
    </w:p>
    <w:p w:rsidR="008611AA" w:rsidRPr="00B95AAE" w:rsidRDefault="008611AA" w:rsidP="00B95AAE">
      <w:pPr>
        <w:spacing w:after="0" w:line="360" w:lineRule="auto"/>
        <w:ind w:left="360" w:right="-5"/>
        <w:jc w:val="both"/>
        <w:rPr>
          <w:rFonts w:ascii="Times New Roman" w:eastAsia="Times New Roman" w:hAnsi="Times New Roman" w:cs="Times New Roman"/>
          <w:sz w:val="24"/>
          <w:szCs w:val="24"/>
          <w:lang w:eastAsia="ru-RU"/>
        </w:rPr>
      </w:pPr>
    </w:p>
    <w:p w:rsidR="00B95AAE" w:rsidRDefault="00F10DBA" w:rsidP="00B95AAE">
      <w:pPr>
        <w:spacing w:after="0" w:line="360" w:lineRule="auto"/>
        <w:ind w:right="-5"/>
        <w:jc w:val="center"/>
        <w:rPr>
          <w:rFonts w:ascii="Times New Roman" w:eastAsia="Times New Roman" w:hAnsi="Times New Roman" w:cs="Times New Roman"/>
          <w:b/>
          <w:bCs/>
          <w:color w:val="0070C0"/>
          <w:sz w:val="28"/>
          <w:szCs w:val="28"/>
          <w:shd w:val="clear" w:color="auto" w:fill="FFFFFF"/>
          <w:lang w:eastAsia="ru-RU"/>
        </w:rPr>
      </w:pPr>
      <w:r>
        <w:rPr>
          <w:rFonts w:ascii="Times New Roman" w:eastAsia="Times New Roman" w:hAnsi="Times New Roman" w:cs="Times New Roman"/>
          <w:b/>
          <w:bCs/>
          <w:color w:val="0070C0"/>
          <w:sz w:val="28"/>
          <w:szCs w:val="28"/>
          <w:shd w:val="clear" w:color="auto" w:fill="FFFFFF"/>
          <w:lang w:eastAsia="ru-RU"/>
        </w:rPr>
        <w:lastRenderedPageBreak/>
        <w:t>Основная идея, теоретическая база, новизна</w:t>
      </w:r>
      <w:r w:rsidR="00B95AAE" w:rsidRPr="00B95AAE">
        <w:rPr>
          <w:rFonts w:ascii="Times New Roman" w:eastAsia="Times New Roman" w:hAnsi="Times New Roman" w:cs="Times New Roman"/>
          <w:b/>
          <w:bCs/>
          <w:color w:val="0070C0"/>
          <w:sz w:val="28"/>
          <w:szCs w:val="28"/>
          <w:shd w:val="clear" w:color="auto" w:fill="FFFFFF"/>
          <w:lang w:eastAsia="ru-RU"/>
        </w:rPr>
        <w:t>, ус</w:t>
      </w:r>
      <w:r>
        <w:rPr>
          <w:rFonts w:ascii="Times New Roman" w:eastAsia="Times New Roman" w:hAnsi="Times New Roman" w:cs="Times New Roman"/>
          <w:b/>
          <w:bCs/>
          <w:color w:val="0070C0"/>
          <w:sz w:val="28"/>
          <w:szCs w:val="28"/>
          <w:shd w:val="clear" w:color="auto" w:fill="FFFFFF"/>
          <w:lang w:eastAsia="ru-RU"/>
        </w:rPr>
        <w:t>ловия возникновения</w:t>
      </w:r>
      <w:r w:rsidR="00B95AAE" w:rsidRPr="00B95AAE">
        <w:rPr>
          <w:rFonts w:ascii="Times New Roman" w:eastAsia="Times New Roman" w:hAnsi="Times New Roman" w:cs="Times New Roman"/>
          <w:b/>
          <w:bCs/>
          <w:color w:val="0070C0"/>
          <w:sz w:val="28"/>
          <w:szCs w:val="28"/>
          <w:shd w:val="clear" w:color="auto" w:fill="FFFFFF"/>
          <w:lang w:eastAsia="ru-RU"/>
        </w:rPr>
        <w:t xml:space="preserve"> опыта.</w:t>
      </w:r>
    </w:p>
    <w:p w:rsidR="00C73790" w:rsidRPr="00B95AAE" w:rsidRDefault="00C73790" w:rsidP="00B95AAE">
      <w:pPr>
        <w:spacing w:after="0" w:line="360" w:lineRule="auto"/>
        <w:ind w:right="-5"/>
        <w:jc w:val="center"/>
        <w:rPr>
          <w:rFonts w:ascii="Times New Roman" w:eastAsia="Times New Roman" w:hAnsi="Times New Roman" w:cs="Times New Roman"/>
          <w:b/>
          <w:sz w:val="24"/>
          <w:szCs w:val="24"/>
          <w:lang w:eastAsia="ru-RU"/>
        </w:rPr>
      </w:pPr>
    </w:p>
    <w:p w:rsidR="00C73790" w:rsidRPr="00C73790" w:rsidRDefault="00C73790" w:rsidP="00C73790">
      <w:pPr>
        <w:spacing w:after="0" w:line="360" w:lineRule="auto"/>
        <w:ind w:left="360" w:right="-5"/>
        <w:jc w:val="both"/>
        <w:rPr>
          <w:rFonts w:ascii="Times New Roman" w:eastAsia="Times New Roman" w:hAnsi="Times New Roman" w:cs="Times New Roman"/>
          <w:sz w:val="24"/>
          <w:szCs w:val="24"/>
          <w:lang w:eastAsia="ru-RU"/>
        </w:rPr>
      </w:pPr>
      <w:r w:rsidRPr="00C73790">
        <w:rPr>
          <w:rFonts w:ascii="Times New Roman" w:eastAsia="Times New Roman" w:hAnsi="Times New Roman" w:cs="Times New Roman"/>
          <w:sz w:val="24"/>
          <w:szCs w:val="24"/>
          <w:lang w:eastAsia="ru-RU"/>
        </w:rPr>
        <w:t>В</w:t>
      </w:r>
      <w:r w:rsidRPr="00C73790">
        <w:t xml:space="preserve"> </w:t>
      </w:r>
      <w:r w:rsidRPr="00C73790">
        <w:rPr>
          <w:rFonts w:ascii="Times New Roman" w:eastAsia="Times New Roman" w:hAnsi="Times New Roman" w:cs="Times New Roman"/>
          <w:sz w:val="24"/>
          <w:szCs w:val="24"/>
          <w:lang w:eastAsia="ru-RU"/>
        </w:rPr>
        <w:t xml:space="preserve">Метод проектов возник во второй половине XIX века в США. В его основе были прагматические идеи американского философа и педагога Д. Дьюи (1859-1952). Продолжатель школы Д. Дьюи американский педагог У.Х. Килпатрик заложил основы теории метода проектов. Проектное обучение используется в </w:t>
      </w:r>
      <w:r>
        <w:rPr>
          <w:rFonts w:ascii="Times New Roman" w:eastAsia="Times New Roman" w:hAnsi="Times New Roman" w:cs="Times New Roman"/>
          <w:sz w:val="24"/>
          <w:szCs w:val="24"/>
          <w:lang w:eastAsia="ru-RU"/>
        </w:rPr>
        <w:t>школах США и ряда других стран.</w:t>
      </w:r>
      <w:r w:rsidRPr="00C73790">
        <w:rPr>
          <w:rFonts w:ascii="Times New Roman" w:eastAsia="Times New Roman" w:hAnsi="Times New Roman" w:cs="Times New Roman"/>
          <w:sz w:val="24"/>
          <w:szCs w:val="24"/>
          <w:lang w:eastAsia="ru-RU"/>
        </w:rPr>
        <w:t>В 1920-х годах в школах России также использовался метод проектов как средство развития учащихся, на в 1930-е годы метод проектов постановлением ЦК ВКП(б) б</w:t>
      </w:r>
      <w:r>
        <w:rPr>
          <w:rFonts w:ascii="Times New Roman" w:eastAsia="Times New Roman" w:hAnsi="Times New Roman" w:cs="Times New Roman"/>
          <w:sz w:val="24"/>
          <w:szCs w:val="24"/>
          <w:lang w:eastAsia="ru-RU"/>
        </w:rPr>
        <w:t>ыл признан вредным и ошибочным.</w:t>
      </w:r>
      <w:r w:rsidRPr="00C73790">
        <w:rPr>
          <w:rFonts w:ascii="Times New Roman" w:eastAsia="Times New Roman" w:hAnsi="Times New Roman" w:cs="Times New Roman"/>
          <w:sz w:val="24"/>
          <w:szCs w:val="24"/>
          <w:lang w:eastAsia="ru-RU"/>
        </w:rPr>
        <w:t>В настоящее время проектное обучение вновь возрождается на новой научно-методической основе. Основы теории проектного обучения разработаны в трудах В.В. Рубцова, В.Д. Симоненко, Н.В</w:t>
      </w:r>
      <w:r>
        <w:rPr>
          <w:rFonts w:ascii="Times New Roman" w:eastAsia="Times New Roman" w:hAnsi="Times New Roman" w:cs="Times New Roman"/>
          <w:sz w:val="24"/>
          <w:szCs w:val="24"/>
          <w:lang w:eastAsia="ru-RU"/>
        </w:rPr>
        <w:t>. Матяш и других ученых России.</w:t>
      </w:r>
      <w:r w:rsidRPr="00C73790">
        <w:rPr>
          <w:rFonts w:ascii="Times New Roman" w:eastAsia="Times New Roman" w:hAnsi="Times New Roman" w:cs="Times New Roman"/>
          <w:sz w:val="24"/>
          <w:szCs w:val="24"/>
          <w:lang w:eastAsia="ru-RU"/>
        </w:rPr>
        <w:t>Основными конструктами теории проектного обучения являются понятия "проект" и "проектная деятельность". Под проектом понимается самостоятельно разработанное и изготовленное изделие (услуга) от идеи до ее воплощения. Деятельность по выполнению проектов называется проектной. Выполнение проектов осуществляется в три этапа: подготовительный (исследовательский), технологический и заключительный. Выполняемые пр</w:t>
      </w:r>
      <w:r>
        <w:rPr>
          <w:rFonts w:ascii="Times New Roman" w:eastAsia="Times New Roman" w:hAnsi="Times New Roman" w:cs="Times New Roman"/>
          <w:sz w:val="24"/>
          <w:szCs w:val="24"/>
          <w:lang w:eastAsia="ru-RU"/>
        </w:rPr>
        <w:t>оекты обсуждаются и защищаются.</w:t>
      </w:r>
    </w:p>
    <w:p w:rsidR="00C73790" w:rsidRDefault="00C73790" w:rsidP="00A40BE7">
      <w:pPr>
        <w:spacing w:after="0" w:line="360" w:lineRule="auto"/>
        <w:ind w:left="360" w:right="-5"/>
        <w:jc w:val="both"/>
        <w:rPr>
          <w:rFonts w:ascii="Times New Roman" w:eastAsia="Times New Roman" w:hAnsi="Times New Roman" w:cs="Times New Roman"/>
          <w:sz w:val="24"/>
          <w:szCs w:val="24"/>
          <w:lang w:eastAsia="ru-RU"/>
        </w:rPr>
      </w:pPr>
      <w:r w:rsidRPr="00C73790">
        <w:rPr>
          <w:rFonts w:ascii="Times New Roman" w:eastAsia="Times New Roman" w:hAnsi="Times New Roman" w:cs="Times New Roman"/>
          <w:sz w:val="24"/>
          <w:szCs w:val="24"/>
          <w:lang w:eastAsia="ru-RU"/>
        </w:rPr>
        <w:t>В основе теории проектного обучения лежат идеи о необходимости в современном технологическом мире формирования проектного мышления, обеспечения целостности педагогического процесса (единства развития, обучения и воспитания), создания условий для самостоятельного приобретения знаний, обеспечения единства опредмечивания и распредмечивания знаний, перехода от школы памяти к школе мысли, усиления профориентационного аспекта процесса обучения, создания здоровьесберегающих технологий обучения, формирования положительн</w:t>
      </w:r>
      <w:r w:rsidR="00A40BE7">
        <w:rPr>
          <w:rFonts w:ascii="Times New Roman" w:eastAsia="Times New Roman" w:hAnsi="Times New Roman" w:cs="Times New Roman"/>
          <w:sz w:val="24"/>
          <w:szCs w:val="24"/>
          <w:lang w:eastAsia="ru-RU"/>
        </w:rPr>
        <w:t xml:space="preserve">ой мотивации к самообразованию. </w:t>
      </w:r>
      <w:r w:rsidRPr="00C73790">
        <w:rPr>
          <w:rFonts w:ascii="Times New Roman" w:eastAsia="Times New Roman" w:hAnsi="Times New Roman" w:cs="Times New Roman"/>
          <w:sz w:val="24"/>
          <w:szCs w:val="24"/>
          <w:lang w:eastAsia="ru-RU"/>
        </w:rPr>
        <w:t xml:space="preserve">Теория проектного обучения является интегративной, она синтезирует в себе в той или иной мере </w:t>
      </w:r>
      <w:r w:rsidRPr="008D2918">
        <w:rPr>
          <w:rFonts w:ascii="Times New Roman" w:eastAsia="Times New Roman" w:hAnsi="Times New Roman" w:cs="Times New Roman"/>
          <w:sz w:val="24"/>
          <w:szCs w:val="24"/>
          <w:lang w:eastAsia="ru-RU"/>
        </w:rPr>
        <w:t>другие теории</w:t>
      </w:r>
      <w:r w:rsidR="008D2918" w:rsidRPr="008D2918">
        <w:rPr>
          <w:rFonts w:ascii="Times New Roman" w:eastAsia="Times New Roman" w:hAnsi="Times New Roman" w:cs="Times New Roman"/>
          <w:sz w:val="24"/>
          <w:szCs w:val="24"/>
          <w:lang w:eastAsia="ru-RU"/>
        </w:rPr>
        <w:t xml:space="preserve"> [ 1]</w:t>
      </w:r>
      <w:r w:rsidRPr="008D2918">
        <w:rPr>
          <w:rFonts w:ascii="Times New Roman" w:eastAsia="Times New Roman" w:hAnsi="Times New Roman" w:cs="Times New Roman"/>
          <w:sz w:val="24"/>
          <w:szCs w:val="24"/>
          <w:lang w:eastAsia="ru-RU"/>
        </w:rPr>
        <w:t>.</w:t>
      </w:r>
    </w:p>
    <w:p w:rsidR="00C73790" w:rsidRDefault="00C73790" w:rsidP="00C73790">
      <w:pPr>
        <w:spacing w:after="0" w:line="360" w:lineRule="auto"/>
        <w:ind w:left="360" w:right="-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C73790">
        <w:rPr>
          <w:rFonts w:ascii="Times New Roman" w:eastAsia="Times New Roman" w:hAnsi="Times New Roman" w:cs="Times New Roman"/>
          <w:sz w:val="24"/>
          <w:szCs w:val="24"/>
          <w:lang w:eastAsia="ru-RU"/>
        </w:rPr>
        <w:t xml:space="preserve"> </w:t>
      </w:r>
      <w:r w:rsidR="00A40BE7">
        <w:rPr>
          <w:rFonts w:ascii="Times New Roman" w:eastAsia="Times New Roman" w:hAnsi="Times New Roman" w:cs="Times New Roman"/>
          <w:sz w:val="24"/>
          <w:szCs w:val="24"/>
          <w:lang w:eastAsia="ru-RU"/>
        </w:rPr>
        <w:t xml:space="preserve">работах В.Д. Симоненко выделил </w:t>
      </w:r>
      <w:r w:rsidRPr="00C73790">
        <w:rPr>
          <w:rFonts w:ascii="Times New Roman" w:eastAsia="Times New Roman" w:hAnsi="Times New Roman" w:cs="Times New Roman"/>
          <w:sz w:val="24"/>
          <w:szCs w:val="24"/>
          <w:lang w:eastAsia="ru-RU"/>
        </w:rPr>
        <w:t>общие дидактические требования, связанные с использованием проектов по технологии  в образовательных учреждениях. Первое требование – время, отводимое педагогом для выполнения задания, должно быть достаточным для качественного и спокойного решения проблемы. Второе требование касается оценки деятельности ребенка. Третье требование заключается в системном их использовании: проекты предлагаются в течение всего года и представляют собой порядочную последовательность разнообразных по форме и содержанию, постепенно усложняющихся заданий.</w:t>
      </w:r>
    </w:p>
    <w:p w:rsidR="00B95AAE" w:rsidRPr="00B95AAE" w:rsidRDefault="0071259F" w:rsidP="00B95AAE">
      <w:pPr>
        <w:spacing w:after="0" w:line="360" w:lineRule="auto"/>
        <w:ind w:left="360" w:right="-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 основе метода</w:t>
      </w:r>
      <w:r w:rsidR="00B95AAE" w:rsidRPr="00B95AAE">
        <w:rPr>
          <w:rFonts w:ascii="Times New Roman" w:eastAsia="Times New Roman" w:hAnsi="Times New Roman" w:cs="Times New Roman"/>
          <w:sz w:val="24"/>
          <w:szCs w:val="24"/>
          <w:lang w:eastAsia="ru-RU"/>
        </w:rPr>
        <w:t xml:space="preserve"> творческих проектов лежит развитие познавательных навыков учащихся, ум</w:t>
      </w:r>
      <w:r>
        <w:rPr>
          <w:rFonts w:ascii="Times New Roman" w:eastAsia="Times New Roman" w:hAnsi="Times New Roman" w:cs="Times New Roman"/>
          <w:sz w:val="24"/>
          <w:szCs w:val="24"/>
          <w:lang w:eastAsia="ru-RU"/>
        </w:rPr>
        <w:t>ение самостоятельно</w:t>
      </w:r>
      <w:r w:rsidR="00DD283E">
        <w:rPr>
          <w:rFonts w:ascii="Times New Roman" w:eastAsia="Times New Roman" w:hAnsi="Times New Roman" w:cs="Times New Roman"/>
          <w:sz w:val="24"/>
          <w:szCs w:val="24"/>
          <w:lang w:eastAsia="ru-RU"/>
        </w:rPr>
        <w:t xml:space="preserve"> определить проблему, найти пути ее решения, моедлировать,</w:t>
      </w:r>
      <w:r>
        <w:rPr>
          <w:rFonts w:ascii="Times New Roman" w:eastAsia="Times New Roman" w:hAnsi="Times New Roman" w:cs="Times New Roman"/>
          <w:sz w:val="24"/>
          <w:szCs w:val="24"/>
          <w:lang w:eastAsia="ru-RU"/>
        </w:rPr>
        <w:t xml:space="preserve"> конструирова</w:t>
      </w:r>
      <w:r w:rsidRPr="00B95AAE">
        <w:rPr>
          <w:rFonts w:ascii="Times New Roman" w:eastAsia="Times New Roman" w:hAnsi="Times New Roman" w:cs="Times New Roman"/>
          <w:sz w:val="24"/>
          <w:szCs w:val="24"/>
          <w:lang w:eastAsia="ru-RU"/>
        </w:rPr>
        <w:t>ть</w:t>
      </w:r>
      <w:r>
        <w:rPr>
          <w:rFonts w:ascii="Times New Roman" w:eastAsia="Times New Roman" w:hAnsi="Times New Roman" w:cs="Times New Roman"/>
          <w:sz w:val="24"/>
          <w:szCs w:val="24"/>
          <w:lang w:eastAsia="ru-RU"/>
        </w:rPr>
        <w:t>, умение находить информацию</w:t>
      </w:r>
      <w:r w:rsidR="00B95AAE" w:rsidRPr="00B95AAE">
        <w:rPr>
          <w:rFonts w:ascii="Times New Roman" w:eastAsia="Times New Roman" w:hAnsi="Times New Roman" w:cs="Times New Roman"/>
          <w:sz w:val="24"/>
          <w:szCs w:val="24"/>
          <w:lang w:eastAsia="ru-RU"/>
        </w:rPr>
        <w:t xml:space="preserve"> в информационном пространстве, развитие критического мышления. </w:t>
      </w:r>
      <w:r>
        <w:rPr>
          <w:rFonts w:ascii="Times New Roman" w:eastAsia="Times New Roman" w:hAnsi="Times New Roman" w:cs="Times New Roman"/>
          <w:sz w:val="24"/>
          <w:szCs w:val="24"/>
          <w:lang w:eastAsia="ru-RU"/>
        </w:rPr>
        <w:t>Метод проектов объединяет знания и умения, полученные школьниками</w:t>
      </w:r>
      <w:r w:rsidR="00B95AAE" w:rsidRPr="00B95AA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при изучении различных учебных </w:t>
      </w:r>
      <w:r w:rsidR="00B95AAE" w:rsidRPr="00B95AAE">
        <w:rPr>
          <w:rFonts w:ascii="Times New Roman" w:eastAsia="Times New Roman" w:hAnsi="Times New Roman" w:cs="Times New Roman"/>
          <w:sz w:val="24"/>
          <w:szCs w:val="24"/>
          <w:lang w:eastAsia="ru-RU"/>
        </w:rPr>
        <w:t xml:space="preserve">дисциплин на разных этапах обучения. </w:t>
      </w:r>
    </w:p>
    <w:p w:rsidR="00B95AAE" w:rsidRPr="00B95AAE" w:rsidRDefault="00B95AAE" w:rsidP="00B95AAE">
      <w:pPr>
        <w:spacing w:after="0" w:line="360" w:lineRule="auto"/>
        <w:ind w:left="360" w:right="-5"/>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Метод творческих проектов</w:t>
      </w:r>
      <w:r w:rsidR="00617F96">
        <w:rPr>
          <w:rFonts w:ascii="Times New Roman" w:eastAsia="Times New Roman" w:hAnsi="Times New Roman" w:cs="Times New Roman"/>
          <w:sz w:val="24"/>
          <w:szCs w:val="24"/>
          <w:lang w:eastAsia="ru-RU"/>
        </w:rPr>
        <w:t>-это не какое-то новое изобретение</w:t>
      </w:r>
      <w:r w:rsidRPr="00B95AAE">
        <w:rPr>
          <w:rFonts w:ascii="Times New Roman" w:eastAsia="Times New Roman" w:hAnsi="Times New Roman" w:cs="Times New Roman"/>
          <w:sz w:val="24"/>
          <w:szCs w:val="24"/>
          <w:lang w:eastAsia="ru-RU"/>
        </w:rPr>
        <w:t>. Он широко применялся и раньше во внеклассной, кружковой деятельности учащихся, в р</w:t>
      </w:r>
      <w:r w:rsidR="00617F96">
        <w:rPr>
          <w:rFonts w:ascii="Times New Roman" w:eastAsia="Times New Roman" w:hAnsi="Times New Roman" w:cs="Times New Roman"/>
          <w:sz w:val="24"/>
          <w:szCs w:val="24"/>
          <w:lang w:eastAsia="ru-RU"/>
        </w:rPr>
        <w:t>азвитии технического творчества, но этот метод</w:t>
      </w:r>
      <w:r w:rsidR="00F12457">
        <w:rPr>
          <w:rFonts w:ascii="Times New Roman" w:eastAsia="Times New Roman" w:hAnsi="Times New Roman" w:cs="Times New Roman"/>
          <w:sz w:val="24"/>
          <w:szCs w:val="24"/>
          <w:lang w:eastAsia="ru-RU"/>
        </w:rPr>
        <w:t xml:space="preserve"> становится все более популярным, так как он </w:t>
      </w:r>
      <w:r w:rsidR="00617F96">
        <w:rPr>
          <w:rFonts w:ascii="Times New Roman" w:eastAsia="Times New Roman" w:hAnsi="Times New Roman" w:cs="Times New Roman"/>
          <w:sz w:val="24"/>
          <w:szCs w:val="24"/>
          <w:lang w:eastAsia="ru-RU"/>
        </w:rPr>
        <w:t>позволяет ребенк</w:t>
      </w:r>
      <w:r w:rsidR="00F12457">
        <w:rPr>
          <w:rFonts w:ascii="Times New Roman" w:eastAsia="Times New Roman" w:hAnsi="Times New Roman" w:cs="Times New Roman"/>
          <w:sz w:val="24"/>
          <w:szCs w:val="24"/>
          <w:lang w:eastAsia="ru-RU"/>
        </w:rPr>
        <w:t>у быть самостоятельным и последовательном в достижении цели</w:t>
      </w:r>
      <w:r w:rsidR="00407C73">
        <w:rPr>
          <w:rFonts w:ascii="Times New Roman" w:eastAsia="Times New Roman" w:hAnsi="Times New Roman" w:cs="Times New Roman"/>
          <w:sz w:val="24"/>
          <w:szCs w:val="24"/>
          <w:lang w:eastAsia="ru-RU"/>
        </w:rPr>
        <w:t>, что крайне важно и необходимо во «взрослой» жизни</w:t>
      </w:r>
      <w:r w:rsidR="00F12457">
        <w:rPr>
          <w:rFonts w:ascii="Times New Roman" w:eastAsia="Times New Roman" w:hAnsi="Times New Roman" w:cs="Times New Roman"/>
          <w:sz w:val="24"/>
          <w:szCs w:val="24"/>
          <w:lang w:eastAsia="ru-RU"/>
        </w:rPr>
        <w:t>.</w:t>
      </w:r>
      <w:r w:rsidR="00617F96">
        <w:rPr>
          <w:rFonts w:ascii="Times New Roman" w:eastAsia="Times New Roman" w:hAnsi="Times New Roman" w:cs="Times New Roman"/>
          <w:sz w:val="24"/>
          <w:szCs w:val="24"/>
          <w:lang w:eastAsia="ru-RU"/>
        </w:rPr>
        <w:t xml:space="preserve"> </w:t>
      </w:r>
    </w:p>
    <w:p w:rsidR="00B95AAE" w:rsidRPr="00B95AAE" w:rsidRDefault="00F12457" w:rsidP="00F12457">
      <w:pPr>
        <w:spacing w:after="0" w:line="360" w:lineRule="auto"/>
        <w:ind w:right="-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При работе над проектом роль учителя состоит в следующем:</w:t>
      </w:r>
    </w:p>
    <w:p w:rsidR="00B95AAE" w:rsidRPr="00B95AAE" w:rsidRDefault="00F12457" w:rsidP="00B95AAE">
      <w:pPr>
        <w:spacing w:after="0" w:line="360" w:lineRule="auto"/>
        <w:ind w:left="360" w:right="-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направляет учеников в поиске источников информации</w:t>
      </w:r>
      <w:r w:rsidR="00B95AAE" w:rsidRPr="00B95AAE">
        <w:rPr>
          <w:rFonts w:ascii="Times New Roman" w:eastAsia="Times New Roman" w:hAnsi="Times New Roman" w:cs="Times New Roman"/>
          <w:sz w:val="24"/>
          <w:szCs w:val="24"/>
          <w:lang w:eastAsia="ru-RU"/>
        </w:rPr>
        <w:t>;</w:t>
      </w:r>
    </w:p>
    <w:p w:rsidR="00B95AAE" w:rsidRPr="00B95AAE" w:rsidRDefault="00F12457" w:rsidP="00B95AAE">
      <w:pPr>
        <w:spacing w:after="0" w:line="360" w:lineRule="auto"/>
        <w:ind w:left="360" w:right="-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выступает сам </w:t>
      </w:r>
      <w:r w:rsidR="00B95AAE" w:rsidRPr="00B95AAE">
        <w:rPr>
          <w:rFonts w:ascii="Times New Roman" w:eastAsia="Times New Roman" w:hAnsi="Times New Roman" w:cs="Times New Roman"/>
          <w:sz w:val="24"/>
          <w:szCs w:val="24"/>
          <w:lang w:eastAsia="ru-RU"/>
        </w:rPr>
        <w:t>источником информации;</w:t>
      </w:r>
    </w:p>
    <w:p w:rsidR="00B95AAE" w:rsidRPr="00B95AAE" w:rsidRDefault="00F12457" w:rsidP="00B95AAE">
      <w:pPr>
        <w:spacing w:after="0" w:line="360" w:lineRule="auto"/>
        <w:ind w:left="360" w:right="-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организует</w:t>
      </w:r>
      <w:r w:rsidR="00B95AAE" w:rsidRPr="00B95AAE">
        <w:rPr>
          <w:rFonts w:ascii="Times New Roman" w:eastAsia="Times New Roman" w:hAnsi="Times New Roman" w:cs="Times New Roman"/>
          <w:sz w:val="24"/>
          <w:szCs w:val="24"/>
          <w:lang w:eastAsia="ru-RU"/>
        </w:rPr>
        <w:t xml:space="preserve"> весь процесс;</w:t>
      </w:r>
    </w:p>
    <w:p w:rsidR="00B95AAE" w:rsidRPr="00B95AAE" w:rsidRDefault="00B95AAE" w:rsidP="00B95AAE">
      <w:pPr>
        <w:spacing w:after="0" w:line="360" w:lineRule="auto"/>
        <w:ind w:left="360" w:right="-5"/>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 поощряет учеников</w:t>
      </w:r>
      <w:r w:rsidR="00F12457">
        <w:rPr>
          <w:rFonts w:ascii="Times New Roman" w:eastAsia="Times New Roman" w:hAnsi="Times New Roman" w:cs="Times New Roman"/>
          <w:sz w:val="24"/>
          <w:szCs w:val="24"/>
          <w:lang w:eastAsia="ru-RU"/>
        </w:rPr>
        <w:t>, помогает выявить недочеты</w:t>
      </w:r>
      <w:r w:rsidRPr="00B95AAE">
        <w:rPr>
          <w:rFonts w:ascii="Times New Roman" w:eastAsia="Times New Roman" w:hAnsi="Times New Roman" w:cs="Times New Roman"/>
          <w:sz w:val="24"/>
          <w:szCs w:val="24"/>
          <w:lang w:eastAsia="ru-RU"/>
        </w:rPr>
        <w:t>;</w:t>
      </w:r>
    </w:p>
    <w:p w:rsidR="00B95AAE" w:rsidRPr="00B95AAE" w:rsidRDefault="00B95AAE" w:rsidP="00B95AAE">
      <w:pPr>
        <w:spacing w:after="0" w:line="360" w:lineRule="auto"/>
        <w:ind w:left="360" w:right="-5"/>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w:t>
      </w:r>
      <w:r w:rsidR="00F12457">
        <w:rPr>
          <w:rFonts w:ascii="Times New Roman" w:eastAsia="Times New Roman" w:hAnsi="Times New Roman" w:cs="Times New Roman"/>
          <w:sz w:val="24"/>
          <w:szCs w:val="24"/>
          <w:lang w:eastAsia="ru-RU"/>
        </w:rPr>
        <w:t>находится постоянно на связи с учеником</w:t>
      </w:r>
      <w:r w:rsidRPr="00B95AAE">
        <w:rPr>
          <w:rFonts w:ascii="Times New Roman" w:eastAsia="Times New Roman" w:hAnsi="Times New Roman" w:cs="Times New Roman"/>
          <w:sz w:val="24"/>
          <w:szCs w:val="24"/>
          <w:lang w:eastAsia="ru-RU"/>
        </w:rPr>
        <w:t>.</w:t>
      </w:r>
    </w:p>
    <w:p w:rsidR="00B95AAE" w:rsidRPr="00B95AAE" w:rsidRDefault="00F12457" w:rsidP="00B95AAE">
      <w:pPr>
        <w:spacing w:after="0" w:line="360" w:lineRule="auto"/>
        <w:ind w:left="360" w:right="-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Организация</w:t>
      </w:r>
      <w:r w:rsidR="00B95AAE" w:rsidRPr="00B95AAE">
        <w:rPr>
          <w:rFonts w:ascii="Times New Roman" w:eastAsia="Times New Roman" w:hAnsi="Times New Roman" w:cs="Times New Roman"/>
          <w:sz w:val="24"/>
          <w:szCs w:val="24"/>
          <w:lang w:eastAsia="ru-RU"/>
        </w:rPr>
        <w:t xml:space="preserve"> работы учащихся по методу проектов возможна не только индивидуальная</w:t>
      </w:r>
      <w:r>
        <w:rPr>
          <w:rFonts w:ascii="Times New Roman" w:eastAsia="Times New Roman" w:hAnsi="Times New Roman" w:cs="Times New Roman"/>
          <w:sz w:val="24"/>
          <w:szCs w:val="24"/>
          <w:lang w:eastAsia="ru-RU"/>
        </w:rPr>
        <w:t xml:space="preserve"> самостоятельная, </w:t>
      </w:r>
      <w:r w:rsidR="00B95AAE" w:rsidRPr="00B95AAE">
        <w:rPr>
          <w:rFonts w:ascii="Times New Roman" w:eastAsia="Times New Roman" w:hAnsi="Times New Roman" w:cs="Times New Roman"/>
          <w:sz w:val="24"/>
          <w:szCs w:val="24"/>
          <w:lang w:eastAsia="ru-RU"/>
        </w:rPr>
        <w:t>но и групп</w:t>
      </w:r>
      <w:r w:rsidR="00407C73">
        <w:rPr>
          <w:rFonts w:ascii="Times New Roman" w:eastAsia="Times New Roman" w:hAnsi="Times New Roman" w:cs="Times New Roman"/>
          <w:sz w:val="24"/>
          <w:szCs w:val="24"/>
          <w:lang w:eastAsia="ru-RU"/>
        </w:rPr>
        <w:t>овая. В моей деятельности метод проектов самый популярный</w:t>
      </w:r>
      <w:r>
        <w:rPr>
          <w:rFonts w:ascii="Times New Roman" w:eastAsia="Times New Roman" w:hAnsi="Times New Roman" w:cs="Times New Roman"/>
          <w:sz w:val="24"/>
          <w:szCs w:val="24"/>
          <w:lang w:eastAsia="ru-RU"/>
        </w:rPr>
        <w:t xml:space="preserve"> на уроке</w:t>
      </w:r>
      <w:r w:rsidR="00B95AAE" w:rsidRPr="00B95AAE">
        <w:rPr>
          <w:rFonts w:ascii="Times New Roman" w:eastAsia="Times New Roman" w:hAnsi="Times New Roman" w:cs="Times New Roman"/>
          <w:sz w:val="24"/>
          <w:szCs w:val="24"/>
          <w:lang w:eastAsia="ru-RU"/>
        </w:rPr>
        <w:t>, так как</w:t>
      </w:r>
      <w:r>
        <w:rPr>
          <w:rFonts w:ascii="Times New Roman" w:eastAsia="Times New Roman" w:hAnsi="Times New Roman" w:cs="Times New Roman"/>
          <w:sz w:val="24"/>
          <w:szCs w:val="24"/>
          <w:lang w:eastAsia="ru-RU"/>
        </w:rPr>
        <w:t xml:space="preserve"> он</w:t>
      </w:r>
      <w:r w:rsidR="00B95AAE" w:rsidRPr="00B95AA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дает возможность для совместного творчества</w:t>
      </w:r>
      <w:r w:rsidR="00407C73">
        <w:rPr>
          <w:rFonts w:ascii="Times New Roman" w:eastAsia="Times New Roman" w:hAnsi="Times New Roman" w:cs="Times New Roman"/>
          <w:sz w:val="24"/>
          <w:szCs w:val="24"/>
          <w:lang w:eastAsia="ru-RU"/>
        </w:rPr>
        <w:t xml:space="preserve"> учеников и учителя</w:t>
      </w:r>
      <w:r w:rsidR="00B95AAE" w:rsidRPr="00B95AAE">
        <w:rPr>
          <w:rFonts w:ascii="Times New Roman" w:eastAsia="Times New Roman" w:hAnsi="Times New Roman" w:cs="Times New Roman"/>
          <w:sz w:val="24"/>
          <w:szCs w:val="24"/>
          <w:lang w:eastAsia="ru-RU"/>
        </w:rPr>
        <w:t>.</w:t>
      </w:r>
      <w:r w:rsidR="00407C73">
        <w:rPr>
          <w:rFonts w:ascii="Times New Roman" w:eastAsia="Times New Roman" w:hAnsi="Times New Roman" w:cs="Times New Roman"/>
          <w:sz w:val="24"/>
          <w:szCs w:val="24"/>
          <w:lang w:eastAsia="ru-RU"/>
        </w:rPr>
        <w:t xml:space="preserve"> Современная  программа уроков  технологии очень разнообразна и насыщена. На наших  уроках </w:t>
      </w:r>
      <w:r w:rsidR="00B95AAE" w:rsidRPr="00B95AAE">
        <w:rPr>
          <w:rFonts w:ascii="Times New Roman" w:eastAsia="Times New Roman" w:hAnsi="Times New Roman" w:cs="Times New Roman"/>
          <w:sz w:val="24"/>
          <w:szCs w:val="24"/>
          <w:lang w:eastAsia="ru-RU"/>
        </w:rPr>
        <w:t xml:space="preserve"> можно не только учить ребят способам обработки древесины и металла, </w:t>
      </w:r>
      <w:r>
        <w:rPr>
          <w:rFonts w:ascii="Times New Roman" w:eastAsia="Times New Roman" w:hAnsi="Times New Roman" w:cs="Times New Roman"/>
          <w:sz w:val="24"/>
          <w:szCs w:val="24"/>
          <w:lang w:eastAsia="ru-RU"/>
        </w:rPr>
        <w:t xml:space="preserve">швейному делу, робототехнике, </w:t>
      </w:r>
      <w:r w:rsidR="00B95AAE" w:rsidRPr="00B95AAE">
        <w:rPr>
          <w:rFonts w:ascii="Times New Roman" w:eastAsia="Times New Roman" w:hAnsi="Times New Roman" w:cs="Times New Roman"/>
          <w:sz w:val="24"/>
          <w:szCs w:val="24"/>
          <w:lang w:eastAsia="ru-RU"/>
        </w:rPr>
        <w:t>но и создавать вместе с ними з</w:t>
      </w:r>
      <w:r w:rsidR="00407C73">
        <w:rPr>
          <w:rFonts w:ascii="Times New Roman" w:eastAsia="Times New Roman" w:hAnsi="Times New Roman" w:cs="Times New Roman"/>
          <w:sz w:val="24"/>
          <w:szCs w:val="24"/>
          <w:lang w:eastAsia="ru-RU"/>
        </w:rPr>
        <w:t xml:space="preserve">аконченные </w:t>
      </w:r>
      <w:r w:rsidR="00FC7576">
        <w:rPr>
          <w:rFonts w:ascii="Times New Roman" w:eastAsia="Times New Roman" w:hAnsi="Times New Roman" w:cs="Times New Roman"/>
          <w:sz w:val="24"/>
          <w:szCs w:val="24"/>
          <w:lang w:eastAsia="ru-RU"/>
        </w:rPr>
        <w:t>образцы деятельности.</w:t>
      </w:r>
    </w:p>
    <w:p w:rsidR="00B95AAE" w:rsidRPr="00B95AAE" w:rsidRDefault="00B95AAE" w:rsidP="00B95AAE">
      <w:pPr>
        <w:spacing w:after="0" w:line="360" w:lineRule="auto"/>
        <w:ind w:left="360" w:right="-5"/>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Проектная деят</w:t>
      </w:r>
      <w:r w:rsidR="00F12457">
        <w:rPr>
          <w:rFonts w:ascii="Times New Roman" w:eastAsia="Times New Roman" w:hAnsi="Times New Roman" w:cs="Times New Roman"/>
          <w:sz w:val="24"/>
          <w:szCs w:val="24"/>
          <w:lang w:eastAsia="ru-RU"/>
        </w:rPr>
        <w:t>ельность обладает исключительными</w:t>
      </w:r>
      <w:r w:rsidRPr="00B95AAE">
        <w:rPr>
          <w:rFonts w:ascii="Times New Roman" w:eastAsia="Times New Roman" w:hAnsi="Times New Roman" w:cs="Times New Roman"/>
          <w:sz w:val="24"/>
          <w:szCs w:val="24"/>
          <w:lang w:eastAsia="ru-RU"/>
        </w:rPr>
        <w:t xml:space="preserve"> возможностями в подготовке школьников к профессиональному самоопредел</w:t>
      </w:r>
      <w:r w:rsidR="00F12457">
        <w:rPr>
          <w:rFonts w:ascii="Times New Roman" w:eastAsia="Times New Roman" w:hAnsi="Times New Roman" w:cs="Times New Roman"/>
          <w:sz w:val="24"/>
          <w:szCs w:val="24"/>
          <w:lang w:eastAsia="ru-RU"/>
        </w:rPr>
        <w:t>ению</w:t>
      </w:r>
      <w:r w:rsidR="00FC7576">
        <w:rPr>
          <w:rFonts w:ascii="Times New Roman" w:eastAsia="Times New Roman" w:hAnsi="Times New Roman" w:cs="Times New Roman"/>
          <w:sz w:val="24"/>
          <w:szCs w:val="24"/>
          <w:lang w:eastAsia="ru-RU"/>
        </w:rPr>
        <w:t>. В процессе работы</w:t>
      </w:r>
      <w:r w:rsidR="00F12457">
        <w:rPr>
          <w:rFonts w:ascii="Times New Roman" w:eastAsia="Times New Roman" w:hAnsi="Times New Roman" w:cs="Times New Roman"/>
          <w:sz w:val="24"/>
          <w:szCs w:val="24"/>
          <w:lang w:eastAsia="ru-RU"/>
        </w:rPr>
        <w:t xml:space="preserve"> ученики изучают предмет, виды</w:t>
      </w:r>
      <w:r w:rsidRPr="00B95AAE">
        <w:rPr>
          <w:rFonts w:ascii="Times New Roman" w:eastAsia="Times New Roman" w:hAnsi="Times New Roman" w:cs="Times New Roman"/>
          <w:sz w:val="24"/>
          <w:szCs w:val="24"/>
          <w:lang w:eastAsia="ru-RU"/>
        </w:rPr>
        <w:t xml:space="preserve"> и условия</w:t>
      </w:r>
      <w:r w:rsidR="00F12457">
        <w:rPr>
          <w:rFonts w:ascii="Times New Roman" w:eastAsia="Times New Roman" w:hAnsi="Times New Roman" w:cs="Times New Roman"/>
          <w:sz w:val="24"/>
          <w:szCs w:val="24"/>
          <w:lang w:eastAsia="ru-RU"/>
        </w:rPr>
        <w:t xml:space="preserve"> труда</w:t>
      </w:r>
      <w:r w:rsidRPr="00B95AAE">
        <w:rPr>
          <w:rFonts w:ascii="Times New Roman" w:eastAsia="Times New Roman" w:hAnsi="Times New Roman" w:cs="Times New Roman"/>
          <w:sz w:val="24"/>
          <w:szCs w:val="24"/>
          <w:lang w:eastAsia="ru-RU"/>
        </w:rPr>
        <w:t xml:space="preserve"> различных профессий. Использование метода проектов развивает профессиональную мотивацию, формирует познавательные и созидательные способности школьников.</w:t>
      </w:r>
    </w:p>
    <w:p w:rsidR="00B95AAE" w:rsidRPr="00B95AAE" w:rsidRDefault="00B95AAE" w:rsidP="00B95AAE">
      <w:pPr>
        <w:spacing w:after="0" w:line="360" w:lineRule="auto"/>
        <w:ind w:left="360" w:right="-5"/>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Хочу поделиться опытом применения метода проектов на уроках технологии. Работу по внедрению проектного мето</w:t>
      </w:r>
      <w:r w:rsidR="00F10DBA">
        <w:rPr>
          <w:rFonts w:ascii="Times New Roman" w:eastAsia="Times New Roman" w:hAnsi="Times New Roman" w:cs="Times New Roman"/>
          <w:sz w:val="24"/>
          <w:szCs w:val="24"/>
          <w:lang w:eastAsia="ru-RU"/>
        </w:rPr>
        <w:t>да обучения я начала тринадцать</w:t>
      </w:r>
      <w:r w:rsidR="00F12457">
        <w:rPr>
          <w:rFonts w:ascii="Times New Roman" w:eastAsia="Times New Roman" w:hAnsi="Times New Roman" w:cs="Times New Roman"/>
          <w:sz w:val="24"/>
          <w:szCs w:val="24"/>
          <w:lang w:eastAsia="ru-RU"/>
        </w:rPr>
        <w:t xml:space="preserve"> лет назад. За все время работы изучила теоретическую часть</w:t>
      </w:r>
      <w:r w:rsidRPr="00B95AAE">
        <w:rPr>
          <w:rFonts w:ascii="Times New Roman" w:eastAsia="Times New Roman" w:hAnsi="Times New Roman" w:cs="Times New Roman"/>
          <w:sz w:val="24"/>
          <w:szCs w:val="24"/>
          <w:lang w:eastAsia="ru-RU"/>
        </w:rPr>
        <w:t xml:space="preserve"> по проектному методу и на основе всех изученных материалов в</w:t>
      </w:r>
      <w:r w:rsidR="00F12457">
        <w:rPr>
          <w:rFonts w:ascii="Times New Roman" w:eastAsia="Times New Roman" w:hAnsi="Times New Roman" w:cs="Times New Roman"/>
          <w:sz w:val="24"/>
          <w:szCs w:val="24"/>
          <w:lang w:eastAsia="ru-RU"/>
        </w:rPr>
        <w:t xml:space="preserve">ыбрала свой, самый подходящий </w:t>
      </w:r>
      <w:r w:rsidRPr="00B95AAE">
        <w:rPr>
          <w:rFonts w:ascii="Times New Roman" w:eastAsia="Times New Roman" w:hAnsi="Times New Roman" w:cs="Times New Roman"/>
          <w:sz w:val="24"/>
          <w:szCs w:val="24"/>
          <w:lang w:eastAsia="ru-RU"/>
        </w:rPr>
        <w:t>для условий нашей сельской школы, метод проектного обучения.</w:t>
      </w:r>
    </w:p>
    <w:p w:rsidR="00B95AAE" w:rsidRPr="00B95AAE" w:rsidRDefault="00B95AAE" w:rsidP="00B95AAE">
      <w:pPr>
        <w:spacing w:after="0" w:line="360" w:lineRule="auto"/>
        <w:ind w:left="360" w:right="-5"/>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Одной из задач, которые стоят передо мной, учителем технологии, является фор</w:t>
      </w:r>
      <w:r w:rsidR="00BD12A2">
        <w:rPr>
          <w:rFonts w:ascii="Times New Roman" w:eastAsia="Times New Roman" w:hAnsi="Times New Roman" w:cs="Times New Roman"/>
          <w:sz w:val="24"/>
          <w:szCs w:val="24"/>
          <w:lang w:eastAsia="ru-RU"/>
        </w:rPr>
        <w:t>мирование такой личности, котора</w:t>
      </w:r>
      <w:r w:rsidRPr="00B95AAE">
        <w:rPr>
          <w:rFonts w:ascii="Times New Roman" w:eastAsia="Times New Roman" w:hAnsi="Times New Roman" w:cs="Times New Roman"/>
          <w:sz w:val="24"/>
          <w:szCs w:val="24"/>
          <w:lang w:eastAsia="ru-RU"/>
        </w:rPr>
        <w:t>я будет обладать системой знаний, практических умений и навыков</w:t>
      </w:r>
      <w:r w:rsidR="00F12457">
        <w:rPr>
          <w:rFonts w:ascii="Times New Roman" w:eastAsia="Times New Roman" w:hAnsi="Times New Roman" w:cs="Times New Roman"/>
          <w:sz w:val="24"/>
          <w:szCs w:val="24"/>
          <w:lang w:eastAsia="ru-RU"/>
        </w:rPr>
        <w:t xml:space="preserve"> необходимых</w:t>
      </w:r>
      <w:r w:rsidRPr="00B95AAE">
        <w:rPr>
          <w:rFonts w:ascii="Times New Roman" w:eastAsia="Times New Roman" w:hAnsi="Times New Roman" w:cs="Times New Roman"/>
          <w:sz w:val="24"/>
          <w:szCs w:val="24"/>
          <w:lang w:eastAsia="ru-RU"/>
        </w:rPr>
        <w:t xml:space="preserve"> в общественно значимой деятельности</w:t>
      </w:r>
      <w:r w:rsidR="00F12457">
        <w:rPr>
          <w:rFonts w:ascii="Times New Roman" w:eastAsia="Times New Roman" w:hAnsi="Times New Roman" w:cs="Times New Roman"/>
          <w:sz w:val="24"/>
          <w:szCs w:val="24"/>
          <w:lang w:eastAsia="ru-RU"/>
        </w:rPr>
        <w:t>.</w:t>
      </w:r>
    </w:p>
    <w:p w:rsidR="00B95AAE" w:rsidRDefault="00B95AAE" w:rsidP="00B95AAE">
      <w:pPr>
        <w:spacing w:after="120" w:line="360" w:lineRule="auto"/>
        <w:ind w:firstLine="540"/>
        <w:jc w:val="both"/>
        <w:rPr>
          <w:rFonts w:ascii="Times New Roman" w:eastAsia="Times New Roman" w:hAnsi="Times New Roman" w:cs="Times New Roman"/>
          <w:bCs/>
          <w:iCs/>
          <w:sz w:val="24"/>
          <w:szCs w:val="24"/>
          <w:lang w:eastAsia="ru-RU"/>
        </w:rPr>
      </w:pPr>
      <w:r w:rsidRPr="00B95AAE">
        <w:rPr>
          <w:rFonts w:ascii="Times New Roman" w:eastAsia="Times New Roman" w:hAnsi="Times New Roman" w:cs="Times New Roman"/>
          <w:iCs/>
          <w:sz w:val="24"/>
          <w:szCs w:val="24"/>
          <w:lang w:eastAsia="ru-RU"/>
        </w:rPr>
        <w:lastRenderedPageBreak/>
        <w:t xml:space="preserve">    </w:t>
      </w:r>
      <w:r w:rsidRPr="00B95AAE">
        <w:rPr>
          <w:rFonts w:ascii="Times New Roman" w:eastAsia="Times New Roman" w:hAnsi="Times New Roman" w:cs="Times New Roman"/>
          <w:sz w:val="24"/>
          <w:szCs w:val="24"/>
          <w:lang w:eastAsia="ru-RU"/>
        </w:rPr>
        <w:t xml:space="preserve">В.А.Сухомлинский писал: «Учение не должно сводиться к беспрерывному накоплению знаний, </w:t>
      </w:r>
      <w:r w:rsidRPr="00B95AAE">
        <w:rPr>
          <w:rFonts w:ascii="Times New Roman" w:eastAsia="Times New Roman" w:hAnsi="Times New Roman" w:cs="Times New Roman"/>
          <w:bCs/>
          <w:iCs/>
          <w:sz w:val="24"/>
          <w:szCs w:val="24"/>
          <w:lang w:eastAsia="ru-RU"/>
        </w:rPr>
        <w:t>к тренировке памяти…хочется, чтобы дети были путешественниками, открывателями и творцами в этом мире».</w:t>
      </w:r>
    </w:p>
    <w:p w:rsidR="00E467E1" w:rsidRDefault="00FC7576" w:rsidP="00B95AAE">
      <w:pPr>
        <w:spacing w:after="120" w:line="360" w:lineRule="auto"/>
        <w:ind w:firstLine="540"/>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Эти слова могут служить руководством для организации проектной деятельности в школе вообще и сельской в частности. На уроках технологии в сельской школе мы имеем хорошую возможность позволить детям работать над проектом не только в классе, но и по-настоящему,</w:t>
      </w:r>
      <w:r w:rsidR="00E467E1">
        <w:rPr>
          <w:rFonts w:ascii="Times New Roman" w:eastAsia="Times New Roman" w:hAnsi="Times New Roman" w:cs="Times New Roman"/>
          <w:bCs/>
          <w:iCs/>
          <w:sz w:val="24"/>
          <w:szCs w:val="24"/>
          <w:lang w:eastAsia="ru-RU"/>
        </w:rPr>
        <w:t xml:space="preserve"> в огороде, саду,</w:t>
      </w:r>
      <w:r w:rsidR="0028296F">
        <w:rPr>
          <w:rFonts w:ascii="Times New Roman" w:eastAsia="Times New Roman" w:hAnsi="Times New Roman" w:cs="Times New Roman"/>
          <w:bCs/>
          <w:iCs/>
          <w:sz w:val="24"/>
          <w:szCs w:val="24"/>
          <w:lang w:eastAsia="ru-RU"/>
        </w:rPr>
        <w:t xml:space="preserve"> </w:t>
      </w:r>
      <w:r>
        <w:rPr>
          <w:rFonts w:ascii="Times New Roman" w:eastAsia="Times New Roman" w:hAnsi="Times New Roman" w:cs="Times New Roman"/>
          <w:bCs/>
          <w:iCs/>
          <w:sz w:val="24"/>
          <w:szCs w:val="24"/>
          <w:lang w:eastAsia="ru-RU"/>
        </w:rPr>
        <w:t xml:space="preserve">на пришкольном Учебно-опытном участке. Вот уже несколько лет в апреле мы </w:t>
      </w:r>
      <w:r w:rsidR="00E467E1">
        <w:rPr>
          <w:rFonts w:ascii="Times New Roman" w:eastAsia="Times New Roman" w:hAnsi="Times New Roman" w:cs="Times New Roman"/>
          <w:bCs/>
          <w:iCs/>
          <w:sz w:val="24"/>
          <w:szCs w:val="24"/>
          <w:lang w:eastAsia="ru-RU"/>
        </w:rPr>
        <w:t>реализуем</w:t>
      </w:r>
      <w:r>
        <w:rPr>
          <w:rFonts w:ascii="Times New Roman" w:eastAsia="Times New Roman" w:hAnsi="Times New Roman" w:cs="Times New Roman"/>
          <w:bCs/>
          <w:iCs/>
          <w:sz w:val="24"/>
          <w:szCs w:val="24"/>
          <w:lang w:eastAsia="ru-RU"/>
        </w:rPr>
        <w:t xml:space="preserve"> общешкольный проект «</w:t>
      </w:r>
      <w:r w:rsidR="00E467E1">
        <w:rPr>
          <w:rFonts w:ascii="Times New Roman" w:eastAsia="Times New Roman" w:hAnsi="Times New Roman" w:cs="Times New Roman"/>
          <w:bCs/>
          <w:iCs/>
          <w:sz w:val="24"/>
          <w:szCs w:val="24"/>
          <w:lang w:eastAsia="ru-RU"/>
        </w:rPr>
        <w:t>Цветы для школы» в рамках которого каждый класс выполняет свое собственное задание. 5-8 классы отвечают за посев рассады цветов для школьных клумб, высадку в грунт, уход за ней, сбор семян и подготовку участка к зиме.</w:t>
      </w:r>
      <w:r w:rsidR="0028296F">
        <w:rPr>
          <w:rFonts w:ascii="Times New Roman" w:eastAsia="Times New Roman" w:hAnsi="Times New Roman" w:cs="Times New Roman"/>
          <w:bCs/>
          <w:iCs/>
          <w:sz w:val="24"/>
          <w:szCs w:val="24"/>
          <w:lang w:eastAsia="ru-RU"/>
        </w:rPr>
        <w:t xml:space="preserve"> Дети сами  составляют схемы высадки цветочных культур, ухаживают за рассадой в школе и дома, выясняют, в какие сроки лучше высаживать, как ухаживать за растениями и т.д. Участвуя в коллективном проекте воспитывается ответственность, внимание и забота, включенность в общее дело.</w:t>
      </w:r>
    </w:p>
    <w:p w:rsidR="0028296F" w:rsidRDefault="0028296F" w:rsidP="0028296F">
      <w:pPr>
        <w:spacing w:after="120" w:line="360" w:lineRule="auto"/>
        <w:ind w:firstLine="540"/>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В течении учебного года мы разрабатываем как  общие так и индивидуальные проекты, все они имеют практическую направленность. </w:t>
      </w:r>
    </w:p>
    <w:p w:rsidR="00B95AAE" w:rsidRPr="00B95AAE" w:rsidRDefault="00E467E1" w:rsidP="00B95AAE">
      <w:pPr>
        <w:spacing w:after="120" w:line="360" w:lineRule="auto"/>
        <w:ind w:firstLine="540"/>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 xml:space="preserve"> </w:t>
      </w:r>
      <w:r w:rsidR="00B95AAE" w:rsidRPr="00B95AAE">
        <w:rPr>
          <w:rFonts w:ascii="Times New Roman" w:eastAsia="Times New Roman" w:hAnsi="Times New Roman" w:cs="Times New Roman"/>
          <w:sz w:val="24"/>
          <w:szCs w:val="24"/>
          <w:lang w:eastAsia="ru-RU"/>
        </w:rPr>
        <w:t xml:space="preserve">Анализируя свою деятельность и отмечая положительные результаты в </w:t>
      </w:r>
      <w:r w:rsidR="00F12457">
        <w:rPr>
          <w:rFonts w:ascii="Times New Roman" w:eastAsia="Times New Roman" w:hAnsi="Times New Roman" w:cs="Times New Roman"/>
          <w:sz w:val="24"/>
          <w:szCs w:val="24"/>
          <w:lang w:eastAsia="ru-RU"/>
        </w:rPr>
        <w:t xml:space="preserve">ходе реализации программ </w:t>
      </w:r>
      <w:r w:rsidR="00B95AAE" w:rsidRPr="00B95AAE">
        <w:rPr>
          <w:rFonts w:ascii="Times New Roman" w:eastAsia="Times New Roman" w:hAnsi="Times New Roman" w:cs="Times New Roman"/>
          <w:sz w:val="24"/>
          <w:szCs w:val="24"/>
          <w:lang w:eastAsia="ru-RU"/>
        </w:rPr>
        <w:t>обучения, я столкнулась с рядом проблем, затрудняющих</w:t>
      </w:r>
      <w:r w:rsidR="00E724DD">
        <w:rPr>
          <w:rFonts w:ascii="Times New Roman" w:eastAsia="Times New Roman" w:hAnsi="Times New Roman" w:cs="Times New Roman"/>
          <w:sz w:val="24"/>
          <w:szCs w:val="24"/>
          <w:lang w:eastAsia="ru-RU"/>
        </w:rPr>
        <w:t xml:space="preserve"> работу над проектами</w:t>
      </w:r>
      <w:r w:rsidR="00B95AAE" w:rsidRPr="00B95AAE">
        <w:rPr>
          <w:rFonts w:ascii="Times New Roman" w:eastAsia="Times New Roman" w:hAnsi="Times New Roman" w:cs="Times New Roman"/>
          <w:sz w:val="24"/>
          <w:szCs w:val="24"/>
          <w:lang w:eastAsia="ru-RU"/>
        </w:rPr>
        <w:t>:</w:t>
      </w:r>
    </w:p>
    <w:p w:rsidR="00B95AAE" w:rsidRPr="00B95AAE" w:rsidRDefault="00E724DD" w:rsidP="00B95AAE">
      <w:pPr>
        <w:spacing w:after="120" w:line="36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недостаточно высокий</w:t>
      </w:r>
      <w:r w:rsidR="00B95AAE" w:rsidRPr="00B95AAE">
        <w:rPr>
          <w:rFonts w:ascii="Times New Roman" w:eastAsia="Times New Roman" w:hAnsi="Times New Roman" w:cs="Times New Roman"/>
          <w:sz w:val="24"/>
          <w:szCs w:val="24"/>
          <w:lang w:eastAsia="ru-RU"/>
        </w:rPr>
        <w:t xml:space="preserve"> уровень самостоятельности учащихся в учебном процессе;</w:t>
      </w:r>
    </w:p>
    <w:p w:rsidR="00B95AAE" w:rsidRPr="00B95AAE" w:rsidRDefault="00B95AAE" w:rsidP="00B95AAE">
      <w:pPr>
        <w:spacing w:after="120" w:line="360" w:lineRule="auto"/>
        <w:ind w:firstLine="540"/>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 неумение следовать прочитанн</w:t>
      </w:r>
      <w:r w:rsidR="00E724DD">
        <w:rPr>
          <w:rFonts w:ascii="Times New Roman" w:eastAsia="Times New Roman" w:hAnsi="Times New Roman" w:cs="Times New Roman"/>
          <w:sz w:val="24"/>
          <w:szCs w:val="24"/>
          <w:lang w:eastAsia="ru-RU"/>
        </w:rPr>
        <w:t xml:space="preserve">ой инструкции, как следствие неумения </w:t>
      </w:r>
      <w:r w:rsidRPr="00B95AAE">
        <w:rPr>
          <w:rFonts w:ascii="Times New Roman" w:eastAsia="Times New Roman" w:hAnsi="Times New Roman" w:cs="Times New Roman"/>
          <w:sz w:val="24"/>
          <w:szCs w:val="24"/>
          <w:lang w:eastAsia="ru-RU"/>
        </w:rPr>
        <w:t xml:space="preserve"> внимательно прочитать текст и выделить последовательность действий, а также выполнить работу от начала до конца в соответствии с заданием;</w:t>
      </w:r>
    </w:p>
    <w:p w:rsidR="00B95AAE" w:rsidRPr="00B95AAE" w:rsidRDefault="00B95AAE" w:rsidP="00B95AAE">
      <w:pPr>
        <w:spacing w:after="120" w:line="360" w:lineRule="auto"/>
        <w:ind w:firstLine="540"/>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 xml:space="preserve">- разрыв между поисковой, исследовательской деятельностью учащихся и практическими упражнениями, в ходе </w:t>
      </w:r>
      <w:r w:rsidR="00E724DD">
        <w:rPr>
          <w:rFonts w:ascii="Times New Roman" w:eastAsia="Times New Roman" w:hAnsi="Times New Roman" w:cs="Times New Roman"/>
          <w:sz w:val="24"/>
          <w:szCs w:val="24"/>
          <w:lang w:eastAsia="ru-RU"/>
        </w:rPr>
        <w:t>которых выра</w:t>
      </w:r>
      <w:r w:rsidRPr="00B95AAE">
        <w:rPr>
          <w:rFonts w:ascii="Times New Roman" w:eastAsia="Times New Roman" w:hAnsi="Times New Roman" w:cs="Times New Roman"/>
          <w:sz w:val="24"/>
          <w:szCs w:val="24"/>
          <w:lang w:eastAsia="ru-RU"/>
        </w:rPr>
        <w:t>батываются</w:t>
      </w:r>
      <w:r w:rsidR="00E724DD">
        <w:rPr>
          <w:rFonts w:ascii="Times New Roman" w:eastAsia="Times New Roman" w:hAnsi="Times New Roman" w:cs="Times New Roman"/>
          <w:sz w:val="24"/>
          <w:szCs w:val="24"/>
          <w:lang w:eastAsia="ru-RU"/>
        </w:rPr>
        <w:t xml:space="preserve"> практические </w:t>
      </w:r>
      <w:r w:rsidRPr="00B95AAE">
        <w:rPr>
          <w:rFonts w:ascii="Times New Roman" w:eastAsia="Times New Roman" w:hAnsi="Times New Roman" w:cs="Times New Roman"/>
          <w:sz w:val="24"/>
          <w:szCs w:val="24"/>
          <w:lang w:eastAsia="ru-RU"/>
        </w:rPr>
        <w:t xml:space="preserve"> навыки;</w:t>
      </w:r>
    </w:p>
    <w:p w:rsidR="00B95AAE" w:rsidRPr="00B95AAE" w:rsidRDefault="00B95AAE" w:rsidP="00B95AAE">
      <w:pPr>
        <w:spacing w:after="120" w:line="360" w:lineRule="auto"/>
        <w:ind w:firstLine="540"/>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 отсутствие переноса знаний из одной образовательной области в другую, из учебной ситуации в жизненную.</w:t>
      </w:r>
    </w:p>
    <w:p w:rsidR="00B95AAE" w:rsidRPr="00B95AAE" w:rsidRDefault="00B95AAE" w:rsidP="00B95AAE">
      <w:pPr>
        <w:spacing w:after="120" w:line="360" w:lineRule="auto"/>
        <w:ind w:firstLine="540"/>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 xml:space="preserve">Метод проектов никак не противоречит способам обучения, </w:t>
      </w:r>
      <w:r w:rsidR="00BD12A2">
        <w:rPr>
          <w:rFonts w:ascii="Times New Roman" w:eastAsia="Times New Roman" w:hAnsi="Times New Roman" w:cs="Times New Roman"/>
          <w:sz w:val="24"/>
          <w:szCs w:val="24"/>
          <w:lang w:eastAsia="ru-RU"/>
        </w:rPr>
        <w:t xml:space="preserve">напротив, </w:t>
      </w:r>
      <w:r w:rsidRPr="00B95AAE">
        <w:rPr>
          <w:rFonts w:ascii="Times New Roman" w:eastAsia="Times New Roman" w:hAnsi="Times New Roman" w:cs="Times New Roman"/>
          <w:sz w:val="24"/>
          <w:szCs w:val="24"/>
          <w:lang w:eastAsia="ru-RU"/>
        </w:rPr>
        <w:t xml:space="preserve">он помогает активизировать учеников, у большинства детей появляется интерес к новым знаниям, желание добыть их, чтобы применить тут же для решения поставленных в проекте задач. Такая мотивация – стремление успешно разработать тему проекта – оказывается часто более сильной, чем требования родителей и учителей хорошо учиться для получения отличных и хороших оценок. Самым же главным результатом проектных игр является формирование у детей умения вести себя в условиях, когда требуется в короткое, ограниченное время сделать </w:t>
      </w:r>
      <w:r w:rsidRPr="00B95AAE">
        <w:rPr>
          <w:rFonts w:ascii="Times New Roman" w:eastAsia="Times New Roman" w:hAnsi="Times New Roman" w:cs="Times New Roman"/>
          <w:sz w:val="24"/>
          <w:szCs w:val="24"/>
          <w:lang w:eastAsia="ru-RU"/>
        </w:rPr>
        <w:lastRenderedPageBreak/>
        <w:t>много разнохарактерных дел, большинство из которых встретились впервые, и надо не растеряться, не испугаться неизвестности, а быстро понять, каких знаний не хватает, решить, где и как эти знания можно получить, а получив их, сейчас же применить и увидеть результат своих действий. Пройдя такую цепочку, ребёнок становится гораздо более уверенным в своих силах, у него исчезает страх перед неизвестными ранее делами, страх перед недостатком знаний – он учится учиться.</w:t>
      </w:r>
    </w:p>
    <w:p w:rsidR="00B95AAE" w:rsidRPr="00B95AAE" w:rsidRDefault="00F10DBA" w:rsidP="00B95AAE">
      <w:pPr>
        <w:spacing w:after="0" w:line="360" w:lineRule="auto"/>
        <w:ind w:right="-5"/>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bCs/>
          <w:color w:val="0070C0"/>
          <w:sz w:val="28"/>
          <w:szCs w:val="28"/>
          <w:shd w:val="clear" w:color="auto" w:fill="FFFFFF"/>
          <w:lang w:eastAsia="ru-RU"/>
        </w:rPr>
        <w:t>Технология</w:t>
      </w:r>
      <w:r w:rsidR="00B95AAE" w:rsidRPr="00B95AAE">
        <w:rPr>
          <w:rFonts w:ascii="Times New Roman" w:eastAsia="Times New Roman" w:hAnsi="Times New Roman" w:cs="Times New Roman"/>
          <w:b/>
          <w:bCs/>
          <w:color w:val="0070C0"/>
          <w:sz w:val="28"/>
          <w:szCs w:val="28"/>
          <w:shd w:val="clear" w:color="auto" w:fill="FFFFFF"/>
          <w:lang w:eastAsia="ru-RU"/>
        </w:rPr>
        <w:t xml:space="preserve"> опыта.</w:t>
      </w:r>
    </w:p>
    <w:p w:rsidR="00B95AAE" w:rsidRPr="00B95AAE" w:rsidRDefault="00B95AAE" w:rsidP="00B95AAE">
      <w:pPr>
        <w:spacing w:after="0" w:line="360" w:lineRule="auto"/>
        <w:ind w:firstLine="720"/>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 xml:space="preserve">     “Человек рожден для мысли и действия”,- говорили древние мудрецы. Проектная деятельность учащихся – сфера, где необходим союз между знаниями и умениями, теорией и практикой. Метод проектов позволяет внести в современную технологию обучения два существенных дополнения – изменение функции знаний и способов организации процесса их усвоения. </w:t>
      </w:r>
    </w:p>
    <w:p w:rsidR="00B95AAE" w:rsidRPr="00B95AAE" w:rsidRDefault="00B95AAE" w:rsidP="00B95AAE">
      <w:pPr>
        <w:spacing w:after="0" w:line="360" w:lineRule="auto"/>
        <w:ind w:firstLine="720"/>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 xml:space="preserve">      Учебный проект для</w:t>
      </w:r>
      <w:r w:rsidRPr="00B95AAE">
        <w:rPr>
          <w:rFonts w:ascii="Times New Roman" w:eastAsia="Times New Roman" w:hAnsi="Times New Roman" w:cs="Times New Roman"/>
          <w:b/>
          <w:i/>
          <w:sz w:val="24"/>
          <w:szCs w:val="24"/>
          <w:lang w:eastAsia="ru-RU"/>
        </w:rPr>
        <w:t xml:space="preserve"> школьников</w:t>
      </w:r>
      <w:r w:rsidRPr="00B95AAE">
        <w:rPr>
          <w:rFonts w:ascii="Times New Roman" w:eastAsia="Times New Roman" w:hAnsi="Times New Roman" w:cs="Times New Roman"/>
          <w:sz w:val="24"/>
          <w:szCs w:val="24"/>
          <w:lang w:eastAsia="ru-RU"/>
        </w:rPr>
        <w:t>-исследователей – это возможность делать что-то интересное самостоятельно или в группе, максима</w:t>
      </w:r>
      <w:r w:rsidR="008611AA">
        <w:rPr>
          <w:rFonts w:ascii="Times New Roman" w:eastAsia="Times New Roman" w:hAnsi="Times New Roman" w:cs="Times New Roman"/>
          <w:sz w:val="24"/>
          <w:szCs w:val="24"/>
          <w:lang w:eastAsia="ru-RU"/>
        </w:rPr>
        <w:t>льно используя свои возможности. Э</w:t>
      </w:r>
      <w:r w:rsidRPr="00B95AAE">
        <w:rPr>
          <w:rFonts w:ascii="Times New Roman" w:eastAsia="Times New Roman" w:hAnsi="Times New Roman" w:cs="Times New Roman"/>
          <w:sz w:val="24"/>
          <w:szCs w:val="24"/>
          <w:lang w:eastAsia="ru-RU"/>
        </w:rPr>
        <w:t xml:space="preserve">то </w:t>
      </w:r>
      <w:r w:rsidR="008611AA">
        <w:rPr>
          <w:rFonts w:ascii="Times New Roman" w:eastAsia="Times New Roman" w:hAnsi="Times New Roman" w:cs="Times New Roman"/>
          <w:sz w:val="24"/>
          <w:szCs w:val="24"/>
          <w:lang w:eastAsia="ru-RU"/>
        </w:rPr>
        <w:t>один из видов деятельности, позволяющий</w:t>
      </w:r>
      <w:r w:rsidRPr="00B95AAE">
        <w:rPr>
          <w:rFonts w:ascii="Times New Roman" w:eastAsia="Times New Roman" w:hAnsi="Times New Roman" w:cs="Times New Roman"/>
          <w:sz w:val="24"/>
          <w:szCs w:val="24"/>
          <w:lang w:eastAsia="ru-RU"/>
        </w:rPr>
        <w:t xml:space="preserve"> проявить себя</w:t>
      </w:r>
      <w:r w:rsidR="008611AA">
        <w:rPr>
          <w:rFonts w:ascii="Times New Roman" w:eastAsia="Times New Roman" w:hAnsi="Times New Roman" w:cs="Times New Roman"/>
          <w:sz w:val="24"/>
          <w:szCs w:val="24"/>
          <w:lang w:eastAsia="ru-RU"/>
        </w:rPr>
        <w:t xml:space="preserve"> в новой деятельности</w:t>
      </w:r>
      <w:r w:rsidRPr="00B95AAE">
        <w:rPr>
          <w:rFonts w:ascii="Times New Roman" w:eastAsia="Times New Roman" w:hAnsi="Times New Roman" w:cs="Times New Roman"/>
          <w:sz w:val="24"/>
          <w:szCs w:val="24"/>
          <w:lang w:eastAsia="ru-RU"/>
        </w:rPr>
        <w:t>, попробовать свои силы, приложить свои знания, принести пользу и показать публично достигн</w:t>
      </w:r>
      <w:r w:rsidR="008611AA">
        <w:rPr>
          <w:rFonts w:ascii="Times New Roman" w:eastAsia="Times New Roman" w:hAnsi="Times New Roman" w:cs="Times New Roman"/>
          <w:sz w:val="24"/>
          <w:szCs w:val="24"/>
          <w:lang w:eastAsia="ru-RU"/>
        </w:rPr>
        <w:t>утый результат; это работа</w:t>
      </w:r>
      <w:r w:rsidRPr="00B95AAE">
        <w:rPr>
          <w:rFonts w:ascii="Times New Roman" w:eastAsia="Times New Roman" w:hAnsi="Times New Roman" w:cs="Times New Roman"/>
          <w:sz w:val="24"/>
          <w:szCs w:val="24"/>
          <w:lang w:eastAsia="ru-RU"/>
        </w:rPr>
        <w:t xml:space="preserve">, направленная на решение интересной проблемы, сформулированной самими учащимися в виде цели. </w:t>
      </w:r>
    </w:p>
    <w:p w:rsidR="00B95AAE" w:rsidRPr="00B95AAE" w:rsidRDefault="00B95AAE" w:rsidP="00B95AAE">
      <w:pPr>
        <w:spacing w:after="0" w:line="360" w:lineRule="auto"/>
        <w:ind w:firstLine="720"/>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 xml:space="preserve">   Учебный проект для </w:t>
      </w:r>
      <w:r w:rsidRPr="00B95AAE">
        <w:rPr>
          <w:rFonts w:ascii="Times New Roman" w:eastAsia="Times New Roman" w:hAnsi="Times New Roman" w:cs="Times New Roman"/>
          <w:b/>
          <w:i/>
          <w:sz w:val="24"/>
          <w:szCs w:val="24"/>
          <w:lang w:eastAsia="ru-RU"/>
        </w:rPr>
        <w:t>учителя</w:t>
      </w:r>
      <w:r w:rsidRPr="00B95AAE">
        <w:rPr>
          <w:rFonts w:ascii="Times New Roman" w:eastAsia="Times New Roman" w:hAnsi="Times New Roman" w:cs="Times New Roman"/>
          <w:sz w:val="24"/>
          <w:szCs w:val="24"/>
          <w:lang w:eastAsia="ru-RU"/>
        </w:rPr>
        <w:t xml:space="preserve"> – </w:t>
      </w:r>
      <w:r w:rsidR="008611AA">
        <w:rPr>
          <w:rFonts w:ascii="Times New Roman" w:eastAsia="Times New Roman" w:hAnsi="Times New Roman" w:cs="Times New Roman"/>
          <w:sz w:val="24"/>
          <w:szCs w:val="24"/>
          <w:lang w:eastAsia="ru-RU"/>
        </w:rPr>
        <w:t xml:space="preserve">это еще одно </w:t>
      </w:r>
      <w:r w:rsidRPr="00B95AAE">
        <w:rPr>
          <w:rFonts w:ascii="Times New Roman" w:eastAsia="Times New Roman" w:hAnsi="Times New Roman" w:cs="Times New Roman"/>
          <w:sz w:val="24"/>
          <w:szCs w:val="24"/>
          <w:lang w:eastAsia="ru-RU"/>
        </w:rPr>
        <w:t xml:space="preserve">средство развития, обучения и воспитания, которое позволяет вырабатывать и развивать специфические умения и навыки проектирования, </w:t>
      </w:r>
      <w:r w:rsidR="00BD12A2">
        <w:rPr>
          <w:rFonts w:ascii="Times New Roman" w:eastAsia="Times New Roman" w:hAnsi="Times New Roman" w:cs="Times New Roman"/>
          <w:sz w:val="24"/>
          <w:szCs w:val="24"/>
          <w:lang w:eastAsia="ru-RU"/>
        </w:rPr>
        <w:t>а именно – учить выделению проблемы</w:t>
      </w:r>
      <w:r w:rsidRPr="00B95AAE">
        <w:rPr>
          <w:rFonts w:ascii="Times New Roman" w:eastAsia="Times New Roman" w:hAnsi="Times New Roman" w:cs="Times New Roman"/>
          <w:sz w:val="24"/>
          <w:szCs w:val="24"/>
          <w:lang w:eastAsia="ru-RU"/>
        </w:rPr>
        <w:t xml:space="preserve">, целеполаганию и планированию деятельности, самоанализу и рефлексии, поиску нужной информации, проведению исследования, освоению и использованию адекватной технологии изготовления продукта проектирования, презентации хода своей деятельности. </w:t>
      </w:r>
      <w:r w:rsidR="008611AA">
        <w:rPr>
          <w:rFonts w:ascii="Times New Roman" w:eastAsia="Times New Roman" w:hAnsi="Times New Roman" w:cs="Times New Roman"/>
          <w:sz w:val="24"/>
          <w:szCs w:val="24"/>
          <w:lang w:eastAsia="ru-RU"/>
        </w:rPr>
        <w:t>Метод проектов можно назв</w:t>
      </w:r>
      <w:r w:rsidR="004B090F">
        <w:rPr>
          <w:rFonts w:ascii="Times New Roman" w:eastAsia="Times New Roman" w:hAnsi="Times New Roman" w:cs="Times New Roman"/>
          <w:sz w:val="24"/>
          <w:szCs w:val="24"/>
          <w:lang w:eastAsia="ru-RU"/>
        </w:rPr>
        <w:t xml:space="preserve">ать одним из способов выработки у учащихся </w:t>
      </w:r>
      <w:r w:rsidR="004B090F" w:rsidRPr="004B090F">
        <w:rPr>
          <w:rFonts w:ascii="Times New Roman" w:eastAsia="Times New Roman" w:hAnsi="Times New Roman" w:cs="Times New Roman"/>
          <w:sz w:val="24"/>
          <w:szCs w:val="24"/>
          <w:lang w:eastAsia="ru-RU"/>
        </w:rPr>
        <w:t>soft skills</w:t>
      </w:r>
      <w:r w:rsidR="004B090F">
        <w:rPr>
          <w:rFonts w:ascii="Times New Roman" w:eastAsia="Times New Roman" w:hAnsi="Times New Roman" w:cs="Times New Roman"/>
          <w:sz w:val="24"/>
          <w:szCs w:val="24"/>
          <w:lang w:eastAsia="ru-RU"/>
        </w:rPr>
        <w:t>, то есть «мягких» навыков. А именно: умение работать в команде, коммуникативные навыки, умение презентовать готовую работу и реализовать ее.</w:t>
      </w:r>
    </w:p>
    <w:p w:rsidR="00B95AAE" w:rsidRPr="00B95AAE" w:rsidRDefault="00B95AAE" w:rsidP="008E136A">
      <w:pPr>
        <w:spacing w:after="0" w:line="360" w:lineRule="auto"/>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 xml:space="preserve">  Произошедшие в последние годы изменения в практике отечественного образования не оставили без изменений ни одну сторону школьного дела. Пробивающие себе дорогу новые принципы личностно- ориентированного образования, индивидуального подхода, субъективности в обучении потребовали в первую очередь новых методов обучения. </w:t>
      </w:r>
    </w:p>
    <w:p w:rsidR="00B95AAE" w:rsidRPr="00B95AAE" w:rsidRDefault="00BD12A2" w:rsidP="00B95AAE">
      <w:pPr>
        <w:spacing w:after="0" w:line="36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Одно из ведущих мест</w:t>
      </w:r>
      <w:r w:rsidR="00B95AAE" w:rsidRPr="00B95AAE">
        <w:rPr>
          <w:rFonts w:ascii="Times New Roman" w:eastAsia="Times New Roman" w:hAnsi="Times New Roman" w:cs="Times New Roman"/>
          <w:sz w:val="24"/>
          <w:szCs w:val="24"/>
          <w:lang w:eastAsia="ru-RU"/>
        </w:rPr>
        <w:t xml:space="preserve"> среди таких методов принадлежит сегодня методу проектов. Создание условий, позволяющих формировать у школьников компетентности решения проблем, а также  способов деятельности, составляющих коммуникативную и информационную компетентности.</w:t>
      </w:r>
    </w:p>
    <w:p w:rsidR="00BD12A2" w:rsidRDefault="00B95AAE" w:rsidP="00B95AAE">
      <w:pPr>
        <w:spacing w:after="0" w:line="360" w:lineRule="auto"/>
        <w:ind w:firstLine="720"/>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lastRenderedPageBreak/>
        <w:t xml:space="preserve">   Тему </w:t>
      </w:r>
      <w:r w:rsidR="0028296F" w:rsidRPr="0028296F">
        <w:rPr>
          <w:rFonts w:ascii="Times New Roman" w:eastAsia="Times New Roman" w:hAnsi="Times New Roman" w:cs="Times New Roman"/>
          <w:sz w:val="24"/>
          <w:szCs w:val="24"/>
          <w:lang w:eastAsia="ru-RU"/>
        </w:rPr>
        <w:t>«Проектная деятельность как один из способов развития практических навыков учащихся</w:t>
      </w:r>
      <w:r w:rsidR="0028296F">
        <w:rPr>
          <w:rFonts w:ascii="Times New Roman" w:eastAsia="Times New Roman" w:hAnsi="Times New Roman" w:cs="Times New Roman"/>
          <w:sz w:val="24"/>
          <w:szCs w:val="24"/>
          <w:lang w:eastAsia="ru-RU"/>
        </w:rPr>
        <w:t>» я считаю актуальной. С</w:t>
      </w:r>
      <w:r w:rsidRPr="00B95AAE">
        <w:rPr>
          <w:rFonts w:ascii="Times New Roman" w:eastAsia="Times New Roman" w:hAnsi="Times New Roman" w:cs="Times New Roman"/>
          <w:sz w:val="24"/>
          <w:szCs w:val="24"/>
          <w:lang w:eastAsia="ru-RU"/>
        </w:rPr>
        <w:t>егодня необходима переориентация обу</w:t>
      </w:r>
      <w:r w:rsidR="00BD12A2">
        <w:rPr>
          <w:rFonts w:ascii="Times New Roman" w:eastAsia="Times New Roman" w:hAnsi="Times New Roman" w:cs="Times New Roman"/>
          <w:sz w:val="24"/>
          <w:szCs w:val="24"/>
          <w:lang w:eastAsia="ru-RU"/>
        </w:rPr>
        <w:t>чения, направленность на практическое применение всех полученных навыков в жизнь</w:t>
      </w:r>
      <w:r w:rsidRPr="00B95AAE">
        <w:rPr>
          <w:rFonts w:ascii="Times New Roman" w:eastAsia="Times New Roman" w:hAnsi="Times New Roman" w:cs="Times New Roman"/>
          <w:sz w:val="24"/>
          <w:szCs w:val="24"/>
          <w:lang w:eastAsia="ru-RU"/>
        </w:rPr>
        <w:t xml:space="preserve">.     В проектной деятельности принципиально отличается и характер взаимодействия </w:t>
      </w:r>
      <w:r w:rsidRPr="00B95AAE">
        <w:rPr>
          <w:rFonts w:ascii="Times New Roman" w:eastAsia="Times New Roman" w:hAnsi="Times New Roman" w:cs="Times New Roman"/>
          <w:b/>
          <w:i/>
          <w:sz w:val="24"/>
          <w:szCs w:val="24"/>
          <w:lang w:eastAsia="ru-RU"/>
        </w:rPr>
        <w:t>ученика - учителя</w:t>
      </w:r>
      <w:r w:rsidRPr="00B95AAE">
        <w:rPr>
          <w:rFonts w:ascii="Times New Roman" w:eastAsia="Times New Roman" w:hAnsi="Times New Roman" w:cs="Times New Roman"/>
          <w:sz w:val="24"/>
          <w:szCs w:val="24"/>
          <w:lang w:eastAsia="ru-RU"/>
        </w:rPr>
        <w:t xml:space="preserve"> в сравнении с традиционным обучением. </w:t>
      </w:r>
    </w:p>
    <w:p w:rsidR="00BD12A2" w:rsidRDefault="00BD12A2" w:rsidP="00B95AAE">
      <w:pPr>
        <w:spacing w:after="0" w:line="360" w:lineRule="auto"/>
        <w:ind w:firstLine="720"/>
        <w:jc w:val="both"/>
        <w:rPr>
          <w:rFonts w:ascii="Times New Roman" w:eastAsia="Times New Roman" w:hAnsi="Times New Roman" w:cs="Times New Roman"/>
          <w:sz w:val="24"/>
          <w:szCs w:val="24"/>
          <w:lang w:eastAsia="ru-RU"/>
        </w:rPr>
      </w:pPr>
    </w:p>
    <w:p w:rsidR="00B95AAE" w:rsidRPr="00B95AAE" w:rsidRDefault="00B95AAE" w:rsidP="00B95AAE">
      <w:pPr>
        <w:spacing w:after="0" w:line="360" w:lineRule="auto"/>
        <w:ind w:firstLine="720"/>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Можно представить в следующем виде: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5"/>
        <w:gridCol w:w="5368"/>
      </w:tblGrid>
      <w:tr w:rsidR="00B95AAE" w:rsidRPr="00B95AAE" w:rsidTr="006704AC">
        <w:trPr>
          <w:trHeight w:val="330"/>
        </w:trPr>
        <w:tc>
          <w:tcPr>
            <w:tcW w:w="4921" w:type="dxa"/>
          </w:tcPr>
          <w:p w:rsidR="00B95AAE" w:rsidRPr="00B95AAE" w:rsidRDefault="00B95AAE" w:rsidP="00B95AAE">
            <w:pPr>
              <w:spacing w:after="0" w:line="240" w:lineRule="auto"/>
              <w:ind w:firstLine="720"/>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Ученик</w:t>
            </w:r>
          </w:p>
        </w:tc>
        <w:tc>
          <w:tcPr>
            <w:tcW w:w="5987" w:type="dxa"/>
          </w:tcPr>
          <w:p w:rsidR="00B95AAE" w:rsidRPr="00B95AAE" w:rsidRDefault="00B95AAE" w:rsidP="00B95AAE">
            <w:pPr>
              <w:spacing w:after="0" w:line="240" w:lineRule="auto"/>
              <w:ind w:firstLine="720"/>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Учитель</w:t>
            </w:r>
          </w:p>
          <w:p w:rsidR="00B95AAE" w:rsidRPr="00B95AAE" w:rsidRDefault="00B95AAE" w:rsidP="00B95AAE">
            <w:pPr>
              <w:spacing w:after="0" w:line="240" w:lineRule="auto"/>
              <w:ind w:firstLine="720"/>
              <w:jc w:val="both"/>
              <w:rPr>
                <w:rFonts w:ascii="Times New Roman" w:eastAsia="Times New Roman" w:hAnsi="Times New Roman" w:cs="Times New Roman"/>
                <w:sz w:val="24"/>
                <w:szCs w:val="24"/>
                <w:lang w:eastAsia="ru-RU"/>
              </w:rPr>
            </w:pPr>
          </w:p>
        </w:tc>
      </w:tr>
      <w:tr w:rsidR="00B95AAE" w:rsidRPr="00B95AAE" w:rsidTr="006704AC">
        <w:trPr>
          <w:trHeight w:val="536"/>
        </w:trPr>
        <w:tc>
          <w:tcPr>
            <w:tcW w:w="4921" w:type="dxa"/>
          </w:tcPr>
          <w:p w:rsidR="00B95AAE" w:rsidRPr="00B95AAE" w:rsidRDefault="00B95AAE" w:rsidP="00B95AAE">
            <w:pPr>
              <w:spacing w:after="0" w:line="240" w:lineRule="auto"/>
              <w:ind w:firstLine="720"/>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Определяет цель деятельности</w:t>
            </w:r>
          </w:p>
        </w:tc>
        <w:tc>
          <w:tcPr>
            <w:tcW w:w="5987" w:type="dxa"/>
          </w:tcPr>
          <w:p w:rsidR="00B95AAE" w:rsidRPr="00B95AAE" w:rsidRDefault="00B95AAE" w:rsidP="00B95AAE">
            <w:pPr>
              <w:spacing w:after="0" w:line="240" w:lineRule="auto"/>
              <w:ind w:firstLine="720"/>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Помогает определить цель деятельности</w:t>
            </w:r>
          </w:p>
        </w:tc>
      </w:tr>
      <w:tr w:rsidR="00B95AAE" w:rsidRPr="00B95AAE" w:rsidTr="006704AC">
        <w:trPr>
          <w:trHeight w:val="797"/>
        </w:trPr>
        <w:tc>
          <w:tcPr>
            <w:tcW w:w="4921" w:type="dxa"/>
          </w:tcPr>
          <w:p w:rsidR="00B95AAE" w:rsidRPr="00B95AAE" w:rsidRDefault="00B95AAE" w:rsidP="00B95AAE">
            <w:pPr>
              <w:spacing w:after="0" w:line="240" w:lineRule="auto"/>
              <w:ind w:firstLine="720"/>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Открывает новые знания или способы деятельности</w:t>
            </w:r>
          </w:p>
        </w:tc>
        <w:tc>
          <w:tcPr>
            <w:tcW w:w="5987" w:type="dxa"/>
          </w:tcPr>
          <w:p w:rsidR="00B95AAE" w:rsidRPr="00B95AAE" w:rsidRDefault="00B95AAE" w:rsidP="00B95AAE">
            <w:pPr>
              <w:spacing w:after="0" w:line="240" w:lineRule="auto"/>
              <w:ind w:firstLine="720"/>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Рекомендует источники получения информации</w:t>
            </w:r>
          </w:p>
          <w:p w:rsidR="00B95AAE" w:rsidRPr="00B95AAE" w:rsidRDefault="00B95AAE" w:rsidP="00B95AAE">
            <w:pPr>
              <w:spacing w:after="0" w:line="240" w:lineRule="auto"/>
              <w:ind w:firstLine="720"/>
              <w:jc w:val="both"/>
              <w:rPr>
                <w:rFonts w:ascii="Times New Roman" w:eastAsia="Times New Roman" w:hAnsi="Times New Roman" w:cs="Times New Roman"/>
                <w:sz w:val="24"/>
                <w:szCs w:val="24"/>
                <w:lang w:eastAsia="ru-RU"/>
              </w:rPr>
            </w:pPr>
          </w:p>
        </w:tc>
      </w:tr>
      <w:tr w:rsidR="00B95AAE" w:rsidRPr="00B95AAE" w:rsidTr="006704AC">
        <w:trPr>
          <w:trHeight w:val="521"/>
        </w:trPr>
        <w:tc>
          <w:tcPr>
            <w:tcW w:w="4921" w:type="dxa"/>
          </w:tcPr>
          <w:p w:rsidR="00B95AAE" w:rsidRPr="00B95AAE" w:rsidRDefault="00B95AAE" w:rsidP="00B95AAE">
            <w:pPr>
              <w:spacing w:after="0" w:line="240" w:lineRule="auto"/>
              <w:ind w:firstLine="720"/>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Экспериментирует</w:t>
            </w:r>
          </w:p>
        </w:tc>
        <w:tc>
          <w:tcPr>
            <w:tcW w:w="5987" w:type="dxa"/>
          </w:tcPr>
          <w:p w:rsidR="00B95AAE" w:rsidRPr="00B95AAE" w:rsidRDefault="00B95AAE" w:rsidP="00B95AAE">
            <w:pPr>
              <w:spacing w:after="0" w:line="240" w:lineRule="auto"/>
              <w:ind w:firstLine="720"/>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Предлагает возможные формы работы</w:t>
            </w:r>
          </w:p>
        </w:tc>
      </w:tr>
      <w:tr w:rsidR="00B95AAE" w:rsidRPr="00B95AAE" w:rsidTr="006704AC">
        <w:trPr>
          <w:trHeight w:val="536"/>
        </w:trPr>
        <w:tc>
          <w:tcPr>
            <w:tcW w:w="4921" w:type="dxa"/>
          </w:tcPr>
          <w:p w:rsidR="00B95AAE" w:rsidRPr="00B95AAE" w:rsidRDefault="00B95AAE" w:rsidP="00B95AAE">
            <w:pPr>
              <w:spacing w:after="0" w:line="240" w:lineRule="auto"/>
              <w:ind w:firstLine="720"/>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Выбирает пути решения</w:t>
            </w:r>
          </w:p>
        </w:tc>
        <w:tc>
          <w:tcPr>
            <w:tcW w:w="5987" w:type="dxa"/>
          </w:tcPr>
          <w:p w:rsidR="00B95AAE" w:rsidRPr="00B95AAE" w:rsidRDefault="00B95AAE" w:rsidP="00B95AAE">
            <w:pPr>
              <w:spacing w:after="0" w:line="240" w:lineRule="auto"/>
              <w:ind w:firstLine="720"/>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Содействует прогнозированию результатов</w:t>
            </w:r>
          </w:p>
        </w:tc>
      </w:tr>
      <w:tr w:rsidR="00B95AAE" w:rsidRPr="00B95AAE" w:rsidTr="006704AC">
        <w:trPr>
          <w:trHeight w:val="521"/>
        </w:trPr>
        <w:tc>
          <w:tcPr>
            <w:tcW w:w="4921" w:type="dxa"/>
          </w:tcPr>
          <w:p w:rsidR="00B95AAE" w:rsidRPr="00B95AAE" w:rsidRDefault="00B95AAE" w:rsidP="00B95AAE">
            <w:pPr>
              <w:spacing w:after="0" w:line="240" w:lineRule="auto"/>
              <w:ind w:firstLine="720"/>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Активен</w:t>
            </w:r>
          </w:p>
        </w:tc>
        <w:tc>
          <w:tcPr>
            <w:tcW w:w="5987" w:type="dxa"/>
          </w:tcPr>
          <w:p w:rsidR="00B95AAE" w:rsidRPr="00B95AAE" w:rsidRDefault="00B95AAE" w:rsidP="00B95AAE">
            <w:pPr>
              <w:spacing w:after="0" w:line="240" w:lineRule="auto"/>
              <w:ind w:firstLine="720"/>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Создает условия для активности школьника</w:t>
            </w:r>
          </w:p>
        </w:tc>
      </w:tr>
      <w:tr w:rsidR="00B95AAE" w:rsidRPr="00B95AAE" w:rsidTr="006704AC">
        <w:trPr>
          <w:trHeight w:val="261"/>
        </w:trPr>
        <w:tc>
          <w:tcPr>
            <w:tcW w:w="4921" w:type="dxa"/>
          </w:tcPr>
          <w:p w:rsidR="00B95AAE" w:rsidRPr="00B95AAE" w:rsidRDefault="00B95AAE" w:rsidP="00B95AAE">
            <w:pPr>
              <w:spacing w:after="0" w:line="240" w:lineRule="auto"/>
              <w:ind w:firstLine="720"/>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Субъект деятельности</w:t>
            </w:r>
          </w:p>
        </w:tc>
        <w:tc>
          <w:tcPr>
            <w:tcW w:w="5987" w:type="dxa"/>
          </w:tcPr>
          <w:p w:rsidR="00B95AAE" w:rsidRPr="00B95AAE" w:rsidRDefault="00B95AAE" w:rsidP="00B95AAE">
            <w:pPr>
              <w:spacing w:after="0" w:line="240" w:lineRule="auto"/>
              <w:ind w:firstLine="720"/>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Партнёр ученика</w:t>
            </w:r>
          </w:p>
        </w:tc>
      </w:tr>
      <w:tr w:rsidR="00B95AAE" w:rsidRPr="00B95AAE" w:rsidTr="006704AC">
        <w:trPr>
          <w:trHeight w:val="536"/>
        </w:trPr>
        <w:tc>
          <w:tcPr>
            <w:tcW w:w="4921" w:type="dxa"/>
          </w:tcPr>
          <w:p w:rsidR="00B95AAE" w:rsidRPr="00B95AAE" w:rsidRDefault="00B95AAE" w:rsidP="00B95AAE">
            <w:pPr>
              <w:spacing w:after="0" w:line="240" w:lineRule="auto"/>
              <w:ind w:firstLine="720"/>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Несёт ответственность за свою деятельность</w:t>
            </w:r>
          </w:p>
        </w:tc>
        <w:tc>
          <w:tcPr>
            <w:tcW w:w="5987" w:type="dxa"/>
          </w:tcPr>
          <w:p w:rsidR="00B95AAE" w:rsidRPr="00B95AAE" w:rsidRDefault="00B95AAE" w:rsidP="00B95AAE">
            <w:pPr>
              <w:spacing w:after="0" w:line="240" w:lineRule="auto"/>
              <w:ind w:firstLine="720"/>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Помогает оценить полученный результат, выявить недостатки</w:t>
            </w:r>
          </w:p>
        </w:tc>
      </w:tr>
    </w:tbl>
    <w:p w:rsidR="00B95AAE" w:rsidRPr="00B95AAE" w:rsidRDefault="00B95AAE" w:rsidP="00B95AAE">
      <w:pPr>
        <w:spacing w:after="0" w:line="240" w:lineRule="auto"/>
        <w:ind w:firstLine="720"/>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 xml:space="preserve"> </w:t>
      </w:r>
    </w:p>
    <w:p w:rsidR="00B95AAE" w:rsidRPr="00B95AAE" w:rsidRDefault="00B95AAE" w:rsidP="00B95AAE">
      <w:pPr>
        <w:spacing w:after="0" w:line="360" w:lineRule="auto"/>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 xml:space="preserve">        Следовательно, занятия проектной деятельностью предполагает наличие у школьников определённого набора качеств и умений.</w:t>
      </w:r>
    </w:p>
    <w:p w:rsidR="00B95AAE" w:rsidRPr="00B95AAE" w:rsidRDefault="00B95AAE" w:rsidP="00B95AAE">
      <w:pPr>
        <w:spacing w:after="0" w:line="360" w:lineRule="auto"/>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b/>
          <w:i/>
          <w:sz w:val="24"/>
          <w:szCs w:val="24"/>
          <w:lang w:eastAsia="ru-RU"/>
        </w:rPr>
        <w:t xml:space="preserve">       Ценность проекта</w:t>
      </w:r>
      <w:r w:rsidRPr="00B95AAE">
        <w:rPr>
          <w:rFonts w:ascii="Times New Roman" w:eastAsia="Times New Roman" w:hAnsi="Times New Roman" w:cs="Times New Roman"/>
          <w:sz w:val="24"/>
          <w:szCs w:val="24"/>
          <w:lang w:eastAsia="ru-RU"/>
        </w:rPr>
        <w:t xml:space="preserve">  заключаетс</w:t>
      </w:r>
      <w:r w:rsidR="0028296F">
        <w:rPr>
          <w:rFonts w:ascii="Times New Roman" w:eastAsia="Times New Roman" w:hAnsi="Times New Roman" w:cs="Times New Roman"/>
          <w:sz w:val="24"/>
          <w:szCs w:val="24"/>
          <w:lang w:eastAsia="ru-RU"/>
        </w:rPr>
        <w:t xml:space="preserve">я в том, что учащиеся </w:t>
      </w:r>
      <w:r w:rsidRPr="00B95AAE">
        <w:rPr>
          <w:rFonts w:ascii="Times New Roman" w:eastAsia="Times New Roman" w:hAnsi="Times New Roman" w:cs="Times New Roman"/>
          <w:sz w:val="24"/>
          <w:szCs w:val="24"/>
          <w:lang w:eastAsia="ru-RU"/>
        </w:rPr>
        <w:t xml:space="preserve"> получают возможность посмотреть на различные проблемы с позиции ученых, ощутить весь спектр требований к научному исследованию.</w:t>
      </w:r>
    </w:p>
    <w:p w:rsidR="00B95AAE" w:rsidRPr="00B95AAE" w:rsidRDefault="00B95AAE" w:rsidP="00B95AAE">
      <w:pPr>
        <w:spacing w:after="0" w:line="360" w:lineRule="auto"/>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b/>
          <w:i/>
          <w:sz w:val="24"/>
          <w:szCs w:val="24"/>
          <w:lang w:eastAsia="ru-RU"/>
        </w:rPr>
        <w:t xml:space="preserve">       Ее актуальность</w:t>
      </w:r>
      <w:r w:rsidRPr="00B95AAE">
        <w:rPr>
          <w:rFonts w:ascii="Times New Roman" w:eastAsia="Times New Roman" w:hAnsi="Times New Roman" w:cs="Times New Roman"/>
          <w:sz w:val="24"/>
          <w:szCs w:val="24"/>
          <w:lang w:eastAsia="ru-RU"/>
        </w:rPr>
        <w:t xml:space="preserve"> основывается на интересе, потребностях учащихся и их родителей. В проекте удачно сочетаются взаимодействие школы с семьей, творчество и развитие, эмоциональное благополучие детей и взрослых. </w:t>
      </w:r>
    </w:p>
    <w:p w:rsidR="00B95AAE" w:rsidRPr="00B95AAE" w:rsidRDefault="00B95AAE" w:rsidP="00B95AAE">
      <w:pPr>
        <w:spacing w:after="0" w:line="360" w:lineRule="auto"/>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 xml:space="preserve">        Как учитель-практик отмечаю, что метод проектов вызывает интерес у школьников, способствует развитию их творческой активности и самостоятельности, навыков исследовательской работы. А для этого важно, чтобы ученик был на уроке главным действующим лицом, чувствовал себя комфортно, принимал активное участие в обсуждении темы урока. Роль учителя в этих условиях – быть организатором общения, помощником и речевым партнером учащегося. </w:t>
      </w:r>
    </w:p>
    <w:p w:rsidR="004B090F" w:rsidRPr="00B95AAE" w:rsidRDefault="00B95AAE" w:rsidP="00B95AAE">
      <w:pPr>
        <w:spacing w:after="0" w:line="360" w:lineRule="auto"/>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 xml:space="preserve">       Таким образом, </w:t>
      </w:r>
      <w:r w:rsidRPr="00B95AAE">
        <w:rPr>
          <w:rFonts w:ascii="Times New Roman" w:eastAsia="Times New Roman" w:hAnsi="Times New Roman" w:cs="Times New Roman"/>
          <w:b/>
          <w:i/>
          <w:sz w:val="24"/>
          <w:szCs w:val="24"/>
          <w:lang w:eastAsia="ru-RU"/>
        </w:rPr>
        <w:t>проектная деятельность</w:t>
      </w:r>
      <w:r w:rsidRPr="00B95AAE">
        <w:rPr>
          <w:rFonts w:ascii="Times New Roman" w:eastAsia="Times New Roman" w:hAnsi="Times New Roman" w:cs="Times New Roman"/>
          <w:sz w:val="24"/>
          <w:szCs w:val="24"/>
          <w:lang w:eastAsia="ru-RU"/>
        </w:rPr>
        <w:t xml:space="preserve"> – один из лучших способов для совмещения современных информационных технологий, личностно-ориентированного обучения и самостоятельной работы учащихся. Главное – продумать способы введения метода проектов в структуру уроков.</w:t>
      </w:r>
    </w:p>
    <w:p w:rsidR="00B95AAE" w:rsidRPr="00B95AAE" w:rsidRDefault="00B95AAE" w:rsidP="00B95AAE">
      <w:pPr>
        <w:spacing w:after="0" w:line="360" w:lineRule="auto"/>
        <w:ind w:right="-5"/>
        <w:jc w:val="center"/>
        <w:rPr>
          <w:rFonts w:ascii="Times New Roman" w:eastAsia="Times New Roman" w:hAnsi="Times New Roman" w:cs="Times New Roman"/>
          <w:sz w:val="24"/>
          <w:szCs w:val="24"/>
          <w:lang w:eastAsia="ru-RU"/>
        </w:rPr>
      </w:pPr>
      <w:r w:rsidRPr="00B95AAE">
        <w:rPr>
          <w:rFonts w:ascii="Times New Roman" w:eastAsia="Times New Roman" w:hAnsi="Times New Roman" w:cs="Times New Roman"/>
          <w:b/>
          <w:bCs/>
          <w:color w:val="0070C0"/>
          <w:sz w:val="28"/>
          <w:szCs w:val="28"/>
          <w:shd w:val="clear" w:color="auto" w:fill="FFFFFF"/>
          <w:lang w:eastAsia="ru-RU"/>
        </w:rPr>
        <w:lastRenderedPageBreak/>
        <w:t>Анализ результативности</w:t>
      </w:r>
    </w:p>
    <w:p w:rsidR="00B95AAE" w:rsidRPr="00B95AAE" w:rsidRDefault="00B95AAE" w:rsidP="00B95AAE">
      <w:pPr>
        <w:spacing w:after="0" w:line="360" w:lineRule="auto"/>
        <w:jc w:val="both"/>
        <w:rPr>
          <w:rFonts w:ascii="Times New Roman" w:eastAsia="Times New Roman" w:hAnsi="Times New Roman" w:cs="Times New Roman"/>
          <w:b/>
          <w:sz w:val="24"/>
          <w:szCs w:val="24"/>
          <w:lang w:eastAsia="ru-RU"/>
        </w:rPr>
      </w:pPr>
    </w:p>
    <w:p w:rsidR="00B95AAE" w:rsidRPr="00B95AAE" w:rsidRDefault="00B95AAE" w:rsidP="00B95AAE">
      <w:pPr>
        <w:spacing w:after="0" w:line="360" w:lineRule="auto"/>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bCs/>
          <w:i/>
          <w:iCs/>
          <w:sz w:val="24"/>
          <w:szCs w:val="24"/>
          <w:lang w:eastAsia="ru-RU"/>
        </w:rPr>
        <w:t xml:space="preserve">           </w:t>
      </w:r>
      <w:r w:rsidRPr="00B95AAE">
        <w:rPr>
          <w:rFonts w:ascii="Times New Roman" w:eastAsia="Times New Roman" w:hAnsi="Times New Roman" w:cs="Times New Roman"/>
          <w:sz w:val="24"/>
          <w:szCs w:val="24"/>
          <w:lang w:eastAsia="ru-RU"/>
        </w:rPr>
        <w:t xml:space="preserve"> Любая учебная работа ребенка, учебно-исследовательская не является исключением, должна быть доведена до результата. Для настоящего творца-исследователя окончание одной работы это лишь начало следующей, поэтому нам надо стремиться к фиксации моментов завершения творческих проектов детей и каких-то цельных частей детских исследований. В воспитательном отношении недопустимо бросать дело на полпути.</w:t>
      </w:r>
    </w:p>
    <w:p w:rsidR="008E136A" w:rsidRDefault="00B6667E" w:rsidP="00B95AAE">
      <w:pPr>
        <w:spacing w:after="0" w:line="360" w:lineRule="auto"/>
        <w:ind w:firstLine="708"/>
        <w:jc w:val="both"/>
        <w:rPr>
          <w:rFonts w:ascii="Times New Roman" w:eastAsia="Times New Roman" w:hAnsi="Times New Roman" w:cs="Times New Roman"/>
          <w:sz w:val="24"/>
          <w:szCs w:val="24"/>
          <w:lang w:eastAsia="ru-RU"/>
        </w:rPr>
      </w:pPr>
      <w:r w:rsidRPr="00B6667E">
        <w:rPr>
          <w:rFonts w:ascii="Times New Roman" w:eastAsia="Times New Roman" w:hAnsi="Times New Roman" w:cs="Times New Roman"/>
          <w:sz w:val="24"/>
          <w:szCs w:val="24"/>
          <w:lang w:eastAsia="ru-RU"/>
        </w:rPr>
        <w:t>Подводя итоги проделанной работы, можно с уверенностью говорить, что метод проектов актуален и очень эффективен. Он даёт ребёнку возможность экспериментировать, си</w:t>
      </w:r>
      <w:r w:rsidR="00511654">
        <w:rPr>
          <w:rFonts w:ascii="Times New Roman" w:eastAsia="Times New Roman" w:hAnsi="Times New Roman" w:cs="Times New Roman"/>
          <w:sz w:val="24"/>
          <w:szCs w:val="24"/>
          <w:lang w:eastAsia="ru-RU"/>
        </w:rPr>
        <w:t xml:space="preserve">нтезировать полученные знания, </w:t>
      </w:r>
      <w:r w:rsidRPr="00B6667E">
        <w:rPr>
          <w:rFonts w:ascii="Times New Roman" w:eastAsia="Times New Roman" w:hAnsi="Times New Roman" w:cs="Times New Roman"/>
          <w:sz w:val="24"/>
          <w:szCs w:val="24"/>
          <w:lang w:eastAsia="ru-RU"/>
        </w:rPr>
        <w:t>развивать творческие способности и коммуникативные навыки, что позволяет ему успешно адаптироваться к изменившейся ситуации школьного обучения. Приобретенные на уроках технологии и во внеу</w:t>
      </w:r>
      <w:r w:rsidR="00511654">
        <w:rPr>
          <w:rFonts w:ascii="Times New Roman" w:eastAsia="Times New Roman" w:hAnsi="Times New Roman" w:cs="Times New Roman"/>
          <w:sz w:val="24"/>
          <w:szCs w:val="24"/>
          <w:lang w:eastAsia="ru-RU"/>
        </w:rPr>
        <w:t>рочное время учебные навыки</w:t>
      </w:r>
      <w:r w:rsidRPr="00B6667E">
        <w:rPr>
          <w:rFonts w:ascii="Times New Roman" w:eastAsia="Times New Roman" w:hAnsi="Times New Roman" w:cs="Times New Roman"/>
          <w:sz w:val="24"/>
          <w:szCs w:val="24"/>
          <w:lang w:eastAsia="ru-RU"/>
        </w:rPr>
        <w:t xml:space="preserve"> выпускники с успехом применяют в дальнейшей жизни.</w:t>
      </w:r>
      <w:r w:rsidR="00511654">
        <w:rPr>
          <w:rFonts w:ascii="Times New Roman" w:eastAsia="Times New Roman" w:hAnsi="Times New Roman" w:cs="Times New Roman"/>
          <w:sz w:val="24"/>
          <w:szCs w:val="24"/>
          <w:lang w:eastAsia="ru-RU"/>
        </w:rPr>
        <w:t xml:space="preserve"> </w:t>
      </w:r>
    </w:p>
    <w:p w:rsidR="00511654" w:rsidRDefault="00511654" w:rsidP="00B95AAE">
      <w:pPr>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итогам внешнего мониторинга по технологии были получены следующие результаты:</w:t>
      </w:r>
    </w:p>
    <w:p w:rsidR="00511654" w:rsidRDefault="00511654" w:rsidP="00B95AAE">
      <w:pPr>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bl>
      <w:tblPr>
        <w:tblStyle w:val="a7"/>
        <w:tblW w:w="9924" w:type="dxa"/>
        <w:tblInd w:w="-318" w:type="dxa"/>
        <w:tblLook w:val="04A0" w:firstRow="1" w:lastRow="0" w:firstColumn="1" w:lastColumn="0" w:noHBand="0" w:noVBand="1"/>
      </w:tblPr>
      <w:tblGrid>
        <w:gridCol w:w="1649"/>
        <w:gridCol w:w="1054"/>
        <w:gridCol w:w="1551"/>
        <w:gridCol w:w="1701"/>
        <w:gridCol w:w="1842"/>
        <w:gridCol w:w="2127"/>
      </w:tblGrid>
      <w:tr w:rsidR="00511654" w:rsidRPr="00511654" w:rsidTr="00A47177">
        <w:tc>
          <w:tcPr>
            <w:tcW w:w="1649" w:type="dxa"/>
          </w:tcPr>
          <w:p w:rsidR="00511654" w:rsidRPr="00511654" w:rsidRDefault="00511654" w:rsidP="00511654">
            <w:pPr>
              <w:tabs>
                <w:tab w:val="left" w:pos="1280"/>
              </w:tabs>
              <w:rPr>
                <w:rFonts w:ascii="Times New Roman" w:hAnsi="Times New Roman" w:cs="Times New Roman"/>
                <w:sz w:val="24"/>
                <w:szCs w:val="24"/>
              </w:rPr>
            </w:pPr>
            <w:r w:rsidRPr="00511654">
              <w:rPr>
                <w:rFonts w:ascii="Times New Roman" w:hAnsi="Times New Roman" w:cs="Times New Roman"/>
                <w:sz w:val="24"/>
                <w:szCs w:val="24"/>
              </w:rPr>
              <w:t>Учебный год</w:t>
            </w:r>
          </w:p>
        </w:tc>
        <w:tc>
          <w:tcPr>
            <w:tcW w:w="1054" w:type="dxa"/>
          </w:tcPr>
          <w:p w:rsidR="00511654" w:rsidRPr="00511654" w:rsidRDefault="00511654" w:rsidP="00511654">
            <w:pPr>
              <w:tabs>
                <w:tab w:val="left" w:pos="1280"/>
              </w:tabs>
              <w:rPr>
                <w:rFonts w:ascii="Times New Roman" w:hAnsi="Times New Roman" w:cs="Times New Roman"/>
                <w:sz w:val="24"/>
                <w:szCs w:val="24"/>
              </w:rPr>
            </w:pPr>
            <w:r w:rsidRPr="00511654">
              <w:rPr>
                <w:rFonts w:ascii="Times New Roman" w:hAnsi="Times New Roman" w:cs="Times New Roman"/>
                <w:sz w:val="24"/>
                <w:szCs w:val="24"/>
              </w:rPr>
              <w:t>класс</w:t>
            </w:r>
          </w:p>
        </w:tc>
        <w:tc>
          <w:tcPr>
            <w:tcW w:w="1551" w:type="dxa"/>
          </w:tcPr>
          <w:p w:rsidR="00511654" w:rsidRPr="00511654" w:rsidRDefault="00511654" w:rsidP="00511654">
            <w:pPr>
              <w:tabs>
                <w:tab w:val="left" w:pos="1280"/>
              </w:tabs>
              <w:rPr>
                <w:rFonts w:ascii="Times New Roman" w:hAnsi="Times New Roman" w:cs="Times New Roman"/>
                <w:sz w:val="24"/>
                <w:szCs w:val="24"/>
              </w:rPr>
            </w:pPr>
            <w:r w:rsidRPr="00511654">
              <w:rPr>
                <w:rFonts w:ascii="Times New Roman" w:hAnsi="Times New Roman" w:cs="Times New Roman"/>
                <w:sz w:val="24"/>
                <w:szCs w:val="24"/>
              </w:rPr>
              <w:t>Всего  человек в классе</w:t>
            </w:r>
          </w:p>
        </w:tc>
        <w:tc>
          <w:tcPr>
            <w:tcW w:w="1701" w:type="dxa"/>
          </w:tcPr>
          <w:p w:rsidR="00511654" w:rsidRPr="00511654" w:rsidRDefault="00511654" w:rsidP="00511654">
            <w:pPr>
              <w:tabs>
                <w:tab w:val="left" w:pos="1280"/>
              </w:tabs>
              <w:rPr>
                <w:rFonts w:ascii="Times New Roman" w:hAnsi="Times New Roman" w:cs="Times New Roman"/>
                <w:sz w:val="24"/>
                <w:szCs w:val="24"/>
              </w:rPr>
            </w:pPr>
            <w:r w:rsidRPr="00511654">
              <w:rPr>
                <w:rFonts w:ascii="Times New Roman" w:hAnsi="Times New Roman" w:cs="Times New Roman"/>
                <w:sz w:val="24"/>
                <w:szCs w:val="24"/>
              </w:rPr>
              <w:t>Выполняло чел.</w:t>
            </w:r>
          </w:p>
        </w:tc>
        <w:tc>
          <w:tcPr>
            <w:tcW w:w="1842" w:type="dxa"/>
          </w:tcPr>
          <w:p w:rsidR="00511654" w:rsidRPr="00511654" w:rsidRDefault="00511654" w:rsidP="00511654">
            <w:pPr>
              <w:tabs>
                <w:tab w:val="left" w:pos="1280"/>
              </w:tabs>
              <w:rPr>
                <w:rFonts w:ascii="Times New Roman" w:hAnsi="Times New Roman" w:cs="Times New Roman"/>
                <w:sz w:val="24"/>
                <w:szCs w:val="24"/>
              </w:rPr>
            </w:pPr>
            <w:r w:rsidRPr="00511654">
              <w:rPr>
                <w:rFonts w:ascii="Times New Roman" w:hAnsi="Times New Roman" w:cs="Times New Roman"/>
                <w:sz w:val="24"/>
                <w:szCs w:val="24"/>
              </w:rPr>
              <w:t>Качество знаний</w:t>
            </w:r>
          </w:p>
        </w:tc>
        <w:tc>
          <w:tcPr>
            <w:tcW w:w="2127" w:type="dxa"/>
          </w:tcPr>
          <w:p w:rsidR="00511654" w:rsidRPr="00511654" w:rsidRDefault="00511654" w:rsidP="00511654">
            <w:pPr>
              <w:tabs>
                <w:tab w:val="left" w:pos="1280"/>
              </w:tabs>
              <w:rPr>
                <w:rFonts w:ascii="Times New Roman" w:hAnsi="Times New Roman" w:cs="Times New Roman"/>
                <w:sz w:val="24"/>
                <w:szCs w:val="24"/>
              </w:rPr>
            </w:pPr>
            <w:r w:rsidRPr="00511654">
              <w:rPr>
                <w:rFonts w:ascii="Times New Roman" w:hAnsi="Times New Roman" w:cs="Times New Roman"/>
                <w:sz w:val="24"/>
                <w:szCs w:val="24"/>
              </w:rPr>
              <w:t>Уровень обученности</w:t>
            </w:r>
          </w:p>
        </w:tc>
      </w:tr>
      <w:tr w:rsidR="00511654" w:rsidRPr="00511654" w:rsidTr="00A47177">
        <w:tc>
          <w:tcPr>
            <w:tcW w:w="1649" w:type="dxa"/>
          </w:tcPr>
          <w:p w:rsidR="00511654" w:rsidRPr="00511654" w:rsidRDefault="00511654" w:rsidP="00511654">
            <w:pPr>
              <w:tabs>
                <w:tab w:val="left" w:pos="1280"/>
              </w:tabs>
              <w:rPr>
                <w:rFonts w:ascii="Times New Roman" w:hAnsi="Times New Roman" w:cs="Times New Roman"/>
                <w:sz w:val="24"/>
                <w:szCs w:val="24"/>
              </w:rPr>
            </w:pPr>
            <w:r w:rsidRPr="00511654">
              <w:rPr>
                <w:rFonts w:ascii="Times New Roman" w:hAnsi="Times New Roman" w:cs="Times New Roman"/>
                <w:sz w:val="24"/>
                <w:szCs w:val="24"/>
              </w:rPr>
              <w:t>2020-2021</w:t>
            </w:r>
          </w:p>
        </w:tc>
        <w:tc>
          <w:tcPr>
            <w:tcW w:w="1054" w:type="dxa"/>
          </w:tcPr>
          <w:p w:rsidR="00511654" w:rsidRPr="00511654" w:rsidRDefault="00511654" w:rsidP="00511654">
            <w:pPr>
              <w:tabs>
                <w:tab w:val="left" w:pos="1280"/>
              </w:tabs>
              <w:rPr>
                <w:rFonts w:ascii="Times New Roman" w:hAnsi="Times New Roman" w:cs="Times New Roman"/>
                <w:sz w:val="24"/>
                <w:szCs w:val="24"/>
              </w:rPr>
            </w:pPr>
            <w:r w:rsidRPr="00511654">
              <w:rPr>
                <w:rFonts w:ascii="Times New Roman" w:hAnsi="Times New Roman" w:cs="Times New Roman"/>
                <w:sz w:val="24"/>
                <w:szCs w:val="24"/>
              </w:rPr>
              <w:t>7а,б</w:t>
            </w:r>
          </w:p>
        </w:tc>
        <w:tc>
          <w:tcPr>
            <w:tcW w:w="1551" w:type="dxa"/>
          </w:tcPr>
          <w:p w:rsidR="00511654" w:rsidRPr="00511654" w:rsidRDefault="00511654" w:rsidP="00511654">
            <w:pPr>
              <w:tabs>
                <w:tab w:val="left" w:pos="1280"/>
              </w:tabs>
              <w:rPr>
                <w:rFonts w:ascii="Times New Roman" w:hAnsi="Times New Roman" w:cs="Times New Roman"/>
                <w:sz w:val="24"/>
                <w:szCs w:val="24"/>
              </w:rPr>
            </w:pPr>
            <w:r w:rsidRPr="00511654">
              <w:rPr>
                <w:rFonts w:ascii="Times New Roman" w:hAnsi="Times New Roman" w:cs="Times New Roman"/>
                <w:sz w:val="24"/>
                <w:szCs w:val="24"/>
              </w:rPr>
              <w:t>12</w:t>
            </w:r>
          </w:p>
        </w:tc>
        <w:tc>
          <w:tcPr>
            <w:tcW w:w="1701" w:type="dxa"/>
          </w:tcPr>
          <w:p w:rsidR="00511654" w:rsidRPr="00511654" w:rsidRDefault="00511654" w:rsidP="00511654">
            <w:pPr>
              <w:tabs>
                <w:tab w:val="left" w:pos="1280"/>
              </w:tabs>
              <w:rPr>
                <w:rFonts w:ascii="Times New Roman" w:hAnsi="Times New Roman" w:cs="Times New Roman"/>
                <w:sz w:val="24"/>
                <w:szCs w:val="24"/>
              </w:rPr>
            </w:pPr>
            <w:r w:rsidRPr="00511654">
              <w:rPr>
                <w:rFonts w:ascii="Times New Roman" w:hAnsi="Times New Roman" w:cs="Times New Roman"/>
                <w:sz w:val="24"/>
                <w:szCs w:val="24"/>
              </w:rPr>
              <w:t>12</w:t>
            </w:r>
          </w:p>
        </w:tc>
        <w:tc>
          <w:tcPr>
            <w:tcW w:w="1842" w:type="dxa"/>
          </w:tcPr>
          <w:p w:rsidR="00511654" w:rsidRPr="00511654" w:rsidRDefault="00511654" w:rsidP="00511654">
            <w:pPr>
              <w:tabs>
                <w:tab w:val="left" w:pos="1280"/>
              </w:tabs>
              <w:rPr>
                <w:rFonts w:ascii="Times New Roman" w:hAnsi="Times New Roman" w:cs="Times New Roman"/>
                <w:sz w:val="24"/>
                <w:szCs w:val="24"/>
              </w:rPr>
            </w:pPr>
            <w:r w:rsidRPr="00511654">
              <w:rPr>
                <w:rFonts w:ascii="Times New Roman" w:hAnsi="Times New Roman" w:cs="Times New Roman"/>
                <w:sz w:val="24"/>
                <w:szCs w:val="24"/>
              </w:rPr>
              <w:t>81%</w:t>
            </w:r>
          </w:p>
        </w:tc>
        <w:tc>
          <w:tcPr>
            <w:tcW w:w="2127" w:type="dxa"/>
          </w:tcPr>
          <w:p w:rsidR="00511654" w:rsidRPr="00511654" w:rsidRDefault="00511654" w:rsidP="00511654">
            <w:pPr>
              <w:tabs>
                <w:tab w:val="left" w:pos="1280"/>
              </w:tabs>
              <w:rPr>
                <w:rFonts w:ascii="Times New Roman" w:hAnsi="Times New Roman" w:cs="Times New Roman"/>
                <w:sz w:val="24"/>
                <w:szCs w:val="24"/>
              </w:rPr>
            </w:pPr>
            <w:r w:rsidRPr="00511654">
              <w:rPr>
                <w:rFonts w:ascii="Times New Roman" w:hAnsi="Times New Roman" w:cs="Times New Roman"/>
                <w:sz w:val="24"/>
                <w:szCs w:val="24"/>
              </w:rPr>
              <w:t>68%</w:t>
            </w:r>
          </w:p>
        </w:tc>
      </w:tr>
      <w:tr w:rsidR="00511654" w:rsidRPr="00511654" w:rsidTr="00A47177">
        <w:tc>
          <w:tcPr>
            <w:tcW w:w="1649" w:type="dxa"/>
          </w:tcPr>
          <w:p w:rsidR="00511654" w:rsidRPr="00511654" w:rsidRDefault="00511654" w:rsidP="00511654">
            <w:pPr>
              <w:tabs>
                <w:tab w:val="left" w:pos="1280"/>
              </w:tabs>
              <w:rPr>
                <w:rFonts w:ascii="Times New Roman" w:hAnsi="Times New Roman" w:cs="Times New Roman"/>
                <w:sz w:val="24"/>
                <w:szCs w:val="24"/>
              </w:rPr>
            </w:pPr>
            <w:r w:rsidRPr="00511654">
              <w:rPr>
                <w:rFonts w:ascii="Times New Roman" w:hAnsi="Times New Roman" w:cs="Times New Roman"/>
                <w:sz w:val="24"/>
                <w:szCs w:val="24"/>
              </w:rPr>
              <w:t>2019-2020</w:t>
            </w:r>
          </w:p>
        </w:tc>
        <w:tc>
          <w:tcPr>
            <w:tcW w:w="1054" w:type="dxa"/>
          </w:tcPr>
          <w:p w:rsidR="00511654" w:rsidRPr="00511654" w:rsidRDefault="00511654" w:rsidP="00511654">
            <w:pPr>
              <w:tabs>
                <w:tab w:val="left" w:pos="1280"/>
              </w:tabs>
              <w:rPr>
                <w:rFonts w:ascii="Times New Roman" w:hAnsi="Times New Roman" w:cs="Times New Roman"/>
                <w:sz w:val="24"/>
                <w:szCs w:val="24"/>
              </w:rPr>
            </w:pPr>
            <w:r w:rsidRPr="00511654">
              <w:rPr>
                <w:rFonts w:ascii="Times New Roman" w:hAnsi="Times New Roman" w:cs="Times New Roman"/>
                <w:sz w:val="24"/>
                <w:szCs w:val="24"/>
              </w:rPr>
              <w:t>6а,б</w:t>
            </w:r>
          </w:p>
        </w:tc>
        <w:tc>
          <w:tcPr>
            <w:tcW w:w="1551" w:type="dxa"/>
          </w:tcPr>
          <w:p w:rsidR="00511654" w:rsidRPr="00511654" w:rsidRDefault="00511654" w:rsidP="00511654">
            <w:pPr>
              <w:tabs>
                <w:tab w:val="left" w:pos="1280"/>
              </w:tabs>
              <w:rPr>
                <w:rFonts w:ascii="Times New Roman" w:hAnsi="Times New Roman" w:cs="Times New Roman"/>
                <w:sz w:val="24"/>
                <w:szCs w:val="24"/>
              </w:rPr>
            </w:pPr>
            <w:r w:rsidRPr="00511654">
              <w:rPr>
                <w:rFonts w:ascii="Times New Roman" w:hAnsi="Times New Roman" w:cs="Times New Roman"/>
                <w:sz w:val="24"/>
                <w:szCs w:val="24"/>
              </w:rPr>
              <w:t>12</w:t>
            </w:r>
          </w:p>
        </w:tc>
        <w:tc>
          <w:tcPr>
            <w:tcW w:w="1701" w:type="dxa"/>
          </w:tcPr>
          <w:p w:rsidR="00511654" w:rsidRPr="00511654" w:rsidRDefault="00511654" w:rsidP="00511654">
            <w:pPr>
              <w:tabs>
                <w:tab w:val="left" w:pos="1280"/>
              </w:tabs>
              <w:rPr>
                <w:rFonts w:ascii="Times New Roman" w:hAnsi="Times New Roman" w:cs="Times New Roman"/>
                <w:sz w:val="24"/>
                <w:szCs w:val="24"/>
              </w:rPr>
            </w:pPr>
            <w:r w:rsidRPr="00511654">
              <w:rPr>
                <w:rFonts w:ascii="Times New Roman" w:hAnsi="Times New Roman" w:cs="Times New Roman"/>
                <w:sz w:val="24"/>
                <w:szCs w:val="24"/>
              </w:rPr>
              <w:t>12</w:t>
            </w:r>
          </w:p>
        </w:tc>
        <w:tc>
          <w:tcPr>
            <w:tcW w:w="1842" w:type="dxa"/>
          </w:tcPr>
          <w:p w:rsidR="00511654" w:rsidRPr="00511654" w:rsidRDefault="00511654" w:rsidP="00511654">
            <w:pPr>
              <w:tabs>
                <w:tab w:val="left" w:pos="1280"/>
              </w:tabs>
              <w:rPr>
                <w:rFonts w:ascii="Times New Roman" w:hAnsi="Times New Roman" w:cs="Times New Roman"/>
                <w:sz w:val="24"/>
                <w:szCs w:val="24"/>
              </w:rPr>
            </w:pPr>
            <w:r w:rsidRPr="00511654">
              <w:rPr>
                <w:rFonts w:ascii="Times New Roman" w:hAnsi="Times New Roman" w:cs="Times New Roman"/>
                <w:sz w:val="24"/>
                <w:szCs w:val="24"/>
              </w:rPr>
              <w:t>58%</w:t>
            </w:r>
          </w:p>
        </w:tc>
        <w:tc>
          <w:tcPr>
            <w:tcW w:w="2127" w:type="dxa"/>
          </w:tcPr>
          <w:p w:rsidR="00511654" w:rsidRPr="00511654" w:rsidRDefault="00511654" w:rsidP="00511654">
            <w:pPr>
              <w:tabs>
                <w:tab w:val="left" w:pos="1280"/>
              </w:tabs>
              <w:rPr>
                <w:rFonts w:ascii="Times New Roman" w:hAnsi="Times New Roman" w:cs="Times New Roman"/>
                <w:sz w:val="24"/>
                <w:szCs w:val="24"/>
              </w:rPr>
            </w:pPr>
            <w:r w:rsidRPr="00511654">
              <w:rPr>
                <w:rFonts w:ascii="Times New Roman" w:hAnsi="Times New Roman" w:cs="Times New Roman"/>
                <w:sz w:val="24"/>
                <w:szCs w:val="24"/>
              </w:rPr>
              <w:t>55%</w:t>
            </w:r>
          </w:p>
        </w:tc>
      </w:tr>
      <w:tr w:rsidR="00511654" w:rsidRPr="00511654" w:rsidTr="00A47177">
        <w:tc>
          <w:tcPr>
            <w:tcW w:w="1649" w:type="dxa"/>
          </w:tcPr>
          <w:p w:rsidR="00511654" w:rsidRPr="00511654" w:rsidRDefault="00511654" w:rsidP="00511654">
            <w:pPr>
              <w:tabs>
                <w:tab w:val="left" w:pos="1280"/>
              </w:tabs>
              <w:rPr>
                <w:rFonts w:ascii="Times New Roman" w:hAnsi="Times New Roman" w:cs="Times New Roman"/>
                <w:sz w:val="24"/>
                <w:szCs w:val="24"/>
              </w:rPr>
            </w:pPr>
            <w:r w:rsidRPr="00511654">
              <w:rPr>
                <w:rFonts w:ascii="Times New Roman" w:hAnsi="Times New Roman" w:cs="Times New Roman"/>
                <w:sz w:val="24"/>
                <w:szCs w:val="24"/>
              </w:rPr>
              <w:t>2018-2019</w:t>
            </w:r>
          </w:p>
        </w:tc>
        <w:tc>
          <w:tcPr>
            <w:tcW w:w="1054" w:type="dxa"/>
          </w:tcPr>
          <w:p w:rsidR="00511654" w:rsidRPr="00511654" w:rsidRDefault="00511654" w:rsidP="00511654">
            <w:pPr>
              <w:tabs>
                <w:tab w:val="left" w:pos="1280"/>
              </w:tabs>
              <w:rPr>
                <w:rFonts w:ascii="Times New Roman" w:hAnsi="Times New Roman" w:cs="Times New Roman"/>
                <w:sz w:val="24"/>
                <w:szCs w:val="24"/>
              </w:rPr>
            </w:pPr>
            <w:r w:rsidRPr="00511654">
              <w:rPr>
                <w:rFonts w:ascii="Times New Roman" w:hAnsi="Times New Roman" w:cs="Times New Roman"/>
                <w:sz w:val="24"/>
                <w:szCs w:val="24"/>
              </w:rPr>
              <w:t>5а,б</w:t>
            </w:r>
          </w:p>
        </w:tc>
        <w:tc>
          <w:tcPr>
            <w:tcW w:w="1551" w:type="dxa"/>
          </w:tcPr>
          <w:p w:rsidR="00511654" w:rsidRPr="00511654" w:rsidRDefault="00511654" w:rsidP="00511654">
            <w:pPr>
              <w:tabs>
                <w:tab w:val="left" w:pos="1280"/>
              </w:tabs>
              <w:rPr>
                <w:rFonts w:ascii="Times New Roman" w:hAnsi="Times New Roman" w:cs="Times New Roman"/>
                <w:sz w:val="24"/>
                <w:szCs w:val="24"/>
              </w:rPr>
            </w:pPr>
            <w:r w:rsidRPr="00511654">
              <w:rPr>
                <w:rFonts w:ascii="Times New Roman" w:hAnsi="Times New Roman" w:cs="Times New Roman"/>
                <w:sz w:val="24"/>
                <w:szCs w:val="24"/>
              </w:rPr>
              <w:t>13</w:t>
            </w:r>
          </w:p>
        </w:tc>
        <w:tc>
          <w:tcPr>
            <w:tcW w:w="1701" w:type="dxa"/>
          </w:tcPr>
          <w:p w:rsidR="00511654" w:rsidRPr="00511654" w:rsidRDefault="00511654" w:rsidP="00511654">
            <w:pPr>
              <w:tabs>
                <w:tab w:val="left" w:pos="1280"/>
              </w:tabs>
              <w:rPr>
                <w:rFonts w:ascii="Times New Roman" w:hAnsi="Times New Roman" w:cs="Times New Roman"/>
                <w:sz w:val="24"/>
                <w:szCs w:val="24"/>
              </w:rPr>
            </w:pPr>
            <w:r w:rsidRPr="00511654">
              <w:rPr>
                <w:rFonts w:ascii="Times New Roman" w:hAnsi="Times New Roman" w:cs="Times New Roman"/>
                <w:sz w:val="24"/>
                <w:szCs w:val="24"/>
              </w:rPr>
              <w:t>13</w:t>
            </w:r>
          </w:p>
        </w:tc>
        <w:tc>
          <w:tcPr>
            <w:tcW w:w="1842" w:type="dxa"/>
          </w:tcPr>
          <w:p w:rsidR="00511654" w:rsidRPr="00511654" w:rsidRDefault="00511654" w:rsidP="00511654">
            <w:pPr>
              <w:tabs>
                <w:tab w:val="left" w:pos="1280"/>
              </w:tabs>
              <w:rPr>
                <w:rFonts w:ascii="Times New Roman" w:hAnsi="Times New Roman" w:cs="Times New Roman"/>
                <w:sz w:val="24"/>
                <w:szCs w:val="24"/>
              </w:rPr>
            </w:pPr>
            <w:r w:rsidRPr="00511654">
              <w:rPr>
                <w:rFonts w:ascii="Times New Roman" w:hAnsi="Times New Roman" w:cs="Times New Roman"/>
                <w:sz w:val="24"/>
                <w:szCs w:val="24"/>
              </w:rPr>
              <w:t>65%</w:t>
            </w:r>
          </w:p>
        </w:tc>
        <w:tc>
          <w:tcPr>
            <w:tcW w:w="2127" w:type="dxa"/>
          </w:tcPr>
          <w:p w:rsidR="00511654" w:rsidRPr="00511654" w:rsidRDefault="00511654" w:rsidP="00511654">
            <w:pPr>
              <w:tabs>
                <w:tab w:val="left" w:pos="1280"/>
              </w:tabs>
              <w:rPr>
                <w:rFonts w:ascii="Times New Roman" w:hAnsi="Times New Roman" w:cs="Times New Roman"/>
                <w:sz w:val="24"/>
                <w:szCs w:val="24"/>
              </w:rPr>
            </w:pPr>
            <w:r w:rsidRPr="00511654">
              <w:rPr>
                <w:rFonts w:ascii="Times New Roman" w:hAnsi="Times New Roman" w:cs="Times New Roman"/>
                <w:sz w:val="24"/>
                <w:szCs w:val="24"/>
              </w:rPr>
              <w:t>56%</w:t>
            </w:r>
          </w:p>
        </w:tc>
      </w:tr>
    </w:tbl>
    <w:p w:rsidR="008E136A" w:rsidRDefault="00511654" w:rsidP="008E136A">
      <w:pPr>
        <w:spacing w:line="360" w:lineRule="auto"/>
        <w:rPr>
          <w:rFonts w:ascii="Times New Roman" w:eastAsiaTheme="minorEastAsia" w:hAnsi="Times New Roman" w:cs="Times New Roman"/>
          <w:sz w:val="24"/>
          <w:szCs w:val="24"/>
          <w:lang w:eastAsia="ru-RU"/>
        </w:rPr>
      </w:pPr>
      <w:r w:rsidRPr="00511654">
        <w:rPr>
          <w:rFonts w:ascii="Times New Roman" w:eastAsiaTheme="minorEastAsia" w:hAnsi="Times New Roman" w:cs="Times New Roman"/>
          <w:sz w:val="24"/>
          <w:szCs w:val="24"/>
          <w:lang w:eastAsia="ru-RU"/>
        </w:rPr>
        <w:t>Качественный уровень знаний, умений и навыков дает учащимся  возможность принимать участие в конкурсах и олимпиадах по технологии, добиваясь при этом высокой результативност</w:t>
      </w:r>
      <w:r w:rsidR="008E136A">
        <w:rPr>
          <w:rFonts w:ascii="Times New Roman" w:eastAsiaTheme="minorEastAsia" w:hAnsi="Times New Roman" w:cs="Times New Roman"/>
          <w:sz w:val="24"/>
          <w:szCs w:val="24"/>
          <w:lang w:eastAsia="ru-RU"/>
        </w:rPr>
        <w:t xml:space="preserve">и. Ежегодно учащиеся МБОУ «Большеигнатовской СОШ» </w:t>
      </w:r>
      <w:r w:rsidRPr="00511654">
        <w:rPr>
          <w:rFonts w:ascii="Times New Roman" w:eastAsiaTheme="minorEastAsia" w:hAnsi="Times New Roman" w:cs="Times New Roman"/>
          <w:sz w:val="24"/>
          <w:szCs w:val="24"/>
          <w:lang w:eastAsia="ru-RU"/>
        </w:rPr>
        <w:t xml:space="preserve"> являются участниками, призерами и победите</w:t>
      </w:r>
      <w:r w:rsidR="008E136A">
        <w:rPr>
          <w:rFonts w:ascii="Times New Roman" w:eastAsiaTheme="minorEastAsia" w:hAnsi="Times New Roman" w:cs="Times New Roman"/>
          <w:sz w:val="24"/>
          <w:szCs w:val="24"/>
          <w:lang w:eastAsia="ru-RU"/>
        </w:rPr>
        <w:t xml:space="preserve">лями </w:t>
      </w:r>
      <w:r w:rsidRPr="00511654">
        <w:rPr>
          <w:rFonts w:ascii="Times New Roman" w:eastAsiaTheme="minorEastAsia" w:hAnsi="Times New Roman" w:cs="Times New Roman"/>
          <w:sz w:val="24"/>
          <w:szCs w:val="24"/>
          <w:lang w:eastAsia="ru-RU"/>
        </w:rPr>
        <w:t xml:space="preserve"> предметных олимпиад и творческих конкурсов</w:t>
      </w:r>
      <w:r w:rsidR="008E136A">
        <w:rPr>
          <w:rFonts w:ascii="Times New Roman" w:eastAsiaTheme="minorEastAsia" w:hAnsi="Times New Roman" w:cs="Times New Roman"/>
          <w:sz w:val="24"/>
          <w:szCs w:val="24"/>
          <w:lang w:eastAsia="ru-RU"/>
        </w:rPr>
        <w:t xml:space="preserve"> разного уровня</w:t>
      </w:r>
      <w:r w:rsidRPr="00511654">
        <w:rPr>
          <w:rFonts w:ascii="Times New Roman" w:eastAsiaTheme="minorEastAsia" w:hAnsi="Times New Roman" w:cs="Times New Roman"/>
          <w:sz w:val="24"/>
          <w:szCs w:val="24"/>
          <w:lang w:eastAsia="ru-RU"/>
        </w:rPr>
        <w:t>. Заметна динамика позитивных результатов внеурочной деятельности обучающихся по технологии</w:t>
      </w:r>
      <w:r w:rsidR="0028296F">
        <w:rPr>
          <w:rFonts w:ascii="Times New Roman" w:eastAsiaTheme="minorEastAsia" w:hAnsi="Times New Roman" w:cs="Times New Roman"/>
          <w:sz w:val="24"/>
          <w:szCs w:val="24"/>
          <w:lang w:eastAsia="ru-RU"/>
        </w:rPr>
        <w:t>, музыке,</w:t>
      </w:r>
      <w:r w:rsidR="00CC5F24">
        <w:rPr>
          <w:rFonts w:ascii="Times New Roman" w:eastAsiaTheme="minorEastAsia" w:hAnsi="Times New Roman" w:cs="Times New Roman"/>
          <w:sz w:val="24"/>
          <w:szCs w:val="24"/>
          <w:lang w:eastAsia="ru-RU"/>
        </w:rPr>
        <w:t xml:space="preserve"> изобразительному искусству, индивидуальной проектной деятельности</w:t>
      </w:r>
      <w:r w:rsidRPr="00511654">
        <w:rPr>
          <w:rFonts w:ascii="Times New Roman" w:eastAsiaTheme="minorEastAsia" w:hAnsi="Times New Roman" w:cs="Times New Roman"/>
          <w:sz w:val="24"/>
          <w:szCs w:val="24"/>
          <w:lang w:eastAsia="ru-RU"/>
        </w:rPr>
        <w:t xml:space="preserve"> по итогам открытых конкурсов, выставок, научно-практических конференций:</w:t>
      </w:r>
    </w:p>
    <w:p w:rsidR="00B6667E" w:rsidRDefault="00B6667E" w:rsidP="008E136A">
      <w:pPr>
        <w:spacing w:line="360" w:lineRule="auto"/>
        <w:rPr>
          <w:rFonts w:ascii="Times New Roman" w:hAnsi="Times New Roman" w:cs="Times New Roman"/>
          <w:b/>
          <w:color w:val="000000"/>
          <w:sz w:val="24"/>
          <w:szCs w:val="24"/>
        </w:rPr>
      </w:pPr>
      <w:r w:rsidRPr="008E136A">
        <w:rPr>
          <w:rFonts w:ascii="Times New Roman" w:hAnsi="Times New Roman" w:cs="Times New Roman"/>
          <w:b/>
          <w:color w:val="000000"/>
          <w:sz w:val="24"/>
          <w:szCs w:val="24"/>
        </w:rPr>
        <w:t>2018 год</w:t>
      </w:r>
    </w:p>
    <w:p w:rsidR="008E136A" w:rsidRPr="008E136A" w:rsidRDefault="008E136A" w:rsidP="008E136A">
      <w:pPr>
        <w:spacing w:line="360" w:lineRule="auto"/>
        <w:rPr>
          <w:rFonts w:ascii="Times New Roman" w:eastAsiaTheme="minorEastAsia" w:hAnsi="Times New Roman" w:cs="Times New Roman"/>
          <w:sz w:val="24"/>
          <w:szCs w:val="24"/>
          <w:lang w:eastAsia="ru-RU"/>
        </w:rPr>
      </w:pPr>
      <w:r>
        <w:rPr>
          <w:rFonts w:ascii="Times New Roman" w:hAnsi="Times New Roman" w:cs="Times New Roman"/>
          <w:b/>
          <w:color w:val="000000"/>
          <w:sz w:val="24"/>
          <w:szCs w:val="24"/>
        </w:rPr>
        <w:t>Результаты муниципального этапа Всероссийской олимпиады по технологии</w:t>
      </w:r>
    </w:p>
    <w:p w:rsidR="00B6667E" w:rsidRPr="008E136A" w:rsidRDefault="008E136A" w:rsidP="00B6667E">
      <w:pPr>
        <w:pStyle w:val="a6"/>
        <w:rPr>
          <w:color w:val="000000"/>
        </w:rPr>
      </w:pPr>
      <w:r>
        <w:rPr>
          <w:color w:val="000000"/>
        </w:rPr>
        <w:t xml:space="preserve">1 </w:t>
      </w:r>
      <w:r w:rsidR="00B6667E" w:rsidRPr="008E136A">
        <w:rPr>
          <w:color w:val="000000"/>
        </w:rPr>
        <w:t xml:space="preserve">Кабаева Татьяна </w:t>
      </w:r>
      <w:r>
        <w:rPr>
          <w:color w:val="000000"/>
        </w:rPr>
        <w:t>Вячеславовна 9б -</w:t>
      </w:r>
      <w:r w:rsidR="00B6667E" w:rsidRPr="008E136A">
        <w:rPr>
          <w:color w:val="000000"/>
        </w:rPr>
        <w:t xml:space="preserve"> победитель</w:t>
      </w:r>
    </w:p>
    <w:p w:rsidR="00B6667E" w:rsidRPr="008E136A" w:rsidRDefault="00B6667E" w:rsidP="00B6667E">
      <w:pPr>
        <w:pStyle w:val="a6"/>
        <w:rPr>
          <w:color w:val="000000"/>
        </w:rPr>
      </w:pPr>
      <w:r w:rsidRPr="008E136A">
        <w:rPr>
          <w:color w:val="000000"/>
        </w:rPr>
        <w:t>2. Гришенкова Диан</w:t>
      </w:r>
      <w:r w:rsidR="008E136A">
        <w:rPr>
          <w:color w:val="000000"/>
        </w:rPr>
        <w:t>а Алексеевна 9б -</w:t>
      </w:r>
      <w:r w:rsidRPr="008E136A">
        <w:rPr>
          <w:color w:val="000000"/>
        </w:rPr>
        <w:t xml:space="preserve"> призер</w:t>
      </w:r>
    </w:p>
    <w:p w:rsidR="00B6667E" w:rsidRPr="008E136A" w:rsidRDefault="008E136A" w:rsidP="00B6667E">
      <w:pPr>
        <w:pStyle w:val="a6"/>
        <w:rPr>
          <w:color w:val="000000"/>
        </w:rPr>
      </w:pPr>
      <w:r>
        <w:rPr>
          <w:color w:val="000000"/>
        </w:rPr>
        <w:t>3</w:t>
      </w:r>
      <w:r w:rsidR="00B6667E" w:rsidRPr="008E136A">
        <w:rPr>
          <w:color w:val="000000"/>
        </w:rPr>
        <w:t>. Калякова Александр</w:t>
      </w:r>
      <w:r>
        <w:rPr>
          <w:color w:val="000000"/>
        </w:rPr>
        <w:t>а Валерьевна 8а-</w:t>
      </w:r>
      <w:r w:rsidR="00B6667E" w:rsidRPr="008E136A">
        <w:rPr>
          <w:color w:val="000000"/>
        </w:rPr>
        <w:t xml:space="preserve"> призер</w:t>
      </w:r>
    </w:p>
    <w:p w:rsidR="00B6667E" w:rsidRPr="008E136A" w:rsidRDefault="00B6667E" w:rsidP="00B6667E">
      <w:pPr>
        <w:pStyle w:val="a6"/>
        <w:rPr>
          <w:color w:val="000000"/>
        </w:rPr>
      </w:pPr>
      <w:r w:rsidRPr="008E136A">
        <w:rPr>
          <w:color w:val="000000"/>
        </w:rPr>
        <w:t>6. Виняйкина Екатерина Николае</w:t>
      </w:r>
      <w:r w:rsidR="008E136A">
        <w:rPr>
          <w:color w:val="000000"/>
        </w:rPr>
        <w:t>вна 8б-</w:t>
      </w:r>
      <w:r w:rsidRPr="008E136A">
        <w:rPr>
          <w:color w:val="000000"/>
        </w:rPr>
        <w:t xml:space="preserve"> победитель</w:t>
      </w:r>
    </w:p>
    <w:p w:rsidR="00B6667E" w:rsidRDefault="00B6667E" w:rsidP="00B6667E">
      <w:pPr>
        <w:pStyle w:val="a6"/>
        <w:rPr>
          <w:color w:val="000000"/>
        </w:rPr>
      </w:pPr>
      <w:r w:rsidRPr="008E136A">
        <w:rPr>
          <w:color w:val="000000"/>
        </w:rPr>
        <w:lastRenderedPageBreak/>
        <w:t>8. Куприянова Дарь</w:t>
      </w:r>
      <w:r w:rsidR="008E136A">
        <w:rPr>
          <w:color w:val="000000"/>
        </w:rPr>
        <w:t>я Николаевна 7б –</w:t>
      </w:r>
      <w:r w:rsidRPr="008E136A">
        <w:rPr>
          <w:color w:val="000000"/>
        </w:rPr>
        <w:t xml:space="preserve"> победитель</w:t>
      </w:r>
    </w:p>
    <w:p w:rsidR="008E136A" w:rsidRDefault="008E136A" w:rsidP="008E136A">
      <w:pPr>
        <w:pStyle w:val="a6"/>
        <w:rPr>
          <w:color w:val="000000"/>
        </w:rPr>
      </w:pPr>
      <w:r>
        <w:rPr>
          <w:color w:val="000000"/>
        </w:rPr>
        <w:t xml:space="preserve">9.Муниципальный отборочный тур </w:t>
      </w:r>
      <w:r w:rsidRPr="008E136A">
        <w:rPr>
          <w:color w:val="000000"/>
        </w:rPr>
        <w:t>Московского Международного форума «Одарённые дети 2018» номинация ДПИ  и народное творчество коллектив</w:t>
      </w:r>
      <w:r>
        <w:rPr>
          <w:color w:val="000000"/>
        </w:rPr>
        <w:t xml:space="preserve"> «Юный резчик»- 1 место.</w:t>
      </w:r>
    </w:p>
    <w:p w:rsidR="008E136A" w:rsidRDefault="008E136A" w:rsidP="008E136A">
      <w:pPr>
        <w:pStyle w:val="a6"/>
        <w:rPr>
          <w:color w:val="000000"/>
        </w:rPr>
      </w:pPr>
      <w:r>
        <w:rPr>
          <w:color w:val="000000"/>
        </w:rPr>
        <w:t>10.</w:t>
      </w:r>
      <w:r w:rsidRPr="008E136A">
        <w:t xml:space="preserve"> </w:t>
      </w:r>
      <w:r w:rsidRPr="008E136A">
        <w:rPr>
          <w:color w:val="000000"/>
        </w:rPr>
        <w:t>Районный конкурс молодежных проектов и творческих работ «Калейдоскоп профессий 201</w:t>
      </w:r>
      <w:r>
        <w:rPr>
          <w:color w:val="000000"/>
        </w:rPr>
        <w:t xml:space="preserve"> </w:t>
      </w:r>
      <w:r w:rsidRPr="008E136A">
        <w:rPr>
          <w:color w:val="000000"/>
        </w:rPr>
        <w:t>8»</w:t>
      </w:r>
      <w:r>
        <w:rPr>
          <w:color w:val="000000"/>
        </w:rPr>
        <w:t xml:space="preserve"> Пьянзина Татьяна- 1 место.</w:t>
      </w:r>
    </w:p>
    <w:p w:rsidR="008E136A" w:rsidRPr="008E136A" w:rsidRDefault="008E136A" w:rsidP="008E136A">
      <w:pPr>
        <w:pStyle w:val="a6"/>
        <w:rPr>
          <w:b/>
          <w:color w:val="000000"/>
        </w:rPr>
      </w:pPr>
      <w:r w:rsidRPr="008E136A">
        <w:rPr>
          <w:b/>
          <w:color w:val="000000"/>
        </w:rPr>
        <w:t>2019 год</w:t>
      </w:r>
    </w:p>
    <w:p w:rsidR="008E136A" w:rsidRDefault="008E136A" w:rsidP="008E136A">
      <w:pPr>
        <w:spacing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t>Результаты муниципального этапа Всероссийской олимпиады по технологии</w:t>
      </w:r>
    </w:p>
    <w:p w:rsidR="008E136A" w:rsidRPr="008E136A" w:rsidRDefault="006E0E2E" w:rsidP="008E136A">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8E136A" w:rsidRPr="008E136A">
        <w:rPr>
          <w:rFonts w:ascii="Times New Roman" w:eastAsia="Times New Roman" w:hAnsi="Times New Roman" w:cs="Times New Roman"/>
          <w:color w:val="000000"/>
          <w:sz w:val="24"/>
          <w:szCs w:val="24"/>
          <w:lang w:eastAsia="ru-RU"/>
        </w:rPr>
        <w:t>. Калякова Александра</w:t>
      </w:r>
      <w:r>
        <w:rPr>
          <w:rFonts w:ascii="Times New Roman" w:eastAsia="Times New Roman" w:hAnsi="Times New Roman" w:cs="Times New Roman"/>
          <w:color w:val="000000"/>
          <w:sz w:val="24"/>
          <w:szCs w:val="24"/>
          <w:lang w:eastAsia="ru-RU"/>
        </w:rPr>
        <w:t xml:space="preserve"> Валерьевна 9а- </w:t>
      </w:r>
      <w:r w:rsidR="008E136A" w:rsidRPr="008E136A">
        <w:rPr>
          <w:rFonts w:ascii="Times New Roman" w:eastAsia="Times New Roman" w:hAnsi="Times New Roman" w:cs="Times New Roman"/>
          <w:color w:val="000000"/>
          <w:sz w:val="24"/>
          <w:szCs w:val="24"/>
          <w:lang w:eastAsia="ru-RU"/>
        </w:rPr>
        <w:t>призер</w:t>
      </w:r>
    </w:p>
    <w:p w:rsidR="008E136A" w:rsidRPr="008E136A" w:rsidRDefault="006E0E2E" w:rsidP="008E136A">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8E136A" w:rsidRPr="008E136A">
        <w:rPr>
          <w:rFonts w:ascii="Times New Roman" w:eastAsia="Times New Roman" w:hAnsi="Times New Roman" w:cs="Times New Roman"/>
          <w:color w:val="000000"/>
          <w:sz w:val="24"/>
          <w:szCs w:val="24"/>
          <w:lang w:eastAsia="ru-RU"/>
        </w:rPr>
        <w:t>. Виняйкина Екатерин</w:t>
      </w:r>
      <w:r>
        <w:rPr>
          <w:rFonts w:ascii="Times New Roman" w:eastAsia="Times New Roman" w:hAnsi="Times New Roman" w:cs="Times New Roman"/>
          <w:color w:val="000000"/>
          <w:sz w:val="24"/>
          <w:szCs w:val="24"/>
          <w:lang w:eastAsia="ru-RU"/>
        </w:rPr>
        <w:t>а Николаевна 9б -</w:t>
      </w:r>
      <w:r w:rsidR="008E136A" w:rsidRPr="008E136A">
        <w:rPr>
          <w:rFonts w:ascii="Times New Roman" w:eastAsia="Times New Roman" w:hAnsi="Times New Roman" w:cs="Times New Roman"/>
          <w:color w:val="000000"/>
          <w:sz w:val="24"/>
          <w:szCs w:val="24"/>
          <w:lang w:eastAsia="ru-RU"/>
        </w:rPr>
        <w:t xml:space="preserve"> призер</w:t>
      </w:r>
    </w:p>
    <w:p w:rsidR="008E136A" w:rsidRPr="008E136A" w:rsidRDefault="006E0E2E" w:rsidP="008E136A">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8E136A" w:rsidRPr="008E136A">
        <w:rPr>
          <w:rFonts w:ascii="Times New Roman" w:eastAsia="Times New Roman" w:hAnsi="Times New Roman" w:cs="Times New Roman"/>
          <w:color w:val="000000"/>
          <w:sz w:val="24"/>
          <w:szCs w:val="24"/>
          <w:lang w:eastAsia="ru-RU"/>
        </w:rPr>
        <w:t>. Куприянова Дарь</w:t>
      </w:r>
      <w:r>
        <w:rPr>
          <w:rFonts w:ascii="Times New Roman" w:eastAsia="Times New Roman" w:hAnsi="Times New Roman" w:cs="Times New Roman"/>
          <w:color w:val="000000"/>
          <w:sz w:val="24"/>
          <w:szCs w:val="24"/>
          <w:lang w:eastAsia="ru-RU"/>
        </w:rPr>
        <w:t>я Николаевна 8б -</w:t>
      </w:r>
      <w:r w:rsidR="008E136A" w:rsidRPr="008E136A">
        <w:rPr>
          <w:rFonts w:ascii="Times New Roman" w:eastAsia="Times New Roman" w:hAnsi="Times New Roman" w:cs="Times New Roman"/>
          <w:color w:val="000000"/>
          <w:sz w:val="24"/>
          <w:szCs w:val="24"/>
          <w:lang w:eastAsia="ru-RU"/>
        </w:rPr>
        <w:t xml:space="preserve"> победитель</w:t>
      </w:r>
    </w:p>
    <w:p w:rsidR="008E136A" w:rsidRPr="008E136A" w:rsidRDefault="006E0E2E" w:rsidP="008E136A">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8E136A" w:rsidRPr="008E136A">
        <w:rPr>
          <w:rFonts w:ascii="Times New Roman" w:eastAsia="Times New Roman" w:hAnsi="Times New Roman" w:cs="Times New Roman"/>
          <w:color w:val="000000"/>
          <w:sz w:val="24"/>
          <w:szCs w:val="24"/>
          <w:lang w:eastAsia="ru-RU"/>
        </w:rPr>
        <w:t>. Барсегян Виктор</w:t>
      </w:r>
      <w:r>
        <w:rPr>
          <w:rFonts w:ascii="Times New Roman" w:eastAsia="Times New Roman" w:hAnsi="Times New Roman" w:cs="Times New Roman"/>
          <w:color w:val="000000"/>
          <w:sz w:val="24"/>
          <w:szCs w:val="24"/>
          <w:lang w:eastAsia="ru-RU"/>
        </w:rPr>
        <w:t>ия Кареновна 8б -</w:t>
      </w:r>
      <w:r w:rsidR="008E136A" w:rsidRPr="008E136A">
        <w:rPr>
          <w:rFonts w:ascii="Times New Roman" w:eastAsia="Times New Roman" w:hAnsi="Times New Roman" w:cs="Times New Roman"/>
          <w:color w:val="000000"/>
          <w:sz w:val="24"/>
          <w:szCs w:val="24"/>
          <w:lang w:eastAsia="ru-RU"/>
        </w:rPr>
        <w:t xml:space="preserve"> призер</w:t>
      </w:r>
    </w:p>
    <w:p w:rsidR="008E136A" w:rsidRDefault="006E0E2E" w:rsidP="008E136A">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8E136A" w:rsidRPr="008E136A">
        <w:rPr>
          <w:rFonts w:ascii="Times New Roman" w:eastAsia="Times New Roman" w:hAnsi="Times New Roman" w:cs="Times New Roman"/>
          <w:color w:val="000000"/>
          <w:sz w:val="24"/>
          <w:szCs w:val="24"/>
          <w:lang w:eastAsia="ru-RU"/>
        </w:rPr>
        <w:t>. Левщанова Дарь</w:t>
      </w:r>
      <w:r>
        <w:rPr>
          <w:rFonts w:ascii="Times New Roman" w:eastAsia="Times New Roman" w:hAnsi="Times New Roman" w:cs="Times New Roman"/>
          <w:color w:val="000000"/>
          <w:sz w:val="24"/>
          <w:szCs w:val="24"/>
          <w:lang w:eastAsia="ru-RU"/>
        </w:rPr>
        <w:t>я Дмитриевна 8б –</w:t>
      </w:r>
      <w:r w:rsidR="008E136A" w:rsidRPr="008E136A">
        <w:rPr>
          <w:rFonts w:ascii="Times New Roman" w:eastAsia="Times New Roman" w:hAnsi="Times New Roman" w:cs="Times New Roman"/>
          <w:color w:val="000000"/>
          <w:sz w:val="24"/>
          <w:szCs w:val="24"/>
          <w:lang w:eastAsia="ru-RU"/>
        </w:rPr>
        <w:t xml:space="preserve"> призе</w:t>
      </w:r>
      <w:r>
        <w:rPr>
          <w:rFonts w:ascii="Times New Roman" w:eastAsia="Times New Roman" w:hAnsi="Times New Roman" w:cs="Times New Roman"/>
          <w:color w:val="000000"/>
          <w:sz w:val="24"/>
          <w:szCs w:val="24"/>
          <w:lang w:eastAsia="ru-RU"/>
        </w:rPr>
        <w:t>р</w:t>
      </w:r>
    </w:p>
    <w:p w:rsidR="006E0E2E" w:rsidRDefault="006E0E2E" w:rsidP="006E0E2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6E0E2E">
        <w:t xml:space="preserve"> </w:t>
      </w:r>
      <w:r w:rsidRPr="006E0E2E">
        <w:rPr>
          <w:rFonts w:ascii="Times New Roman" w:eastAsia="Times New Roman" w:hAnsi="Times New Roman" w:cs="Times New Roman"/>
          <w:color w:val="000000"/>
          <w:sz w:val="24"/>
          <w:szCs w:val="24"/>
          <w:lang w:eastAsia="ru-RU"/>
        </w:rPr>
        <w:t>1.Муниципальный отборочный тур  Московского Международного форума «Одарённые дети 2019» номинация «Народное творчество»</w:t>
      </w:r>
      <w:r>
        <w:rPr>
          <w:rFonts w:ascii="Times New Roman" w:eastAsia="Times New Roman" w:hAnsi="Times New Roman" w:cs="Times New Roman"/>
          <w:color w:val="000000"/>
          <w:sz w:val="24"/>
          <w:szCs w:val="24"/>
          <w:lang w:eastAsia="ru-RU"/>
        </w:rPr>
        <w:t xml:space="preserve"> Калякова Александра-победитель.</w:t>
      </w:r>
    </w:p>
    <w:p w:rsidR="006E0E2E" w:rsidRDefault="006E0E2E" w:rsidP="006E0E2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6E0E2E">
        <w:t xml:space="preserve"> </w:t>
      </w:r>
      <w:r w:rsidRPr="006E0E2E">
        <w:rPr>
          <w:rFonts w:ascii="Times New Roman" w:eastAsia="Times New Roman" w:hAnsi="Times New Roman" w:cs="Times New Roman"/>
          <w:color w:val="000000"/>
          <w:sz w:val="24"/>
          <w:szCs w:val="24"/>
          <w:lang w:eastAsia="ru-RU"/>
        </w:rPr>
        <w:t>2 Республиканская научно- исследовательская конференция «Шаг в будущее 2019»</w:t>
      </w:r>
      <w:r>
        <w:rPr>
          <w:rFonts w:ascii="Times New Roman" w:eastAsia="Times New Roman" w:hAnsi="Times New Roman" w:cs="Times New Roman"/>
          <w:color w:val="000000"/>
          <w:sz w:val="24"/>
          <w:szCs w:val="24"/>
          <w:lang w:eastAsia="ru-RU"/>
        </w:rPr>
        <w:t xml:space="preserve"> г. Ардатово Калякова А ,Куприянова Д, Левщанова Д- 2 место.</w:t>
      </w:r>
    </w:p>
    <w:p w:rsidR="006E0E2E" w:rsidRDefault="006E0E2E" w:rsidP="006E0E2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6E0E2E">
        <w:t xml:space="preserve"> </w:t>
      </w:r>
      <w:r w:rsidRPr="006E0E2E">
        <w:rPr>
          <w:rFonts w:ascii="Times New Roman" w:eastAsia="Times New Roman" w:hAnsi="Times New Roman" w:cs="Times New Roman"/>
          <w:color w:val="000000"/>
          <w:sz w:val="24"/>
          <w:szCs w:val="24"/>
          <w:lang w:eastAsia="ru-RU"/>
        </w:rPr>
        <w:t>Региональный этап проекта «Александр Невский- сила, слава и дух России2019»</w:t>
      </w:r>
      <w:r>
        <w:rPr>
          <w:rFonts w:ascii="Times New Roman" w:eastAsia="Times New Roman" w:hAnsi="Times New Roman" w:cs="Times New Roman"/>
          <w:color w:val="000000"/>
          <w:sz w:val="24"/>
          <w:szCs w:val="24"/>
          <w:lang w:eastAsia="ru-RU"/>
        </w:rPr>
        <w:t xml:space="preserve"> Куликова У.-победитель</w:t>
      </w:r>
    </w:p>
    <w:p w:rsidR="006E0E2E" w:rsidRDefault="006E0E2E" w:rsidP="006E0E2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6E0E2E">
        <w:t xml:space="preserve"> </w:t>
      </w:r>
      <w:r w:rsidRPr="006E0E2E">
        <w:rPr>
          <w:rFonts w:ascii="Times New Roman" w:eastAsia="Times New Roman" w:hAnsi="Times New Roman" w:cs="Times New Roman"/>
          <w:color w:val="000000"/>
          <w:sz w:val="24"/>
          <w:szCs w:val="24"/>
          <w:lang w:eastAsia="ru-RU"/>
        </w:rPr>
        <w:t>Республиканский конкурс рисунков «Голосуем всей семьей 2019»</w:t>
      </w:r>
      <w:r w:rsidR="00CC5F24">
        <w:rPr>
          <w:rFonts w:ascii="Times New Roman" w:eastAsia="Times New Roman" w:hAnsi="Times New Roman" w:cs="Times New Roman"/>
          <w:color w:val="000000"/>
          <w:sz w:val="24"/>
          <w:szCs w:val="24"/>
          <w:lang w:eastAsia="ru-RU"/>
        </w:rPr>
        <w:t xml:space="preserve"> К</w:t>
      </w:r>
      <w:r>
        <w:rPr>
          <w:rFonts w:ascii="Times New Roman" w:eastAsia="Times New Roman" w:hAnsi="Times New Roman" w:cs="Times New Roman"/>
          <w:color w:val="000000"/>
          <w:sz w:val="24"/>
          <w:szCs w:val="24"/>
          <w:lang w:eastAsia="ru-RU"/>
        </w:rPr>
        <w:t>уприянова Д.- призер.</w:t>
      </w:r>
    </w:p>
    <w:p w:rsidR="006E0E2E" w:rsidRDefault="006E0E2E" w:rsidP="006E0E2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10. </w:t>
      </w:r>
      <w:r w:rsidRPr="006E0E2E">
        <w:rPr>
          <w:rFonts w:ascii="Times New Roman" w:eastAsia="Times New Roman" w:hAnsi="Times New Roman" w:cs="Times New Roman"/>
          <w:color w:val="000000"/>
          <w:sz w:val="24"/>
          <w:szCs w:val="24"/>
          <w:lang w:eastAsia="ru-RU"/>
        </w:rPr>
        <w:t>. Региональный этап проекта «Александр Невский- сила, сл</w:t>
      </w:r>
      <w:r>
        <w:rPr>
          <w:rFonts w:ascii="Times New Roman" w:eastAsia="Times New Roman" w:hAnsi="Times New Roman" w:cs="Times New Roman"/>
          <w:color w:val="000000"/>
          <w:sz w:val="24"/>
          <w:szCs w:val="24"/>
          <w:lang w:eastAsia="ru-RU"/>
        </w:rPr>
        <w:t>ава и дух России2019» Кабаева Т.-призер.</w:t>
      </w:r>
    </w:p>
    <w:p w:rsidR="006E0E2E" w:rsidRPr="008E136A" w:rsidRDefault="006E0E2E" w:rsidP="006E0E2E">
      <w:pPr>
        <w:pStyle w:val="a6"/>
        <w:rPr>
          <w:b/>
          <w:color w:val="000000"/>
        </w:rPr>
      </w:pPr>
      <w:r>
        <w:rPr>
          <w:b/>
          <w:color w:val="000000"/>
        </w:rPr>
        <w:t>2020</w:t>
      </w:r>
      <w:r w:rsidRPr="008E136A">
        <w:rPr>
          <w:b/>
          <w:color w:val="000000"/>
        </w:rPr>
        <w:t xml:space="preserve"> год</w:t>
      </w:r>
    </w:p>
    <w:p w:rsidR="006E0E2E" w:rsidRDefault="006E0E2E" w:rsidP="006E0E2E">
      <w:pPr>
        <w:spacing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t>Результаты муниципального этапа Всероссийской олимпиады по технологии</w:t>
      </w:r>
    </w:p>
    <w:p w:rsidR="006E0E2E" w:rsidRPr="006E0E2E" w:rsidRDefault="006E0E2E" w:rsidP="006E0E2E">
      <w:pPr>
        <w:rPr>
          <w:rFonts w:ascii="Times New Roman" w:hAnsi="Times New Roman" w:cs="Times New Roman"/>
          <w:color w:val="000000"/>
          <w:sz w:val="24"/>
          <w:szCs w:val="24"/>
        </w:rPr>
      </w:pPr>
      <w:r>
        <w:rPr>
          <w:rFonts w:ascii="Times New Roman" w:hAnsi="Times New Roman" w:cs="Times New Roman"/>
          <w:color w:val="000000"/>
          <w:sz w:val="24"/>
          <w:szCs w:val="24"/>
        </w:rPr>
        <w:t>1.</w:t>
      </w:r>
      <w:r w:rsidRPr="006E0E2E">
        <w:rPr>
          <w:rFonts w:ascii="Times New Roman" w:hAnsi="Times New Roman" w:cs="Times New Roman"/>
          <w:color w:val="000000"/>
          <w:sz w:val="24"/>
          <w:szCs w:val="24"/>
        </w:rPr>
        <w:t>Бо</w:t>
      </w:r>
      <w:r w:rsidR="00F958BD">
        <w:rPr>
          <w:rFonts w:ascii="Times New Roman" w:hAnsi="Times New Roman" w:cs="Times New Roman"/>
          <w:color w:val="000000"/>
          <w:sz w:val="24"/>
          <w:szCs w:val="24"/>
        </w:rPr>
        <w:t>чкарева</w:t>
      </w:r>
      <w:r w:rsidR="00F958BD">
        <w:rPr>
          <w:rFonts w:ascii="Times New Roman" w:hAnsi="Times New Roman" w:cs="Times New Roman"/>
          <w:color w:val="000000"/>
          <w:sz w:val="24"/>
          <w:szCs w:val="24"/>
        </w:rPr>
        <w:tab/>
        <w:t>Ю.</w:t>
      </w:r>
      <w:r>
        <w:rPr>
          <w:rFonts w:ascii="Times New Roman" w:hAnsi="Times New Roman" w:cs="Times New Roman"/>
          <w:color w:val="000000"/>
          <w:sz w:val="24"/>
          <w:szCs w:val="24"/>
        </w:rPr>
        <w:t>11а-</w:t>
      </w:r>
      <w:r w:rsidRPr="006E0E2E">
        <w:rPr>
          <w:rFonts w:ascii="Times New Roman" w:hAnsi="Times New Roman" w:cs="Times New Roman"/>
          <w:color w:val="000000"/>
          <w:sz w:val="24"/>
          <w:szCs w:val="24"/>
        </w:rPr>
        <w:t>призер</w:t>
      </w:r>
    </w:p>
    <w:p w:rsidR="006E0E2E" w:rsidRDefault="006E0E2E" w:rsidP="006E0E2E">
      <w:pPr>
        <w:rPr>
          <w:rFonts w:ascii="Times New Roman" w:hAnsi="Times New Roman" w:cs="Times New Roman"/>
          <w:color w:val="000000"/>
          <w:sz w:val="24"/>
          <w:szCs w:val="24"/>
        </w:rPr>
      </w:pPr>
      <w:r>
        <w:rPr>
          <w:rFonts w:ascii="Times New Roman" w:hAnsi="Times New Roman" w:cs="Times New Roman"/>
          <w:color w:val="000000"/>
          <w:sz w:val="24"/>
          <w:szCs w:val="24"/>
        </w:rPr>
        <w:t>2.</w:t>
      </w:r>
      <w:r w:rsidRPr="006E0E2E">
        <w:rPr>
          <w:rFonts w:ascii="Times New Roman" w:hAnsi="Times New Roman" w:cs="Times New Roman"/>
          <w:color w:val="000000"/>
          <w:sz w:val="24"/>
          <w:szCs w:val="24"/>
        </w:rPr>
        <w:t>Кондра</w:t>
      </w:r>
      <w:r w:rsidR="00F958BD">
        <w:rPr>
          <w:rFonts w:ascii="Times New Roman" w:hAnsi="Times New Roman" w:cs="Times New Roman"/>
          <w:color w:val="000000"/>
          <w:sz w:val="24"/>
          <w:szCs w:val="24"/>
        </w:rPr>
        <w:t>тьева М.</w:t>
      </w:r>
      <w:r>
        <w:rPr>
          <w:rFonts w:ascii="Times New Roman" w:hAnsi="Times New Roman" w:cs="Times New Roman"/>
          <w:color w:val="000000"/>
          <w:sz w:val="24"/>
          <w:szCs w:val="24"/>
        </w:rPr>
        <w:t>11а –</w:t>
      </w:r>
      <w:r w:rsidRPr="006E0E2E">
        <w:rPr>
          <w:rFonts w:ascii="Times New Roman" w:hAnsi="Times New Roman" w:cs="Times New Roman"/>
          <w:color w:val="000000"/>
          <w:sz w:val="24"/>
          <w:szCs w:val="24"/>
        </w:rPr>
        <w:t>победитель</w:t>
      </w:r>
    </w:p>
    <w:p w:rsidR="006E0E2E" w:rsidRDefault="006E0E2E" w:rsidP="006E0E2E">
      <w:pPr>
        <w:rPr>
          <w:rFonts w:ascii="Times New Roman" w:hAnsi="Times New Roman" w:cs="Times New Roman"/>
          <w:color w:val="000000"/>
          <w:sz w:val="24"/>
          <w:szCs w:val="24"/>
        </w:rPr>
      </w:pPr>
      <w:r>
        <w:rPr>
          <w:rFonts w:ascii="Times New Roman" w:hAnsi="Times New Roman" w:cs="Times New Roman"/>
          <w:color w:val="000000"/>
          <w:sz w:val="24"/>
          <w:szCs w:val="24"/>
        </w:rPr>
        <w:t>3.</w:t>
      </w:r>
      <w:r w:rsidRPr="006E0E2E">
        <w:t xml:space="preserve"> </w:t>
      </w:r>
      <w:r w:rsidRPr="006E0E2E">
        <w:rPr>
          <w:rFonts w:ascii="Times New Roman" w:hAnsi="Times New Roman" w:cs="Times New Roman"/>
          <w:color w:val="000000"/>
          <w:sz w:val="24"/>
          <w:szCs w:val="24"/>
        </w:rPr>
        <w:t>Самилк</w:t>
      </w:r>
      <w:r w:rsidR="00F958BD">
        <w:rPr>
          <w:rFonts w:ascii="Times New Roman" w:hAnsi="Times New Roman" w:cs="Times New Roman"/>
          <w:color w:val="000000"/>
          <w:sz w:val="24"/>
          <w:szCs w:val="24"/>
        </w:rPr>
        <w:t>ина</w:t>
      </w:r>
      <w:r w:rsidR="00F958BD">
        <w:rPr>
          <w:rFonts w:ascii="Times New Roman" w:hAnsi="Times New Roman" w:cs="Times New Roman"/>
          <w:color w:val="000000"/>
          <w:sz w:val="24"/>
          <w:szCs w:val="24"/>
        </w:rPr>
        <w:tab/>
        <w:t xml:space="preserve">В. </w:t>
      </w:r>
      <w:r>
        <w:rPr>
          <w:rFonts w:ascii="Times New Roman" w:hAnsi="Times New Roman" w:cs="Times New Roman"/>
          <w:color w:val="000000"/>
          <w:sz w:val="24"/>
          <w:szCs w:val="24"/>
        </w:rPr>
        <w:t xml:space="preserve">10- </w:t>
      </w:r>
      <w:r w:rsidRPr="006E0E2E">
        <w:rPr>
          <w:rFonts w:ascii="Times New Roman" w:hAnsi="Times New Roman" w:cs="Times New Roman"/>
          <w:color w:val="000000"/>
          <w:sz w:val="24"/>
          <w:szCs w:val="24"/>
        </w:rPr>
        <w:t>призер</w:t>
      </w:r>
    </w:p>
    <w:p w:rsidR="006E0E2E" w:rsidRPr="006E0E2E" w:rsidRDefault="006E0E2E" w:rsidP="006E0E2E">
      <w:pPr>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r w:rsidR="00F958BD">
        <w:rPr>
          <w:rFonts w:ascii="Times New Roman" w:hAnsi="Times New Roman" w:cs="Times New Roman"/>
          <w:color w:val="000000"/>
          <w:sz w:val="24"/>
          <w:szCs w:val="24"/>
        </w:rPr>
        <w:t>Сунина</w:t>
      </w:r>
      <w:r w:rsidR="00F958BD">
        <w:rPr>
          <w:rFonts w:ascii="Times New Roman" w:hAnsi="Times New Roman" w:cs="Times New Roman"/>
          <w:color w:val="000000"/>
          <w:sz w:val="24"/>
          <w:szCs w:val="24"/>
        </w:rPr>
        <w:tab/>
        <w:t xml:space="preserve">М. </w:t>
      </w:r>
      <w:r>
        <w:rPr>
          <w:rFonts w:ascii="Times New Roman" w:hAnsi="Times New Roman" w:cs="Times New Roman"/>
          <w:color w:val="000000"/>
          <w:sz w:val="24"/>
          <w:szCs w:val="24"/>
        </w:rPr>
        <w:t>7а-</w:t>
      </w:r>
      <w:r w:rsidRPr="006E0E2E">
        <w:rPr>
          <w:rFonts w:ascii="Times New Roman" w:hAnsi="Times New Roman" w:cs="Times New Roman"/>
          <w:color w:val="000000"/>
          <w:sz w:val="24"/>
          <w:szCs w:val="24"/>
        </w:rPr>
        <w:t>призер</w:t>
      </w:r>
    </w:p>
    <w:p w:rsidR="006E0E2E" w:rsidRPr="006E0E2E" w:rsidRDefault="006E0E2E" w:rsidP="006E0E2E">
      <w:pPr>
        <w:rPr>
          <w:rFonts w:ascii="Times New Roman" w:hAnsi="Times New Roman" w:cs="Times New Roman"/>
          <w:color w:val="000000"/>
          <w:sz w:val="24"/>
          <w:szCs w:val="24"/>
        </w:rPr>
      </w:pPr>
      <w:r>
        <w:rPr>
          <w:rFonts w:ascii="Times New Roman" w:hAnsi="Times New Roman" w:cs="Times New Roman"/>
          <w:color w:val="000000"/>
          <w:sz w:val="24"/>
          <w:szCs w:val="24"/>
        </w:rPr>
        <w:t xml:space="preserve">5 </w:t>
      </w:r>
      <w:r w:rsidR="00F958BD">
        <w:rPr>
          <w:rFonts w:ascii="Times New Roman" w:hAnsi="Times New Roman" w:cs="Times New Roman"/>
          <w:color w:val="000000"/>
          <w:sz w:val="24"/>
          <w:szCs w:val="24"/>
        </w:rPr>
        <w:t xml:space="preserve">Микаева </w:t>
      </w:r>
      <w:r w:rsidR="00F958BD">
        <w:rPr>
          <w:rFonts w:ascii="Times New Roman" w:hAnsi="Times New Roman" w:cs="Times New Roman"/>
          <w:color w:val="000000"/>
          <w:sz w:val="24"/>
          <w:szCs w:val="24"/>
        </w:rPr>
        <w:tab/>
        <w:t xml:space="preserve">А. </w:t>
      </w:r>
      <w:r>
        <w:rPr>
          <w:rFonts w:ascii="Times New Roman" w:hAnsi="Times New Roman" w:cs="Times New Roman"/>
          <w:color w:val="000000"/>
          <w:sz w:val="24"/>
          <w:szCs w:val="24"/>
        </w:rPr>
        <w:t>7б -</w:t>
      </w:r>
      <w:r w:rsidRPr="006E0E2E">
        <w:rPr>
          <w:rFonts w:ascii="Times New Roman" w:hAnsi="Times New Roman" w:cs="Times New Roman"/>
          <w:color w:val="000000"/>
          <w:sz w:val="24"/>
          <w:szCs w:val="24"/>
        </w:rPr>
        <w:t>призер</w:t>
      </w:r>
    </w:p>
    <w:p w:rsidR="006E0E2E" w:rsidRDefault="006E0E2E" w:rsidP="006E0E2E">
      <w:pPr>
        <w:rPr>
          <w:rFonts w:ascii="Times New Roman" w:hAnsi="Times New Roman" w:cs="Times New Roman"/>
          <w:color w:val="000000"/>
          <w:sz w:val="24"/>
          <w:szCs w:val="24"/>
        </w:rPr>
      </w:pPr>
      <w:r>
        <w:rPr>
          <w:rFonts w:ascii="Times New Roman" w:hAnsi="Times New Roman" w:cs="Times New Roman"/>
          <w:color w:val="000000"/>
          <w:sz w:val="24"/>
          <w:szCs w:val="24"/>
        </w:rPr>
        <w:t xml:space="preserve">6 </w:t>
      </w:r>
      <w:r w:rsidRPr="006E0E2E">
        <w:rPr>
          <w:rFonts w:ascii="Times New Roman" w:hAnsi="Times New Roman" w:cs="Times New Roman"/>
          <w:color w:val="000000"/>
          <w:sz w:val="24"/>
          <w:szCs w:val="24"/>
        </w:rPr>
        <w:t>Ляхман</w:t>
      </w:r>
      <w:r w:rsidR="00F958BD">
        <w:rPr>
          <w:rFonts w:ascii="Times New Roman" w:hAnsi="Times New Roman" w:cs="Times New Roman"/>
          <w:color w:val="000000"/>
          <w:sz w:val="24"/>
          <w:szCs w:val="24"/>
        </w:rPr>
        <w:t>ова</w:t>
      </w:r>
      <w:r w:rsidR="00F958BD">
        <w:rPr>
          <w:rFonts w:ascii="Times New Roman" w:hAnsi="Times New Roman" w:cs="Times New Roman"/>
          <w:color w:val="000000"/>
          <w:sz w:val="24"/>
          <w:szCs w:val="24"/>
        </w:rPr>
        <w:tab/>
        <w:t>С.</w:t>
      </w:r>
      <w:r>
        <w:rPr>
          <w:rFonts w:ascii="Times New Roman" w:hAnsi="Times New Roman" w:cs="Times New Roman"/>
          <w:color w:val="000000"/>
          <w:sz w:val="24"/>
          <w:szCs w:val="24"/>
        </w:rPr>
        <w:tab/>
        <w:t xml:space="preserve">7а- </w:t>
      </w:r>
      <w:r w:rsidRPr="006E0E2E">
        <w:rPr>
          <w:rFonts w:ascii="Times New Roman" w:hAnsi="Times New Roman" w:cs="Times New Roman"/>
          <w:color w:val="000000"/>
          <w:sz w:val="24"/>
          <w:szCs w:val="24"/>
        </w:rPr>
        <w:t>призер</w:t>
      </w:r>
    </w:p>
    <w:p w:rsidR="006E0E2E" w:rsidRDefault="006E0E2E" w:rsidP="006E0E2E">
      <w:pPr>
        <w:rPr>
          <w:rFonts w:ascii="Times New Roman" w:hAnsi="Times New Roman" w:cs="Times New Roman"/>
          <w:color w:val="000000"/>
          <w:sz w:val="24"/>
          <w:szCs w:val="24"/>
        </w:rPr>
      </w:pPr>
      <w:r>
        <w:rPr>
          <w:rFonts w:ascii="Times New Roman" w:hAnsi="Times New Roman" w:cs="Times New Roman"/>
          <w:color w:val="000000"/>
          <w:sz w:val="24"/>
          <w:szCs w:val="24"/>
        </w:rPr>
        <w:t>7</w:t>
      </w:r>
      <w:r w:rsidRPr="006E0E2E">
        <w:t xml:space="preserve"> </w:t>
      </w:r>
      <w:r w:rsidRPr="006E0E2E">
        <w:rPr>
          <w:rFonts w:ascii="Times New Roman" w:hAnsi="Times New Roman" w:cs="Times New Roman"/>
          <w:color w:val="000000"/>
          <w:sz w:val="24"/>
          <w:szCs w:val="24"/>
        </w:rPr>
        <w:t>Республиканский конкурс рисунков «Выбор за нами 2020»</w:t>
      </w:r>
      <w:r>
        <w:rPr>
          <w:rFonts w:ascii="Times New Roman" w:hAnsi="Times New Roman" w:cs="Times New Roman"/>
          <w:color w:val="000000"/>
          <w:sz w:val="24"/>
          <w:szCs w:val="24"/>
        </w:rPr>
        <w:t xml:space="preserve"> Куприянова Д.-победитель</w:t>
      </w:r>
    </w:p>
    <w:p w:rsidR="00F958BD" w:rsidRDefault="006E0E2E" w:rsidP="006E0E2E">
      <w:pP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8</w:t>
      </w:r>
      <w:r w:rsidRPr="006E0E2E">
        <w:t xml:space="preserve"> </w:t>
      </w:r>
      <w:r w:rsidRPr="006E0E2E">
        <w:rPr>
          <w:rFonts w:ascii="Times New Roman" w:hAnsi="Times New Roman" w:cs="Times New Roman"/>
          <w:color w:val="000000"/>
          <w:sz w:val="24"/>
          <w:szCs w:val="24"/>
        </w:rPr>
        <w:t>15 Всероссийский литературно- исторический конкурс с международным участием памяти цесаревича Алексея 2020«Не в силе Бог, а в правде»</w:t>
      </w:r>
      <w:r w:rsidR="00F958BD">
        <w:rPr>
          <w:rFonts w:ascii="Times New Roman" w:hAnsi="Times New Roman" w:cs="Times New Roman"/>
          <w:color w:val="000000"/>
          <w:sz w:val="24"/>
          <w:szCs w:val="24"/>
        </w:rPr>
        <w:t xml:space="preserve"> Калякова А.- призер</w:t>
      </w:r>
    </w:p>
    <w:p w:rsidR="006E0E2E" w:rsidRDefault="00F958BD" w:rsidP="006E0E2E">
      <w:pPr>
        <w:rPr>
          <w:rFonts w:ascii="Times New Roman" w:hAnsi="Times New Roman" w:cs="Times New Roman"/>
          <w:color w:val="000000"/>
          <w:sz w:val="24"/>
          <w:szCs w:val="24"/>
        </w:rPr>
      </w:pPr>
      <w:r>
        <w:rPr>
          <w:rFonts w:ascii="Times New Roman" w:hAnsi="Times New Roman" w:cs="Times New Roman"/>
          <w:color w:val="000000"/>
          <w:sz w:val="24"/>
          <w:szCs w:val="24"/>
        </w:rPr>
        <w:t>9 Муниципальный этап ВОШ по МХК (Искусству)</w:t>
      </w:r>
      <w:r w:rsidR="006E0E2E">
        <w:rPr>
          <w:rFonts w:ascii="Times New Roman" w:hAnsi="Times New Roman" w:cs="Times New Roman"/>
          <w:color w:val="000000"/>
          <w:sz w:val="24"/>
          <w:szCs w:val="24"/>
        </w:rPr>
        <w:t xml:space="preserve"> </w:t>
      </w:r>
      <w:r>
        <w:rPr>
          <w:rFonts w:ascii="Times New Roman" w:hAnsi="Times New Roman" w:cs="Times New Roman"/>
          <w:color w:val="000000"/>
          <w:sz w:val="24"/>
          <w:szCs w:val="24"/>
        </w:rPr>
        <w:t>Куприянова Д.9б</w:t>
      </w:r>
      <w:r>
        <w:rPr>
          <w:rFonts w:ascii="Times New Roman" w:hAnsi="Times New Roman" w:cs="Times New Roman"/>
          <w:color w:val="000000"/>
          <w:sz w:val="24"/>
          <w:szCs w:val="24"/>
        </w:rPr>
        <w:tab/>
        <w:t>-</w:t>
      </w:r>
      <w:r w:rsidRPr="00F958BD">
        <w:rPr>
          <w:rFonts w:ascii="Times New Roman" w:hAnsi="Times New Roman" w:cs="Times New Roman"/>
          <w:color w:val="000000"/>
          <w:sz w:val="24"/>
          <w:szCs w:val="24"/>
        </w:rPr>
        <w:t>победитель</w:t>
      </w:r>
    </w:p>
    <w:p w:rsidR="00F958BD" w:rsidRDefault="00F958BD" w:rsidP="006E0E2E">
      <w:pPr>
        <w:rPr>
          <w:rFonts w:ascii="Times New Roman" w:hAnsi="Times New Roman" w:cs="Times New Roman"/>
          <w:color w:val="000000"/>
          <w:sz w:val="24"/>
          <w:szCs w:val="24"/>
        </w:rPr>
      </w:pPr>
      <w:r>
        <w:rPr>
          <w:rFonts w:ascii="Times New Roman" w:hAnsi="Times New Roman" w:cs="Times New Roman"/>
          <w:color w:val="000000"/>
          <w:sz w:val="24"/>
          <w:szCs w:val="24"/>
        </w:rPr>
        <w:t>10 Муниципальный этап ВОШ по МХК (Искусству) Калякова А.10 –победитель</w:t>
      </w:r>
    </w:p>
    <w:p w:rsidR="00F958BD" w:rsidRDefault="00F958BD" w:rsidP="006E0E2E">
      <w:pPr>
        <w:rPr>
          <w:rFonts w:ascii="Times New Roman" w:hAnsi="Times New Roman" w:cs="Times New Roman"/>
          <w:color w:val="000000"/>
          <w:sz w:val="24"/>
          <w:szCs w:val="24"/>
        </w:rPr>
      </w:pPr>
      <w:r>
        <w:rPr>
          <w:rFonts w:ascii="Times New Roman" w:hAnsi="Times New Roman" w:cs="Times New Roman"/>
          <w:color w:val="000000"/>
          <w:sz w:val="24"/>
          <w:szCs w:val="24"/>
        </w:rPr>
        <w:t>11</w:t>
      </w:r>
      <w:r w:rsidRPr="00F958BD">
        <w:rPr>
          <w:rFonts w:ascii="Times New Roman" w:hAnsi="Times New Roman" w:cs="Times New Roman"/>
          <w:color w:val="000000"/>
          <w:sz w:val="24"/>
          <w:szCs w:val="24"/>
        </w:rPr>
        <w:t xml:space="preserve"> </w:t>
      </w:r>
      <w:r>
        <w:rPr>
          <w:rFonts w:ascii="Times New Roman" w:hAnsi="Times New Roman" w:cs="Times New Roman"/>
          <w:color w:val="000000"/>
          <w:sz w:val="24"/>
          <w:szCs w:val="24"/>
        </w:rPr>
        <w:t>Муниципальный этап ВОШ по МХК (Искусству) Самилкина В.10 – призер.</w:t>
      </w:r>
    </w:p>
    <w:p w:rsidR="00F958BD" w:rsidRPr="008E136A" w:rsidRDefault="00F958BD" w:rsidP="00F958BD">
      <w:pPr>
        <w:pStyle w:val="a6"/>
        <w:rPr>
          <w:b/>
          <w:color w:val="000000"/>
        </w:rPr>
      </w:pPr>
      <w:r>
        <w:rPr>
          <w:b/>
          <w:color w:val="000000"/>
        </w:rPr>
        <w:t>2021</w:t>
      </w:r>
      <w:r w:rsidRPr="008E136A">
        <w:rPr>
          <w:b/>
          <w:color w:val="000000"/>
        </w:rPr>
        <w:t xml:space="preserve"> год</w:t>
      </w:r>
    </w:p>
    <w:p w:rsidR="00F958BD" w:rsidRDefault="00F958BD" w:rsidP="00F958BD">
      <w:pPr>
        <w:spacing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t>Результаты муниципального этапа Всероссийской олимпиады по технологии</w:t>
      </w:r>
    </w:p>
    <w:p w:rsidR="00F958BD" w:rsidRPr="00F958BD" w:rsidRDefault="00F958BD" w:rsidP="00F958BD">
      <w:pPr>
        <w:rPr>
          <w:rFonts w:ascii="Times New Roman" w:hAnsi="Times New Roman" w:cs="Times New Roman"/>
          <w:color w:val="000000"/>
          <w:sz w:val="24"/>
          <w:szCs w:val="24"/>
        </w:rPr>
      </w:pPr>
      <w:r w:rsidRPr="00F958BD">
        <w:rPr>
          <w:rFonts w:ascii="Times New Roman" w:hAnsi="Times New Roman" w:cs="Times New Roman"/>
          <w:color w:val="000000"/>
          <w:sz w:val="24"/>
          <w:szCs w:val="24"/>
        </w:rPr>
        <w:t>.</w:t>
      </w:r>
      <w:r>
        <w:rPr>
          <w:rFonts w:ascii="Times New Roman" w:hAnsi="Times New Roman" w:cs="Times New Roman"/>
          <w:color w:val="000000"/>
          <w:sz w:val="24"/>
          <w:szCs w:val="24"/>
        </w:rPr>
        <w:t>1 Калякова А.11-победитель</w:t>
      </w:r>
    </w:p>
    <w:p w:rsidR="00F958BD" w:rsidRPr="00F958BD" w:rsidRDefault="00F958BD" w:rsidP="00F958BD">
      <w:pPr>
        <w:rPr>
          <w:rFonts w:ascii="Times New Roman" w:hAnsi="Times New Roman" w:cs="Times New Roman"/>
          <w:color w:val="000000"/>
          <w:sz w:val="24"/>
          <w:szCs w:val="24"/>
        </w:rPr>
      </w:pPr>
      <w:r>
        <w:rPr>
          <w:rFonts w:ascii="Times New Roman" w:hAnsi="Times New Roman" w:cs="Times New Roman"/>
          <w:color w:val="000000"/>
          <w:sz w:val="24"/>
          <w:szCs w:val="24"/>
        </w:rPr>
        <w:t>2.Самилкина В..11 –призер</w:t>
      </w:r>
    </w:p>
    <w:p w:rsidR="00F958BD" w:rsidRPr="00F958BD" w:rsidRDefault="00F958BD" w:rsidP="00F958BD">
      <w:pPr>
        <w:rPr>
          <w:rFonts w:ascii="Times New Roman" w:hAnsi="Times New Roman" w:cs="Times New Roman"/>
          <w:color w:val="000000"/>
          <w:sz w:val="24"/>
          <w:szCs w:val="24"/>
        </w:rPr>
      </w:pPr>
      <w:r>
        <w:rPr>
          <w:rFonts w:ascii="Times New Roman" w:hAnsi="Times New Roman" w:cs="Times New Roman"/>
          <w:color w:val="000000"/>
          <w:sz w:val="24"/>
          <w:szCs w:val="24"/>
        </w:rPr>
        <w:t>3. Адушева С 10 - победитель</w:t>
      </w:r>
    </w:p>
    <w:p w:rsidR="00F958BD" w:rsidRPr="00F958BD" w:rsidRDefault="00F958BD" w:rsidP="00F958BD">
      <w:pPr>
        <w:rPr>
          <w:rFonts w:ascii="Times New Roman" w:hAnsi="Times New Roman" w:cs="Times New Roman"/>
          <w:color w:val="000000"/>
          <w:sz w:val="24"/>
          <w:szCs w:val="24"/>
        </w:rPr>
      </w:pPr>
      <w:r>
        <w:rPr>
          <w:rFonts w:ascii="Times New Roman" w:hAnsi="Times New Roman" w:cs="Times New Roman"/>
          <w:color w:val="000000"/>
          <w:sz w:val="24"/>
          <w:szCs w:val="24"/>
        </w:rPr>
        <w:t>4 Краснощекова М 10</w:t>
      </w:r>
      <w:r w:rsidRPr="00F958BD">
        <w:rPr>
          <w:rFonts w:ascii="Times New Roman" w:hAnsi="Times New Roman" w:cs="Times New Roman"/>
          <w:color w:val="000000"/>
          <w:sz w:val="24"/>
          <w:szCs w:val="24"/>
        </w:rPr>
        <w:t>-призер</w:t>
      </w:r>
    </w:p>
    <w:p w:rsidR="00F958BD" w:rsidRPr="00F958BD" w:rsidRDefault="00F958BD" w:rsidP="00F958BD">
      <w:pPr>
        <w:rPr>
          <w:rFonts w:ascii="Times New Roman" w:hAnsi="Times New Roman" w:cs="Times New Roman"/>
          <w:color w:val="000000"/>
          <w:sz w:val="24"/>
          <w:szCs w:val="24"/>
        </w:rPr>
      </w:pPr>
      <w:r>
        <w:rPr>
          <w:rFonts w:ascii="Times New Roman" w:hAnsi="Times New Roman" w:cs="Times New Roman"/>
          <w:color w:val="000000"/>
          <w:sz w:val="24"/>
          <w:szCs w:val="24"/>
        </w:rPr>
        <w:t>5 Барсегян В 10</w:t>
      </w:r>
      <w:r w:rsidRPr="00F958BD">
        <w:rPr>
          <w:rFonts w:ascii="Times New Roman" w:hAnsi="Times New Roman" w:cs="Times New Roman"/>
          <w:color w:val="000000"/>
          <w:sz w:val="24"/>
          <w:szCs w:val="24"/>
        </w:rPr>
        <w:t xml:space="preserve"> -призер</w:t>
      </w:r>
    </w:p>
    <w:p w:rsidR="006E0E2E" w:rsidRDefault="00F958BD" w:rsidP="00F958BD">
      <w:pPr>
        <w:rPr>
          <w:rFonts w:ascii="Times New Roman" w:hAnsi="Times New Roman" w:cs="Times New Roman"/>
          <w:color w:val="000000"/>
          <w:sz w:val="24"/>
          <w:szCs w:val="24"/>
        </w:rPr>
      </w:pPr>
      <w:r>
        <w:rPr>
          <w:rFonts w:ascii="Times New Roman" w:hAnsi="Times New Roman" w:cs="Times New Roman"/>
          <w:color w:val="000000"/>
          <w:sz w:val="24"/>
          <w:szCs w:val="24"/>
        </w:rPr>
        <w:t>6 Ляхманова</w:t>
      </w:r>
      <w:r>
        <w:rPr>
          <w:rFonts w:ascii="Times New Roman" w:hAnsi="Times New Roman" w:cs="Times New Roman"/>
          <w:color w:val="000000"/>
          <w:sz w:val="24"/>
          <w:szCs w:val="24"/>
        </w:rPr>
        <w:tab/>
        <w:t>С.</w:t>
      </w:r>
      <w:r>
        <w:rPr>
          <w:rFonts w:ascii="Times New Roman" w:hAnsi="Times New Roman" w:cs="Times New Roman"/>
          <w:color w:val="000000"/>
          <w:sz w:val="24"/>
          <w:szCs w:val="24"/>
        </w:rPr>
        <w:tab/>
        <w:t>8а- победитель</w:t>
      </w:r>
    </w:p>
    <w:p w:rsidR="00F958BD" w:rsidRDefault="00F958BD" w:rsidP="00F958BD">
      <w:pPr>
        <w:rPr>
          <w:rFonts w:ascii="Times New Roman" w:hAnsi="Times New Roman" w:cs="Times New Roman"/>
          <w:color w:val="000000"/>
          <w:sz w:val="24"/>
          <w:szCs w:val="24"/>
        </w:rPr>
      </w:pPr>
      <w:r>
        <w:rPr>
          <w:rFonts w:ascii="Times New Roman" w:hAnsi="Times New Roman" w:cs="Times New Roman"/>
          <w:color w:val="000000"/>
          <w:sz w:val="24"/>
          <w:szCs w:val="24"/>
        </w:rPr>
        <w:t>7 Сунина М.8а- призер</w:t>
      </w:r>
    </w:p>
    <w:p w:rsidR="00F958BD" w:rsidRDefault="00F958BD" w:rsidP="00F958BD">
      <w:pPr>
        <w:rPr>
          <w:rFonts w:ascii="Times New Roman" w:hAnsi="Times New Roman" w:cs="Times New Roman"/>
          <w:color w:val="000000"/>
          <w:sz w:val="24"/>
          <w:szCs w:val="24"/>
        </w:rPr>
      </w:pPr>
      <w:r>
        <w:rPr>
          <w:rFonts w:ascii="Times New Roman" w:hAnsi="Times New Roman" w:cs="Times New Roman"/>
          <w:color w:val="000000"/>
          <w:sz w:val="24"/>
          <w:szCs w:val="24"/>
        </w:rPr>
        <w:t>8 Микаева А.7б- победитель</w:t>
      </w:r>
    </w:p>
    <w:p w:rsidR="00F958BD" w:rsidRDefault="00F958BD" w:rsidP="00F958BD">
      <w:pPr>
        <w:rPr>
          <w:rFonts w:ascii="Times New Roman" w:hAnsi="Times New Roman" w:cs="Times New Roman"/>
          <w:color w:val="000000"/>
          <w:sz w:val="24"/>
          <w:szCs w:val="24"/>
        </w:rPr>
      </w:pPr>
      <w:r>
        <w:rPr>
          <w:rFonts w:ascii="Times New Roman" w:hAnsi="Times New Roman" w:cs="Times New Roman"/>
          <w:color w:val="000000"/>
          <w:sz w:val="24"/>
          <w:szCs w:val="24"/>
        </w:rPr>
        <w:t>9 Республиканский этап акции «Сделаем вместе» Калякова А.- победитель</w:t>
      </w:r>
    </w:p>
    <w:p w:rsidR="00F958BD" w:rsidRDefault="00F958BD" w:rsidP="00F958BD">
      <w:pPr>
        <w:rPr>
          <w:rFonts w:ascii="Times New Roman" w:hAnsi="Times New Roman" w:cs="Times New Roman"/>
          <w:color w:val="000000"/>
          <w:sz w:val="24"/>
          <w:szCs w:val="24"/>
        </w:rPr>
      </w:pPr>
      <w:r>
        <w:rPr>
          <w:rFonts w:ascii="Times New Roman" w:hAnsi="Times New Roman" w:cs="Times New Roman"/>
          <w:color w:val="000000"/>
          <w:sz w:val="24"/>
          <w:szCs w:val="24"/>
        </w:rPr>
        <w:t>10 Федеральный этап акции «Сделаем вместе» Калякова А.- победитель</w:t>
      </w:r>
    </w:p>
    <w:p w:rsidR="0075671F" w:rsidRPr="00076FC4" w:rsidRDefault="00076FC4" w:rsidP="00076FC4">
      <w:pPr>
        <w:rPr>
          <w:rFonts w:ascii="Times New Roman" w:hAnsi="Times New Roman" w:cs="Times New Roman"/>
          <w:color w:val="000000"/>
          <w:sz w:val="24"/>
          <w:szCs w:val="24"/>
        </w:rPr>
      </w:pPr>
      <w:r w:rsidRPr="00076FC4">
        <w:rPr>
          <w:rFonts w:ascii="Times New Roman" w:hAnsi="Times New Roman" w:cs="Times New Roman"/>
          <w:color w:val="000000"/>
          <w:sz w:val="24"/>
          <w:szCs w:val="24"/>
        </w:rPr>
        <w:t xml:space="preserve">Внедрение проектной деятельности позволяет </w:t>
      </w:r>
      <w:r>
        <w:rPr>
          <w:rFonts w:ascii="Times New Roman" w:hAnsi="Times New Roman" w:cs="Times New Roman"/>
          <w:color w:val="000000"/>
          <w:sz w:val="24"/>
          <w:szCs w:val="24"/>
        </w:rPr>
        <w:t xml:space="preserve"> сформировать у учащихся навыки самостоятельной работы с электронными справочно-информационными системами, повышать мотивационную активность, формировать </w:t>
      </w:r>
      <w:r w:rsidRPr="00076FC4">
        <w:rPr>
          <w:rFonts w:ascii="Times New Roman" w:hAnsi="Times New Roman" w:cs="Times New Roman"/>
          <w:color w:val="000000"/>
          <w:sz w:val="24"/>
          <w:szCs w:val="24"/>
        </w:rPr>
        <w:t xml:space="preserve"> </w:t>
      </w:r>
      <w:r>
        <w:rPr>
          <w:rFonts w:ascii="Times New Roman" w:hAnsi="Times New Roman" w:cs="Times New Roman"/>
          <w:color w:val="000000"/>
          <w:sz w:val="24"/>
          <w:szCs w:val="24"/>
        </w:rPr>
        <w:t>навыки работы в команде.</w:t>
      </w:r>
    </w:p>
    <w:p w:rsidR="0075671F" w:rsidRPr="0075671F" w:rsidRDefault="0075671F" w:rsidP="0075671F">
      <w:pPr>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2019 году в учебный план  МБОУ «Большеигнатовская СОШ» был введен новый курс для учеников 10-11 классов- «Индивидуальный творческий проект». </w:t>
      </w:r>
      <w:r w:rsidRPr="0075671F">
        <w:rPr>
          <w:rFonts w:ascii="Times New Roman" w:eastAsia="Times New Roman" w:hAnsi="Times New Roman" w:cs="Times New Roman"/>
          <w:sz w:val="24"/>
          <w:szCs w:val="24"/>
          <w:lang w:eastAsia="ru-RU"/>
        </w:rPr>
        <w:t xml:space="preserve">Индивидуальный проект - особая форма организации образовательной деятельности обучающихся (учебное исследование или учебный проект). </w:t>
      </w:r>
    </w:p>
    <w:p w:rsidR="00B95AAE" w:rsidRPr="00B95AAE" w:rsidRDefault="0075671F" w:rsidP="004A05B5">
      <w:pPr>
        <w:spacing w:after="0" w:line="360" w:lineRule="auto"/>
        <w:ind w:firstLine="708"/>
        <w:jc w:val="both"/>
        <w:rPr>
          <w:rFonts w:ascii="Times New Roman" w:eastAsia="Times New Roman" w:hAnsi="Times New Roman" w:cs="Times New Roman"/>
          <w:sz w:val="24"/>
          <w:szCs w:val="24"/>
          <w:lang w:eastAsia="ru-RU"/>
        </w:rPr>
      </w:pPr>
      <w:r w:rsidRPr="0075671F">
        <w:rPr>
          <w:rFonts w:ascii="Times New Roman" w:eastAsia="Times New Roman" w:hAnsi="Times New Roman" w:cs="Times New Roman"/>
          <w:sz w:val="24"/>
          <w:szCs w:val="24"/>
          <w:lang w:eastAsia="ru-RU"/>
        </w:rPr>
        <w:t>Индивидуальный</w:t>
      </w:r>
      <w:r>
        <w:rPr>
          <w:rFonts w:ascii="Times New Roman" w:eastAsia="Times New Roman" w:hAnsi="Times New Roman" w:cs="Times New Roman"/>
          <w:sz w:val="24"/>
          <w:szCs w:val="24"/>
          <w:lang w:eastAsia="ru-RU"/>
        </w:rPr>
        <w:t xml:space="preserve"> проект выполняется обучающимся </w:t>
      </w:r>
      <w:r w:rsidRPr="0075671F">
        <w:rPr>
          <w:rFonts w:ascii="Times New Roman" w:eastAsia="Times New Roman" w:hAnsi="Times New Roman" w:cs="Times New Roman"/>
          <w:sz w:val="24"/>
          <w:szCs w:val="24"/>
          <w:lang w:eastAsia="ru-RU"/>
        </w:rPr>
        <w:t>самостоятельно под руководством учителя (тьютера) в течение учебного времени,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r>
        <w:rPr>
          <w:rFonts w:ascii="Times New Roman" w:eastAsia="Times New Roman" w:hAnsi="Times New Roman" w:cs="Times New Roman"/>
          <w:sz w:val="24"/>
          <w:szCs w:val="24"/>
          <w:lang w:eastAsia="ru-RU"/>
        </w:rPr>
        <w:t xml:space="preserve"> Мною была разработана программа курса «Индивидуальный творческий проект»,</w:t>
      </w:r>
      <w:r w:rsidR="00016F7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в 2020 году программа была утверждена Экспертным советом </w:t>
      </w:r>
      <w:r w:rsidR="00016F72">
        <w:rPr>
          <w:rFonts w:ascii="Times New Roman" w:eastAsia="Times New Roman" w:hAnsi="Times New Roman" w:cs="Times New Roman"/>
          <w:sz w:val="24"/>
          <w:szCs w:val="24"/>
          <w:lang w:eastAsia="ru-RU"/>
        </w:rPr>
        <w:t>МКУ</w:t>
      </w:r>
      <w:r w:rsidR="00016F72" w:rsidRPr="00016F72">
        <w:rPr>
          <w:rFonts w:ascii="Times New Roman" w:eastAsia="Times New Roman" w:hAnsi="Times New Roman" w:cs="Times New Roman"/>
          <w:sz w:val="24"/>
          <w:szCs w:val="24"/>
          <w:lang w:eastAsia="ru-RU"/>
        </w:rPr>
        <w:t xml:space="preserve"> «Центр</w:t>
      </w:r>
      <w:r w:rsidR="00016F72">
        <w:rPr>
          <w:rFonts w:ascii="Times New Roman" w:eastAsia="Times New Roman" w:hAnsi="Times New Roman" w:cs="Times New Roman"/>
          <w:sz w:val="24"/>
          <w:szCs w:val="24"/>
          <w:lang w:eastAsia="ru-RU"/>
        </w:rPr>
        <w:t xml:space="preserve">  информационно-методического и</w:t>
      </w:r>
      <w:r w:rsidR="00BD12A2">
        <w:rPr>
          <w:rFonts w:ascii="Times New Roman" w:eastAsia="Times New Roman" w:hAnsi="Times New Roman" w:cs="Times New Roman"/>
          <w:sz w:val="24"/>
          <w:szCs w:val="24"/>
          <w:lang w:eastAsia="ru-RU"/>
        </w:rPr>
        <w:t xml:space="preserve"> </w:t>
      </w:r>
      <w:r w:rsidR="00016F72" w:rsidRPr="00016F72">
        <w:rPr>
          <w:rFonts w:ascii="Times New Roman" w:eastAsia="Times New Roman" w:hAnsi="Times New Roman" w:cs="Times New Roman"/>
          <w:sz w:val="24"/>
          <w:szCs w:val="24"/>
          <w:lang w:eastAsia="ru-RU"/>
        </w:rPr>
        <w:t>технического обеспе</w:t>
      </w:r>
      <w:r w:rsidR="00016F72">
        <w:rPr>
          <w:rFonts w:ascii="Times New Roman" w:eastAsia="Times New Roman" w:hAnsi="Times New Roman" w:cs="Times New Roman"/>
          <w:sz w:val="24"/>
          <w:szCs w:val="24"/>
          <w:lang w:eastAsia="ru-RU"/>
        </w:rPr>
        <w:t xml:space="preserve">чения муниципальных учреждений» </w:t>
      </w:r>
      <w:r w:rsidR="00016F72" w:rsidRPr="00016F72">
        <w:rPr>
          <w:rFonts w:ascii="Times New Roman" w:eastAsia="Times New Roman" w:hAnsi="Times New Roman" w:cs="Times New Roman"/>
          <w:sz w:val="24"/>
          <w:szCs w:val="24"/>
          <w:lang w:eastAsia="ru-RU"/>
        </w:rPr>
        <w:t>Большеигнатовского муниципального района Республики Мордовия</w:t>
      </w:r>
      <w:r w:rsidR="00016F72">
        <w:rPr>
          <w:rFonts w:ascii="Times New Roman" w:eastAsia="Times New Roman" w:hAnsi="Times New Roman" w:cs="Times New Roman"/>
          <w:sz w:val="24"/>
          <w:szCs w:val="24"/>
          <w:lang w:eastAsia="ru-RU"/>
        </w:rPr>
        <w:t xml:space="preserve"> и рекомендована к применению в школах района. В декабре 2020 года </w:t>
      </w:r>
      <w:r w:rsidR="00016F72">
        <w:rPr>
          <w:rFonts w:ascii="Times New Roman" w:eastAsia="Times New Roman" w:hAnsi="Times New Roman" w:cs="Times New Roman"/>
          <w:sz w:val="24"/>
          <w:szCs w:val="24"/>
          <w:lang w:eastAsia="ru-RU"/>
        </w:rPr>
        <w:lastRenderedPageBreak/>
        <w:t>исследовательские проекты учеников 11 класса были представлены на районной научно-практической конференции «Шаг в будущее», где получили достойные оценки жюри. Так ученик 11 класса Бочкаев Станислав занял 1 место с проектом «Родники родной земли». Практическая часть работы заключалась в облагораживании родника и прилегающей территории родника в селе Новое Качаево Большеигнатовского района.</w:t>
      </w:r>
      <w:r w:rsidR="004A05B5">
        <w:rPr>
          <w:rFonts w:ascii="Times New Roman" w:eastAsia="Times New Roman" w:hAnsi="Times New Roman" w:cs="Times New Roman"/>
          <w:sz w:val="24"/>
          <w:szCs w:val="24"/>
          <w:lang w:eastAsia="ru-RU"/>
        </w:rPr>
        <w:t xml:space="preserve"> </w:t>
      </w:r>
      <w:r w:rsidR="00BD12A2">
        <w:rPr>
          <w:rFonts w:ascii="Times New Roman" w:eastAsia="Times New Roman" w:hAnsi="Times New Roman" w:cs="Times New Roman"/>
          <w:sz w:val="24"/>
          <w:szCs w:val="24"/>
          <w:lang w:eastAsia="ru-RU"/>
        </w:rPr>
        <w:t>Виняйкина Екатерина представила проект «</w:t>
      </w:r>
      <w:r w:rsidR="004A05B5">
        <w:rPr>
          <w:rFonts w:ascii="Times New Roman" w:eastAsia="Times New Roman" w:hAnsi="Times New Roman" w:cs="Times New Roman"/>
          <w:sz w:val="24"/>
          <w:szCs w:val="24"/>
          <w:lang w:eastAsia="ru-RU"/>
        </w:rPr>
        <w:t>Игра, как средство развития социальных навыков младших школьников» для реализация которого был разработан блок занятий с первоклассниками и реализован в течении учебного года. Кечемайкин Данила, Мамаев Сергей и Куманев Антон разработали и реализовали коллективный проект для начальных классов «Спортивное утро». В течении учебного года они</w:t>
      </w:r>
      <w:r w:rsidR="00CC5F24">
        <w:rPr>
          <w:rFonts w:ascii="Times New Roman" w:eastAsia="Times New Roman" w:hAnsi="Times New Roman" w:cs="Times New Roman"/>
          <w:sz w:val="24"/>
          <w:szCs w:val="24"/>
          <w:lang w:eastAsia="ru-RU"/>
        </w:rPr>
        <w:t xml:space="preserve"> разработали и</w:t>
      </w:r>
      <w:r w:rsidR="004A05B5">
        <w:rPr>
          <w:rFonts w:ascii="Times New Roman" w:eastAsia="Times New Roman" w:hAnsi="Times New Roman" w:cs="Times New Roman"/>
          <w:sz w:val="24"/>
          <w:szCs w:val="24"/>
          <w:lang w:eastAsia="ru-RU"/>
        </w:rPr>
        <w:t xml:space="preserve"> регулярно проводили</w:t>
      </w:r>
      <w:r w:rsidR="00CC5F24">
        <w:rPr>
          <w:rFonts w:ascii="Times New Roman" w:eastAsia="Times New Roman" w:hAnsi="Times New Roman" w:cs="Times New Roman"/>
          <w:sz w:val="24"/>
          <w:szCs w:val="24"/>
          <w:lang w:eastAsia="ru-RU"/>
        </w:rPr>
        <w:t xml:space="preserve"> блок упражнений утренний</w:t>
      </w:r>
      <w:r w:rsidR="004A05B5">
        <w:rPr>
          <w:rFonts w:ascii="Times New Roman" w:eastAsia="Times New Roman" w:hAnsi="Times New Roman" w:cs="Times New Roman"/>
          <w:sz w:val="24"/>
          <w:szCs w:val="24"/>
          <w:lang w:eastAsia="ru-RU"/>
        </w:rPr>
        <w:t xml:space="preserve"> зарядки для учеников младших классов.  </w:t>
      </w:r>
    </w:p>
    <w:p w:rsidR="00B95AAE" w:rsidRPr="00B95AAE" w:rsidRDefault="00B95AAE" w:rsidP="00B95AAE">
      <w:pPr>
        <w:spacing w:after="0" w:line="360" w:lineRule="auto"/>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 xml:space="preserve">            Конечно, работа над внедрением метода проектов еще не завершена, но остановимся и посмотрим, какие промежуточные результат</w:t>
      </w:r>
      <w:r w:rsidR="00CC5F24">
        <w:rPr>
          <w:rFonts w:ascii="Times New Roman" w:eastAsia="Times New Roman" w:hAnsi="Times New Roman" w:cs="Times New Roman"/>
          <w:sz w:val="24"/>
          <w:szCs w:val="24"/>
          <w:lang w:eastAsia="ru-RU"/>
        </w:rPr>
        <w:t xml:space="preserve">ы она дает. Из </w:t>
      </w:r>
      <w:r w:rsidRPr="00B95AAE">
        <w:rPr>
          <w:rFonts w:ascii="Times New Roman" w:eastAsia="Times New Roman" w:hAnsi="Times New Roman" w:cs="Times New Roman"/>
          <w:sz w:val="24"/>
          <w:szCs w:val="24"/>
          <w:lang w:eastAsia="ru-RU"/>
        </w:rPr>
        <w:t xml:space="preserve"> опыта работы мною предпринята попытка отслеживания некоторых результатов внедрения проектной деятельности</w:t>
      </w:r>
      <w:r w:rsidR="00CC5F24">
        <w:rPr>
          <w:rFonts w:ascii="Times New Roman" w:eastAsia="Times New Roman" w:hAnsi="Times New Roman" w:cs="Times New Roman"/>
          <w:sz w:val="24"/>
          <w:szCs w:val="24"/>
          <w:lang w:eastAsia="ru-RU"/>
        </w:rPr>
        <w:t xml:space="preserve"> у учащихся, а это </w:t>
      </w:r>
      <w:r w:rsidRPr="00B95AAE">
        <w:rPr>
          <w:rFonts w:ascii="Times New Roman" w:eastAsia="Times New Roman" w:hAnsi="Times New Roman" w:cs="Times New Roman"/>
          <w:sz w:val="24"/>
          <w:szCs w:val="24"/>
          <w:lang w:eastAsia="ru-RU"/>
        </w:rPr>
        <w:t>:</w:t>
      </w:r>
    </w:p>
    <w:p w:rsidR="00B95AAE" w:rsidRPr="00B95AAE" w:rsidRDefault="00B95AAE" w:rsidP="00B95AAE">
      <w:pPr>
        <w:spacing w:after="0" w:line="360" w:lineRule="auto"/>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 xml:space="preserve"> — формируются организационные</w:t>
      </w:r>
      <w:r w:rsidRPr="00B95AAE">
        <w:rPr>
          <w:rFonts w:ascii="Times New Roman" w:eastAsia="Times New Roman" w:hAnsi="Times New Roman" w:cs="Times New Roman"/>
          <w:color w:val="FF0000"/>
          <w:sz w:val="24"/>
          <w:szCs w:val="24"/>
          <w:lang w:eastAsia="ru-RU"/>
        </w:rPr>
        <w:t xml:space="preserve"> </w:t>
      </w:r>
      <w:r w:rsidRPr="00B95AAE">
        <w:rPr>
          <w:rFonts w:ascii="Times New Roman" w:eastAsia="Times New Roman" w:hAnsi="Times New Roman" w:cs="Times New Roman"/>
          <w:sz w:val="24"/>
          <w:szCs w:val="24"/>
          <w:lang w:eastAsia="ru-RU"/>
        </w:rPr>
        <w:t>навыки,</w:t>
      </w:r>
    </w:p>
    <w:p w:rsidR="00B95AAE" w:rsidRPr="00B95AAE" w:rsidRDefault="00B95AAE" w:rsidP="00B95AAE">
      <w:pPr>
        <w:spacing w:after="0" w:line="360" w:lineRule="auto"/>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 xml:space="preserve"> ----сформировано умение найти нужную информацию,</w:t>
      </w:r>
    </w:p>
    <w:p w:rsidR="00B95AAE" w:rsidRPr="00B95AAE" w:rsidRDefault="00B95AAE" w:rsidP="00B95AAE">
      <w:pPr>
        <w:spacing w:after="0" w:line="360" w:lineRule="auto"/>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 xml:space="preserve"> — самостоятельность,</w:t>
      </w:r>
    </w:p>
    <w:p w:rsidR="00B95AAE" w:rsidRPr="00B95AAE" w:rsidRDefault="00B95AAE" w:rsidP="00B95AAE">
      <w:pPr>
        <w:spacing w:after="0" w:line="360" w:lineRule="auto"/>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 xml:space="preserve"> — потребность в помощи товарищам или оказать ее другим,</w:t>
      </w:r>
    </w:p>
    <w:p w:rsidR="00B95AAE" w:rsidRPr="00B95AAE" w:rsidRDefault="00016F72" w:rsidP="00B95AAE">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желание работать</w:t>
      </w:r>
      <w:r w:rsidR="00B95AAE" w:rsidRPr="00B95AAE">
        <w:rPr>
          <w:rFonts w:ascii="Times New Roman" w:eastAsia="Times New Roman" w:hAnsi="Times New Roman" w:cs="Times New Roman"/>
          <w:sz w:val="24"/>
          <w:szCs w:val="24"/>
          <w:lang w:eastAsia="ru-RU"/>
        </w:rPr>
        <w:t xml:space="preserve"> у детей, не проявляющих себя в</w:t>
      </w:r>
      <w:r>
        <w:rPr>
          <w:rFonts w:ascii="Times New Roman" w:eastAsia="Times New Roman" w:hAnsi="Times New Roman" w:cs="Times New Roman"/>
          <w:sz w:val="24"/>
          <w:szCs w:val="24"/>
          <w:lang w:eastAsia="ru-RU"/>
        </w:rPr>
        <w:t xml:space="preserve"> классе</w:t>
      </w:r>
      <w:r w:rsidR="00B95AAE" w:rsidRPr="00B95AAE">
        <w:rPr>
          <w:rFonts w:ascii="Times New Roman" w:eastAsia="Times New Roman" w:hAnsi="Times New Roman" w:cs="Times New Roman"/>
          <w:sz w:val="24"/>
          <w:szCs w:val="24"/>
          <w:lang w:eastAsia="ru-RU"/>
        </w:rPr>
        <w:t>,</w:t>
      </w:r>
    </w:p>
    <w:p w:rsidR="00B95AAE" w:rsidRPr="00B95AAE" w:rsidRDefault="00B95AAE" w:rsidP="00B95AAE">
      <w:pPr>
        <w:spacing w:after="0" w:line="360" w:lineRule="auto"/>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 xml:space="preserve"> — увеличение возможностей для творчества,</w:t>
      </w:r>
    </w:p>
    <w:p w:rsidR="00B95AAE" w:rsidRPr="00B95AAE" w:rsidRDefault="00B95AAE" w:rsidP="00B95AAE">
      <w:pPr>
        <w:spacing w:after="0" w:line="360" w:lineRule="auto"/>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b/>
          <w:sz w:val="24"/>
          <w:szCs w:val="24"/>
          <w:lang w:eastAsia="ru-RU"/>
        </w:rPr>
        <w:t xml:space="preserve">         Практическая значимость проекта или как использовать исследования наших учащихся после завершения работы:</w:t>
      </w:r>
    </w:p>
    <w:p w:rsidR="00B95AAE" w:rsidRPr="00CC5F24" w:rsidRDefault="00B95AAE" w:rsidP="00CC5F24">
      <w:pPr>
        <w:spacing w:after="0" w:line="360" w:lineRule="auto"/>
        <w:ind w:right="-5" w:firstLine="360"/>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Делая выводы, могу сказать, что проведенная мною работа помогает мне эффективно решать образовательные задачи, создавать условия для социализации учащихся. Дает больше возможности для организации индивидуального обучения и коллективной творческой работы.  Развитие навыков нестандартного мышления позволяют не только повысить качество образования и уровень знаний учащихся, но надеюсь, поможет им стать в будущем успешными в профессиональной деятельности  и конкурентно- способными  на рынке труда.</w:t>
      </w:r>
    </w:p>
    <w:p w:rsidR="00B95AAE" w:rsidRPr="00B95AAE" w:rsidRDefault="00B95AAE" w:rsidP="00B95AAE">
      <w:pPr>
        <w:spacing w:after="0" w:line="360" w:lineRule="auto"/>
        <w:ind w:right="-5"/>
        <w:jc w:val="center"/>
        <w:rPr>
          <w:rFonts w:ascii="Times New Roman" w:eastAsia="Times New Roman" w:hAnsi="Times New Roman" w:cs="Times New Roman"/>
          <w:b/>
          <w:color w:val="0070C0"/>
          <w:sz w:val="28"/>
          <w:szCs w:val="28"/>
          <w:lang w:eastAsia="ru-RU"/>
        </w:rPr>
      </w:pPr>
      <w:r w:rsidRPr="00B95AAE">
        <w:rPr>
          <w:rFonts w:ascii="Times New Roman" w:eastAsia="Times New Roman" w:hAnsi="Times New Roman" w:cs="Times New Roman"/>
          <w:b/>
          <w:color w:val="0070C0"/>
          <w:sz w:val="28"/>
          <w:szCs w:val="28"/>
          <w:lang w:eastAsia="ru-RU"/>
        </w:rPr>
        <w:t>Адресные рекомендации по использованию данного опыта</w:t>
      </w:r>
    </w:p>
    <w:p w:rsidR="00B95AAE" w:rsidRPr="00CC5F24" w:rsidRDefault="00B95AAE" w:rsidP="00B95AAE">
      <w:pPr>
        <w:spacing w:after="0" w:line="360" w:lineRule="auto"/>
        <w:ind w:right="-5"/>
        <w:rPr>
          <w:rFonts w:ascii="Times New Roman" w:eastAsia="Times New Roman" w:hAnsi="Times New Roman" w:cs="Times New Roman"/>
          <w:sz w:val="24"/>
          <w:szCs w:val="24"/>
          <w:lang w:eastAsia="ru-RU"/>
        </w:rPr>
      </w:pPr>
      <w:r w:rsidRPr="00CC5F24">
        <w:rPr>
          <w:rFonts w:ascii="Times New Roman" w:eastAsia="Times New Roman" w:hAnsi="Times New Roman" w:cs="Times New Roman"/>
          <w:sz w:val="24"/>
          <w:szCs w:val="24"/>
          <w:lang w:eastAsia="ru-RU"/>
        </w:rPr>
        <w:t>Представленный мною материал может быть использован педагогами в развитии творческих способностей и познавательного интереса на уроках технологии для стимуляции образовательной деятельности.</w:t>
      </w:r>
    </w:p>
    <w:p w:rsidR="00076FC4" w:rsidRPr="00CC5F24" w:rsidRDefault="000B31F8" w:rsidP="00B95AAE">
      <w:pPr>
        <w:spacing w:after="0" w:line="360" w:lineRule="auto"/>
        <w:ind w:right="-5"/>
        <w:rPr>
          <w:rFonts w:ascii="Times New Roman" w:eastAsia="Times New Roman" w:hAnsi="Times New Roman" w:cs="Times New Roman"/>
          <w:sz w:val="24"/>
          <w:szCs w:val="24"/>
          <w:lang w:eastAsia="ru-RU"/>
        </w:rPr>
      </w:pPr>
      <w:r w:rsidRPr="00CC5F24">
        <w:rPr>
          <w:rFonts w:ascii="Times New Roman" w:eastAsia="Times New Roman" w:hAnsi="Times New Roman" w:cs="Times New Roman"/>
          <w:sz w:val="24"/>
          <w:szCs w:val="24"/>
          <w:lang w:eastAsia="ru-RU"/>
        </w:rPr>
        <w:t>Практические  материалы по теме моей работы представлены на сайте  http://nsportal.ru/kalyakova-natalya-gennadevna.</w:t>
      </w:r>
    </w:p>
    <w:p w:rsidR="00B95AAE" w:rsidRPr="00B95AAE" w:rsidRDefault="00B95AAE" w:rsidP="00B95AAE">
      <w:pPr>
        <w:spacing w:after="0" w:line="360" w:lineRule="auto"/>
        <w:ind w:right="-5"/>
        <w:rPr>
          <w:rFonts w:ascii="Times New Roman" w:eastAsia="Times New Roman" w:hAnsi="Times New Roman" w:cs="Times New Roman"/>
          <w:b/>
          <w:sz w:val="28"/>
          <w:szCs w:val="28"/>
          <w:lang w:eastAsia="ru-RU"/>
        </w:rPr>
      </w:pPr>
    </w:p>
    <w:p w:rsidR="00B95AAE" w:rsidRDefault="00B95AAE" w:rsidP="00B95AAE">
      <w:pPr>
        <w:numPr>
          <w:ilvl w:val="0"/>
          <w:numId w:val="1"/>
        </w:numPr>
        <w:spacing w:after="0" w:line="360" w:lineRule="auto"/>
        <w:ind w:right="-5"/>
        <w:rPr>
          <w:rFonts w:ascii="Times New Roman" w:eastAsia="Times New Roman" w:hAnsi="Times New Roman" w:cs="Times New Roman"/>
          <w:b/>
          <w:sz w:val="28"/>
          <w:szCs w:val="28"/>
          <w:lang w:eastAsia="ru-RU"/>
        </w:rPr>
      </w:pPr>
      <w:r w:rsidRPr="00B95AAE">
        <w:rPr>
          <w:rFonts w:ascii="Times New Roman" w:eastAsia="Times New Roman" w:hAnsi="Times New Roman" w:cs="Times New Roman"/>
          <w:b/>
          <w:sz w:val="28"/>
          <w:szCs w:val="28"/>
          <w:lang w:eastAsia="ru-RU"/>
        </w:rPr>
        <w:lastRenderedPageBreak/>
        <w:t>Библиографический список</w:t>
      </w:r>
    </w:p>
    <w:p w:rsidR="00A40BE7" w:rsidRPr="00B95AAE" w:rsidRDefault="00A40BE7" w:rsidP="00A40BE7">
      <w:pPr>
        <w:spacing w:after="0" w:line="360" w:lineRule="auto"/>
        <w:ind w:left="360" w:right="-5"/>
        <w:rPr>
          <w:rFonts w:ascii="Times New Roman" w:eastAsia="Times New Roman" w:hAnsi="Times New Roman" w:cs="Times New Roman"/>
          <w:b/>
          <w:sz w:val="28"/>
          <w:szCs w:val="28"/>
          <w:lang w:eastAsia="ru-RU"/>
        </w:rPr>
      </w:pPr>
    </w:p>
    <w:p w:rsidR="00A40BE7" w:rsidRDefault="00B95AAE" w:rsidP="00B95AAE">
      <w:pPr>
        <w:spacing w:after="0" w:line="360" w:lineRule="auto"/>
        <w:ind w:left="540" w:hanging="540"/>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 xml:space="preserve">1. </w:t>
      </w:r>
      <w:r w:rsidR="00A40BE7" w:rsidRPr="00A40BE7">
        <w:rPr>
          <w:rFonts w:ascii="Times New Roman" w:eastAsia="Times New Roman" w:hAnsi="Times New Roman" w:cs="Times New Roman"/>
          <w:sz w:val="24"/>
          <w:szCs w:val="24"/>
          <w:lang w:eastAsia="ru-RU"/>
        </w:rPr>
        <w:t>Общая и профессиональная педагогика: Учебное пособие для студентов, обучающихся по специальности «Профессиональное обучение»: В 2-х книгах / Под ред. В.Д. Симоненко, М.В. Ретивыхhttps://pedlib.ru/Books/1/0444/1_0444-132.shtml</w:t>
      </w:r>
    </w:p>
    <w:p w:rsidR="00B95AAE" w:rsidRPr="00B95AAE" w:rsidRDefault="00A40BE7" w:rsidP="00B95AAE">
      <w:pPr>
        <w:spacing w:after="0" w:line="36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w:t>
      </w:r>
      <w:r w:rsidR="00B95AAE" w:rsidRPr="00B95AAE">
        <w:rPr>
          <w:rFonts w:ascii="Times New Roman" w:eastAsia="Times New Roman" w:hAnsi="Times New Roman" w:cs="Times New Roman"/>
          <w:sz w:val="24"/>
          <w:szCs w:val="24"/>
          <w:lang w:eastAsia="ru-RU"/>
        </w:rPr>
        <w:t>Белобородов Н.В. Социальные творческие проекты в школе. М.: Аркти, 2006.</w:t>
      </w:r>
    </w:p>
    <w:p w:rsidR="00B95AAE" w:rsidRPr="00B95AAE" w:rsidRDefault="00A40BE7" w:rsidP="00B95AAE">
      <w:pPr>
        <w:spacing w:after="0" w:line="360" w:lineRule="auto"/>
        <w:ind w:left="2832" w:hanging="28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B95AAE" w:rsidRPr="00B95AAE">
        <w:rPr>
          <w:rFonts w:ascii="Times New Roman" w:eastAsia="Times New Roman" w:hAnsi="Times New Roman" w:cs="Times New Roman"/>
          <w:sz w:val="24"/>
          <w:szCs w:val="24"/>
          <w:lang w:eastAsia="ru-RU"/>
        </w:rPr>
        <w:t>. Бычков А.В. Метод проектов в современной школе. – М., 2000.</w:t>
      </w:r>
    </w:p>
    <w:p w:rsidR="00B95AAE" w:rsidRPr="00B95AAE" w:rsidRDefault="00A40BE7" w:rsidP="00B95AAE">
      <w:pPr>
        <w:spacing w:after="0" w:line="360" w:lineRule="auto"/>
        <w:ind w:left="2832" w:hanging="28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B95AAE" w:rsidRPr="00B95AAE">
        <w:rPr>
          <w:rFonts w:ascii="Times New Roman" w:eastAsia="Times New Roman" w:hAnsi="Times New Roman" w:cs="Times New Roman"/>
          <w:sz w:val="24"/>
          <w:szCs w:val="24"/>
          <w:lang w:eastAsia="ru-RU"/>
        </w:rPr>
        <w:t>. Землянская Е.Н. Учебные проекты младших школьников. // Нач.школа. – 2005. - №9.</w:t>
      </w:r>
    </w:p>
    <w:p w:rsidR="00B95AAE" w:rsidRPr="00B95AAE" w:rsidRDefault="00A40BE7" w:rsidP="00B95AAE">
      <w:pPr>
        <w:spacing w:after="0" w:line="360" w:lineRule="auto"/>
        <w:ind w:left="2832" w:hanging="28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B95AAE" w:rsidRPr="00B95AAE">
        <w:rPr>
          <w:rFonts w:ascii="Times New Roman" w:eastAsia="Times New Roman" w:hAnsi="Times New Roman" w:cs="Times New Roman"/>
          <w:sz w:val="24"/>
          <w:szCs w:val="24"/>
          <w:lang w:eastAsia="ru-RU"/>
        </w:rPr>
        <w:t>. Лакоценина Т.П. Современный урок. – Ростов на Дону: Учитель, 2007.</w:t>
      </w:r>
    </w:p>
    <w:p w:rsidR="00B95AAE" w:rsidRPr="00B95AAE" w:rsidRDefault="00A40BE7" w:rsidP="00B95AAE">
      <w:pPr>
        <w:spacing w:after="0" w:line="360" w:lineRule="auto"/>
        <w:ind w:left="2832" w:hanging="28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B95AAE" w:rsidRPr="00B95AAE">
        <w:rPr>
          <w:rFonts w:ascii="Times New Roman" w:eastAsia="Times New Roman" w:hAnsi="Times New Roman" w:cs="Times New Roman"/>
          <w:sz w:val="24"/>
          <w:szCs w:val="24"/>
          <w:lang w:eastAsia="ru-RU"/>
        </w:rPr>
        <w:t>. Пахомова Н.Ю. Метод учебного проекта в образовательном учреждении. – М., 2005.</w:t>
      </w:r>
    </w:p>
    <w:p w:rsidR="00B95AAE" w:rsidRPr="00B95AAE" w:rsidRDefault="00A40BE7" w:rsidP="00B95AAE">
      <w:pPr>
        <w:spacing w:after="0" w:line="360" w:lineRule="auto"/>
        <w:ind w:left="2832" w:hanging="28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B95AAE" w:rsidRPr="00B95AAE">
        <w:rPr>
          <w:rFonts w:ascii="Times New Roman" w:eastAsia="Times New Roman" w:hAnsi="Times New Roman" w:cs="Times New Roman"/>
          <w:sz w:val="24"/>
          <w:szCs w:val="24"/>
          <w:lang w:eastAsia="ru-RU"/>
        </w:rPr>
        <w:t>.  Пахомова Н.Ю. Учебный проект: его возможности. //Учитель. – 2000.,№4.</w:t>
      </w:r>
    </w:p>
    <w:p w:rsidR="00B95AAE" w:rsidRPr="00B95AAE" w:rsidRDefault="00A40BE7" w:rsidP="00B95AAE">
      <w:pPr>
        <w:spacing w:after="0" w:line="360" w:lineRule="auto"/>
        <w:ind w:left="2832" w:hanging="28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B95AAE" w:rsidRPr="00B95AAE">
        <w:rPr>
          <w:rFonts w:ascii="Times New Roman" w:eastAsia="Times New Roman" w:hAnsi="Times New Roman" w:cs="Times New Roman"/>
          <w:sz w:val="24"/>
          <w:szCs w:val="24"/>
          <w:lang w:eastAsia="ru-RU"/>
        </w:rPr>
        <w:t>.  Полат Е.С. Новые педагогические и информационные технологии в системе образования. – М., 1998.</w:t>
      </w:r>
    </w:p>
    <w:p w:rsidR="00B95AAE" w:rsidRPr="00B95AAE" w:rsidRDefault="00A40BE7" w:rsidP="00B95AAE">
      <w:pPr>
        <w:spacing w:after="0" w:line="360" w:lineRule="auto"/>
        <w:ind w:left="2832" w:hanging="28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B95AAE" w:rsidRPr="00B95AAE">
        <w:rPr>
          <w:rFonts w:ascii="Times New Roman" w:eastAsia="Times New Roman" w:hAnsi="Times New Roman" w:cs="Times New Roman"/>
          <w:sz w:val="24"/>
          <w:szCs w:val="24"/>
          <w:lang w:eastAsia="ru-RU"/>
        </w:rPr>
        <w:t>. Селевко Г.К. Современные образовательные технологии.// Народное образование. – 1998.</w:t>
      </w:r>
    </w:p>
    <w:p w:rsidR="00B95AAE" w:rsidRPr="00B95AAE" w:rsidRDefault="00A40BE7" w:rsidP="00B95AAE">
      <w:pPr>
        <w:spacing w:after="0" w:line="360" w:lineRule="auto"/>
        <w:ind w:left="2832" w:hanging="28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B95AAE" w:rsidRPr="00B95AAE">
        <w:rPr>
          <w:rFonts w:ascii="Times New Roman" w:eastAsia="Times New Roman" w:hAnsi="Times New Roman" w:cs="Times New Roman"/>
          <w:sz w:val="24"/>
          <w:szCs w:val="24"/>
          <w:lang w:eastAsia="ru-RU"/>
        </w:rPr>
        <w:t>. Сергеев И.С. Как организовать проектную деятельность учащихся. – М., 2005.</w:t>
      </w:r>
    </w:p>
    <w:p w:rsidR="00B95AAE" w:rsidRPr="00B95AAE" w:rsidRDefault="00A40BE7" w:rsidP="00B95AAE">
      <w:pPr>
        <w:spacing w:after="0" w:line="360" w:lineRule="auto"/>
        <w:ind w:left="2832" w:hanging="28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00B95AAE" w:rsidRPr="00B95AAE">
        <w:rPr>
          <w:rFonts w:ascii="Times New Roman" w:eastAsia="Times New Roman" w:hAnsi="Times New Roman" w:cs="Times New Roman"/>
          <w:sz w:val="24"/>
          <w:szCs w:val="24"/>
          <w:lang w:eastAsia="ru-RU"/>
        </w:rPr>
        <w:t>. Сиденко А.С. Метод проектов: история и практика применения. //Завуч. – 2003. - №6.</w:t>
      </w:r>
    </w:p>
    <w:p w:rsidR="00A40BE7" w:rsidRDefault="00A40BE7" w:rsidP="00A40BE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00B95AAE" w:rsidRPr="00B95AAE">
        <w:rPr>
          <w:rFonts w:ascii="Times New Roman" w:eastAsia="Times New Roman" w:hAnsi="Times New Roman" w:cs="Times New Roman"/>
          <w:sz w:val="24"/>
          <w:szCs w:val="24"/>
          <w:lang w:eastAsia="ru-RU"/>
        </w:rPr>
        <w:t xml:space="preserve">. </w:t>
      </w:r>
      <w:r w:rsidR="00B95AAE" w:rsidRPr="00B95AAE">
        <w:rPr>
          <w:rFonts w:ascii="Times New Roman" w:eastAsia="Times New Roman" w:hAnsi="Times New Roman" w:cs="Times New Roman"/>
          <w:sz w:val="28"/>
          <w:szCs w:val="28"/>
          <w:lang w:eastAsia="ru-RU"/>
        </w:rPr>
        <w:t xml:space="preserve"> </w:t>
      </w:r>
      <w:r w:rsidR="00B95AAE" w:rsidRPr="00B95AAE">
        <w:rPr>
          <w:rFonts w:ascii="Times New Roman" w:eastAsia="Times New Roman" w:hAnsi="Times New Roman" w:cs="Times New Roman"/>
          <w:sz w:val="24"/>
          <w:szCs w:val="24"/>
          <w:lang w:eastAsia="ru-RU"/>
        </w:rPr>
        <w:t>Асмолова  А.Г. Как проектировать универсальные учебные действия// Москва, Просвещение 2008</w:t>
      </w:r>
    </w:p>
    <w:p w:rsidR="00B95AAE" w:rsidRDefault="00A40BE7" w:rsidP="00A40BE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00B95AAE" w:rsidRPr="00B95AAE">
        <w:rPr>
          <w:rFonts w:ascii="Times New Roman" w:eastAsia="Times New Roman" w:hAnsi="Times New Roman" w:cs="Times New Roman"/>
          <w:sz w:val="24"/>
          <w:szCs w:val="24"/>
          <w:lang w:eastAsia="ru-RU"/>
        </w:rPr>
        <w:t>.</w:t>
      </w:r>
      <w:r w:rsidR="00B95AAE" w:rsidRPr="00B95AAE">
        <w:rPr>
          <w:rFonts w:ascii="Times New Roman" w:eastAsia="Times New Roman" w:hAnsi="Times New Roman" w:cs="Times New Roman"/>
          <w:sz w:val="28"/>
          <w:szCs w:val="28"/>
          <w:lang w:eastAsia="ru-RU"/>
        </w:rPr>
        <w:t xml:space="preserve"> </w:t>
      </w:r>
      <w:r w:rsidR="00B95AAE" w:rsidRPr="00B95AAE">
        <w:rPr>
          <w:rFonts w:ascii="Times New Roman" w:eastAsia="Times New Roman" w:hAnsi="Times New Roman" w:cs="Times New Roman"/>
          <w:sz w:val="24"/>
          <w:szCs w:val="24"/>
          <w:lang w:eastAsia="ru-RU"/>
        </w:rPr>
        <w:t xml:space="preserve">Савенков А.И. Исследования на дому. Методические рекомендации // Исследовательская работа школьников, 2002, №1, №2. </w:t>
      </w:r>
    </w:p>
    <w:p w:rsidR="00A40BE7" w:rsidRPr="00B95AAE" w:rsidRDefault="00A40BE7" w:rsidP="00A40BE7">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B95AAE" w:rsidRPr="00B95AAE" w:rsidRDefault="00B95AAE" w:rsidP="00B95AAE">
      <w:pPr>
        <w:spacing w:after="0" w:line="360" w:lineRule="auto"/>
        <w:rPr>
          <w:rFonts w:ascii="Times New Roman" w:eastAsia="Times New Roman" w:hAnsi="Times New Roman" w:cs="Times New Roman"/>
          <w:sz w:val="24"/>
          <w:szCs w:val="24"/>
          <w:lang w:eastAsia="ru-RU"/>
        </w:rPr>
      </w:pPr>
    </w:p>
    <w:p w:rsidR="004A05B5" w:rsidRDefault="004A05B5" w:rsidP="00076FC4">
      <w:pPr>
        <w:rPr>
          <w:b/>
        </w:rPr>
      </w:pPr>
      <w:r>
        <w:rPr>
          <w:noProof/>
          <w:lang w:eastAsia="ru-RU"/>
        </w:rPr>
        <w:lastRenderedPageBreak/>
        <w:drawing>
          <wp:anchor distT="0" distB="0" distL="114300" distR="114300" simplePos="0" relativeHeight="251663360" behindDoc="0" locked="0" layoutInCell="1" allowOverlap="1" wp14:anchorId="2143E092" wp14:editId="440AF44A">
            <wp:simplePos x="0" y="0"/>
            <wp:positionH relativeFrom="margin">
              <wp:posOffset>4445</wp:posOffset>
            </wp:positionH>
            <wp:positionV relativeFrom="margin">
              <wp:posOffset>6040120</wp:posOffset>
            </wp:positionV>
            <wp:extent cx="5071110" cy="3776980"/>
            <wp:effectExtent l="0" t="0" r="0" b="0"/>
            <wp:wrapSquare wrapText="bothSides"/>
            <wp:docPr id="3" name="Рисунок 3" descr="https://sun9-73.userapi.com/impg/otAksCoqNL8Hz8u_5Cyxe3hfXQ643-pFS0PfVw/xieVDm1FsXc.jpg?size=1274x949&amp;quality=96&amp;sign=2da54dad686a7f55ec997f49d242a55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73.userapi.com/impg/otAksCoqNL8Hz8u_5Cyxe3hfXQ643-pFS0PfVw/xieVDm1FsXc.jpg?size=1274x949&amp;quality=96&amp;sign=2da54dad686a7f55ec997f49d242a558&amp;type=alb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1110" cy="3776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58240" behindDoc="0" locked="0" layoutInCell="1" allowOverlap="1" wp14:anchorId="734A9E03" wp14:editId="109CBED8">
            <wp:simplePos x="0" y="0"/>
            <wp:positionH relativeFrom="margin">
              <wp:posOffset>1528445</wp:posOffset>
            </wp:positionH>
            <wp:positionV relativeFrom="margin">
              <wp:posOffset>3107055</wp:posOffset>
            </wp:positionV>
            <wp:extent cx="5114925" cy="2971800"/>
            <wp:effectExtent l="0" t="0" r="0" b="0"/>
            <wp:wrapSquare wrapText="bothSides"/>
            <wp:docPr id="2" name="Рисунок 2" descr="https://sun9-51.userapi.com/impg/vIfIOdf8EGjjTwOErZfDls3JJR3Ero6j0nfh9w/rn4_FSWOmhI.jpg?size=1280x1280&amp;quality=96&amp;sign=37255198a7d1061340f170f3c7fcc44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51.userapi.com/impg/vIfIOdf8EGjjTwOErZfDls3JJR3Ero6j0nfh9w/rn4_FSWOmhI.jpg?size=1280x1280&amp;quality=96&amp;sign=37255198a7d1061340f170f3c7fcc44f&amp;type=album"/>
                    <pic:cNvPicPr>
                      <a:picLocks noChangeAspect="1" noChangeArrowheads="1"/>
                    </pic:cNvPicPr>
                  </pic:nvPicPr>
                  <pic:blipFill rotWithShape="1">
                    <a:blip r:embed="rId9">
                      <a:extLst>
                        <a:ext uri="{28A0092B-C50C-407E-A947-70E740481C1C}">
                          <a14:useLocalDpi xmlns:a14="http://schemas.microsoft.com/office/drawing/2010/main" val="0"/>
                        </a:ext>
                      </a:extLst>
                    </a:blip>
                    <a:srcRect l="1" t="31632" r="-3575" b="14363"/>
                    <a:stretch/>
                  </pic:blipFill>
                  <pic:spPr bwMode="auto">
                    <a:xfrm>
                      <a:off x="0" y="0"/>
                      <a:ext cx="5114925" cy="2971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55168" behindDoc="0" locked="0" layoutInCell="1" allowOverlap="1" wp14:anchorId="685231B8" wp14:editId="344A4419">
            <wp:simplePos x="0" y="0"/>
            <wp:positionH relativeFrom="margin">
              <wp:posOffset>4445</wp:posOffset>
            </wp:positionH>
            <wp:positionV relativeFrom="margin">
              <wp:posOffset>354330</wp:posOffset>
            </wp:positionV>
            <wp:extent cx="4895850" cy="3124200"/>
            <wp:effectExtent l="0" t="0" r="0" b="0"/>
            <wp:wrapSquare wrapText="bothSides"/>
            <wp:docPr id="1" name="Рисунок 1" descr="https://sun9-55.userapi.com/impg/zKx63a2Fm_sVG-VXYdTXgBFnOIf8RcQ2ktta9w/7YwBUjjEppw.jpg?size=1280x1280&amp;quality=96&amp;sign=bde2ba4be2b479eb4f9ea31021e1299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55.userapi.com/impg/zKx63a2Fm_sVG-VXYdTXgBFnOIf8RcQ2ktta9w/7YwBUjjEppw.jpg?size=1280x1280&amp;quality=96&amp;sign=bde2ba4be2b479eb4f9ea31021e1299c&amp;type=album"/>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696" r="-1889" b="23286"/>
                    <a:stretch/>
                  </pic:blipFill>
                  <pic:spPr bwMode="auto">
                    <a:xfrm>
                      <a:off x="0" y="0"/>
                      <a:ext cx="4895850" cy="3124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A05B5">
        <w:rPr>
          <w:b/>
        </w:rPr>
        <w:t>ПРИЛОЖЕНИЕ</w:t>
      </w:r>
    </w:p>
    <w:p w:rsidR="00CC5F24" w:rsidRPr="00CC5F24" w:rsidRDefault="00CC5F24" w:rsidP="00076FC4">
      <w:pPr>
        <w:rPr>
          <w:rFonts w:ascii="Times New Roman" w:hAnsi="Times New Roman" w:cs="Times New Roman"/>
          <w:sz w:val="24"/>
          <w:szCs w:val="24"/>
        </w:rPr>
      </w:pPr>
      <w:r>
        <w:rPr>
          <w:b/>
        </w:rPr>
        <w:t xml:space="preserve"> </w:t>
      </w:r>
      <w:r w:rsidRPr="00CC5F24">
        <w:rPr>
          <w:rFonts w:ascii="Times New Roman" w:hAnsi="Times New Roman" w:cs="Times New Roman"/>
          <w:sz w:val="24"/>
          <w:szCs w:val="24"/>
        </w:rPr>
        <w:t>Муниципальная научно- исследовательская конференция учащихся</w:t>
      </w:r>
      <w:r>
        <w:rPr>
          <w:rFonts w:ascii="Times New Roman" w:hAnsi="Times New Roman" w:cs="Times New Roman"/>
          <w:sz w:val="24"/>
          <w:szCs w:val="24"/>
        </w:rPr>
        <w:t xml:space="preserve"> 2021</w:t>
      </w:r>
      <w:r w:rsidRPr="00CC5F24">
        <w:rPr>
          <w:rFonts w:ascii="Times New Roman" w:hAnsi="Times New Roman" w:cs="Times New Roman"/>
          <w:sz w:val="24"/>
          <w:szCs w:val="24"/>
        </w:rPr>
        <w:t>.</w:t>
      </w:r>
    </w:p>
    <w:p w:rsidR="00076FC4" w:rsidRDefault="00CC5F24" w:rsidP="00076FC4">
      <w:pPr>
        <w:rPr>
          <w:rFonts w:ascii="Times New Roman" w:hAnsi="Times New Roman" w:cs="Times New Roman"/>
          <w:sz w:val="24"/>
          <w:szCs w:val="24"/>
        </w:rPr>
      </w:pPr>
      <w:r w:rsidRPr="00CC5F24">
        <w:rPr>
          <w:rFonts w:ascii="Times New Roman" w:hAnsi="Times New Roman" w:cs="Times New Roman"/>
          <w:sz w:val="24"/>
          <w:szCs w:val="24"/>
        </w:rPr>
        <w:t>Защита проектов учеников 11  класса.</w:t>
      </w:r>
    </w:p>
    <w:p w:rsidR="00CC5F24" w:rsidRDefault="00CC5F24" w:rsidP="00076FC4">
      <w:pPr>
        <w:rPr>
          <w:rFonts w:ascii="Times New Roman" w:hAnsi="Times New Roman" w:cs="Times New Roman"/>
          <w:sz w:val="24"/>
          <w:szCs w:val="24"/>
        </w:rPr>
      </w:pPr>
    </w:p>
    <w:p w:rsidR="00CC5F24" w:rsidRDefault="00CC5F24" w:rsidP="00076FC4">
      <w:pPr>
        <w:rPr>
          <w:rFonts w:ascii="Times New Roman" w:hAnsi="Times New Roman" w:cs="Times New Roman"/>
          <w:sz w:val="24"/>
          <w:szCs w:val="24"/>
        </w:rPr>
      </w:pPr>
    </w:p>
    <w:p w:rsidR="00CC5F24" w:rsidRDefault="00CC5F24" w:rsidP="00076FC4">
      <w:pPr>
        <w:rPr>
          <w:rFonts w:ascii="Times New Roman" w:hAnsi="Times New Roman" w:cs="Times New Roman"/>
          <w:sz w:val="24"/>
          <w:szCs w:val="24"/>
        </w:rPr>
      </w:pPr>
    </w:p>
    <w:p w:rsidR="00CC5F24" w:rsidRDefault="00CC5F24" w:rsidP="00076FC4">
      <w:pPr>
        <w:rPr>
          <w:rFonts w:ascii="Times New Roman" w:hAnsi="Times New Roman" w:cs="Times New Roman"/>
          <w:sz w:val="24"/>
          <w:szCs w:val="24"/>
        </w:rPr>
      </w:pPr>
    </w:p>
    <w:p w:rsidR="00CC5F24" w:rsidRDefault="00CC5F24" w:rsidP="00076FC4">
      <w:pPr>
        <w:rPr>
          <w:rFonts w:ascii="Times New Roman" w:hAnsi="Times New Roman" w:cs="Times New Roman"/>
          <w:sz w:val="24"/>
          <w:szCs w:val="24"/>
        </w:rPr>
      </w:pPr>
    </w:p>
    <w:p w:rsidR="00CC5F24" w:rsidRDefault="00CC5F24" w:rsidP="00076FC4">
      <w:pPr>
        <w:rPr>
          <w:rFonts w:ascii="Times New Roman" w:hAnsi="Times New Roman" w:cs="Times New Roman"/>
          <w:sz w:val="24"/>
          <w:szCs w:val="24"/>
        </w:rPr>
      </w:pPr>
    </w:p>
    <w:p w:rsidR="00CC5F24" w:rsidRDefault="00CC5F24" w:rsidP="00076FC4">
      <w:pPr>
        <w:rPr>
          <w:rFonts w:ascii="Times New Roman" w:hAnsi="Times New Roman" w:cs="Times New Roman"/>
          <w:sz w:val="24"/>
          <w:szCs w:val="24"/>
        </w:rPr>
      </w:pPr>
    </w:p>
    <w:p w:rsidR="00CC5F24" w:rsidRDefault="00CC5F24" w:rsidP="00076FC4">
      <w:pPr>
        <w:rPr>
          <w:rFonts w:ascii="Times New Roman" w:hAnsi="Times New Roman" w:cs="Times New Roman"/>
          <w:sz w:val="24"/>
          <w:szCs w:val="24"/>
        </w:rPr>
      </w:pPr>
    </w:p>
    <w:p w:rsidR="00CC5F24" w:rsidRDefault="00CC5F24" w:rsidP="00076FC4">
      <w:pPr>
        <w:rPr>
          <w:rFonts w:ascii="Times New Roman" w:hAnsi="Times New Roman" w:cs="Times New Roman"/>
          <w:sz w:val="24"/>
          <w:szCs w:val="24"/>
        </w:rPr>
      </w:pPr>
    </w:p>
    <w:p w:rsidR="00CC5F24" w:rsidRDefault="00CC5F24" w:rsidP="00076FC4">
      <w:pPr>
        <w:rPr>
          <w:rFonts w:ascii="Times New Roman" w:hAnsi="Times New Roman" w:cs="Times New Roman"/>
          <w:sz w:val="24"/>
          <w:szCs w:val="24"/>
        </w:rPr>
      </w:pPr>
    </w:p>
    <w:p w:rsidR="00CC5F24" w:rsidRDefault="00CC5F24" w:rsidP="00076FC4">
      <w:pPr>
        <w:rPr>
          <w:rFonts w:ascii="Times New Roman" w:hAnsi="Times New Roman" w:cs="Times New Roman"/>
          <w:sz w:val="24"/>
          <w:szCs w:val="24"/>
        </w:rPr>
      </w:pPr>
    </w:p>
    <w:p w:rsidR="00CC5F24" w:rsidRDefault="00CC5F24" w:rsidP="00076FC4">
      <w:pPr>
        <w:rPr>
          <w:rFonts w:ascii="Times New Roman" w:hAnsi="Times New Roman" w:cs="Times New Roman"/>
          <w:sz w:val="24"/>
          <w:szCs w:val="24"/>
        </w:rPr>
      </w:pPr>
    </w:p>
    <w:p w:rsidR="00CC5F24" w:rsidRDefault="00CC5F24" w:rsidP="00076FC4">
      <w:pPr>
        <w:rPr>
          <w:rFonts w:ascii="Times New Roman" w:hAnsi="Times New Roman" w:cs="Times New Roman"/>
          <w:sz w:val="24"/>
          <w:szCs w:val="24"/>
        </w:rPr>
      </w:pPr>
    </w:p>
    <w:p w:rsidR="00CC5F24" w:rsidRDefault="00CC5F24" w:rsidP="00076FC4">
      <w:pPr>
        <w:rPr>
          <w:rFonts w:ascii="Times New Roman" w:hAnsi="Times New Roman" w:cs="Times New Roman"/>
          <w:sz w:val="24"/>
          <w:szCs w:val="24"/>
        </w:rPr>
      </w:pPr>
    </w:p>
    <w:p w:rsidR="00CC5F24" w:rsidRDefault="00CC5F24" w:rsidP="00076FC4">
      <w:pPr>
        <w:rPr>
          <w:rFonts w:ascii="Times New Roman" w:hAnsi="Times New Roman" w:cs="Times New Roman"/>
          <w:sz w:val="24"/>
          <w:szCs w:val="24"/>
        </w:rPr>
      </w:pPr>
    </w:p>
    <w:p w:rsidR="00CC5F24" w:rsidRDefault="00CC5F24" w:rsidP="00076FC4">
      <w:pPr>
        <w:rPr>
          <w:rFonts w:ascii="Times New Roman" w:hAnsi="Times New Roman" w:cs="Times New Roman"/>
          <w:sz w:val="24"/>
          <w:szCs w:val="24"/>
        </w:rPr>
      </w:pPr>
    </w:p>
    <w:p w:rsidR="00CC5F24" w:rsidRDefault="00CC5F24" w:rsidP="00076FC4">
      <w:pPr>
        <w:rPr>
          <w:rFonts w:ascii="Times New Roman" w:hAnsi="Times New Roman" w:cs="Times New Roman"/>
          <w:sz w:val="24"/>
          <w:szCs w:val="24"/>
        </w:rPr>
      </w:pPr>
    </w:p>
    <w:p w:rsidR="00CC5F24" w:rsidRDefault="00CC5F24" w:rsidP="00076FC4">
      <w:pPr>
        <w:rPr>
          <w:rFonts w:ascii="Times New Roman" w:hAnsi="Times New Roman" w:cs="Times New Roman"/>
          <w:sz w:val="24"/>
          <w:szCs w:val="24"/>
        </w:rPr>
      </w:pPr>
    </w:p>
    <w:p w:rsidR="00CC5F24" w:rsidRDefault="00CC5F24" w:rsidP="00076FC4">
      <w:pPr>
        <w:rPr>
          <w:rFonts w:ascii="Times New Roman" w:hAnsi="Times New Roman" w:cs="Times New Roman"/>
          <w:sz w:val="24"/>
          <w:szCs w:val="24"/>
        </w:rPr>
      </w:pPr>
    </w:p>
    <w:p w:rsidR="00CC5F24" w:rsidRDefault="00CC5F24" w:rsidP="00076FC4">
      <w:pPr>
        <w:rPr>
          <w:rFonts w:ascii="Times New Roman" w:hAnsi="Times New Roman" w:cs="Times New Roman"/>
          <w:sz w:val="24"/>
          <w:szCs w:val="24"/>
        </w:rPr>
      </w:pPr>
    </w:p>
    <w:p w:rsidR="00CC5F24" w:rsidRDefault="00CC5F24" w:rsidP="00076FC4">
      <w:pPr>
        <w:rPr>
          <w:rFonts w:ascii="Times New Roman" w:hAnsi="Times New Roman" w:cs="Times New Roman"/>
          <w:sz w:val="24"/>
          <w:szCs w:val="24"/>
        </w:rPr>
      </w:pPr>
    </w:p>
    <w:p w:rsidR="008D2918" w:rsidRPr="008D2918" w:rsidRDefault="008D2918" w:rsidP="008D2918">
      <w:pPr>
        <w:spacing w:before="100" w:beforeAutospacing="1" w:after="100" w:afterAutospacing="1" w:line="240" w:lineRule="auto"/>
        <w:jc w:val="center"/>
        <w:rPr>
          <w:rFonts w:ascii="Times New Roman" w:eastAsia="Times New Roman" w:hAnsi="Times New Roman" w:cs="Times New Roman"/>
          <w:b/>
          <w:color w:val="000000"/>
          <w:sz w:val="27"/>
          <w:szCs w:val="27"/>
          <w:lang w:eastAsia="ru-RU"/>
        </w:rPr>
      </w:pPr>
      <w:r w:rsidRPr="008D2918">
        <w:rPr>
          <w:rFonts w:ascii="Times New Roman" w:eastAsia="Times New Roman" w:hAnsi="Times New Roman" w:cs="Times New Roman"/>
          <w:b/>
          <w:color w:val="000000"/>
          <w:sz w:val="27"/>
          <w:szCs w:val="27"/>
          <w:lang w:eastAsia="ru-RU"/>
        </w:rPr>
        <w:t>Муниципальное бюджетное образовательное учреждение</w:t>
      </w:r>
    </w:p>
    <w:p w:rsidR="008D2918" w:rsidRPr="008D2918" w:rsidRDefault="008D2918" w:rsidP="008D2918">
      <w:pPr>
        <w:spacing w:before="100" w:beforeAutospacing="1" w:after="100" w:afterAutospacing="1" w:line="240" w:lineRule="auto"/>
        <w:jc w:val="center"/>
        <w:rPr>
          <w:rFonts w:ascii="Times New Roman" w:eastAsia="Times New Roman" w:hAnsi="Times New Roman" w:cs="Times New Roman"/>
          <w:b/>
          <w:color w:val="000000"/>
          <w:sz w:val="27"/>
          <w:szCs w:val="27"/>
          <w:lang w:eastAsia="ru-RU"/>
        </w:rPr>
      </w:pPr>
      <w:r w:rsidRPr="008D2918">
        <w:rPr>
          <w:rFonts w:ascii="Times New Roman" w:eastAsia="Times New Roman" w:hAnsi="Times New Roman" w:cs="Times New Roman"/>
          <w:b/>
          <w:color w:val="000000"/>
          <w:sz w:val="27"/>
          <w:szCs w:val="27"/>
          <w:lang w:eastAsia="ru-RU"/>
        </w:rPr>
        <w:t>«Большеигнатовская СОШ»</w:t>
      </w:r>
    </w:p>
    <w:p w:rsidR="008D2918" w:rsidRPr="008D2918" w:rsidRDefault="008D2918" w:rsidP="008D2918">
      <w:pPr>
        <w:spacing w:before="100" w:beforeAutospacing="1" w:after="100" w:afterAutospacing="1" w:line="240" w:lineRule="auto"/>
        <w:jc w:val="center"/>
        <w:rPr>
          <w:rFonts w:ascii="Times New Roman" w:eastAsia="Times New Roman" w:hAnsi="Times New Roman" w:cs="Times New Roman"/>
          <w:b/>
          <w:color w:val="000000"/>
          <w:sz w:val="27"/>
          <w:szCs w:val="27"/>
          <w:lang w:eastAsia="ru-RU"/>
        </w:rPr>
      </w:pPr>
      <w:bookmarkStart w:id="0" w:name="_GoBack"/>
      <w:bookmarkEnd w:id="0"/>
      <w:r w:rsidRPr="008D2918">
        <w:rPr>
          <w:rFonts w:ascii="Times New Roman" w:eastAsia="Times New Roman" w:hAnsi="Times New Roman" w:cs="Times New Roman"/>
          <w:b/>
          <w:color w:val="000000"/>
          <w:sz w:val="27"/>
          <w:szCs w:val="27"/>
          <w:lang w:eastAsia="ru-RU"/>
        </w:rPr>
        <w:t xml:space="preserve"> Большеигнатовского</w:t>
      </w:r>
      <w:r w:rsidR="00F45C51" w:rsidRPr="00F45C51">
        <w:t xml:space="preserve"> </w:t>
      </w:r>
      <w:r w:rsidR="00F45C51" w:rsidRPr="00F45C51">
        <w:rPr>
          <w:rFonts w:ascii="Times New Roman" w:eastAsia="Times New Roman" w:hAnsi="Times New Roman" w:cs="Times New Roman"/>
          <w:b/>
          <w:color w:val="000000"/>
          <w:sz w:val="27"/>
          <w:szCs w:val="27"/>
          <w:lang w:eastAsia="ru-RU"/>
        </w:rPr>
        <w:t>муниципального</w:t>
      </w:r>
      <w:r w:rsidRPr="008D2918">
        <w:rPr>
          <w:rFonts w:ascii="Times New Roman" w:eastAsia="Times New Roman" w:hAnsi="Times New Roman" w:cs="Times New Roman"/>
          <w:b/>
          <w:color w:val="000000"/>
          <w:sz w:val="27"/>
          <w:szCs w:val="27"/>
          <w:lang w:eastAsia="ru-RU"/>
        </w:rPr>
        <w:t xml:space="preserve"> района</w:t>
      </w:r>
    </w:p>
    <w:p w:rsidR="008D2918" w:rsidRPr="008D2918" w:rsidRDefault="008D2918" w:rsidP="008D2918">
      <w:pPr>
        <w:spacing w:before="100" w:beforeAutospacing="1" w:after="100" w:afterAutospacing="1" w:line="240" w:lineRule="auto"/>
        <w:jc w:val="center"/>
        <w:rPr>
          <w:rFonts w:ascii="Times New Roman" w:eastAsia="Times New Roman" w:hAnsi="Times New Roman" w:cs="Times New Roman"/>
          <w:b/>
          <w:color w:val="000000"/>
          <w:sz w:val="27"/>
          <w:szCs w:val="27"/>
          <w:lang w:eastAsia="ru-RU"/>
        </w:rPr>
      </w:pPr>
      <w:r w:rsidRPr="008D2918">
        <w:rPr>
          <w:rFonts w:ascii="Times New Roman" w:eastAsia="Times New Roman" w:hAnsi="Times New Roman" w:cs="Times New Roman"/>
          <w:b/>
          <w:color w:val="000000"/>
          <w:sz w:val="27"/>
          <w:szCs w:val="27"/>
          <w:lang w:eastAsia="ru-RU"/>
        </w:rPr>
        <w:t>Республики Мордовия</w:t>
      </w:r>
    </w:p>
    <w:p w:rsidR="008D2918" w:rsidRPr="008D2918" w:rsidRDefault="008D2918" w:rsidP="008D2918">
      <w:pPr>
        <w:spacing w:before="100" w:beforeAutospacing="1" w:after="100" w:afterAutospacing="1" w:line="240" w:lineRule="auto"/>
        <w:jc w:val="center"/>
        <w:rPr>
          <w:rFonts w:ascii="Times New Roman" w:eastAsia="Times New Roman" w:hAnsi="Times New Roman" w:cs="Times New Roman"/>
          <w:color w:val="000000"/>
          <w:sz w:val="40"/>
          <w:szCs w:val="27"/>
          <w:lang w:eastAsia="ru-RU"/>
        </w:rPr>
      </w:pPr>
      <w:r w:rsidRPr="008D2918">
        <w:rPr>
          <w:rFonts w:ascii="Times New Roman" w:eastAsia="Times New Roman" w:hAnsi="Times New Roman" w:cs="Times New Roman"/>
          <w:color w:val="000000"/>
          <w:sz w:val="40"/>
          <w:szCs w:val="27"/>
          <w:lang w:eastAsia="ru-RU"/>
        </w:rPr>
        <w:t>Индивидуальный творческий проект</w:t>
      </w:r>
    </w:p>
    <w:p w:rsidR="008D2918" w:rsidRDefault="008D2918" w:rsidP="008D2918">
      <w:pPr>
        <w:spacing w:before="100" w:beforeAutospacing="1" w:after="100" w:afterAutospacing="1" w:line="240" w:lineRule="auto"/>
        <w:jc w:val="center"/>
        <w:rPr>
          <w:rFonts w:ascii="Times New Roman" w:eastAsia="Times New Roman" w:hAnsi="Times New Roman" w:cs="Times New Roman"/>
          <w:color w:val="FF0000"/>
          <w:sz w:val="40"/>
          <w:szCs w:val="27"/>
          <w:lang w:eastAsia="ru-RU"/>
        </w:rPr>
      </w:pPr>
      <w:r>
        <w:rPr>
          <w:noProof/>
          <w:lang w:eastAsia="ru-RU"/>
        </w:rPr>
        <w:drawing>
          <wp:anchor distT="0" distB="0" distL="114300" distR="114300" simplePos="0" relativeHeight="251664384" behindDoc="0" locked="0" layoutInCell="1" allowOverlap="1" wp14:anchorId="208B7358" wp14:editId="20D4C559">
            <wp:simplePos x="2971800" y="4114800"/>
            <wp:positionH relativeFrom="margin">
              <wp:align>center</wp:align>
            </wp:positionH>
            <wp:positionV relativeFrom="margin">
              <wp:posOffset>3155950</wp:posOffset>
            </wp:positionV>
            <wp:extent cx="1974850" cy="3514725"/>
            <wp:effectExtent l="0" t="0" r="6350" b="9525"/>
            <wp:wrapSquare wrapText="bothSides"/>
            <wp:docPr id="4" name="Рисунок 4" descr="https://sun9-20.userapi.com/impg/YUmMqMopNgUytK7aIPOwj1y70HmOVo7XliIBVg/Gh8zYrDaDcE.jpg?size=607x1080&amp;quality=96&amp;sign=18a9001668028a5a8f93281f5c3f619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0.userapi.com/impg/YUmMqMopNgUytK7aIPOwj1y70HmOVo7XliIBVg/Gh8zYrDaDcE.jpg?size=607x1080&amp;quality=96&amp;sign=18a9001668028a5a8f93281f5c3f6191&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4850" cy="3514725"/>
                    </a:xfrm>
                    <a:prstGeom prst="rect">
                      <a:avLst/>
                    </a:prstGeom>
                    <a:noFill/>
                    <a:ln>
                      <a:noFill/>
                    </a:ln>
                  </pic:spPr>
                </pic:pic>
              </a:graphicData>
            </a:graphic>
          </wp:anchor>
        </w:drawing>
      </w:r>
      <w:r w:rsidRPr="008D2918">
        <w:rPr>
          <w:rFonts w:ascii="Times New Roman" w:eastAsia="Times New Roman" w:hAnsi="Times New Roman" w:cs="Times New Roman"/>
          <w:color w:val="FF0000"/>
          <w:sz w:val="40"/>
          <w:szCs w:val="27"/>
          <w:lang w:eastAsia="ru-RU"/>
        </w:rPr>
        <w:t>«Журчание родников моей деревни»</w:t>
      </w:r>
    </w:p>
    <w:p w:rsidR="008D2918" w:rsidRDefault="008D2918" w:rsidP="008D2918">
      <w:pPr>
        <w:spacing w:before="100" w:beforeAutospacing="1" w:after="100" w:afterAutospacing="1" w:line="240" w:lineRule="auto"/>
        <w:jc w:val="center"/>
        <w:rPr>
          <w:rFonts w:ascii="Times New Roman" w:eastAsia="Times New Roman" w:hAnsi="Times New Roman" w:cs="Times New Roman"/>
          <w:color w:val="FF0000"/>
          <w:sz w:val="40"/>
          <w:szCs w:val="27"/>
          <w:lang w:eastAsia="ru-RU"/>
        </w:rPr>
      </w:pPr>
    </w:p>
    <w:p w:rsidR="008D2918" w:rsidRDefault="008D2918" w:rsidP="008D2918">
      <w:pPr>
        <w:spacing w:before="100" w:beforeAutospacing="1" w:after="100" w:afterAutospacing="1" w:line="240" w:lineRule="auto"/>
        <w:jc w:val="center"/>
        <w:rPr>
          <w:rFonts w:ascii="Times New Roman" w:eastAsia="Times New Roman" w:hAnsi="Times New Roman" w:cs="Times New Roman"/>
          <w:color w:val="FF0000"/>
          <w:sz w:val="40"/>
          <w:szCs w:val="27"/>
          <w:lang w:eastAsia="ru-RU"/>
        </w:rPr>
      </w:pPr>
    </w:p>
    <w:p w:rsidR="008D2918" w:rsidRDefault="008D2918" w:rsidP="008D2918">
      <w:pPr>
        <w:spacing w:before="100" w:beforeAutospacing="1" w:after="100" w:afterAutospacing="1" w:line="240" w:lineRule="auto"/>
        <w:jc w:val="center"/>
        <w:rPr>
          <w:rFonts w:ascii="Times New Roman" w:eastAsia="Times New Roman" w:hAnsi="Times New Roman" w:cs="Times New Roman"/>
          <w:color w:val="FF0000"/>
          <w:sz w:val="40"/>
          <w:szCs w:val="27"/>
          <w:lang w:eastAsia="ru-RU"/>
        </w:rPr>
      </w:pPr>
    </w:p>
    <w:p w:rsidR="008D2918" w:rsidRDefault="008D2918" w:rsidP="008D2918">
      <w:pPr>
        <w:spacing w:before="100" w:beforeAutospacing="1" w:after="100" w:afterAutospacing="1" w:line="240" w:lineRule="auto"/>
        <w:jc w:val="center"/>
        <w:rPr>
          <w:rFonts w:ascii="Times New Roman" w:eastAsia="Times New Roman" w:hAnsi="Times New Roman" w:cs="Times New Roman"/>
          <w:color w:val="FF0000"/>
          <w:sz w:val="40"/>
          <w:szCs w:val="27"/>
          <w:lang w:eastAsia="ru-RU"/>
        </w:rPr>
      </w:pPr>
    </w:p>
    <w:p w:rsidR="008D2918" w:rsidRDefault="008D2918" w:rsidP="008D2918">
      <w:pPr>
        <w:spacing w:before="100" w:beforeAutospacing="1" w:after="100" w:afterAutospacing="1" w:line="240" w:lineRule="auto"/>
        <w:jc w:val="center"/>
        <w:rPr>
          <w:rFonts w:ascii="Times New Roman" w:eastAsia="Times New Roman" w:hAnsi="Times New Roman" w:cs="Times New Roman"/>
          <w:color w:val="FF0000"/>
          <w:sz w:val="40"/>
          <w:szCs w:val="27"/>
          <w:lang w:eastAsia="ru-RU"/>
        </w:rPr>
      </w:pPr>
    </w:p>
    <w:p w:rsidR="008D2918" w:rsidRDefault="008D2918" w:rsidP="008D2918">
      <w:pPr>
        <w:spacing w:before="100" w:beforeAutospacing="1" w:after="100" w:afterAutospacing="1" w:line="240" w:lineRule="auto"/>
        <w:jc w:val="center"/>
        <w:rPr>
          <w:rFonts w:ascii="Times New Roman" w:eastAsia="Times New Roman" w:hAnsi="Times New Roman" w:cs="Times New Roman"/>
          <w:color w:val="FF0000"/>
          <w:sz w:val="40"/>
          <w:szCs w:val="27"/>
          <w:lang w:eastAsia="ru-RU"/>
        </w:rPr>
      </w:pPr>
    </w:p>
    <w:p w:rsidR="008D2918" w:rsidRDefault="008D2918" w:rsidP="008D2918">
      <w:pPr>
        <w:spacing w:before="100" w:beforeAutospacing="1" w:after="100" w:afterAutospacing="1" w:line="240" w:lineRule="auto"/>
        <w:jc w:val="center"/>
        <w:rPr>
          <w:rFonts w:ascii="Times New Roman" w:eastAsia="Times New Roman" w:hAnsi="Times New Roman" w:cs="Times New Roman"/>
          <w:color w:val="FF0000"/>
          <w:sz w:val="40"/>
          <w:szCs w:val="27"/>
          <w:lang w:eastAsia="ru-RU"/>
        </w:rPr>
      </w:pPr>
    </w:p>
    <w:p w:rsidR="008D2918" w:rsidRDefault="008D2918" w:rsidP="008D2918">
      <w:pPr>
        <w:spacing w:before="100" w:beforeAutospacing="1" w:after="100" w:afterAutospacing="1" w:line="240" w:lineRule="auto"/>
        <w:jc w:val="center"/>
        <w:rPr>
          <w:rFonts w:ascii="Times New Roman" w:eastAsia="Times New Roman" w:hAnsi="Times New Roman" w:cs="Times New Roman"/>
          <w:color w:val="FF0000"/>
          <w:sz w:val="40"/>
          <w:szCs w:val="27"/>
          <w:lang w:eastAsia="ru-RU"/>
        </w:rPr>
      </w:pP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FF0000"/>
          <w:sz w:val="40"/>
          <w:szCs w:val="27"/>
          <w:lang w:eastAsia="ru-RU"/>
        </w:rPr>
      </w:pPr>
    </w:p>
    <w:p w:rsidR="008D2918" w:rsidRPr="008D2918" w:rsidRDefault="008D2918" w:rsidP="008D2918">
      <w:pPr>
        <w:spacing w:before="100" w:beforeAutospacing="1" w:after="100" w:afterAutospacing="1" w:line="240" w:lineRule="auto"/>
        <w:jc w:val="right"/>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Выполнил: Бочкаев Даниил</w:t>
      </w:r>
    </w:p>
    <w:p w:rsidR="008D2918" w:rsidRPr="008D2918" w:rsidRDefault="008D2918" w:rsidP="008D2918">
      <w:pPr>
        <w:spacing w:before="100" w:beforeAutospacing="1" w:after="100" w:afterAutospacing="1" w:line="240" w:lineRule="auto"/>
        <w:jc w:val="right"/>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ученик 11 класса</w:t>
      </w:r>
    </w:p>
    <w:p w:rsidR="008D2918" w:rsidRPr="008D2918" w:rsidRDefault="008D2918" w:rsidP="008D2918">
      <w:pPr>
        <w:spacing w:before="100" w:beforeAutospacing="1" w:after="100" w:afterAutospacing="1" w:line="240" w:lineRule="auto"/>
        <w:jc w:val="right"/>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МБОУ «Большеигнатовская СОШ»</w:t>
      </w:r>
    </w:p>
    <w:p w:rsidR="008D2918" w:rsidRPr="008D2918" w:rsidRDefault="008D2918" w:rsidP="008D2918">
      <w:pPr>
        <w:spacing w:before="100" w:beforeAutospacing="1" w:after="100" w:afterAutospacing="1" w:line="240" w:lineRule="auto"/>
        <w:jc w:val="right"/>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Руководитель:</w:t>
      </w:r>
    </w:p>
    <w:p w:rsidR="008D2918" w:rsidRDefault="008D2918" w:rsidP="008D2918">
      <w:pPr>
        <w:spacing w:before="100" w:beforeAutospacing="1" w:after="100" w:afterAutospacing="1" w:line="240" w:lineRule="auto"/>
        <w:jc w:val="right"/>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Калякова Н.Г.</w:t>
      </w:r>
    </w:p>
    <w:p w:rsidR="008D2918" w:rsidRDefault="008D2918" w:rsidP="008D2918">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Большое Игнатово 2021</w:t>
      </w:r>
    </w:p>
    <w:p w:rsidR="008D2918" w:rsidRPr="008D2918" w:rsidRDefault="008D2918" w:rsidP="008D2918">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lastRenderedPageBreak/>
        <w:t>Содержание</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Введение</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Введение……………………………………………………..………………2</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Выбор и обоснование темы ………………………………………………2</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Цель ……………………………………………………………………...3</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Задачи ……………………………………………………………………3</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Гипотеза …………………………………………………………………3</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Актуальность проблемы ……………………………………………….3</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Методы исследования</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Историко-культурные сведения об объекте исследования ………….4</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Социологические исследования родника ……………………………….5</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Социологические исследования родника ……………………………….5</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Эколого-санитарное состояние территории вокруг родника ……….5</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Практическая работа…………………………………………………….6</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Прочая интересная информация ……………………………………6</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Охрана родника от загрязнения ……………………………………7</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Выводы …….……………………………………………………….7</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Заключение ……………………………………………………….8-9</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Литература …………………………………………………………………10</w:t>
      </w:r>
    </w:p>
    <w:p w:rsid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Приложение …………………………………………………………….11-13</w:t>
      </w:r>
    </w:p>
    <w:p w:rsidR="00F45C51" w:rsidRDefault="00F45C51"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F45C51" w:rsidRDefault="00F45C51"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F45C51" w:rsidRDefault="00F45C51"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F45C51" w:rsidRDefault="00F45C51"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F45C51" w:rsidRDefault="00F45C51"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F45C51" w:rsidRPr="008D2918" w:rsidRDefault="00F45C51"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lastRenderedPageBreak/>
        <w:t>Введение</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Однажды мне на глаза попался доклад Владимира Путина «Водная стратегия», в котором говорилось: «Свой вклад может внести каждый, от президента до первоклассника. Для этого надо просто бережно относиться к воде, не загрязнять водоёмы и территорию вокруг них, принимать активное участие в экологических мероприятиях. Надо знать особенности воды в своём родном крае и понимать, что наши реки, озёра и родники - это единая система. Если каждый гражданин страны будет заботиться о чистоте воды, то на всей Земле чистой воды станет больше».</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Я учусь в Большеигнатовской школе и всегда принимаю активное участие в экологической работе школы. Вспомнив слова президента, я решил выбрать темой для работы проект о родниках родного края.</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Вслушайтесь в эти слова - Родина, родной, родник… Русские люди всегда умели называть обычные явления и понятия просто, выражая суть и эмоциональное отношение. Родная земля-матушка дарит людям свежесть, бодрость, здоровье. Родники, которые бьют из самого сердца земли, - это не только источник чистой питьевой воды. Исследования учёных свидетельствуют о благоприятном влиянии родников на человека.</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Родники необходимы всем нам, чтобы помнить своих предков, чтить традиции своего народа. Они своего рода показатель экологического состояния того места, в котором находятся.</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Любой край, город, любая деревня неповторимы. Я живу в селе Новое Качаево Большеигнатовского района республики Мордовия. Это село расположено в красивой живописной местности. Наша природа красива в любое время года. У нас есть, на что посмотреть и чем полюбоваться: смешанный лес, богатый грибами и ягодами, большие раздольные луга. Ещё в моём посёлке множество мелких и несколько крупных родников. В последнее время для нас жизненно важной проблемой является возвращение</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к истокам нашей культуры, возрождение идеи чуткого и бережного отношения к различным природным объектам, в том числе и к родникам.</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Мы считаем, что данная проблема актуальна, поскольку Мировые запасы пресной воды не увеличиваются, а её потребление постоянно растёт. С каждым годом все острее ощущается нехватка воды на планете, а родники являются стратегическими объектами природы. При возникновении чрезвычайной ситуации они могут выступать как единственные источники питьевой воды для населения.</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Население села Новое Качаево использует в пищевых целях родниковую воду. Один из родников находится в самом селе села, его давно уже облагородили и превратили в колодец, но со временем он обветшал и мы приняли решение обновить его и убрать прилегающую территорию.</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Цель: оценка современного экологического состояния родника в селе Новое Качаево и разработка мероприятий по улучшению его состояния и функционирования.</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lastRenderedPageBreak/>
        <w:t>Задачи:</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поиск и сбор исторических материалов о роднике;</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изучить общественное мнение по существованию родника;</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дать оценку эколого-санитарного состояния территории вокруг источника;</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составить экологический паспорт родника;</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разработать и провести мероприятия по очистке и благоустройству.</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Гипотеза: если изучить родники, то это даст возможность расширить знания о водных ресурсах края.</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В наше время изучение родников представляет большой научный и практический интерес. Родники являются важными источниками питания рек, участвуют в формировании рельефа, снабжают растения влагой.</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Родники увеличивают рекреационную ценность пейзажа, внося в него разнообразие. Подземные воды в природных условиях не загрязнены. Проходя через почву, вода обогащается углекислотой и минеральными веществами, поэтому нередко обладает целебными свойствами и применяется для лечения целого ряда заболеваний человека. Родники охотно используются для местного водоснабжения, а нередко, при достаточной их мощности и для питания водопроводов.</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Основные методы:</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Теоретический: изучение теоретического материала, анализ информационных источников, анализ анкетирования.</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Практическая работа</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Историко-культурные сведения об объекте исследования.</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Объектом исследования был выбран родник, расположенный в центре села Новое Качаево. Поэтому он пользуется большой популярностью у местного населения.</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Наш родник существует давно, и рассматривать его историю мы можем только со слов тех местных жителей, которые живут в наши дни (это люди примерно 1928-1940 годов рождения). Из бесед с ними мы узнали о истории родника. Все они помнят этот родник с детства. К этому роднику приходили люди со всей округи круглый год и использовали воду для различных целей. Люди считали, что вода в источнике святая и в настоящее время на праздник Крещения Господня местные жители и гости посёлка приходят на родник за «святой» водой и пользуются ей в течение года. Вода храниться очень долго в закрытой посуде.</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Социологические исследования родника.</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lastRenderedPageBreak/>
        <w:t>Мною был проведён социологический опрос, в котором участвовало 19 человек. Проанализировав ответы, мы выяснили, что большая часть опрошенных пользуется водой из родника . 95% опрошенных считают, что</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вода из данного источника является пригодной для питья. Больше половины участвующих в анкетировании давно пользуются этим родником и почти все согласны с мнением, что подземные воды – драгоценная часть мирового запаса подземных вод. Также были предложены мероприятия по охране и благоустройству данного природного объекта.</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Органолептическое исследования родника</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Мною также проведено органолептическое исследование воды.</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Родниковая вода благополучна по температуре. Вода прозрачная, запах не ощущается, без особого вкуса.</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Хорошие органолептические характеристики воды свидетельствуют об отсутствии гнилостных процессов, «зацветании» и затухании воды.</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Эколого-санитарное состояние территории вокруг родника</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Визуально проводилась оценка санитарного состояния прилегающей местности. Обследовав родник, можно отметить, что территория, прилегающая к нему относительно благополучна. Это объясняется следующими факторами: удалённостью от промышленных предприятий, сельскохозяйственных комплексов, магазинов, автодорог. Недалеко от родника находятся жилые дома, население здесь малочисленное. Относительно потому, что около родника люди иногда оставляют мусор: полиэтиленовые бутылки, упаковочную тару.</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Крышка колодца родника обветшала и требовала ремонта, так же следовало убрать территорию вокруг родника.</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Прочая интересная информация</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19 декабря на Крещение вода в роднике становится святой. Люди, несмотря на мороз, обливаются этой водой. Летом, во время сенокосов, вода этого родника утоляет жажду многих людей, так как этот родник расположен в</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удобном месте – рядом имеется проезжая дорога, недалеко населенный пункт.</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Охрана родника от загрязнений .</w:t>
      </w:r>
    </w:p>
    <w:p w:rsid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местные жители охраняют воду родника от загрязнений, следят за чистотой воды, постоянно вычищают мусор, веточки из воды, кроме того, население всегда следило за чистотой около родника.</w:t>
      </w:r>
    </w:p>
    <w:p w:rsidR="00F45C51" w:rsidRDefault="00F45C51"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F45C51" w:rsidRPr="008D2918" w:rsidRDefault="00F45C51"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lastRenderedPageBreak/>
        <w:t>Практическая работа.</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После обследования родника и территории нами было принято решение отремонтировать крышку колодца, починить крюк для ведра, убрать территорию вокруг родника. Вся запланированная работа была выполнена, но верхняя часть колодца требует ремонта, поэтому нами принято решение в весеннее время подготовить материал и сделать капитальный ремонт родника.</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Выводы</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По результатам исследований можно сделать выводы:</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проведенный анализ общественного мнения по исследуемому вопросу наглядно показал значимость и важность рассматриваемой в проекте проблемы сохранения природного богатства Родного края;</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эколого-санитарное состояние территории вокруг родника относительно благополучное;</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были проведены мероприятия по очистке и благоустройству родника.</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Заключение</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Завершилась работа над проектом. Мы довольны! Удалось выполнить всё, что мы планировали. Работая над проектом, мы многому научились, многое</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узнали. Я надеюсь, что наша работа станет еще одним источником познания родного края, побудительным мотивом бережного отношения к природе. Ждем весны — и снова за работу! Мы планируем:</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 продолжить работу по исследованию экологического состояния родников, находящихся в черте села Новое Качаево;</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 вести контроль за состоянием родников, осуществлять своевременный уход (очистка, уборка мусора).</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В целом я думаю о том, что сделали сообща одно, но очень важное и для природы, и людей дело. Родники открывают для нас красоту воды, именно они обладают сразу быстротой рек, волей океанов и очарованием озер. И именно они, как никакой другой водный объект, нуждаются в нашей заботе и бережной охране. На свете нет ничего драгоценного, чем самая обыкновенная чистая вода. Без неё нет и не будет жизни. Поэтому важно следить, чтобы вода в исследуемых родниках была всегда чистой! Сохранение природных источников воды – задача всего человечества. Помочь роднику - значит, помочь своему здоровью, помочь родной земле сохранить свои природные богатства, наши богатства!</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 xml:space="preserve">Чем больше узнаешь о родниках, чем больше тайн открывается, тем больше возникает вопросов. Например, почему ключевую воду называют «живой». Действительно, и это подтверждает сама жизнь, вода многих родников обладает лечебным действием. Но почему?! То ли потому, что она очень чистая, и мы уже </w:t>
      </w:r>
      <w:r w:rsidRPr="008D2918">
        <w:rPr>
          <w:rFonts w:ascii="Times New Roman" w:eastAsia="Times New Roman" w:hAnsi="Times New Roman" w:cs="Times New Roman"/>
          <w:color w:val="000000"/>
          <w:sz w:val="27"/>
          <w:szCs w:val="27"/>
          <w:lang w:eastAsia="ru-RU"/>
        </w:rPr>
        <w:lastRenderedPageBreak/>
        <w:t>от такой отвыкли, то ли потому, что обладает благоприятными для организма составом, физической структурой и магнитным полем? То ли потому, что, беря воду из родника, мы соприкасаемся с природой, слышим журчание воды? А, может быть, в силу каких-то других, пока неизвестных нам причин. Почему люди, имея другие источники воды, интуитивно тянутся к родникам? Может быть, кроме своей первозданной чистоты, они еще несут нам какую-то неведомую пока информацию. И это действительно ключ для познания тайн не только подземных кладовых, но и самого человека.</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Путь выживания человеческой цивилизации лежит через любовь ко всему живому. Если мы не исправим то, что натворили, растения, животные, птицы восстанут против человека, и тогда нам уже будет не до технического прогресса! Земля взывает к нам о помощи. А ведь она у нас одна, ничего подобного нет во всей вселенной! Она сверкает голубой жемчужиной, поражая воображение космонавтов. Спешите любить Землю, научитесь беречь её.Малая родина дает нам гораздо больше, чем мы в состоянии осознать. Человеческие качества, вынесенные из детства и юности, надо делить пополам: половина от родителей, и половина от взрастившей нас Земли. Она способна исправить ошибки родительского воспитания. Первые и самые прочные представления о добре и зле, о красоте и уродстве мы выносим из неё…</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Наша малая Родина испытывает те же проблемы, что и вся Россия. Но для того чтобы научиться понимать природу, ценить её красоту, уметь в будущем по-хозяйски использовать воду, охранять и восстанавливать лес, одевать в зеленый наряд города и сёла, и многое другое, только приобретать знания не достаточно, нужны практические умения и навыки, а они приобретаются в процессе практической деятельности.</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Литература</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1. Алексеев С. В., Грузднева Н.В. Практикум по экологии. Учебное пособие. М.АО МДС, 1999г</w:t>
      </w:r>
    </w:p>
    <w:p w:rsidR="008D2918" w:rsidRP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2. Кобловский Е.Ю. Изучаем ландшафты России. Ярославль: Академия развития, 2004. (Экскурсии в природу)</w:t>
      </w:r>
    </w:p>
    <w:p w:rsidR="008D2918" w:rsidRDefault="008D2918"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D2918">
        <w:rPr>
          <w:rFonts w:ascii="Times New Roman" w:eastAsia="Times New Roman" w:hAnsi="Times New Roman" w:cs="Times New Roman"/>
          <w:color w:val="000000"/>
          <w:sz w:val="27"/>
          <w:szCs w:val="27"/>
          <w:lang w:eastAsia="ru-RU"/>
        </w:rPr>
        <w:t>2. Материал из сборника. Кудрявцев А.Н. Современные проблемы экологии. Г Мичуринск, 1998 г.</w:t>
      </w:r>
    </w:p>
    <w:p w:rsidR="00F45C51" w:rsidRDefault="00F45C51"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F45C51" w:rsidRDefault="00F45C51"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F45C51" w:rsidRDefault="00F45C51"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F45C51" w:rsidRDefault="00F45C51"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F45C51" w:rsidRDefault="00F45C51"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F45C51" w:rsidRPr="008D2918" w:rsidRDefault="00F45C51"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8D2918" w:rsidRPr="008D2918" w:rsidRDefault="00F45C51" w:rsidP="008D2918">
      <w:pPr>
        <w:spacing w:before="100" w:beforeAutospacing="1" w:after="100" w:afterAutospacing="1" w:line="240" w:lineRule="auto"/>
        <w:rPr>
          <w:rFonts w:ascii="Times New Roman" w:eastAsia="Times New Roman" w:hAnsi="Times New Roman" w:cs="Times New Roman"/>
          <w:color w:val="000000"/>
          <w:sz w:val="27"/>
          <w:szCs w:val="27"/>
          <w:lang w:eastAsia="ru-RU"/>
        </w:rPr>
      </w:pPr>
      <w:r>
        <w:rPr>
          <w:noProof/>
          <w:lang w:eastAsia="ru-RU"/>
        </w:rPr>
        <w:lastRenderedPageBreak/>
        <w:drawing>
          <wp:anchor distT="0" distB="0" distL="114300" distR="114300" simplePos="0" relativeHeight="251665408" behindDoc="0" locked="0" layoutInCell="1" allowOverlap="1" wp14:anchorId="0D0EE544" wp14:editId="0F7E1C60">
            <wp:simplePos x="0" y="0"/>
            <wp:positionH relativeFrom="margin">
              <wp:posOffset>3206750</wp:posOffset>
            </wp:positionH>
            <wp:positionV relativeFrom="margin">
              <wp:posOffset>323850</wp:posOffset>
            </wp:positionV>
            <wp:extent cx="3055620" cy="5437505"/>
            <wp:effectExtent l="0" t="0" r="0" b="0"/>
            <wp:wrapSquare wrapText="bothSides"/>
            <wp:docPr id="6" name="Рисунок 6" descr="https://sun9-76.userapi.com/impg/O1SmeZdOoaNApIa-u3LzHJqRHgAfLmk0cDRG2g/U7PloBZYXW0.jpg?size=607x1080&amp;quality=96&amp;sign=d62d57062d0cd6a2289bc1dcc904a12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76.userapi.com/impg/O1SmeZdOoaNApIa-u3LzHJqRHgAfLmk0cDRG2g/U7PloBZYXW0.jpg?size=607x1080&amp;quality=96&amp;sign=d62d57062d0cd6a2289bc1dcc904a121&amp;type=albu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5620" cy="5437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2918" w:rsidRPr="008D2918">
        <w:rPr>
          <w:rFonts w:ascii="Times New Roman" w:eastAsia="Times New Roman" w:hAnsi="Times New Roman" w:cs="Times New Roman"/>
          <w:color w:val="000000"/>
          <w:sz w:val="27"/>
          <w:szCs w:val="27"/>
          <w:lang w:eastAsia="ru-RU"/>
        </w:rPr>
        <w:t>Приложение</w:t>
      </w:r>
    </w:p>
    <w:p w:rsidR="00CC5F24" w:rsidRPr="00CC5F24" w:rsidRDefault="00F45C51" w:rsidP="00076FC4">
      <w:pPr>
        <w:rPr>
          <w:rFonts w:ascii="Times New Roman" w:hAnsi="Times New Roman" w:cs="Times New Roman"/>
          <w:sz w:val="24"/>
          <w:szCs w:val="24"/>
        </w:rPr>
      </w:pPr>
      <w:r>
        <w:rPr>
          <w:noProof/>
          <w:lang w:eastAsia="ru-RU"/>
        </w:rPr>
        <w:drawing>
          <wp:inline distT="0" distB="0" distL="0" distR="0" wp14:anchorId="273D444B" wp14:editId="7471B787">
            <wp:extent cx="3003257" cy="5343525"/>
            <wp:effectExtent l="0" t="0" r="6985" b="0"/>
            <wp:docPr id="5" name="Рисунок 5" descr="https://sun9-78.userapi.com/impg/bgAV0zH0pXGAyQsDKMKR_yZQ5hjEB4kTvq2qhA/GFLKdAGwaIU.jpg?size=607x1080&amp;quality=96&amp;sign=25c6f8d52cd55d7c17d48e31ecbdb94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78.userapi.com/impg/bgAV0zH0pXGAyQsDKMKR_yZQ5hjEB4kTvq2qhA/GFLKdAGwaIU.jpg?size=607x1080&amp;quality=96&amp;sign=25c6f8d52cd55d7c17d48e31ecbdb94f&amp;type=albu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0842" cy="5357021"/>
                    </a:xfrm>
                    <a:prstGeom prst="rect">
                      <a:avLst/>
                    </a:prstGeom>
                    <a:noFill/>
                    <a:ln>
                      <a:noFill/>
                    </a:ln>
                  </pic:spPr>
                </pic:pic>
              </a:graphicData>
            </a:graphic>
          </wp:inline>
        </w:drawing>
      </w:r>
      <w:r w:rsidRPr="00F45C51">
        <w:rPr>
          <w:noProof/>
          <w:lang w:eastAsia="ru-RU"/>
        </w:rPr>
        <w:t xml:space="preserve"> </w:t>
      </w:r>
    </w:p>
    <w:sectPr w:rsidR="00CC5F24" w:rsidRPr="00CC5F24" w:rsidSect="0058434C">
      <w:footerReference w:type="even" r:id="rId14"/>
      <w:footerReference w:type="default" r:id="rId15"/>
      <w:pgSz w:w="11906" w:h="16838"/>
      <w:pgMar w:top="567" w:right="851" w:bottom="567"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CFC" w:rsidRDefault="00A02CFC">
      <w:pPr>
        <w:spacing w:after="0" w:line="240" w:lineRule="auto"/>
      </w:pPr>
      <w:r>
        <w:separator/>
      </w:r>
    </w:p>
  </w:endnote>
  <w:endnote w:type="continuationSeparator" w:id="0">
    <w:p w:rsidR="00A02CFC" w:rsidRDefault="00A0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94F" w:rsidRDefault="00B95AAE" w:rsidP="00DC777C">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D0094F" w:rsidRDefault="00F45C51" w:rsidP="00C225E5">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94F" w:rsidRDefault="00B95AAE" w:rsidP="00DC777C">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F45C51">
      <w:rPr>
        <w:rStyle w:val="a5"/>
        <w:noProof/>
      </w:rPr>
      <w:t>12</w:t>
    </w:r>
    <w:r>
      <w:rPr>
        <w:rStyle w:val="a5"/>
      </w:rPr>
      <w:fldChar w:fldCharType="end"/>
    </w:r>
  </w:p>
  <w:p w:rsidR="00D0094F" w:rsidRDefault="00F45C51" w:rsidP="00C225E5">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CFC" w:rsidRDefault="00A02CFC">
      <w:pPr>
        <w:spacing w:after="0" w:line="240" w:lineRule="auto"/>
      </w:pPr>
      <w:r>
        <w:separator/>
      </w:r>
    </w:p>
  </w:footnote>
  <w:footnote w:type="continuationSeparator" w:id="0">
    <w:p w:rsidR="00A02CFC" w:rsidRDefault="00A02C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2B1A58"/>
    <w:multiLevelType w:val="multilevel"/>
    <w:tmpl w:val="BF442F4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5AAE"/>
    <w:rsid w:val="00016F72"/>
    <w:rsid w:val="00076FC4"/>
    <w:rsid w:val="000B31F8"/>
    <w:rsid w:val="0028296F"/>
    <w:rsid w:val="003449BA"/>
    <w:rsid w:val="00407C73"/>
    <w:rsid w:val="004A05B5"/>
    <w:rsid w:val="004B090F"/>
    <w:rsid w:val="00511654"/>
    <w:rsid w:val="00554593"/>
    <w:rsid w:val="00577584"/>
    <w:rsid w:val="005B49B7"/>
    <w:rsid w:val="00617F96"/>
    <w:rsid w:val="006E0E2E"/>
    <w:rsid w:val="0071259F"/>
    <w:rsid w:val="0075671F"/>
    <w:rsid w:val="008611AA"/>
    <w:rsid w:val="008D2918"/>
    <w:rsid w:val="008E136A"/>
    <w:rsid w:val="009C7DEB"/>
    <w:rsid w:val="00A02CFC"/>
    <w:rsid w:val="00A40BE7"/>
    <w:rsid w:val="00B6667E"/>
    <w:rsid w:val="00B95AAE"/>
    <w:rsid w:val="00BB3FF0"/>
    <w:rsid w:val="00BD12A2"/>
    <w:rsid w:val="00C73790"/>
    <w:rsid w:val="00CC5F24"/>
    <w:rsid w:val="00D003B7"/>
    <w:rsid w:val="00DD283E"/>
    <w:rsid w:val="00E467E1"/>
    <w:rsid w:val="00E724DD"/>
    <w:rsid w:val="00F10DBA"/>
    <w:rsid w:val="00F12457"/>
    <w:rsid w:val="00F45C51"/>
    <w:rsid w:val="00F958BD"/>
    <w:rsid w:val="00FC7576"/>
    <w:rsid w:val="00FD42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58B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B95AA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rsid w:val="00B95AAE"/>
    <w:rPr>
      <w:rFonts w:ascii="Times New Roman" w:eastAsia="Times New Roman" w:hAnsi="Times New Roman" w:cs="Times New Roman"/>
      <w:sz w:val="24"/>
      <w:szCs w:val="24"/>
      <w:lang w:eastAsia="ru-RU"/>
    </w:rPr>
  </w:style>
  <w:style w:type="character" w:styleId="a5">
    <w:name w:val="page number"/>
    <w:rsid w:val="00B95AAE"/>
    <w:rPr>
      <w:rFonts w:cs="Times New Roman"/>
    </w:rPr>
  </w:style>
  <w:style w:type="paragraph" w:styleId="a6">
    <w:name w:val="Normal (Web)"/>
    <w:basedOn w:val="a"/>
    <w:uiPriority w:val="99"/>
    <w:semiHidden/>
    <w:unhideWhenUsed/>
    <w:rsid w:val="00B6667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51165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Balloon Text"/>
    <w:basedOn w:val="a"/>
    <w:link w:val="a9"/>
    <w:uiPriority w:val="99"/>
    <w:semiHidden/>
    <w:unhideWhenUsed/>
    <w:rsid w:val="008D291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D29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58B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B95AA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rsid w:val="00B95AAE"/>
    <w:rPr>
      <w:rFonts w:ascii="Times New Roman" w:eastAsia="Times New Roman" w:hAnsi="Times New Roman" w:cs="Times New Roman"/>
      <w:sz w:val="24"/>
      <w:szCs w:val="24"/>
      <w:lang w:eastAsia="ru-RU"/>
    </w:rPr>
  </w:style>
  <w:style w:type="character" w:styleId="a5">
    <w:name w:val="page number"/>
    <w:rsid w:val="00B95AAE"/>
    <w:rPr>
      <w:rFonts w:cs="Times New Roman"/>
    </w:rPr>
  </w:style>
  <w:style w:type="paragraph" w:styleId="a6">
    <w:name w:val="Normal (Web)"/>
    <w:basedOn w:val="a"/>
    <w:uiPriority w:val="99"/>
    <w:semiHidden/>
    <w:unhideWhenUsed/>
    <w:rsid w:val="00B6667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51165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Balloon Text"/>
    <w:basedOn w:val="a"/>
    <w:link w:val="a9"/>
    <w:uiPriority w:val="99"/>
    <w:semiHidden/>
    <w:unhideWhenUsed/>
    <w:rsid w:val="008D291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D29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76889">
      <w:bodyDiv w:val="1"/>
      <w:marLeft w:val="0"/>
      <w:marRight w:val="0"/>
      <w:marTop w:val="0"/>
      <w:marBottom w:val="0"/>
      <w:divBdr>
        <w:top w:val="none" w:sz="0" w:space="0" w:color="auto"/>
        <w:left w:val="none" w:sz="0" w:space="0" w:color="auto"/>
        <w:bottom w:val="none" w:sz="0" w:space="0" w:color="auto"/>
        <w:right w:val="none" w:sz="0" w:space="0" w:color="auto"/>
      </w:divBdr>
    </w:div>
    <w:div w:id="1305085540">
      <w:bodyDiv w:val="1"/>
      <w:marLeft w:val="0"/>
      <w:marRight w:val="0"/>
      <w:marTop w:val="0"/>
      <w:marBottom w:val="0"/>
      <w:divBdr>
        <w:top w:val="none" w:sz="0" w:space="0" w:color="auto"/>
        <w:left w:val="none" w:sz="0" w:space="0" w:color="auto"/>
        <w:bottom w:val="none" w:sz="0" w:space="0" w:color="auto"/>
        <w:right w:val="none" w:sz="0" w:space="0" w:color="auto"/>
      </w:divBdr>
    </w:div>
    <w:div w:id="1410613256">
      <w:bodyDiv w:val="1"/>
      <w:marLeft w:val="0"/>
      <w:marRight w:val="0"/>
      <w:marTop w:val="0"/>
      <w:marBottom w:val="0"/>
      <w:divBdr>
        <w:top w:val="none" w:sz="0" w:space="0" w:color="auto"/>
        <w:left w:val="none" w:sz="0" w:space="0" w:color="auto"/>
        <w:bottom w:val="none" w:sz="0" w:space="0" w:color="auto"/>
        <w:right w:val="none" w:sz="0" w:space="0" w:color="auto"/>
      </w:divBdr>
      <w:divsChild>
        <w:div w:id="519004079">
          <w:marLeft w:val="0"/>
          <w:marRight w:val="0"/>
          <w:marTop w:val="0"/>
          <w:marBottom w:val="0"/>
          <w:divBdr>
            <w:top w:val="none" w:sz="0" w:space="0" w:color="auto"/>
            <w:left w:val="none" w:sz="0" w:space="0" w:color="auto"/>
            <w:bottom w:val="none" w:sz="0" w:space="0" w:color="auto"/>
            <w:right w:val="none" w:sz="0" w:space="0" w:color="auto"/>
          </w:divBdr>
        </w:div>
      </w:divsChild>
    </w:div>
    <w:div w:id="1795907902">
      <w:bodyDiv w:val="1"/>
      <w:marLeft w:val="0"/>
      <w:marRight w:val="0"/>
      <w:marTop w:val="0"/>
      <w:marBottom w:val="0"/>
      <w:divBdr>
        <w:top w:val="none" w:sz="0" w:space="0" w:color="auto"/>
        <w:left w:val="none" w:sz="0" w:space="0" w:color="auto"/>
        <w:bottom w:val="none" w:sz="0" w:space="0" w:color="auto"/>
        <w:right w:val="none" w:sz="0" w:space="0" w:color="auto"/>
      </w:divBdr>
    </w:div>
    <w:div w:id="1808427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342</TotalTime>
  <Pages>20</Pages>
  <Words>5292</Words>
  <Characters>30165</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35387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7</cp:revision>
  <dcterms:created xsi:type="dcterms:W3CDTF">2021-12-21T19:33:00Z</dcterms:created>
  <dcterms:modified xsi:type="dcterms:W3CDTF">2021-12-26T18:03:00Z</dcterms:modified>
</cp:coreProperties>
</file>