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E6" w:rsidRPr="004E17DC" w:rsidRDefault="007B5AE6" w:rsidP="007B5AE6">
      <w:pPr>
        <w:jc w:val="both"/>
      </w:pPr>
      <w:r>
        <w:rPr>
          <w:rFonts w:ascii="Times New Roman" w:hAnsi="Times New Roman" w:cs="Times New Roman"/>
          <w:b/>
          <w:sz w:val="28"/>
          <w:szCs w:val="28"/>
        </w:rPr>
        <w:t xml:space="preserve">               </w:t>
      </w:r>
      <w:r w:rsidRPr="004E17DC">
        <w:rPr>
          <w:rFonts w:ascii="Times New Roman" w:hAnsi="Times New Roman" w:cs="Times New Roman"/>
          <w:b/>
          <w:sz w:val="28"/>
          <w:szCs w:val="28"/>
        </w:rPr>
        <w:t xml:space="preserve">        </w:t>
      </w:r>
      <w:r w:rsidRPr="004E17DC">
        <w:t>Муниципальное бюджетное образовательное учреждение</w:t>
      </w:r>
      <w:r>
        <w:t xml:space="preserve">   </w:t>
      </w:r>
      <w:r w:rsidRPr="004E17DC">
        <w:t>«</w:t>
      </w:r>
      <w:proofErr w:type="spellStart"/>
      <w:r w:rsidRPr="004E17DC">
        <w:t>Анненковская</w:t>
      </w:r>
      <w:proofErr w:type="spellEnd"/>
      <w:r w:rsidRPr="004E17DC">
        <w:t xml:space="preserve"> основная общеобразовательная школа»</w:t>
      </w:r>
    </w:p>
    <w:tbl>
      <w:tblPr>
        <w:tblStyle w:val="3"/>
        <w:tblW w:w="0" w:type="auto"/>
        <w:tblInd w:w="3487" w:type="dxa"/>
        <w:tblLook w:val="04A0" w:firstRow="1" w:lastRow="0" w:firstColumn="1" w:lastColumn="0" w:noHBand="0" w:noVBand="1"/>
      </w:tblPr>
      <w:tblGrid>
        <w:gridCol w:w="4361"/>
        <w:gridCol w:w="4394"/>
      </w:tblGrid>
      <w:tr w:rsidR="007B5AE6" w:rsidRPr="004E17DC" w:rsidTr="00E861E0">
        <w:trPr>
          <w:trHeight w:val="1891"/>
        </w:trPr>
        <w:tc>
          <w:tcPr>
            <w:tcW w:w="4361" w:type="dxa"/>
          </w:tcPr>
          <w:p w:rsidR="007B5AE6" w:rsidRPr="004E17DC" w:rsidRDefault="007B5AE6" w:rsidP="00E861E0">
            <w:pPr>
              <w:tabs>
                <w:tab w:val="left" w:pos="746"/>
                <w:tab w:val="center" w:pos="2072"/>
              </w:tabs>
            </w:pPr>
            <w:r w:rsidRPr="004E17DC">
              <w:tab/>
            </w:r>
          </w:p>
          <w:p w:rsidR="007B5AE6" w:rsidRPr="004E17DC" w:rsidRDefault="007B5AE6" w:rsidP="00E861E0">
            <w:pPr>
              <w:tabs>
                <w:tab w:val="left" w:pos="746"/>
                <w:tab w:val="center" w:pos="2072"/>
              </w:tabs>
            </w:pPr>
            <w:r w:rsidRPr="004E17DC">
              <w:tab/>
              <w:t>«Рассмотрено и одобрено»</w:t>
            </w:r>
          </w:p>
          <w:p w:rsidR="007B5AE6" w:rsidRPr="004E17DC" w:rsidRDefault="007B5AE6" w:rsidP="00E861E0">
            <w:pPr>
              <w:jc w:val="center"/>
            </w:pPr>
            <w:r w:rsidRPr="004E17DC">
              <w:t xml:space="preserve"> на заседании педсовета</w:t>
            </w:r>
          </w:p>
          <w:p w:rsidR="007B5AE6" w:rsidRPr="004E17DC" w:rsidRDefault="007B5AE6" w:rsidP="00E861E0">
            <w:pPr>
              <w:jc w:val="center"/>
            </w:pPr>
            <w:r w:rsidRPr="004E17DC">
              <w:t>протокол №1</w:t>
            </w:r>
          </w:p>
          <w:p w:rsidR="007B5AE6" w:rsidRPr="004E17DC" w:rsidRDefault="007B5AE6" w:rsidP="00E861E0">
            <w:pPr>
              <w:jc w:val="center"/>
            </w:pPr>
            <w:r w:rsidRPr="004E17DC">
              <w:t>от 31.08.2017 г.</w:t>
            </w:r>
          </w:p>
          <w:p w:rsidR="007B5AE6" w:rsidRPr="004E17DC" w:rsidRDefault="007B5AE6" w:rsidP="00E861E0">
            <w:pPr>
              <w:jc w:val="center"/>
            </w:pPr>
          </w:p>
          <w:p w:rsidR="007B5AE6" w:rsidRPr="004E17DC" w:rsidRDefault="007B5AE6" w:rsidP="00E861E0">
            <w:pPr>
              <w:jc w:val="center"/>
            </w:pPr>
          </w:p>
          <w:p w:rsidR="007B5AE6" w:rsidRPr="004E17DC" w:rsidRDefault="007B5AE6" w:rsidP="00E861E0"/>
        </w:tc>
        <w:tc>
          <w:tcPr>
            <w:tcW w:w="4394" w:type="dxa"/>
          </w:tcPr>
          <w:p w:rsidR="007B5AE6" w:rsidRPr="004E17DC" w:rsidRDefault="007B5AE6" w:rsidP="00E861E0">
            <w:pPr>
              <w:jc w:val="center"/>
            </w:pPr>
          </w:p>
          <w:p w:rsidR="007B5AE6" w:rsidRPr="004E17DC" w:rsidRDefault="007B5AE6" w:rsidP="00E861E0">
            <w:pPr>
              <w:jc w:val="center"/>
            </w:pPr>
            <w:r w:rsidRPr="004E17DC">
              <w:t>«Утверждено»</w:t>
            </w:r>
          </w:p>
          <w:p w:rsidR="007B5AE6" w:rsidRPr="004E17DC" w:rsidRDefault="007B5AE6" w:rsidP="00E861E0">
            <w:pPr>
              <w:jc w:val="center"/>
            </w:pPr>
            <w:r w:rsidRPr="004E17DC">
              <w:t xml:space="preserve">Приказом директора № </w:t>
            </w:r>
          </w:p>
          <w:p w:rsidR="007B5AE6" w:rsidRPr="004E17DC" w:rsidRDefault="007B5AE6" w:rsidP="00E861E0">
            <w:pPr>
              <w:jc w:val="center"/>
            </w:pPr>
            <w:r w:rsidRPr="004E17DC">
              <w:t>От  1.09.2017 г.</w:t>
            </w:r>
          </w:p>
          <w:p w:rsidR="007B5AE6" w:rsidRPr="004E17DC" w:rsidRDefault="007B5AE6" w:rsidP="00E861E0">
            <w:r w:rsidRPr="004E17DC">
              <w:t xml:space="preserve">                   ________/ Кулагина Т.А./</w:t>
            </w:r>
          </w:p>
          <w:p w:rsidR="007B5AE6" w:rsidRPr="004E17DC" w:rsidRDefault="007B5AE6" w:rsidP="00E861E0">
            <w:pPr>
              <w:jc w:val="center"/>
            </w:pPr>
          </w:p>
          <w:p w:rsidR="007B5AE6" w:rsidRPr="004E17DC" w:rsidRDefault="007B5AE6" w:rsidP="00E861E0">
            <w:pPr>
              <w:jc w:val="center"/>
            </w:pPr>
          </w:p>
        </w:tc>
      </w:tr>
    </w:tbl>
    <w:p w:rsidR="007B5AE6" w:rsidRPr="004E17DC" w:rsidRDefault="007B5AE6" w:rsidP="007B5AE6">
      <w:pPr>
        <w:tabs>
          <w:tab w:val="left" w:pos="8010"/>
        </w:tabs>
      </w:pPr>
      <w:r>
        <w:rPr>
          <w:noProof/>
        </w:rPr>
        <w:pict>
          <v:shapetype id="_x0000_t202" coordsize="21600,21600" o:spt="202" path="m,l,21600r21600,l21600,xe">
            <v:stroke joinstyle="miter"/>
            <v:path gradientshapeok="t" o:connecttype="rect"/>
          </v:shapetype>
          <v:shape id="Поле 1" o:spid="_x0000_s1026" type="#_x0000_t202" style="position:absolute;margin-left:0;margin-top:0;width:580.5pt;height:67.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" filled="f" stroked="f">
            <v:path arrowok="t"/>
            <v:textbox style="mso-fit-shape-to-text:t">
              <w:txbxContent>
                <w:p w:rsidR="007B5AE6" w:rsidRPr="00F27FDB" w:rsidRDefault="007B5AE6" w:rsidP="007B5AE6">
                  <w:pPr>
                    <w:rPr>
                      <w:b/>
                      <w:sz w:val="72"/>
                      <w:szCs w:val="72"/>
                    </w:rPr>
                  </w:pPr>
                </w:p>
              </w:txbxContent>
            </v:textbox>
          </v:shape>
        </w:pict>
      </w:r>
    </w:p>
    <w:p w:rsidR="007B5AE6" w:rsidRPr="004E17DC" w:rsidRDefault="007B5AE6" w:rsidP="007B5AE6">
      <w:pPr>
        <w:jc w:val="center"/>
        <w:rPr>
          <w:b/>
          <w:sz w:val="48"/>
          <w:szCs w:val="48"/>
        </w:rPr>
      </w:pPr>
      <w:r w:rsidRPr="004E17DC">
        <w:rPr>
          <w:b/>
          <w:sz w:val="48"/>
          <w:szCs w:val="48"/>
        </w:rPr>
        <w:t>Рабочая программа</w:t>
      </w:r>
    </w:p>
    <w:p w:rsidR="007B5AE6" w:rsidRPr="004E17DC" w:rsidRDefault="007B5AE6" w:rsidP="007B5AE6">
      <w:pPr>
        <w:jc w:val="center"/>
        <w:rPr>
          <w:sz w:val="40"/>
          <w:szCs w:val="40"/>
        </w:rPr>
      </w:pPr>
      <w:r>
        <w:rPr>
          <w:sz w:val="40"/>
          <w:szCs w:val="40"/>
        </w:rPr>
        <w:t xml:space="preserve">по </w:t>
      </w:r>
      <w:r>
        <w:rPr>
          <w:sz w:val="40"/>
          <w:szCs w:val="40"/>
        </w:rPr>
        <w:t>технологии</w:t>
      </w:r>
    </w:p>
    <w:p w:rsidR="007B5AE6" w:rsidRPr="004E17DC" w:rsidRDefault="007B5AE6" w:rsidP="007B5AE6">
      <w:pPr>
        <w:jc w:val="center"/>
        <w:rPr>
          <w:sz w:val="40"/>
          <w:szCs w:val="40"/>
        </w:rPr>
      </w:pPr>
      <w:r>
        <w:rPr>
          <w:sz w:val="40"/>
          <w:szCs w:val="40"/>
        </w:rPr>
        <w:t>в 1</w:t>
      </w:r>
      <w:bookmarkStart w:id="0" w:name="_GoBack"/>
      <w:bookmarkEnd w:id="0"/>
      <w:r w:rsidRPr="004E17DC">
        <w:rPr>
          <w:sz w:val="40"/>
          <w:szCs w:val="40"/>
        </w:rPr>
        <w:t xml:space="preserve"> классе</w:t>
      </w:r>
    </w:p>
    <w:p w:rsidR="007B5AE6" w:rsidRPr="004E17DC" w:rsidRDefault="007B5AE6" w:rsidP="007B5AE6">
      <w:pPr>
        <w:jc w:val="center"/>
        <w:rPr>
          <w:sz w:val="40"/>
          <w:szCs w:val="40"/>
        </w:rPr>
      </w:pPr>
      <w:r w:rsidRPr="004E17DC">
        <w:rPr>
          <w:sz w:val="40"/>
          <w:szCs w:val="40"/>
        </w:rPr>
        <w:t>на 2017-2018 учебный год</w:t>
      </w:r>
    </w:p>
    <w:p w:rsidR="007B5AE6" w:rsidRPr="004E17DC" w:rsidRDefault="007B5AE6" w:rsidP="007B5AE6">
      <w:pPr>
        <w:rPr>
          <w:sz w:val="40"/>
          <w:szCs w:val="40"/>
        </w:rPr>
      </w:pPr>
      <w:r w:rsidRPr="004E17DC">
        <w:rPr>
          <w:sz w:val="40"/>
          <w:szCs w:val="40"/>
        </w:rPr>
        <w:t xml:space="preserve">                           </w:t>
      </w:r>
      <w:r>
        <w:rPr>
          <w:sz w:val="40"/>
          <w:szCs w:val="40"/>
        </w:rPr>
        <w:t xml:space="preserve">                            </w:t>
      </w:r>
      <w:r w:rsidRPr="004E17DC">
        <w:rPr>
          <w:sz w:val="40"/>
          <w:szCs w:val="40"/>
        </w:rPr>
        <w:t xml:space="preserve">        Учитель: </w:t>
      </w:r>
      <w:proofErr w:type="spellStart"/>
      <w:r w:rsidRPr="004E17DC">
        <w:rPr>
          <w:sz w:val="40"/>
          <w:szCs w:val="40"/>
        </w:rPr>
        <w:t>Апанина</w:t>
      </w:r>
      <w:proofErr w:type="spellEnd"/>
      <w:r w:rsidRPr="004E17DC">
        <w:rPr>
          <w:sz w:val="40"/>
          <w:szCs w:val="40"/>
        </w:rPr>
        <w:t xml:space="preserve"> А.Н.</w:t>
      </w:r>
    </w:p>
    <w:p w:rsidR="007B5AE6" w:rsidRDefault="007B5AE6" w:rsidP="007B5AE6">
      <w:pPr>
        <w:tabs>
          <w:tab w:val="left" w:pos="7845"/>
        </w:tabs>
        <w:rPr>
          <w:sz w:val="28"/>
          <w:szCs w:val="28"/>
        </w:rPr>
      </w:pPr>
      <w:r>
        <w:rPr>
          <w:sz w:val="28"/>
          <w:szCs w:val="28"/>
        </w:rPr>
        <w:tab/>
      </w:r>
    </w:p>
    <w:p w:rsidR="007B5AE6" w:rsidRDefault="007B5AE6" w:rsidP="007B5AE6">
      <w:pPr>
        <w:jc w:val="center"/>
        <w:rPr>
          <w:sz w:val="28"/>
          <w:szCs w:val="28"/>
        </w:rPr>
      </w:pPr>
    </w:p>
    <w:p w:rsidR="007B5AE6" w:rsidRDefault="007B5AE6" w:rsidP="007B5AE6">
      <w:pPr>
        <w:jc w:val="center"/>
        <w:rPr>
          <w:sz w:val="28"/>
          <w:szCs w:val="28"/>
        </w:rPr>
      </w:pPr>
    </w:p>
    <w:p w:rsidR="007B5AE6" w:rsidRDefault="007B5AE6" w:rsidP="007B5AE6">
      <w:pPr>
        <w:jc w:val="center"/>
        <w:rPr>
          <w:sz w:val="28"/>
          <w:szCs w:val="28"/>
        </w:rPr>
      </w:pPr>
    </w:p>
    <w:p w:rsidR="007B5AE6" w:rsidRPr="000543C8" w:rsidRDefault="007B5AE6" w:rsidP="007B5AE6">
      <w:pPr>
        <w:jc w:val="center"/>
        <w:rPr>
          <w:rFonts w:eastAsiaTheme="minorHAnsi"/>
          <w:sz w:val="28"/>
          <w:szCs w:val="28"/>
        </w:rPr>
      </w:pPr>
      <w:r w:rsidRPr="004E17DC">
        <w:rPr>
          <w:sz w:val="28"/>
          <w:szCs w:val="28"/>
        </w:rPr>
        <w:t>с. Анненково, 2017 год</w:t>
      </w:r>
    </w:p>
    <w:p w:rsidR="007B5AE6" w:rsidRDefault="007B5AE6" w:rsidP="007B5AE6">
      <w:pPr>
        <w:tabs>
          <w:tab w:val="left" w:pos="1276"/>
        </w:tabs>
        <w:spacing w:line="360" w:lineRule="auto"/>
        <w:rPr>
          <w:rFonts w:ascii="Times New Roman" w:hAnsi="Times New Roman" w:cs="Times New Roman"/>
          <w:b/>
          <w:sz w:val="24"/>
          <w:szCs w:val="28"/>
        </w:rPr>
      </w:pPr>
    </w:p>
    <w:p w:rsidR="001E5678" w:rsidRPr="002E277B" w:rsidRDefault="001E5678" w:rsidP="001E5678">
      <w:pPr>
        <w:tabs>
          <w:tab w:val="left" w:pos="1276"/>
        </w:tabs>
        <w:spacing w:line="360" w:lineRule="auto"/>
        <w:jc w:val="center"/>
        <w:rPr>
          <w:rFonts w:ascii="Times New Roman" w:hAnsi="Times New Roman" w:cs="Times New Roman"/>
          <w:b/>
          <w:sz w:val="24"/>
          <w:szCs w:val="28"/>
        </w:rPr>
      </w:pPr>
      <w:r w:rsidRPr="002E277B">
        <w:rPr>
          <w:rFonts w:ascii="Times New Roman" w:hAnsi="Times New Roman" w:cs="Times New Roman"/>
          <w:b/>
          <w:sz w:val="24"/>
          <w:szCs w:val="28"/>
        </w:rPr>
        <w:lastRenderedPageBreak/>
        <w:t>Пояснительная записка</w:t>
      </w:r>
    </w:p>
    <w:p w:rsidR="001E5678" w:rsidRPr="00A43F70" w:rsidRDefault="001E5678" w:rsidP="001E5678">
      <w:pPr>
        <w:spacing w:after="0"/>
        <w:jc w:val="both"/>
        <w:rPr>
          <w:rFonts w:ascii="Times New Roman" w:eastAsia="Times New Roman" w:hAnsi="Times New Roman" w:cs="Times New Roman"/>
          <w:b/>
          <w:i/>
          <w:sz w:val="18"/>
          <w:szCs w:val="18"/>
        </w:rPr>
      </w:pPr>
      <w:r w:rsidRPr="00A43F70">
        <w:rPr>
          <w:rFonts w:ascii="Times New Roman" w:eastAsia="Times New Roman" w:hAnsi="Times New Roman" w:cs="Times New Roman"/>
          <w:b/>
          <w:i/>
          <w:sz w:val="18"/>
          <w:szCs w:val="18"/>
        </w:rPr>
        <w:t xml:space="preserve">Рабочая программа учебного предмета «Технология» для </w:t>
      </w:r>
      <w:r w:rsidR="00A43F70" w:rsidRPr="00A43F70">
        <w:rPr>
          <w:rFonts w:ascii="Times New Roman" w:eastAsia="Times New Roman" w:hAnsi="Times New Roman" w:cs="Times New Roman"/>
          <w:b/>
          <w:i/>
          <w:sz w:val="18"/>
          <w:szCs w:val="18"/>
        </w:rPr>
        <w:t>1</w:t>
      </w:r>
      <w:r w:rsidRPr="00A43F70">
        <w:rPr>
          <w:rFonts w:ascii="Times New Roman" w:eastAsia="Times New Roman" w:hAnsi="Times New Roman" w:cs="Times New Roman"/>
          <w:b/>
          <w:i/>
          <w:sz w:val="18"/>
          <w:szCs w:val="18"/>
        </w:rPr>
        <w:t xml:space="preserve">  класса общеобразовательной школы разработана на основе следующих </w:t>
      </w:r>
      <w:r w:rsidRPr="00A43F70">
        <w:rPr>
          <w:rFonts w:ascii="Times New Roman" w:hAnsi="Times New Roman" w:cs="Times New Roman"/>
          <w:b/>
          <w:i/>
          <w:sz w:val="18"/>
          <w:szCs w:val="18"/>
        </w:rPr>
        <w:t xml:space="preserve">нормативных документов: </w:t>
      </w:r>
    </w:p>
    <w:p w:rsidR="001E5678" w:rsidRPr="00A43F70" w:rsidRDefault="001E5678" w:rsidP="001E5678">
      <w:pPr>
        <w:spacing w:after="0"/>
        <w:jc w:val="both"/>
        <w:rPr>
          <w:rFonts w:ascii="Times New Roman" w:hAnsi="Times New Roman" w:cs="Times New Roman"/>
          <w:b/>
          <w:i/>
          <w:sz w:val="18"/>
          <w:szCs w:val="18"/>
        </w:rPr>
      </w:pPr>
      <w:r w:rsidRPr="00A43F70">
        <w:rPr>
          <w:rFonts w:ascii="Times New Roman" w:hAnsi="Times New Roman" w:cs="Times New Roman"/>
          <w:b/>
          <w:i/>
          <w:sz w:val="18"/>
          <w:szCs w:val="18"/>
        </w:rPr>
        <w:t>- Федерального государственного образовательного стандарта начального общего образования;</w:t>
      </w:r>
    </w:p>
    <w:p w:rsidR="001E5678" w:rsidRPr="00A43F70" w:rsidRDefault="001E5678" w:rsidP="00672798">
      <w:pPr>
        <w:spacing w:after="0"/>
        <w:jc w:val="both"/>
        <w:rPr>
          <w:rFonts w:ascii="Times New Roman" w:hAnsi="Times New Roman" w:cs="Times New Roman"/>
          <w:b/>
          <w:i/>
          <w:sz w:val="18"/>
          <w:szCs w:val="18"/>
        </w:rPr>
      </w:pPr>
      <w:proofErr w:type="gramStart"/>
      <w:r w:rsidRPr="00A43F70">
        <w:rPr>
          <w:rFonts w:ascii="Times New Roman" w:hAnsi="Times New Roman" w:cs="Times New Roman"/>
          <w:b/>
          <w:i/>
          <w:sz w:val="18"/>
          <w:szCs w:val="18"/>
        </w:rPr>
        <w:t>- примерной программы по предмету «Технология» (Примерные программы по  учебным предметам.</w:t>
      </w:r>
      <w:proofErr w:type="gramEnd"/>
      <w:r w:rsidRPr="00A43F70">
        <w:rPr>
          <w:rFonts w:ascii="Times New Roman" w:hAnsi="Times New Roman" w:cs="Times New Roman"/>
          <w:b/>
          <w:i/>
          <w:sz w:val="18"/>
          <w:szCs w:val="18"/>
        </w:rPr>
        <w:t xml:space="preserve"> Начальная школа. В 2 частях, Часть 1, Москва,  «Просвещение» 2011)</w:t>
      </w:r>
      <w:r w:rsidR="00672798" w:rsidRPr="00A43F70">
        <w:rPr>
          <w:rFonts w:ascii="Times New Roman" w:hAnsi="Times New Roman" w:cs="Times New Roman"/>
          <w:b/>
          <w:i/>
          <w:sz w:val="18"/>
          <w:szCs w:val="18"/>
        </w:rPr>
        <w:t xml:space="preserve"> с учётом </w:t>
      </w:r>
      <w:r w:rsidRPr="00A43F70">
        <w:rPr>
          <w:rFonts w:ascii="Times New Roman" w:hAnsi="Times New Roman" w:cs="Times New Roman"/>
          <w:b/>
          <w:i/>
          <w:sz w:val="18"/>
          <w:szCs w:val="18"/>
        </w:rPr>
        <w:t xml:space="preserve">авторской программы  </w:t>
      </w:r>
      <w:proofErr w:type="spellStart"/>
      <w:r w:rsidRPr="00A43F70">
        <w:rPr>
          <w:rFonts w:ascii="Times New Roman" w:hAnsi="Times New Roman" w:cs="Times New Roman"/>
          <w:b/>
          <w:i/>
          <w:sz w:val="18"/>
          <w:szCs w:val="18"/>
        </w:rPr>
        <w:t>Роговцева</w:t>
      </w:r>
      <w:proofErr w:type="spellEnd"/>
      <w:r w:rsidRPr="00A43F70">
        <w:rPr>
          <w:rFonts w:ascii="Times New Roman" w:hAnsi="Times New Roman" w:cs="Times New Roman"/>
          <w:b/>
          <w:i/>
          <w:sz w:val="18"/>
          <w:szCs w:val="18"/>
        </w:rPr>
        <w:t xml:space="preserve"> Н.И., </w:t>
      </w:r>
      <w:proofErr w:type="spellStart"/>
      <w:r w:rsidRPr="00A43F70">
        <w:rPr>
          <w:rFonts w:ascii="Times New Roman" w:hAnsi="Times New Roman" w:cs="Times New Roman"/>
          <w:b/>
          <w:i/>
          <w:sz w:val="18"/>
          <w:szCs w:val="18"/>
        </w:rPr>
        <w:t>Анащенкова</w:t>
      </w:r>
      <w:proofErr w:type="spellEnd"/>
      <w:r w:rsidRPr="00A43F70">
        <w:rPr>
          <w:rFonts w:ascii="Times New Roman" w:hAnsi="Times New Roman" w:cs="Times New Roman"/>
          <w:b/>
          <w:i/>
          <w:sz w:val="18"/>
          <w:szCs w:val="18"/>
        </w:rPr>
        <w:t xml:space="preserve"> С.В. </w:t>
      </w:r>
      <w:r w:rsidRPr="00A43F70">
        <w:rPr>
          <w:rFonts w:ascii="Times New Roman" w:hAnsi="Times New Roman" w:cs="Times New Roman"/>
          <w:b/>
          <w:i/>
          <w:color w:val="000000"/>
          <w:sz w:val="18"/>
          <w:szCs w:val="18"/>
        </w:rPr>
        <w:t>«Технология»</w:t>
      </w:r>
      <w:proofErr w:type="gramStart"/>
      <w:r w:rsidRPr="00A43F70">
        <w:rPr>
          <w:rFonts w:ascii="Times New Roman" w:hAnsi="Times New Roman" w:cs="Times New Roman"/>
          <w:b/>
          <w:i/>
          <w:sz w:val="18"/>
          <w:szCs w:val="18"/>
        </w:rPr>
        <w:t xml:space="preserve"> ;</w:t>
      </w:r>
      <w:proofErr w:type="gramEnd"/>
      <w:r w:rsidRPr="00A43F70">
        <w:rPr>
          <w:rFonts w:ascii="Times New Roman" w:hAnsi="Times New Roman" w:cs="Times New Roman"/>
          <w:b/>
          <w:i/>
          <w:sz w:val="18"/>
          <w:szCs w:val="18"/>
        </w:rPr>
        <w:t xml:space="preserve"> («Школа России». Сборник рабочих программ 1 – 4  классы. Пособие для учителей общеобразовательных учреждений. М.: «Просвещение», 2011</w:t>
      </w:r>
      <w:proofErr w:type="gramStart"/>
      <w:r w:rsidRPr="00A43F70">
        <w:rPr>
          <w:rFonts w:ascii="Times New Roman" w:hAnsi="Times New Roman" w:cs="Times New Roman"/>
          <w:b/>
          <w:i/>
          <w:sz w:val="18"/>
          <w:szCs w:val="18"/>
        </w:rPr>
        <w:t xml:space="preserve"> )</w:t>
      </w:r>
      <w:proofErr w:type="gramEnd"/>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A43F70">
        <w:rPr>
          <w:rFonts w:ascii="Times New Roman" w:hAnsi="Times New Roman" w:cs="Times New Roman"/>
          <w:sz w:val="18"/>
          <w:szCs w:val="18"/>
        </w:rPr>
        <w:t>внеучебной</w:t>
      </w:r>
      <w:proofErr w:type="spellEnd"/>
      <w:r w:rsidRPr="00A43F70">
        <w:rPr>
          <w:rFonts w:ascii="Times New Roman" w:hAnsi="Times New Roman" w:cs="Times New Roman"/>
          <w:sz w:val="18"/>
          <w:szCs w:val="18"/>
        </w:rPr>
        <w:t xml:space="preserve"> деятельности.</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A43F70">
        <w:rPr>
          <w:rFonts w:ascii="Times New Roman" w:hAnsi="Times New Roman" w:cs="Times New Roman"/>
          <w:sz w:val="18"/>
          <w:szCs w:val="18"/>
        </w:rPr>
        <w:t>внеучебной</w:t>
      </w:r>
      <w:proofErr w:type="spellEnd"/>
      <w:r w:rsidRPr="00A43F70">
        <w:rPr>
          <w:rFonts w:ascii="Times New Roman" w:hAnsi="Times New Roman" w:cs="Times New Roman"/>
          <w:sz w:val="18"/>
          <w:szCs w:val="18"/>
        </w:rPr>
        <w:t xml:space="preserve"> деятельности (при поиске информации, усвоении новых знаний, выполнении практических заданий).</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b/>
          <w:sz w:val="18"/>
          <w:szCs w:val="18"/>
        </w:rPr>
        <w:t xml:space="preserve">Цели </w:t>
      </w:r>
      <w:r w:rsidRPr="00A43F70">
        <w:rPr>
          <w:rFonts w:ascii="Times New Roman" w:hAnsi="Times New Roman" w:cs="Times New Roman"/>
          <w:sz w:val="18"/>
          <w:szCs w:val="18"/>
        </w:rPr>
        <w:t>изучения технологии в начальной школе:</w:t>
      </w:r>
    </w:p>
    <w:p w:rsidR="001E5678" w:rsidRPr="00A43F70" w:rsidRDefault="001E5678" w:rsidP="00E024A8">
      <w:pPr>
        <w:pStyle w:val="a3"/>
        <w:numPr>
          <w:ilvl w:val="0"/>
          <w:numId w:val="1"/>
        </w:num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приобретение личного опыта как основы обучения и познания;</w:t>
      </w:r>
    </w:p>
    <w:p w:rsidR="001E5678" w:rsidRPr="00A43F70" w:rsidRDefault="001E5678" w:rsidP="00E024A8">
      <w:pPr>
        <w:pStyle w:val="a3"/>
        <w:numPr>
          <w:ilvl w:val="0"/>
          <w:numId w:val="1"/>
        </w:num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1E5678" w:rsidRPr="00A43F70" w:rsidRDefault="001E5678" w:rsidP="00E024A8">
      <w:pPr>
        <w:pStyle w:val="a3"/>
        <w:numPr>
          <w:ilvl w:val="0"/>
          <w:numId w:val="1"/>
        </w:numPr>
        <w:spacing w:line="240" w:lineRule="auto"/>
        <w:jc w:val="both"/>
        <w:rPr>
          <w:rFonts w:ascii="Times New Roman" w:hAnsi="Times New Roman" w:cs="Times New Roman"/>
          <w:sz w:val="18"/>
          <w:szCs w:val="18"/>
        </w:rPr>
      </w:pPr>
      <w:r w:rsidRPr="00A43F70">
        <w:rPr>
          <w:rFonts w:ascii="Times New Roman" w:hAnsi="Times New Roman" w:cs="Times New Roman"/>
          <w:sz w:val="18"/>
          <w:szCs w:val="18"/>
        </w:rPr>
        <w:t xml:space="preserve"> формирование позитивного эмоционально-ценностного отношения к труду и людям труда.</w:t>
      </w:r>
    </w:p>
    <w:p w:rsidR="001E5678" w:rsidRPr="00A43F70" w:rsidRDefault="001E5678" w:rsidP="00E024A8">
      <w:pPr>
        <w:pStyle w:val="a3"/>
        <w:spacing w:after="0" w:line="240" w:lineRule="auto"/>
        <w:ind w:left="773"/>
        <w:jc w:val="center"/>
        <w:rPr>
          <w:rFonts w:ascii="Times New Roman" w:eastAsia="Times New Roman" w:hAnsi="Times New Roman" w:cs="Times New Roman"/>
          <w:b/>
          <w:sz w:val="18"/>
          <w:szCs w:val="18"/>
        </w:rPr>
      </w:pPr>
      <w:r w:rsidRPr="00A43F70">
        <w:rPr>
          <w:rFonts w:ascii="Times New Roman" w:eastAsia="Times New Roman" w:hAnsi="Times New Roman" w:cs="Times New Roman"/>
          <w:b/>
          <w:sz w:val="18"/>
          <w:szCs w:val="18"/>
        </w:rPr>
        <w:t>Общая характеристика учебного предмета «Технология»</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b/>
          <w:sz w:val="18"/>
          <w:szCs w:val="18"/>
        </w:rPr>
        <w:t>Теоретической основой</w:t>
      </w:r>
      <w:r w:rsidRPr="00A43F70">
        <w:rPr>
          <w:rFonts w:ascii="Times New Roman" w:hAnsi="Times New Roman" w:cs="Times New Roman"/>
          <w:sz w:val="18"/>
          <w:szCs w:val="18"/>
        </w:rPr>
        <w:t xml:space="preserve"> данной программы </w:t>
      </w:r>
      <w:r w:rsidRPr="00A43F70">
        <w:rPr>
          <w:rFonts w:ascii="Times New Roman" w:hAnsi="Times New Roman" w:cs="Times New Roman"/>
          <w:b/>
          <w:sz w:val="18"/>
          <w:szCs w:val="18"/>
        </w:rPr>
        <w:t>являются:</w:t>
      </w:r>
    </w:p>
    <w:p w:rsidR="001E5678" w:rsidRPr="00A43F70" w:rsidRDefault="001E5678" w:rsidP="00E024A8">
      <w:pPr>
        <w:pStyle w:val="a3"/>
        <w:numPr>
          <w:ilvl w:val="0"/>
          <w:numId w:val="2"/>
        </w:num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системно-</w:t>
      </w:r>
      <w:proofErr w:type="spellStart"/>
      <w:r w:rsidRPr="00A43F70">
        <w:rPr>
          <w:rFonts w:ascii="Times New Roman" w:hAnsi="Times New Roman" w:cs="Times New Roman"/>
          <w:sz w:val="18"/>
          <w:szCs w:val="18"/>
        </w:rPr>
        <w:t>деятельностный</w:t>
      </w:r>
      <w:proofErr w:type="spellEnd"/>
      <w:r w:rsidRPr="00A43F70">
        <w:rPr>
          <w:rFonts w:ascii="Times New Roman" w:hAnsi="Times New Roman" w:cs="Times New Roman"/>
          <w:sz w:val="18"/>
          <w:szCs w:val="18"/>
        </w:rP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A43F70">
        <w:rPr>
          <w:rFonts w:ascii="Times New Roman" w:hAnsi="Times New Roman" w:cs="Times New Roman"/>
          <w:sz w:val="18"/>
          <w:szCs w:val="18"/>
        </w:rPr>
        <w:t>интериоризацией</w:t>
      </w:r>
      <w:proofErr w:type="spellEnd"/>
      <w:r w:rsidRPr="00A43F70">
        <w:rPr>
          <w:rFonts w:ascii="Times New Roman" w:hAnsi="Times New Roman" w:cs="Times New Roman"/>
          <w:sz w:val="18"/>
          <w:szCs w:val="18"/>
        </w:rPr>
        <w:t xml:space="preserve"> (П. Я. Гальперин, Н. Ф. Талызина и др.);</w:t>
      </w:r>
    </w:p>
    <w:p w:rsidR="001E5678" w:rsidRPr="00A43F70" w:rsidRDefault="001E5678" w:rsidP="00E024A8">
      <w:pPr>
        <w:pStyle w:val="a3"/>
        <w:numPr>
          <w:ilvl w:val="0"/>
          <w:numId w:val="2"/>
        </w:num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8175A2" w:rsidRPr="00A43F70" w:rsidRDefault="008175A2" w:rsidP="00E024A8">
      <w:pPr>
        <w:spacing w:after="0" w:line="240" w:lineRule="auto"/>
        <w:jc w:val="both"/>
        <w:rPr>
          <w:rFonts w:ascii="Times New Roman" w:hAnsi="Times New Roman" w:cs="Times New Roman"/>
          <w:b/>
          <w:sz w:val="18"/>
          <w:szCs w:val="18"/>
        </w:rPr>
      </w:pP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b/>
          <w:sz w:val="18"/>
          <w:szCs w:val="18"/>
        </w:rPr>
        <w:t>Основные задачи</w:t>
      </w:r>
      <w:r w:rsidRPr="00A43F70">
        <w:rPr>
          <w:rFonts w:ascii="Times New Roman" w:hAnsi="Times New Roman" w:cs="Times New Roman"/>
          <w:sz w:val="18"/>
          <w:szCs w:val="18"/>
        </w:rPr>
        <w:t>:</w:t>
      </w:r>
    </w:p>
    <w:p w:rsidR="001E5678" w:rsidRPr="00A43F70" w:rsidRDefault="001E5678" w:rsidP="00E024A8">
      <w:pPr>
        <w:pStyle w:val="a3"/>
        <w:numPr>
          <w:ilvl w:val="0"/>
          <w:numId w:val="3"/>
        </w:num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 xml:space="preserve">духовно-нравственное развитие учащихся, освоение нравственно-этического и социально-исторического опыта человечества, </w:t>
      </w:r>
      <w:proofErr w:type="spellStart"/>
      <w:r w:rsidRPr="00A43F70">
        <w:rPr>
          <w:rFonts w:ascii="Times New Roman" w:hAnsi="Times New Roman" w:cs="Times New Roman"/>
          <w:sz w:val="18"/>
          <w:szCs w:val="18"/>
        </w:rPr>
        <w:t>отражённогo</w:t>
      </w:r>
      <w:proofErr w:type="spellEnd"/>
      <w:r w:rsidRPr="00A43F70">
        <w:rPr>
          <w:rFonts w:ascii="Times New Roman" w:hAnsi="Times New Roman" w:cs="Times New Roman"/>
          <w:sz w:val="18"/>
          <w:szCs w:val="18"/>
        </w:rPr>
        <w:t xml:space="preserve">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1E5678" w:rsidRPr="00A43F70" w:rsidRDefault="001E5678" w:rsidP="00E024A8">
      <w:pPr>
        <w:pStyle w:val="a3"/>
        <w:numPr>
          <w:ilvl w:val="0"/>
          <w:numId w:val="3"/>
        </w:num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1E5678" w:rsidRPr="00A43F70" w:rsidRDefault="001E5678" w:rsidP="00E024A8">
      <w:pPr>
        <w:pStyle w:val="a3"/>
        <w:numPr>
          <w:ilvl w:val="0"/>
          <w:numId w:val="3"/>
        </w:num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формирование целостной картины мира (образа мира) на основе познания мира через осмысление духовно- психологического содержания предметного мира и его единства с миром природы, освоения трудовых умений и навыков, осмысления технологии процесса изготовления изделий в проектной деятельности;</w:t>
      </w:r>
    </w:p>
    <w:p w:rsidR="001E5678" w:rsidRPr="00A43F70" w:rsidRDefault="001E5678" w:rsidP="00E024A8">
      <w:pPr>
        <w:pStyle w:val="a3"/>
        <w:numPr>
          <w:ilvl w:val="0"/>
          <w:numId w:val="3"/>
        </w:num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w:t>
      </w:r>
    </w:p>
    <w:p w:rsidR="001E5678" w:rsidRPr="00A43F70" w:rsidRDefault="001E5678" w:rsidP="00E024A8">
      <w:pPr>
        <w:pStyle w:val="a3"/>
        <w:numPr>
          <w:ilvl w:val="0"/>
          <w:numId w:val="3"/>
        </w:num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формирование на основе овладения культурой проектной деятельности:</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 xml:space="preserve">                                -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w:t>
      </w:r>
      <w:proofErr w:type="spellStart"/>
      <w:r w:rsidRPr="00A43F70">
        <w:rPr>
          <w:rFonts w:ascii="Times New Roman" w:hAnsi="Times New Roman" w:cs="Times New Roman"/>
          <w:sz w:val="18"/>
          <w:szCs w:val="18"/>
        </w:rPr>
        <w:t>будущегo</w:t>
      </w:r>
      <w:proofErr w:type="spellEnd"/>
      <w:r w:rsidRPr="00A43F70">
        <w:rPr>
          <w:rFonts w:ascii="Times New Roman" w:hAnsi="Times New Roman" w:cs="Times New Roman"/>
          <w:sz w:val="18"/>
          <w:szCs w:val="18"/>
        </w:rPr>
        <w:t xml:space="preserve"> результата при различных условиях выполнения действия), контроль, коррекцию и оценку;</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 xml:space="preserve">                               -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lastRenderedPageBreak/>
        <w:t xml:space="preserve">                          -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 xml:space="preserve">                       - первоначальных конструкторско-технологических знаний и </w:t>
      </w:r>
      <w:proofErr w:type="spellStart"/>
      <w:r w:rsidRPr="00A43F70">
        <w:rPr>
          <w:rFonts w:ascii="Times New Roman" w:hAnsi="Times New Roman" w:cs="Times New Roman"/>
          <w:sz w:val="18"/>
          <w:szCs w:val="18"/>
        </w:rPr>
        <w:t>техникотехнологических</w:t>
      </w:r>
      <w:proofErr w:type="spellEnd"/>
      <w:r w:rsidRPr="00A43F70">
        <w:rPr>
          <w:rFonts w:ascii="Times New Roman" w:hAnsi="Times New Roman" w:cs="Times New Roman"/>
          <w:sz w:val="18"/>
          <w:szCs w:val="18"/>
        </w:rPr>
        <w:t xml:space="preserve">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 xml:space="preserve">                   -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 xml:space="preserve">                 - творческого потенциала личности в процессе изготовления изделий и реализации проектов.</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b/>
          <w:sz w:val="18"/>
          <w:szCs w:val="18"/>
        </w:rPr>
        <w:t>Особенность программы</w:t>
      </w:r>
      <w:r w:rsidRPr="00A43F70">
        <w:rPr>
          <w:rFonts w:ascii="Times New Roman" w:hAnsi="Times New Roman" w:cs="Times New Roman"/>
          <w:sz w:val="18"/>
          <w:szCs w:val="18"/>
        </w:rPr>
        <w:t xml:space="preserve">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b/>
          <w:sz w:val="18"/>
          <w:szCs w:val="18"/>
        </w:rPr>
        <w:t>Особое внимание в программе отводится практическим работам</w:t>
      </w:r>
      <w:r w:rsidRPr="00A43F70">
        <w:rPr>
          <w:rFonts w:ascii="Times New Roman" w:hAnsi="Times New Roman" w:cs="Times New Roman"/>
          <w:sz w:val="18"/>
          <w:szCs w:val="18"/>
        </w:rPr>
        <w:t>, при выполнении которых учащиеся:</w:t>
      </w:r>
    </w:p>
    <w:p w:rsidR="001E5678" w:rsidRPr="00A43F70" w:rsidRDefault="001E5678" w:rsidP="00E024A8">
      <w:pPr>
        <w:pStyle w:val="a3"/>
        <w:numPr>
          <w:ilvl w:val="0"/>
          <w:numId w:val="4"/>
        </w:num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1E5678" w:rsidRPr="00A43F70" w:rsidRDefault="001E5678" w:rsidP="00E024A8">
      <w:pPr>
        <w:pStyle w:val="a3"/>
        <w:numPr>
          <w:ilvl w:val="0"/>
          <w:numId w:val="4"/>
        </w:num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овладевают отдельными технологическими операциями (способами работы) - разметкой, раскроем, сборкой, отделкой и др.;</w:t>
      </w:r>
    </w:p>
    <w:p w:rsidR="001E5678" w:rsidRPr="00A43F70" w:rsidRDefault="001E5678" w:rsidP="00E024A8">
      <w:pPr>
        <w:pStyle w:val="a3"/>
        <w:numPr>
          <w:ilvl w:val="0"/>
          <w:numId w:val="4"/>
        </w:num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 xml:space="preserve">знакомятся со свойствами материалов, инструментами и машинами, помогающими человеку при обработке сырья и создании предметного мира;  </w:t>
      </w:r>
    </w:p>
    <w:p w:rsidR="001E5678" w:rsidRPr="00A43F70" w:rsidRDefault="001E5678" w:rsidP="00E024A8">
      <w:pPr>
        <w:pStyle w:val="a3"/>
        <w:numPr>
          <w:ilvl w:val="0"/>
          <w:numId w:val="4"/>
        </w:num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знакомятся с законами природы, знание которых необходимо при выполнении работы;</w:t>
      </w:r>
    </w:p>
    <w:p w:rsidR="001E5678" w:rsidRPr="00A43F70" w:rsidRDefault="001E5678" w:rsidP="00E024A8">
      <w:pPr>
        <w:pStyle w:val="a3"/>
        <w:numPr>
          <w:ilvl w:val="0"/>
          <w:numId w:val="4"/>
        </w:num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учатся экономно расходовать материалы;</w:t>
      </w:r>
    </w:p>
    <w:p w:rsidR="001E5678" w:rsidRPr="00A43F70" w:rsidRDefault="001E5678" w:rsidP="00E024A8">
      <w:pPr>
        <w:pStyle w:val="a3"/>
        <w:numPr>
          <w:ilvl w:val="0"/>
          <w:numId w:val="4"/>
        </w:num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roofErr w:type="gramStart"/>
      <w:r w:rsidRPr="00A43F70">
        <w:rPr>
          <w:rFonts w:ascii="Times New Roman" w:hAnsi="Times New Roman" w:cs="Times New Roman"/>
          <w:sz w:val="18"/>
          <w:szCs w:val="18"/>
        </w:rPr>
        <w:t xml:space="preserve"> ;</w:t>
      </w:r>
      <w:proofErr w:type="gramEnd"/>
    </w:p>
    <w:p w:rsidR="001E5678" w:rsidRPr="00A43F70" w:rsidRDefault="001E5678" w:rsidP="00E024A8">
      <w:pPr>
        <w:pStyle w:val="a3"/>
        <w:numPr>
          <w:ilvl w:val="0"/>
          <w:numId w:val="4"/>
        </w:num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учатся преимущественно конструкторской деятельности;</w:t>
      </w:r>
    </w:p>
    <w:p w:rsidR="001E5678" w:rsidRPr="00A43F70" w:rsidRDefault="001E5678" w:rsidP="00E024A8">
      <w:pPr>
        <w:pStyle w:val="a3"/>
        <w:numPr>
          <w:ilvl w:val="0"/>
          <w:numId w:val="4"/>
        </w:num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знакомятся с природой и использованием её богатств человеком.</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b/>
          <w:sz w:val="18"/>
          <w:szCs w:val="18"/>
        </w:rPr>
        <w:t>В программе интегрируется</w:t>
      </w:r>
      <w:r w:rsidRPr="00A43F70">
        <w:rPr>
          <w:rFonts w:ascii="Times New Roman" w:hAnsi="Times New Roman" w:cs="Times New Roman"/>
          <w:sz w:val="18"/>
          <w:szCs w:val="18"/>
        </w:rPr>
        <w:t xml:space="preserve"> и содержание курса «Изобразительное искусство»: в целях гармонизации форм и </w:t>
      </w:r>
      <w:proofErr w:type="spellStart"/>
      <w:r w:rsidRPr="00A43F70">
        <w:rPr>
          <w:rFonts w:ascii="Times New Roman" w:hAnsi="Times New Roman" w:cs="Times New Roman"/>
          <w:sz w:val="18"/>
          <w:szCs w:val="18"/>
        </w:rPr>
        <w:t>констрyкций</w:t>
      </w:r>
      <w:proofErr w:type="spellEnd"/>
      <w:r w:rsidRPr="00A43F70">
        <w:rPr>
          <w:rFonts w:ascii="Times New Roman" w:hAnsi="Times New Roman" w:cs="Times New Roman"/>
          <w:sz w:val="18"/>
          <w:szCs w:val="18"/>
        </w:rPr>
        <w:t xml:space="preserve">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b/>
          <w:sz w:val="18"/>
          <w:szCs w:val="18"/>
        </w:rPr>
        <w:t>Продуктивная проектная деятельность</w:t>
      </w:r>
      <w:r w:rsidRPr="00A43F70">
        <w:rPr>
          <w:rFonts w:ascii="Times New Roman" w:hAnsi="Times New Roman" w:cs="Times New Roman"/>
          <w:sz w:val="18"/>
          <w:szCs w:val="18"/>
        </w:rPr>
        <w:t xml:space="preserve"> создаёт основу для развития личности младшего школьника, предоставляет уникальные возможности для их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w:t>
      </w:r>
      <w:proofErr w:type="spellStart"/>
      <w:r w:rsidRPr="00A43F70">
        <w:rPr>
          <w:rFonts w:ascii="Times New Roman" w:hAnsi="Times New Roman" w:cs="Times New Roman"/>
          <w:sz w:val="18"/>
          <w:szCs w:val="18"/>
        </w:rPr>
        <w:t>констрyкций</w:t>
      </w:r>
      <w:proofErr w:type="spellEnd"/>
      <w:r w:rsidRPr="00A43F70">
        <w:rPr>
          <w:rFonts w:ascii="Times New Roman" w:hAnsi="Times New Roman" w:cs="Times New Roman"/>
          <w:sz w:val="18"/>
          <w:szCs w:val="18"/>
        </w:rPr>
        <w:t xml:space="preserve"> природных объектов, которые являются неисчерпаемым источником идей для мастера, способствуют воспитанию духовности.</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Программа ориентирована на широкое использование знаний и умений, усвоенных детьми в процессе изучения других учебных предметов:</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окружающего мира, изобразительного искусства, математики, русского языка и литературного чтения.</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При усвоении содержания курса «Технология» актуализируются знания, полученные при изучении курса «Окружающий мир».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lastRenderedPageBreak/>
        <w:t>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1E5678" w:rsidRPr="00A43F70" w:rsidRDefault="001E5678" w:rsidP="00E024A8">
      <w:pPr>
        <w:spacing w:after="0" w:line="240" w:lineRule="auto"/>
        <w:jc w:val="both"/>
        <w:rPr>
          <w:rFonts w:ascii="Times New Roman" w:hAnsi="Times New Roman" w:cs="Times New Roman"/>
          <w:sz w:val="18"/>
          <w:szCs w:val="18"/>
        </w:rPr>
      </w:pPr>
      <w:r w:rsidRPr="00A43F70">
        <w:rPr>
          <w:rFonts w:ascii="Times New Roman" w:hAnsi="Times New Roman" w:cs="Times New Roman"/>
          <w:sz w:val="18"/>
          <w:szCs w:val="18"/>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w:t>
      </w:r>
      <w:proofErr w:type="spellStart"/>
      <w:r w:rsidRPr="00A43F70">
        <w:rPr>
          <w:rFonts w:ascii="Times New Roman" w:hAnsi="Times New Roman" w:cs="Times New Roman"/>
          <w:sz w:val="18"/>
          <w:szCs w:val="18"/>
        </w:rPr>
        <w:t>физичecкого</w:t>
      </w:r>
      <w:proofErr w:type="spellEnd"/>
      <w:r w:rsidRPr="00A43F70">
        <w:rPr>
          <w:rFonts w:ascii="Times New Roman" w:hAnsi="Times New Roman" w:cs="Times New Roman"/>
          <w:sz w:val="18"/>
          <w:szCs w:val="18"/>
        </w:rPr>
        <w:t>) в их единстве, что создаёт условия для гармонизации развития, сохранения и укрепления психического и физического здоровья учащихся.</w:t>
      </w:r>
    </w:p>
    <w:p w:rsidR="00D84F24" w:rsidRDefault="00D84F24" w:rsidP="00E024A8">
      <w:pPr>
        <w:spacing w:after="0" w:line="240" w:lineRule="auto"/>
        <w:jc w:val="center"/>
        <w:rPr>
          <w:rFonts w:ascii="Times New Roman" w:eastAsia="Times New Roman" w:hAnsi="Times New Roman" w:cs="Times New Roman"/>
          <w:b/>
          <w:sz w:val="18"/>
          <w:szCs w:val="18"/>
        </w:rPr>
      </w:pPr>
    </w:p>
    <w:p w:rsidR="00D84F24" w:rsidRDefault="00D84F24" w:rsidP="00E024A8">
      <w:pPr>
        <w:spacing w:after="0" w:line="240" w:lineRule="auto"/>
        <w:jc w:val="center"/>
        <w:rPr>
          <w:rFonts w:ascii="Times New Roman" w:eastAsia="Times New Roman" w:hAnsi="Times New Roman" w:cs="Times New Roman"/>
          <w:b/>
          <w:sz w:val="18"/>
          <w:szCs w:val="18"/>
        </w:rPr>
      </w:pPr>
    </w:p>
    <w:p w:rsidR="001E5678" w:rsidRPr="00A43F70" w:rsidRDefault="001E5678" w:rsidP="00E024A8">
      <w:pPr>
        <w:spacing w:after="0" w:line="240" w:lineRule="auto"/>
        <w:jc w:val="center"/>
        <w:rPr>
          <w:rFonts w:ascii="Times New Roman" w:eastAsia="Times New Roman" w:hAnsi="Times New Roman" w:cs="Times New Roman"/>
          <w:b/>
          <w:sz w:val="18"/>
          <w:szCs w:val="18"/>
        </w:rPr>
      </w:pPr>
      <w:r w:rsidRPr="00A43F70">
        <w:rPr>
          <w:rFonts w:ascii="Times New Roman" w:eastAsia="Times New Roman" w:hAnsi="Times New Roman" w:cs="Times New Roman"/>
          <w:b/>
          <w:sz w:val="18"/>
          <w:szCs w:val="18"/>
        </w:rPr>
        <w:t>Описание места учебного предмета «Технология» в учебном плане</w:t>
      </w:r>
    </w:p>
    <w:p w:rsidR="00A43F70" w:rsidRDefault="001E5678" w:rsidP="00B63376">
      <w:pPr>
        <w:shd w:val="clear" w:color="auto" w:fill="FFFFFF"/>
        <w:spacing w:after="0" w:line="240" w:lineRule="auto"/>
        <w:ind w:firstLine="714"/>
        <w:jc w:val="both"/>
        <w:rPr>
          <w:rFonts w:ascii="Times New Roman" w:hAnsi="Times New Roman" w:cs="Times New Roman"/>
          <w:b/>
          <w:sz w:val="18"/>
          <w:szCs w:val="18"/>
        </w:rPr>
      </w:pPr>
      <w:proofErr w:type="gramStart"/>
      <w:r w:rsidRPr="00A43F70">
        <w:rPr>
          <w:rFonts w:ascii="Times New Roman" w:hAnsi="Times New Roman" w:cs="Times New Roman"/>
          <w:sz w:val="18"/>
          <w:szCs w:val="18"/>
        </w:rPr>
        <w:t>На изу</w:t>
      </w:r>
      <w:r w:rsidR="00A43F70">
        <w:rPr>
          <w:rFonts w:ascii="Times New Roman" w:hAnsi="Times New Roman" w:cs="Times New Roman"/>
          <w:sz w:val="18"/>
          <w:szCs w:val="18"/>
        </w:rPr>
        <w:t>чение предмета  технология  в 1</w:t>
      </w:r>
      <w:r w:rsidRPr="00A43F70">
        <w:rPr>
          <w:rFonts w:ascii="Times New Roman" w:hAnsi="Times New Roman" w:cs="Times New Roman"/>
          <w:sz w:val="18"/>
          <w:szCs w:val="18"/>
        </w:rPr>
        <w:t xml:space="preserve"> классе отводится 3</w:t>
      </w:r>
      <w:r w:rsidR="00A43F70">
        <w:rPr>
          <w:rFonts w:ascii="Times New Roman" w:hAnsi="Times New Roman" w:cs="Times New Roman"/>
          <w:sz w:val="18"/>
          <w:szCs w:val="18"/>
        </w:rPr>
        <w:t>3</w:t>
      </w:r>
      <w:r w:rsidRPr="00A43F70">
        <w:rPr>
          <w:rFonts w:ascii="Times New Roman" w:hAnsi="Times New Roman" w:cs="Times New Roman"/>
          <w:sz w:val="18"/>
          <w:szCs w:val="18"/>
        </w:rPr>
        <w:t xml:space="preserve">  ч. (1  час </w:t>
      </w:r>
      <w:r w:rsidR="00A43F70">
        <w:rPr>
          <w:rFonts w:ascii="Times New Roman" w:hAnsi="Times New Roman" w:cs="Times New Roman"/>
          <w:sz w:val="18"/>
          <w:szCs w:val="18"/>
        </w:rPr>
        <w:t xml:space="preserve"> в неделю, 33</w:t>
      </w:r>
      <w:r w:rsidR="008175A2" w:rsidRPr="00A43F70">
        <w:rPr>
          <w:rFonts w:ascii="Times New Roman" w:hAnsi="Times New Roman" w:cs="Times New Roman"/>
          <w:sz w:val="18"/>
          <w:szCs w:val="18"/>
        </w:rPr>
        <w:t xml:space="preserve"> учебные недели</w:t>
      </w:r>
      <w:proofErr w:type="gramEnd"/>
    </w:p>
    <w:p w:rsidR="00A43F70" w:rsidRDefault="00A43F70" w:rsidP="00E024A8">
      <w:pPr>
        <w:tabs>
          <w:tab w:val="left" w:pos="1276"/>
        </w:tabs>
        <w:spacing w:after="0" w:line="240" w:lineRule="auto"/>
        <w:jc w:val="center"/>
        <w:rPr>
          <w:rFonts w:ascii="Times New Roman" w:hAnsi="Times New Roman" w:cs="Times New Roman"/>
          <w:b/>
          <w:sz w:val="18"/>
          <w:szCs w:val="18"/>
        </w:rPr>
      </w:pPr>
    </w:p>
    <w:p w:rsidR="001B4EF6" w:rsidRPr="001B4EF6" w:rsidRDefault="001B4EF6" w:rsidP="001B4EF6">
      <w:pPr>
        <w:tabs>
          <w:tab w:val="left" w:pos="1276"/>
        </w:tabs>
        <w:spacing w:after="0"/>
        <w:rPr>
          <w:rFonts w:ascii="Times New Roman" w:hAnsi="Times New Roman" w:cs="Times New Roman"/>
          <w:b/>
          <w:sz w:val="18"/>
          <w:szCs w:val="18"/>
        </w:rPr>
      </w:pPr>
      <w:r w:rsidRPr="001B4EF6">
        <w:rPr>
          <w:rFonts w:ascii="Times New Roman" w:hAnsi="Times New Roman" w:cs="Times New Roman"/>
          <w:b/>
          <w:sz w:val="18"/>
          <w:szCs w:val="18"/>
        </w:rPr>
        <w:t xml:space="preserve">                                    Личностные, </w:t>
      </w:r>
      <w:proofErr w:type="spellStart"/>
      <w:r w:rsidRPr="001B4EF6">
        <w:rPr>
          <w:rFonts w:ascii="Times New Roman" w:hAnsi="Times New Roman" w:cs="Times New Roman"/>
          <w:b/>
          <w:sz w:val="18"/>
          <w:szCs w:val="18"/>
        </w:rPr>
        <w:t>метапредметные</w:t>
      </w:r>
      <w:proofErr w:type="spellEnd"/>
      <w:r w:rsidRPr="001B4EF6">
        <w:rPr>
          <w:rFonts w:ascii="Times New Roman" w:hAnsi="Times New Roman" w:cs="Times New Roman"/>
          <w:b/>
          <w:sz w:val="18"/>
          <w:szCs w:val="18"/>
        </w:rPr>
        <w:t xml:space="preserve"> и предметные результаты освоения  предмета «Технология»</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ценить и принимать следующие базовые ценности: «добро», «терпение», «родина», «природа», «семья».</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уважение к своей семье, к своим родственникам, любовь к родителям.</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xml:space="preserve"> - 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положительное отношение к занятиям предметно-практической деятельностью;</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представление о причинах успеха в предметно-практической деятельности;</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первоначальная ориентация на оценку результатов собственной деятельностью;</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проявлять интерес к отдельным видам предметно-практической деятельности;</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представление о ценности природного мира для практической деятельности человека;</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формирование внутренней позиции школьника на уровне положительного отношения к школе;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формировать этические чувства (стыда, вины, совести) на основании анализа простых ситуаций;</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знать основные моральные нормы поведения;</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знания о гигиене учебного труда и организации рабочего места;</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в предложенных ситуациях, опираясь на общие для всех простые правила поведения, делать выбор, какой поступок совершить.</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proofErr w:type="spellStart"/>
      <w:r w:rsidRPr="001B4EF6">
        <w:rPr>
          <w:rFonts w:ascii="Times New Roman" w:hAnsi="Times New Roman" w:cs="Times New Roman"/>
          <w:b/>
          <w:bCs/>
          <w:color w:val="000000"/>
          <w:sz w:val="18"/>
          <w:szCs w:val="18"/>
        </w:rPr>
        <w:t>Метапредметными</w:t>
      </w:r>
      <w:proofErr w:type="spellEnd"/>
      <w:r w:rsidRPr="001B4EF6">
        <w:rPr>
          <w:rFonts w:ascii="Times New Roman" w:hAnsi="Times New Roman" w:cs="Times New Roman"/>
          <w:b/>
          <w:bCs/>
          <w:color w:val="000000"/>
          <w:sz w:val="18"/>
          <w:szCs w:val="18"/>
        </w:rPr>
        <w:t xml:space="preserve"> результатами </w:t>
      </w:r>
      <w:r w:rsidRPr="001B4EF6">
        <w:rPr>
          <w:rFonts w:ascii="Times New Roman" w:hAnsi="Times New Roman" w:cs="Times New Roman"/>
          <w:color w:val="000000"/>
          <w:sz w:val="18"/>
          <w:szCs w:val="18"/>
        </w:rPr>
        <w:t>изучения курса «Технология» в 1-м классе является формирование следующих универсальных учебных действий (УУД)</w:t>
      </w:r>
    </w:p>
    <w:p w:rsidR="001B4EF6" w:rsidRPr="001B4EF6" w:rsidRDefault="001B4EF6" w:rsidP="001B4EF6">
      <w:pPr>
        <w:autoSpaceDE w:val="0"/>
        <w:autoSpaceDN w:val="0"/>
        <w:adjustRightInd w:val="0"/>
        <w:spacing w:after="0"/>
        <w:ind w:left="360"/>
        <w:jc w:val="both"/>
        <w:rPr>
          <w:rFonts w:ascii="Times New Roman" w:hAnsi="Times New Roman" w:cs="Times New Roman"/>
          <w:b/>
          <w:iCs/>
          <w:color w:val="000000"/>
          <w:sz w:val="18"/>
          <w:szCs w:val="18"/>
        </w:rPr>
      </w:pPr>
      <w:r w:rsidRPr="001B4EF6">
        <w:rPr>
          <w:rFonts w:ascii="Times New Roman" w:hAnsi="Times New Roman" w:cs="Times New Roman"/>
          <w:b/>
          <w:iCs/>
          <w:color w:val="000000"/>
          <w:sz w:val="18"/>
          <w:szCs w:val="18"/>
        </w:rPr>
        <w:t>Регулятивные УУД:</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xml:space="preserve">- </w:t>
      </w:r>
      <w:r w:rsidRPr="001B4EF6">
        <w:rPr>
          <w:rFonts w:ascii="Times New Roman" w:hAnsi="Times New Roman" w:cs="Times New Roman"/>
          <w:i/>
          <w:color w:val="000000"/>
          <w:sz w:val="18"/>
          <w:szCs w:val="18"/>
        </w:rPr>
        <w:t>определять и формулировать цель выполнения заданий на уроке, во внеурочной деятельности, в жизненных ситуациях под руководством учителя</w:t>
      </w:r>
      <w:r w:rsidRPr="001B4EF6">
        <w:rPr>
          <w:rFonts w:ascii="Times New Roman" w:hAnsi="Times New Roman" w:cs="Times New Roman"/>
          <w:color w:val="000000"/>
          <w:sz w:val="18"/>
          <w:szCs w:val="18"/>
        </w:rPr>
        <w:t>.</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понимать смысл инструкции учителя и принимать учебную задачу;</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xml:space="preserve">- </w:t>
      </w:r>
      <w:r w:rsidRPr="001B4EF6">
        <w:rPr>
          <w:rFonts w:ascii="Times New Roman" w:hAnsi="Times New Roman" w:cs="Times New Roman"/>
          <w:i/>
          <w:color w:val="000000"/>
          <w:sz w:val="18"/>
          <w:szCs w:val="18"/>
        </w:rPr>
        <w:t>определять план выполнения заданий на уроках, внеурочной деятельности, жизненных ситуациях под руководством учителя.</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проговаривать последовательность действий на уроке;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учиться высказывать свое предположение (версию) на основе работы с иллюстрацией учебника;</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xml:space="preserve">- </w:t>
      </w:r>
      <w:r w:rsidRPr="001B4EF6">
        <w:rPr>
          <w:rFonts w:ascii="Times New Roman" w:hAnsi="Times New Roman" w:cs="Times New Roman"/>
          <w:i/>
          <w:color w:val="000000"/>
          <w:sz w:val="18"/>
          <w:szCs w:val="18"/>
        </w:rPr>
        <w:t>с помощью учителя объяснять выбор наиболее подходящих для выполнения задания материалов и инструментов</w:t>
      </w:r>
      <w:r w:rsidRPr="001B4EF6">
        <w:rPr>
          <w:rFonts w:ascii="Times New Roman" w:hAnsi="Times New Roman" w:cs="Times New Roman"/>
          <w:color w:val="000000"/>
          <w:sz w:val="18"/>
          <w:szCs w:val="18"/>
        </w:rPr>
        <w:t>;</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использовать в своей деятельности простейшие приборы: линейку, треугольник и т.д.</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учиться готовить рабочее место и выполнять практическую работу по предложенному учителем плану с опорой на образцы, рисунки учебника;</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выполнять контроль точности разметки деталей с помощью шаблона;</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xml:space="preserve">- </w:t>
      </w:r>
      <w:r w:rsidRPr="001B4EF6">
        <w:rPr>
          <w:rFonts w:ascii="Times New Roman" w:hAnsi="Times New Roman" w:cs="Times New Roman"/>
          <w:i/>
          <w:color w:val="000000"/>
          <w:sz w:val="18"/>
          <w:szCs w:val="18"/>
        </w:rPr>
        <w:t>учиться совместно с учителем и другими учениками давать эмоциональную оценку деятельности класса на уроке</w:t>
      </w:r>
      <w:r w:rsidRPr="001B4EF6">
        <w:rPr>
          <w:rFonts w:ascii="Times New Roman" w:hAnsi="Times New Roman" w:cs="Times New Roman"/>
          <w:color w:val="000000"/>
          <w:sz w:val="18"/>
          <w:szCs w:val="18"/>
        </w:rPr>
        <w:t>.</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xml:space="preserve">- </w:t>
      </w:r>
      <w:r w:rsidRPr="001B4EF6">
        <w:rPr>
          <w:rFonts w:ascii="Times New Roman" w:hAnsi="Times New Roman" w:cs="Times New Roman"/>
          <w:i/>
          <w:color w:val="000000"/>
          <w:sz w:val="18"/>
          <w:szCs w:val="18"/>
        </w:rPr>
        <w:t>оценивать совместно с учителем или одноклассниками результат своих действий, вносить соответствующие коррективы</w:t>
      </w:r>
      <w:r w:rsidRPr="001B4EF6">
        <w:rPr>
          <w:rFonts w:ascii="Times New Roman" w:hAnsi="Times New Roman" w:cs="Times New Roman"/>
          <w:color w:val="000000"/>
          <w:sz w:val="18"/>
          <w:szCs w:val="18"/>
        </w:rPr>
        <w:t>;</w:t>
      </w:r>
    </w:p>
    <w:p w:rsidR="001B4EF6" w:rsidRPr="001B4EF6" w:rsidRDefault="001B4EF6" w:rsidP="001B4EF6">
      <w:pPr>
        <w:autoSpaceDE w:val="0"/>
        <w:autoSpaceDN w:val="0"/>
        <w:adjustRightInd w:val="0"/>
        <w:spacing w:after="0"/>
        <w:ind w:left="360"/>
        <w:jc w:val="both"/>
        <w:rPr>
          <w:rFonts w:ascii="Times New Roman" w:hAnsi="Times New Roman" w:cs="Times New Roman"/>
          <w:b/>
          <w:iCs/>
          <w:color w:val="000000"/>
          <w:sz w:val="18"/>
          <w:szCs w:val="18"/>
        </w:rPr>
      </w:pPr>
      <w:r w:rsidRPr="001B4EF6">
        <w:rPr>
          <w:rFonts w:ascii="Times New Roman" w:hAnsi="Times New Roman" w:cs="Times New Roman"/>
          <w:b/>
          <w:iCs/>
          <w:color w:val="000000"/>
          <w:sz w:val="18"/>
          <w:szCs w:val="18"/>
        </w:rPr>
        <w:t>Познавательные УУД:</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ориентироваться в учебнике: определять умения, которые будут сформированы на основе изучения данного раздела.</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отвечать на простые вопросы учителя, находить нужную информацию в учебнике.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сравнивать предметы, объекты: находить общее и различие.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xml:space="preserve">- группировать предметы, объекты на основе существенных </w:t>
      </w:r>
      <w:proofErr w:type="spellStart"/>
      <w:r w:rsidRPr="001B4EF6">
        <w:rPr>
          <w:rFonts w:ascii="Times New Roman" w:hAnsi="Times New Roman" w:cs="Times New Roman"/>
          <w:color w:val="000000"/>
          <w:sz w:val="18"/>
          <w:szCs w:val="18"/>
        </w:rPr>
        <w:t>признаков</w:t>
      </w:r>
      <w:proofErr w:type="gramStart"/>
      <w:r w:rsidRPr="001B4EF6">
        <w:rPr>
          <w:rFonts w:ascii="Times New Roman" w:hAnsi="Times New Roman" w:cs="Times New Roman"/>
          <w:color w:val="000000"/>
          <w:sz w:val="18"/>
          <w:szCs w:val="18"/>
        </w:rPr>
        <w:t>,п</w:t>
      </w:r>
      <w:proofErr w:type="gramEnd"/>
      <w:r w:rsidRPr="001B4EF6">
        <w:rPr>
          <w:rFonts w:ascii="Times New Roman" w:hAnsi="Times New Roman" w:cs="Times New Roman"/>
          <w:color w:val="000000"/>
          <w:sz w:val="18"/>
          <w:szCs w:val="18"/>
        </w:rPr>
        <w:t>одробно</w:t>
      </w:r>
      <w:proofErr w:type="spellEnd"/>
      <w:r w:rsidRPr="001B4EF6">
        <w:rPr>
          <w:rFonts w:ascii="Times New Roman" w:hAnsi="Times New Roman" w:cs="Times New Roman"/>
          <w:color w:val="000000"/>
          <w:sz w:val="18"/>
          <w:szCs w:val="18"/>
        </w:rPr>
        <w:t xml:space="preserve"> пересказывать прочитанное или прослушанное;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lastRenderedPageBreak/>
        <w:t>- определять тему;</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xml:space="preserve">- </w:t>
      </w:r>
      <w:r w:rsidRPr="001B4EF6">
        <w:rPr>
          <w:rFonts w:ascii="Times New Roman" w:hAnsi="Times New Roman" w:cs="Times New Roman"/>
          <w:i/>
          <w:color w:val="000000"/>
          <w:sz w:val="18"/>
          <w:szCs w:val="18"/>
        </w:rPr>
        <w:t>ориентироваться в своей системе знаний: отличать новое от уже известного с помощью учителя</w:t>
      </w:r>
      <w:r w:rsidRPr="001B4EF6">
        <w:rPr>
          <w:rFonts w:ascii="Times New Roman" w:hAnsi="Times New Roman" w:cs="Times New Roman"/>
          <w:color w:val="000000"/>
          <w:sz w:val="18"/>
          <w:szCs w:val="18"/>
        </w:rPr>
        <w:t>;</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делать предварительный отбор источников информации: ориентироваться в учебнике (на развороте, в оглавлении, в словаре);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добывать новые знания: находить ответы на вопросы, используя учебник, свой жизненный опыт и информацию, полученную на уроке;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перерабатывать полученную информацию: делать выводы в результате совместной работы всего класса;</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понимать знаки, символы, модели, схемы, приведенные в учебнике и учебных пособиях;</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понимать заданный вопрос, в соответствии с ним строить ответ в устной форме;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анализировать объекты труда с выделением их существенных признаков;</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устанавливать причинно - следственные связи в изучаемом круге явлений;</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обобщать - выделять класс объектов по заданному признаку.</w:t>
      </w:r>
    </w:p>
    <w:p w:rsidR="001B4EF6" w:rsidRPr="001B4EF6" w:rsidRDefault="001B4EF6" w:rsidP="001B4EF6">
      <w:pPr>
        <w:autoSpaceDE w:val="0"/>
        <w:autoSpaceDN w:val="0"/>
        <w:adjustRightInd w:val="0"/>
        <w:spacing w:after="0"/>
        <w:ind w:left="360"/>
        <w:jc w:val="both"/>
        <w:rPr>
          <w:rFonts w:ascii="Times New Roman" w:hAnsi="Times New Roman" w:cs="Times New Roman"/>
          <w:b/>
          <w:iCs/>
          <w:color w:val="000000"/>
          <w:sz w:val="18"/>
          <w:szCs w:val="18"/>
        </w:rPr>
      </w:pPr>
      <w:r w:rsidRPr="001B4EF6">
        <w:rPr>
          <w:rFonts w:ascii="Times New Roman" w:hAnsi="Times New Roman" w:cs="Times New Roman"/>
          <w:b/>
          <w:iCs/>
          <w:color w:val="000000"/>
          <w:sz w:val="18"/>
          <w:szCs w:val="18"/>
        </w:rPr>
        <w:t>Коммуникативные УУД:</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участвовать в диалоге на уроке и в жизненных ситуациях;</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отвечать на вопросы учителя, товарищей по классу;</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соблюдать простейшие нормы речевого этикета: здороваться, прощаться, благодарить;</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слушать и понимать речь других;</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принимать участие в коллективных работах, работах парами и группами;</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понимать важность коллективной работы;</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контролировать свои действия при совместной работе;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допускать существование различных точек зрения;</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договариваться с партнерами и приходить к общему решению.</w:t>
      </w:r>
    </w:p>
    <w:p w:rsidR="001B4EF6" w:rsidRPr="001B4EF6" w:rsidRDefault="001B4EF6" w:rsidP="001B4EF6">
      <w:pPr>
        <w:autoSpaceDE w:val="0"/>
        <w:autoSpaceDN w:val="0"/>
        <w:adjustRightInd w:val="0"/>
        <w:spacing w:after="0"/>
        <w:jc w:val="both"/>
        <w:rPr>
          <w:rFonts w:ascii="Times New Roman" w:hAnsi="Times New Roman" w:cs="Times New Roman"/>
          <w:color w:val="000000"/>
          <w:sz w:val="18"/>
          <w:szCs w:val="18"/>
        </w:rPr>
      </w:pP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b/>
          <w:bCs/>
          <w:color w:val="000000"/>
          <w:sz w:val="18"/>
          <w:szCs w:val="18"/>
        </w:rPr>
        <w:t xml:space="preserve">Предметными результатами </w:t>
      </w:r>
      <w:r w:rsidRPr="001B4EF6">
        <w:rPr>
          <w:rFonts w:ascii="Times New Roman" w:hAnsi="Times New Roman" w:cs="Times New Roman"/>
          <w:color w:val="000000"/>
          <w:sz w:val="18"/>
          <w:szCs w:val="18"/>
        </w:rPr>
        <w:t>изучения курса «Технология» в 1-м классе является формирование следующих знаний и умений</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уважительно относиться к труду людей;</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называть некоторые профессии людей своего региона</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об организации трудового процесса, о конструкции изделий, о разделении труда, его качестве, ритмичности.</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названия ручных инструментов, приспособлений и правила работы с ними.</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технологическую последовательность изготовления несложных изделий: разметка, резание, сборка, отделка;</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виды отделки: раскрашивание, аппликации, прямая строчка и ее варианты;</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разные приемы разметки деталей из бумаги: с помощью шаблонов, трафаретов, перегибания.</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способы соединения с помощью клейстера, клея ПВА; пластилина, ниток, переплетения.</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различные способы выполнения аппликации, мозаики, плетения, разные приемы лепки.</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названия и назначение ручных инструментов и приспособления шаблонов, правила работы ими;</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что такое деталь (составная часть изделия);</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виды соединения деталей (</w:t>
      </w:r>
      <w:proofErr w:type="spellStart"/>
      <w:r w:rsidRPr="001B4EF6">
        <w:rPr>
          <w:rFonts w:ascii="Times New Roman" w:hAnsi="Times New Roman" w:cs="Times New Roman"/>
          <w:color w:val="000000"/>
          <w:sz w:val="18"/>
          <w:szCs w:val="18"/>
        </w:rPr>
        <w:t>однодетальные</w:t>
      </w:r>
      <w:proofErr w:type="spellEnd"/>
      <w:r w:rsidRPr="001B4EF6">
        <w:rPr>
          <w:rFonts w:ascii="Times New Roman" w:hAnsi="Times New Roman" w:cs="Times New Roman"/>
          <w:color w:val="000000"/>
          <w:sz w:val="18"/>
          <w:szCs w:val="18"/>
        </w:rPr>
        <w:t xml:space="preserve"> и </w:t>
      </w:r>
      <w:proofErr w:type="spellStart"/>
      <w:r w:rsidRPr="001B4EF6">
        <w:rPr>
          <w:rFonts w:ascii="Times New Roman" w:hAnsi="Times New Roman" w:cs="Times New Roman"/>
          <w:color w:val="000000"/>
          <w:sz w:val="18"/>
          <w:szCs w:val="18"/>
        </w:rPr>
        <w:t>многодетальные</w:t>
      </w:r>
      <w:proofErr w:type="spellEnd"/>
      <w:r w:rsidRPr="001B4EF6">
        <w:rPr>
          <w:rFonts w:ascii="Times New Roman" w:hAnsi="Times New Roman" w:cs="Times New Roman"/>
          <w:color w:val="000000"/>
          <w:sz w:val="18"/>
          <w:szCs w:val="18"/>
        </w:rPr>
        <w:t>); последовательность сборки технических устройств;</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какое соединение деталей называют неподвижным;</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части растений, условия жизни и правила ухода за комнатными растениями;</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 семенном размножении растений (общее представление);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 массовых профессиях (общие сведения);</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по элементам социального опыта: правила безопасного поведения и гигиены при работе инструментами, бытовой техникой (в том числе с компьютером);</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знать средствами связи, правила дорожного движения;</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организовать рабочее место в соответствии с используемым материалом и поддерживать порядок во время работы;</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lastRenderedPageBreak/>
        <w:t>- 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работать индивидуально и парами с опорой на готовый план в виде рисунков, инструктажа.</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осуществлять контроль качества работы друг друга;</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соблюдать правила безопасной работы инструментами, указанными в программе.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по элементам технологии: экономно выполнять разметку заготовок; размечать по шаблону с опорой на образец изделия и его рисунок;</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резать ножницами;</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соединять детали клеем, нитками;</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эстетично оформлять изделие аппликацией, прямыми стежками и их вариантами, проявлять элементы творчества;</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использовать для сушки готового изделия пресс;</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ухаживать за комнатными растениями;</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проращивать крупные семена растений;</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по элементам техники: подбирать детали для работы;</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собирать модель или макет из деталей набора по образцу фотографии; проверять модель в действии.</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по элементам социального опыта: обслуживать себя (гигиена тела и одежды),</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xml:space="preserve">- </w:t>
      </w:r>
      <w:r w:rsidRPr="001B4EF6">
        <w:rPr>
          <w:rFonts w:ascii="Times New Roman" w:hAnsi="Times New Roman" w:cs="Times New Roman"/>
          <w:i/>
          <w:color w:val="000000"/>
          <w:sz w:val="18"/>
          <w:szCs w:val="18"/>
        </w:rPr>
        <w:t>под руководством учителя определять виды тканей и нитей, их состав, свойства, назначение и применение в быту и на производстве;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осуществлять подбор тканей и ниток в зависимости от выполняемых изделий.</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названия и назначение ручных инструментов (ножницы, игла) и приспособлений (шаблон, булавки), правила работы с ними;</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вышивать швами "вперед иголку" и "вперед иголку с перевивом" по прямой линии.</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пришивать пуговицу с двумя отверстиями.</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вырезать из бумаги детали прямоугольного контура, в форме круга, овала, вырезать симметрично.</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складывать бумагу по прямой линии, в том числе и приемом гофрирования.</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плести в три пряди из различных материалов.</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определять инструменты и приспособления необходимые для работы.</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самостоятельно ориентироваться в задании, где ученику предоставляется возможность выбора материалов и способов выполнения задания.</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разных по размеру),</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словесно характеризовать выполненную процедуру изготовления поделки (делать простейшие обобщения);</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осваивать технологию моделирования.</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использовать навыки работы с бумагой, правила работы с ножницами и клеем.</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развивать способность ориентироваться в информации разного вида, техническое и логическое мышление;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sz w:val="18"/>
          <w:szCs w:val="18"/>
        </w:rPr>
        <w:t xml:space="preserve">- </w:t>
      </w:r>
      <w:r w:rsidRPr="001B4EF6">
        <w:rPr>
          <w:rFonts w:ascii="Times New Roman" w:hAnsi="Times New Roman" w:cs="Times New Roman"/>
          <w:color w:val="000000"/>
          <w:sz w:val="18"/>
          <w:szCs w:val="18"/>
        </w:rPr>
        <w:t xml:space="preserve">называть и показывать части компьютера (системный блок, монитор, клавиатура, мышка); </w:t>
      </w:r>
      <w:r w:rsidRPr="001B4EF6">
        <w:rPr>
          <w:rFonts w:ascii="Times New Roman" w:hAnsi="Times New Roman" w:cs="Times New Roman"/>
          <w:i/>
          <w:color w:val="000000"/>
          <w:sz w:val="18"/>
          <w:szCs w:val="18"/>
        </w:rPr>
        <w:t>находить информацию в Интернете с помощью взрослого</w:t>
      </w:r>
      <w:r w:rsidRPr="001B4EF6">
        <w:rPr>
          <w:rFonts w:ascii="Times New Roman" w:hAnsi="Times New Roman" w:cs="Times New Roman"/>
          <w:color w:val="000000"/>
          <w:sz w:val="18"/>
          <w:szCs w:val="18"/>
        </w:rPr>
        <w:t>.</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анализировать форму, цвет и размер реальных объектов, соблюдать их при выполнении изделий.</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исследовать, наблюдать, сравнивать, сопоставлять природные материалы их виды и свойства (цвет, фактура, форма и др.).</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осваивать правила сбора и хранения природных материалов;</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использовать пресс для сушки изделий.</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под контролем учителя организовывать рабочее место и поддерживать порядок на нем во время работы, правильно работать ручными инструментами;</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безопасно использовать и хранить режущие и колющие инструменты (ножницы, иглы);</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выполнять правила культурного поведения в общественных местах;</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создания различных изделий из доступных материалов по собственному замыслу;</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lastRenderedPageBreak/>
        <w:t>- осуществления сотрудничества в процессе совместной работы;</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работать с текстом и изображением, представленным на компьютере;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использовать приобретенные знания и умения в практической деятельности и повседневной жизни.</w:t>
      </w:r>
    </w:p>
    <w:p w:rsidR="001B4EF6" w:rsidRPr="001B4EF6" w:rsidRDefault="001B4EF6" w:rsidP="001B4EF6">
      <w:pPr>
        <w:autoSpaceDE w:val="0"/>
        <w:autoSpaceDN w:val="0"/>
        <w:adjustRightInd w:val="0"/>
        <w:spacing w:after="0"/>
        <w:ind w:left="360"/>
        <w:jc w:val="both"/>
        <w:rPr>
          <w:rFonts w:ascii="Times New Roman" w:hAnsi="Times New Roman" w:cs="Times New Roman"/>
          <w:b/>
          <w:iCs/>
          <w:color w:val="000000"/>
          <w:sz w:val="18"/>
          <w:szCs w:val="18"/>
        </w:rPr>
      </w:pPr>
      <w:r w:rsidRPr="001B4EF6">
        <w:rPr>
          <w:rFonts w:ascii="Times New Roman" w:hAnsi="Times New Roman" w:cs="Times New Roman"/>
          <w:b/>
          <w:iCs/>
          <w:color w:val="000000"/>
          <w:sz w:val="18"/>
          <w:szCs w:val="18"/>
        </w:rPr>
        <w:t>иметь представление: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 роли и месте человека в окружающем мире;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 том, когда деятельность человека сберегает природу, а когда наносит ей вред;</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 некоторых профессиях; о силах природы, их пользе и опасности для человека;</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 влиянии технологической деятельности человека на окружающую среду и здоровье;</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в области применения и назначения инструментов, различных машин, технических устройств (в том числе компьютеров);</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об основных источниках информации;</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 назначении основных устройств компьютера;</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 правилах безопасного поведения и гигиены при работе инструментами, бытовой техникой (в том числе с компьютером);</w:t>
      </w:r>
    </w:p>
    <w:p w:rsidR="001B4EF6" w:rsidRPr="001B4EF6" w:rsidRDefault="001B4EF6" w:rsidP="001B4EF6">
      <w:pPr>
        <w:autoSpaceDE w:val="0"/>
        <w:autoSpaceDN w:val="0"/>
        <w:adjustRightInd w:val="0"/>
        <w:spacing w:after="0"/>
        <w:ind w:left="360"/>
        <w:jc w:val="both"/>
        <w:rPr>
          <w:rFonts w:ascii="Times New Roman" w:hAnsi="Times New Roman" w:cs="Times New Roman"/>
          <w:color w:val="000000"/>
          <w:sz w:val="18"/>
          <w:szCs w:val="18"/>
        </w:rPr>
      </w:pPr>
      <w:r w:rsidRPr="001B4EF6">
        <w:rPr>
          <w:rFonts w:ascii="Times New Roman" w:hAnsi="Times New Roman" w:cs="Times New Roman"/>
          <w:color w:val="000000"/>
          <w:sz w:val="18"/>
          <w:szCs w:val="18"/>
        </w:rPr>
        <w:t>- о транспорте, о способах передвижения человека и перемещение груза;</w:t>
      </w:r>
    </w:p>
    <w:p w:rsidR="001B4EF6" w:rsidRPr="001B4EF6" w:rsidRDefault="001B4EF6" w:rsidP="001B4EF6">
      <w:pPr>
        <w:tabs>
          <w:tab w:val="left" w:pos="1276"/>
        </w:tabs>
        <w:spacing w:after="0"/>
        <w:ind w:left="70"/>
        <w:jc w:val="center"/>
        <w:rPr>
          <w:rFonts w:ascii="Times New Roman" w:hAnsi="Times New Roman" w:cs="Times New Roman"/>
          <w:b/>
          <w:sz w:val="18"/>
          <w:szCs w:val="18"/>
          <w:u w:val="single"/>
        </w:rPr>
      </w:pPr>
      <w:r w:rsidRPr="001B4EF6">
        <w:rPr>
          <w:rFonts w:ascii="Times New Roman" w:hAnsi="Times New Roman" w:cs="Times New Roman"/>
          <w:b/>
          <w:sz w:val="18"/>
          <w:szCs w:val="18"/>
          <w:u w:val="single"/>
        </w:rPr>
        <w:t>Система оценки достижений учащихся</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Оценка результатов предметно-творческой деятельности учащихся носит накопительный характер и осуществляется в ходе текущих и тематических проверок в течение всего ода обучения в первом классе.</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Особенностями системы оценки являются:</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 xml:space="preserve">- комплексный подход к оценке результатов образования (оценка предметных, </w:t>
      </w:r>
      <w:proofErr w:type="spellStart"/>
      <w:r w:rsidRPr="001B4EF6">
        <w:rPr>
          <w:rFonts w:ascii="Times New Roman" w:hAnsi="Times New Roman" w:cs="Times New Roman"/>
          <w:sz w:val="18"/>
          <w:szCs w:val="18"/>
        </w:rPr>
        <w:t>метапредметных</w:t>
      </w:r>
      <w:proofErr w:type="spellEnd"/>
      <w:r w:rsidRPr="001B4EF6">
        <w:rPr>
          <w:rFonts w:ascii="Times New Roman" w:hAnsi="Times New Roman" w:cs="Times New Roman"/>
          <w:sz w:val="18"/>
          <w:szCs w:val="18"/>
        </w:rPr>
        <w:t xml:space="preserve"> и личностных результатов общего образования);</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 xml:space="preserve">- использование планируемых результатов освоения основных образовательных программ в качестве содержательной и </w:t>
      </w:r>
      <w:proofErr w:type="spellStart"/>
      <w:r w:rsidRPr="001B4EF6">
        <w:rPr>
          <w:rFonts w:ascii="Times New Roman" w:hAnsi="Times New Roman" w:cs="Times New Roman"/>
          <w:sz w:val="18"/>
          <w:szCs w:val="18"/>
        </w:rPr>
        <w:t>критериальной</w:t>
      </w:r>
      <w:proofErr w:type="spellEnd"/>
      <w:r w:rsidRPr="001B4EF6">
        <w:rPr>
          <w:rFonts w:ascii="Times New Roman" w:hAnsi="Times New Roman" w:cs="Times New Roman"/>
          <w:sz w:val="18"/>
          <w:szCs w:val="18"/>
        </w:rPr>
        <w:t xml:space="preserve"> базы оценки;</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 оценка динамики образовательных достижений обучающихся;</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 уровневый подход к разработке планируемых результатов, инструментария и представлению их;</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 использование накопительной системы оценивания («Мои достижения»), характеризующей динамику индивидуальных образовательных достижений;</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 использование таких форм и методов оценки, как проекты, практические работы, творческие работы, самоанализ, самооценка, наблюдения и др.</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На этапе завершения работы над изделием проходит текущий контроль.</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Работы оцениваются по следующим критериям:</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 качество выполнения изучаемых на уроке приёмов, операций и работы в целом;</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 степень самостоятельности;</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 уровень творческой деятельности;</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 соблюдение технологии процесса изготовления изделия;</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 чёткость, полнота и правильность ответа;</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 соответствие изготовленной детали изделия или всего изделия заданным образцом характеристикам;</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 аккуратность в выполнении изделия, экономность в использовании средств;</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 целесообразность выбора композиционного и цветового решения, внесения творческих элементов в конструкцию или технологию изготовления изделия (там, где это возможно или предусмотрено заданием).</w:t>
      </w:r>
    </w:p>
    <w:p w:rsidR="001B4EF6" w:rsidRPr="001B4EF6" w:rsidRDefault="001B4EF6" w:rsidP="001B4EF6">
      <w:pPr>
        <w:spacing w:after="0"/>
        <w:rPr>
          <w:rFonts w:ascii="Times New Roman" w:hAnsi="Times New Roman" w:cs="Times New Roman"/>
          <w:sz w:val="18"/>
          <w:szCs w:val="18"/>
        </w:rPr>
      </w:pPr>
      <w:r w:rsidRPr="001B4EF6">
        <w:rPr>
          <w:rFonts w:ascii="Times New Roman" w:hAnsi="Times New Roman" w:cs="Times New Roman"/>
          <w:sz w:val="18"/>
          <w:szCs w:val="18"/>
        </w:rPr>
        <w:t xml:space="preserve">Основная цель </w:t>
      </w:r>
      <w:proofErr w:type="spellStart"/>
      <w:r w:rsidRPr="001B4EF6">
        <w:rPr>
          <w:rFonts w:ascii="Times New Roman" w:hAnsi="Times New Roman" w:cs="Times New Roman"/>
          <w:sz w:val="18"/>
          <w:szCs w:val="18"/>
        </w:rPr>
        <w:t>безотметочного</w:t>
      </w:r>
      <w:proofErr w:type="spellEnd"/>
      <w:r w:rsidRPr="001B4EF6">
        <w:rPr>
          <w:rFonts w:ascii="Times New Roman" w:hAnsi="Times New Roman" w:cs="Times New Roman"/>
          <w:sz w:val="18"/>
          <w:szCs w:val="18"/>
        </w:rPr>
        <w:t xml:space="preserve"> обучения – сформировать и развить оценочную деятельность детей, сделать педагогический процесс гуманным и направленным на развитие личности ребёнка.</w:t>
      </w:r>
    </w:p>
    <w:p w:rsidR="001B4EF6" w:rsidRPr="001B4EF6" w:rsidRDefault="001B4EF6" w:rsidP="001B4EF6">
      <w:pPr>
        <w:pStyle w:val="a3"/>
        <w:tabs>
          <w:tab w:val="left" w:pos="1276"/>
        </w:tabs>
        <w:spacing w:after="0"/>
        <w:jc w:val="center"/>
        <w:rPr>
          <w:rFonts w:ascii="Times New Roman" w:hAnsi="Times New Roman" w:cs="Times New Roman"/>
          <w:b/>
          <w:sz w:val="18"/>
          <w:szCs w:val="18"/>
        </w:rPr>
      </w:pPr>
      <w:r w:rsidRPr="001B4EF6">
        <w:rPr>
          <w:rFonts w:ascii="Times New Roman" w:hAnsi="Times New Roman" w:cs="Times New Roman"/>
          <w:b/>
          <w:sz w:val="18"/>
          <w:szCs w:val="18"/>
        </w:rPr>
        <w:t>Содержание тем по предмету  «Технология»  в 1 классе</w:t>
      </w:r>
    </w:p>
    <w:tbl>
      <w:tblPr>
        <w:tblStyle w:val="a4"/>
        <w:tblW w:w="11260" w:type="dxa"/>
        <w:tblInd w:w="2598" w:type="dxa"/>
        <w:tblLayout w:type="fixed"/>
        <w:tblLook w:val="04A0" w:firstRow="1" w:lastRow="0" w:firstColumn="1" w:lastColumn="0" w:noHBand="0" w:noVBand="1"/>
      </w:tblPr>
      <w:tblGrid>
        <w:gridCol w:w="534"/>
        <w:gridCol w:w="7891"/>
        <w:gridCol w:w="1417"/>
        <w:gridCol w:w="1418"/>
      </w:tblGrid>
      <w:tr w:rsidR="001B4EF6" w:rsidRPr="001B4EF6" w:rsidTr="00236EEC">
        <w:tc>
          <w:tcPr>
            <w:tcW w:w="534" w:type="dxa"/>
          </w:tcPr>
          <w:p w:rsidR="001B4EF6" w:rsidRPr="001B4EF6" w:rsidRDefault="001B4EF6" w:rsidP="00236EEC">
            <w:pPr>
              <w:jc w:val="both"/>
              <w:rPr>
                <w:rFonts w:ascii="Times New Roman" w:hAnsi="Times New Roman" w:cs="Times New Roman"/>
                <w:b/>
                <w:bCs/>
                <w:sz w:val="18"/>
                <w:szCs w:val="18"/>
              </w:rPr>
            </w:pPr>
            <w:r w:rsidRPr="001B4EF6">
              <w:rPr>
                <w:rFonts w:ascii="Times New Roman" w:hAnsi="Times New Roman" w:cs="Times New Roman"/>
                <w:b/>
                <w:bCs/>
                <w:sz w:val="18"/>
                <w:szCs w:val="18"/>
              </w:rPr>
              <w:t>№ п\п</w:t>
            </w:r>
          </w:p>
        </w:tc>
        <w:tc>
          <w:tcPr>
            <w:tcW w:w="7891" w:type="dxa"/>
          </w:tcPr>
          <w:p w:rsidR="001B4EF6" w:rsidRPr="001B4EF6" w:rsidRDefault="001B4EF6" w:rsidP="00236EEC">
            <w:pPr>
              <w:spacing w:line="360" w:lineRule="auto"/>
              <w:jc w:val="center"/>
              <w:rPr>
                <w:rFonts w:ascii="Times New Roman" w:hAnsi="Times New Roman" w:cs="Times New Roman"/>
                <w:b/>
                <w:bCs/>
                <w:sz w:val="18"/>
                <w:szCs w:val="18"/>
              </w:rPr>
            </w:pPr>
            <w:r w:rsidRPr="001B4EF6">
              <w:rPr>
                <w:rFonts w:ascii="Times New Roman" w:hAnsi="Times New Roman" w:cs="Times New Roman"/>
                <w:b/>
                <w:bCs/>
                <w:sz w:val="18"/>
                <w:szCs w:val="18"/>
              </w:rPr>
              <w:t>Название раздела</w:t>
            </w:r>
          </w:p>
          <w:p w:rsidR="001B4EF6" w:rsidRPr="001B4EF6" w:rsidRDefault="001B4EF6" w:rsidP="00236EEC">
            <w:pPr>
              <w:spacing w:line="360" w:lineRule="auto"/>
              <w:jc w:val="center"/>
              <w:rPr>
                <w:rFonts w:ascii="Times New Roman" w:hAnsi="Times New Roman" w:cs="Times New Roman"/>
                <w:b/>
                <w:bCs/>
                <w:sz w:val="18"/>
                <w:szCs w:val="18"/>
              </w:rPr>
            </w:pPr>
            <w:r w:rsidRPr="001B4EF6">
              <w:rPr>
                <w:rFonts w:ascii="Times New Roman" w:hAnsi="Times New Roman" w:cs="Times New Roman"/>
                <w:b/>
                <w:bCs/>
                <w:sz w:val="18"/>
                <w:szCs w:val="18"/>
              </w:rPr>
              <w:t>и перечень тем</w:t>
            </w:r>
          </w:p>
        </w:tc>
        <w:tc>
          <w:tcPr>
            <w:tcW w:w="1417" w:type="dxa"/>
          </w:tcPr>
          <w:p w:rsidR="001B4EF6" w:rsidRPr="001B4EF6" w:rsidRDefault="001B4EF6" w:rsidP="00236EEC">
            <w:pPr>
              <w:jc w:val="center"/>
              <w:rPr>
                <w:rFonts w:ascii="Times New Roman" w:hAnsi="Times New Roman" w:cs="Times New Roman"/>
                <w:b/>
                <w:bCs/>
                <w:sz w:val="18"/>
                <w:szCs w:val="18"/>
              </w:rPr>
            </w:pPr>
            <w:r w:rsidRPr="001B4EF6">
              <w:rPr>
                <w:rFonts w:ascii="Times New Roman" w:hAnsi="Times New Roman" w:cs="Times New Roman"/>
                <w:b/>
                <w:bCs/>
                <w:sz w:val="18"/>
                <w:szCs w:val="18"/>
              </w:rPr>
              <w:t>Кол-во часов по авторской программе</w:t>
            </w:r>
          </w:p>
        </w:tc>
        <w:tc>
          <w:tcPr>
            <w:tcW w:w="1418" w:type="dxa"/>
          </w:tcPr>
          <w:p w:rsidR="001B4EF6" w:rsidRPr="001B4EF6" w:rsidRDefault="001B4EF6" w:rsidP="00236EEC">
            <w:pPr>
              <w:jc w:val="center"/>
              <w:rPr>
                <w:rFonts w:ascii="Times New Roman" w:hAnsi="Times New Roman" w:cs="Times New Roman"/>
                <w:b/>
                <w:bCs/>
                <w:sz w:val="18"/>
                <w:szCs w:val="18"/>
              </w:rPr>
            </w:pPr>
            <w:r w:rsidRPr="001B4EF6">
              <w:rPr>
                <w:rFonts w:ascii="Times New Roman" w:hAnsi="Times New Roman" w:cs="Times New Roman"/>
                <w:b/>
                <w:bCs/>
                <w:sz w:val="18"/>
                <w:szCs w:val="18"/>
              </w:rPr>
              <w:t>Кол-во часов рабочей программы</w:t>
            </w:r>
          </w:p>
        </w:tc>
      </w:tr>
      <w:tr w:rsidR="001B4EF6" w:rsidRPr="001B4EF6" w:rsidTr="00236EEC">
        <w:trPr>
          <w:trHeight w:val="1499"/>
        </w:trPr>
        <w:tc>
          <w:tcPr>
            <w:tcW w:w="534" w:type="dxa"/>
          </w:tcPr>
          <w:p w:rsidR="001B4EF6" w:rsidRPr="001B4EF6" w:rsidRDefault="001B4EF6" w:rsidP="00236EEC">
            <w:pPr>
              <w:jc w:val="both"/>
              <w:rPr>
                <w:rFonts w:ascii="Times New Roman" w:hAnsi="Times New Roman" w:cs="Times New Roman"/>
                <w:b/>
                <w:bCs/>
                <w:sz w:val="18"/>
                <w:szCs w:val="18"/>
              </w:rPr>
            </w:pPr>
            <w:r w:rsidRPr="001B4EF6">
              <w:rPr>
                <w:rFonts w:ascii="Times New Roman" w:hAnsi="Times New Roman" w:cs="Times New Roman"/>
                <w:b/>
                <w:bCs/>
                <w:sz w:val="18"/>
                <w:szCs w:val="18"/>
              </w:rPr>
              <w:lastRenderedPageBreak/>
              <w:t xml:space="preserve">1.  </w:t>
            </w:r>
          </w:p>
        </w:tc>
        <w:tc>
          <w:tcPr>
            <w:tcW w:w="7891" w:type="dxa"/>
          </w:tcPr>
          <w:p w:rsidR="001B4EF6" w:rsidRPr="001B4EF6" w:rsidRDefault="001B4EF6" w:rsidP="00236EEC">
            <w:pPr>
              <w:autoSpaceDE w:val="0"/>
              <w:autoSpaceDN w:val="0"/>
              <w:adjustRightInd w:val="0"/>
              <w:jc w:val="both"/>
              <w:rPr>
                <w:rFonts w:ascii="Times New Roman" w:hAnsi="Times New Roman" w:cs="Times New Roman"/>
                <w:b/>
                <w:bCs/>
                <w:sz w:val="18"/>
                <w:szCs w:val="18"/>
                <w:u w:val="single"/>
              </w:rPr>
            </w:pPr>
            <w:r w:rsidRPr="001B4EF6">
              <w:rPr>
                <w:rFonts w:ascii="Times New Roman" w:hAnsi="Times New Roman" w:cs="Times New Roman"/>
                <w:b/>
                <w:bCs/>
                <w:sz w:val="18"/>
                <w:szCs w:val="18"/>
                <w:u w:val="single"/>
              </w:rPr>
              <w:t xml:space="preserve">Давайте познакомимся </w:t>
            </w:r>
          </w:p>
          <w:p w:rsidR="001B4EF6" w:rsidRPr="001B4EF6" w:rsidRDefault="001B4EF6" w:rsidP="00236EEC">
            <w:pPr>
              <w:tabs>
                <w:tab w:val="left" w:pos="3870"/>
              </w:tabs>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Как работать с учебником (1ч)</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Материалы и инструменты</w:t>
            </w:r>
            <w:r w:rsidRPr="001B4EF6">
              <w:rPr>
                <w:rFonts w:ascii="Times New Roman" w:hAnsi="Times New Roman" w:cs="Times New Roman"/>
                <w:iCs/>
                <w:sz w:val="18"/>
                <w:szCs w:val="18"/>
              </w:rPr>
              <w:t xml:space="preserve"> (</w:t>
            </w:r>
            <w:r w:rsidRPr="001B4EF6">
              <w:rPr>
                <w:rFonts w:ascii="Times New Roman" w:hAnsi="Times New Roman" w:cs="Times New Roman"/>
                <w:b/>
                <w:iCs/>
                <w:sz w:val="18"/>
                <w:szCs w:val="18"/>
              </w:rPr>
              <w:t>1ч)</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Что такое технология (1ч)</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1B4EF6" w:rsidRPr="001B4EF6" w:rsidRDefault="001B4EF6" w:rsidP="00236EEC">
            <w:pPr>
              <w:autoSpaceDE w:val="0"/>
              <w:autoSpaceDN w:val="0"/>
              <w:adjustRightInd w:val="0"/>
              <w:jc w:val="both"/>
              <w:rPr>
                <w:rFonts w:ascii="Times New Roman" w:hAnsi="Times New Roman" w:cs="Times New Roman"/>
                <w:b/>
                <w:sz w:val="18"/>
                <w:szCs w:val="18"/>
              </w:rPr>
            </w:pPr>
            <w:r w:rsidRPr="001B4EF6">
              <w:rPr>
                <w:rFonts w:ascii="Times New Roman" w:hAnsi="Times New Roman" w:cs="Times New Roman"/>
                <w:sz w:val="18"/>
                <w:szCs w:val="18"/>
              </w:rPr>
              <w:t>Понятие: «технология».</w:t>
            </w:r>
          </w:p>
        </w:tc>
        <w:tc>
          <w:tcPr>
            <w:tcW w:w="1417" w:type="dxa"/>
          </w:tcPr>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r w:rsidRPr="001B4EF6">
              <w:rPr>
                <w:rFonts w:ascii="Times New Roman" w:hAnsi="Times New Roman" w:cs="Times New Roman"/>
                <w:b/>
                <w:sz w:val="18"/>
                <w:szCs w:val="18"/>
              </w:rPr>
              <w:t>3</w:t>
            </w:r>
          </w:p>
        </w:tc>
        <w:tc>
          <w:tcPr>
            <w:tcW w:w="1418" w:type="dxa"/>
          </w:tcPr>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r w:rsidRPr="001B4EF6">
              <w:rPr>
                <w:rFonts w:ascii="Times New Roman" w:hAnsi="Times New Roman" w:cs="Times New Roman"/>
                <w:b/>
                <w:sz w:val="18"/>
                <w:szCs w:val="18"/>
              </w:rPr>
              <w:t>3</w:t>
            </w:r>
          </w:p>
        </w:tc>
      </w:tr>
      <w:tr w:rsidR="001B4EF6" w:rsidRPr="001B4EF6" w:rsidTr="00236EEC">
        <w:trPr>
          <w:trHeight w:val="1499"/>
        </w:trPr>
        <w:tc>
          <w:tcPr>
            <w:tcW w:w="534" w:type="dxa"/>
          </w:tcPr>
          <w:p w:rsidR="001B4EF6" w:rsidRPr="001B4EF6" w:rsidRDefault="001B4EF6" w:rsidP="00236EEC">
            <w:pPr>
              <w:jc w:val="both"/>
              <w:rPr>
                <w:rFonts w:ascii="Times New Roman" w:hAnsi="Times New Roman" w:cs="Times New Roman"/>
                <w:b/>
                <w:bCs/>
                <w:sz w:val="18"/>
                <w:szCs w:val="18"/>
              </w:rPr>
            </w:pPr>
            <w:r w:rsidRPr="001B4EF6">
              <w:rPr>
                <w:rFonts w:ascii="Times New Roman" w:hAnsi="Times New Roman" w:cs="Times New Roman"/>
                <w:b/>
                <w:bCs/>
                <w:sz w:val="18"/>
                <w:szCs w:val="18"/>
              </w:rPr>
              <w:t>2.</w:t>
            </w:r>
          </w:p>
        </w:tc>
        <w:tc>
          <w:tcPr>
            <w:tcW w:w="7891" w:type="dxa"/>
          </w:tcPr>
          <w:p w:rsidR="001B4EF6" w:rsidRPr="001B4EF6" w:rsidRDefault="001B4EF6" w:rsidP="00236EEC">
            <w:pPr>
              <w:autoSpaceDE w:val="0"/>
              <w:autoSpaceDN w:val="0"/>
              <w:adjustRightInd w:val="0"/>
              <w:jc w:val="both"/>
              <w:rPr>
                <w:rFonts w:ascii="Times New Roman" w:hAnsi="Times New Roman" w:cs="Times New Roman"/>
                <w:b/>
                <w:bCs/>
                <w:sz w:val="18"/>
                <w:szCs w:val="18"/>
                <w:u w:val="single"/>
              </w:rPr>
            </w:pPr>
            <w:r w:rsidRPr="001B4EF6">
              <w:rPr>
                <w:rFonts w:ascii="Times New Roman" w:hAnsi="Times New Roman" w:cs="Times New Roman"/>
                <w:b/>
                <w:bCs/>
                <w:sz w:val="18"/>
                <w:szCs w:val="18"/>
                <w:u w:val="single"/>
              </w:rPr>
              <w:t>Человек и земля.</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Природный материал. (1ч)</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Понятия: «аппликация», «пресс», «природные материалы», «план выполнения работы» (текстовый и слайдовый).</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Изделие: « Аппликация из листьев».</w:t>
            </w:r>
          </w:p>
          <w:p w:rsidR="001B4EF6" w:rsidRPr="001B4EF6" w:rsidRDefault="001B4EF6" w:rsidP="00236EEC">
            <w:pPr>
              <w:autoSpaceDE w:val="0"/>
              <w:autoSpaceDN w:val="0"/>
              <w:adjustRightInd w:val="0"/>
              <w:jc w:val="both"/>
              <w:rPr>
                <w:rFonts w:ascii="Times New Roman" w:hAnsi="Times New Roman" w:cs="Times New Roman"/>
                <w:iCs/>
                <w:sz w:val="18"/>
                <w:szCs w:val="18"/>
              </w:rPr>
            </w:pPr>
            <w:r w:rsidRPr="001B4EF6">
              <w:rPr>
                <w:rFonts w:ascii="Times New Roman" w:hAnsi="Times New Roman" w:cs="Times New Roman"/>
                <w:b/>
                <w:iCs/>
                <w:sz w:val="18"/>
                <w:szCs w:val="18"/>
              </w:rPr>
              <w:t>Пластилин (2ч)</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Понятия: «эскиз», «сборка».</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Изделие: аппликация из пластилина «Ромашковая поляна».</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Выполнение изделия из природного материала с использованием техники соединения пластилином. Составление тематической композиции.</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Понятие: «композиция».</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Изделие «Мудрая сова».</w:t>
            </w:r>
          </w:p>
          <w:p w:rsidR="001B4EF6" w:rsidRPr="001B4EF6" w:rsidRDefault="001B4EF6" w:rsidP="00236EEC">
            <w:pPr>
              <w:autoSpaceDE w:val="0"/>
              <w:autoSpaceDN w:val="0"/>
              <w:adjustRightInd w:val="0"/>
              <w:jc w:val="both"/>
              <w:rPr>
                <w:rFonts w:ascii="Times New Roman" w:hAnsi="Times New Roman" w:cs="Times New Roman"/>
                <w:iCs/>
                <w:sz w:val="18"/>
                <w:szCs w:val="18"/>
              </w:rPr>
            </w:pPr>
            <w:r w:rsidRPr="001B4EF6">
              <w:rPr>
                <w:rFonts w:ascii="Times New Roman" w:hAnsi="Times New Roman" w:cs="Times New Roman"/>
                <w:b/>
                <w:iCs/>
                <w:sz w:val="18"/>
                <w:szCs w:val="18"/>
              </w:rPr>
              <w:t>Растения (2ч)</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Понятие: «земледелие»,</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Изделие: «заготовка семян»</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Проект «Осенний урожай».</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Понятие: «проект».</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Изделие. «Овощи из пластилина».</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 xml:space="preserve">Бумага (2ч) </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 xml:space="preserve"> 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 xml:space="preserve">Понятия: «шаблон». «симметрия», «правила безопасной работы». </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lastRenderedPageBreak/>
              <w:t>Изделие. Закладка из бумаги</w:t>
            </w:r>
          </w:p>
          <w:p w:rsidR="001B4EF6" w:rsidRPr="001B4EF6" w:rsidRDefault="001B4EF6" w:rsidP="00236EEC">
            <w:pPr>
              <w:autoSpaceDE w:val="0"/>
              <w:autoSpaceDN w:val="0"/>
              <w:adjustRightInd w:val="0"/>
              <w:jc w:val="both"/>
              <w:rPr>
                <w:rFonts w:ascii="Times New Roman" w:hAnsi="Times New Roman" w:cs="Times New Roman"/>
                <w:iCs/>
                <w:sz w:val="18"/>
                <w:szCs w:val="18"/>
              </w:rPr>
            </w:pPr>
            <w:r w:rsidRPr="001B4EF6">
              <w:rPr>
                <w:rFonts w:ascii="Times New Roman" w:hAnsi="Times New Roman" w:cs="Times New Roman"/>
                <w:b/>
                <w:iCs/>
                <w:sz w:val="18"/>
                <w:szCs w:val="18"/>
              </w:rPr>
              <w:t>Насекомые (1ч)</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Изделие «Пчелы и соты».</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Дикие животные (1ч)</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Проект «Дикие животные».</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Изделие: «Коллаж «Дикие животные»</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Новый год (1ч)</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Проект «Украшаем класс к новому году».</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Изделие: «украшение на елку»</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Изделие: «украшение на окно»</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Домашние животные. (1 час)</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Изделие: «Котенок».</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Такие разные дома. (1 час)</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Понятия: «макет», «гофрированный картон».</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Изделие: « Домик из веток».</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Посуда. (2 часа)</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Понятия: «сервировка», «сервиз».</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Проект «Чайный сервиз»</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Изделия: «чашка», « чайник», « сахарница»</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Свет в доме. (1 час)</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Мебель (1 час)</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Изделие: «Стул»</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Одежда Ткань, Нитки (1 час)</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 xml:space="preserve">Знакомство с видами одежды, ее назначением и материалы их которых ее изготавливают. Способы </w:t>
            </w:r>
            <w:r w:rsidRPr="001B4EF6">
              <w:rPr>
                <w:rFonts w:ascii="Times New Roman" w:hAnsi="Times New Roman" w:cs="Times New Roman"/>
                <w:sz w:val="18"/>
                <w:szCs w:val="18"/>
              </w:rPr>
              <w:lastRenderedPageBreak/>
              <w:t>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Понятия: «выкройка», «модель»</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Изделие: «Кукла из ниток»</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Учимся шить (2 часа)</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Изделия: «Закладка с вышивкой», « Медвежонок».</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Передвижение по земле (1 часа)</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1B4EF6" w:rsidRPr="001B4EF6" w:rsidRDefault="001B4EF6" w:rsidP="00236EEC">
            <w:pPr>
              <w:autoSpaceDE w:val="0"/>
              <w:autoSpaceDN w:val="0"/>
              <w:adjustRightInd w:val="0"/>
              <w:jc w:val="both"/>
              <w:rPr>
                <w:rFonts w:ascii="Times New Roman" w:hAnsi="Times New Roman" w:cs="Times New Roman"/>
                <w:b/>
                <w:sz w:val="18"/>
                <w:szCs w:val="18"/>
              </w:rPr>
            </w:pPr>
            <w:r w:rsidRPr="001B4EF6">
              <w:rPr>
                <w:rFonts w:ascii="Times New Roman" w:hAnsi="Times New Roman" w:cs="Times New Roman"/>
                <w:sz w:val="18"/>
                <w:szCs w:val="18"/>
              </w:rPr>
              <w:t>Изделие: «Тачка».</w:t>
            </w:r>
          </w:p>
        </w:tc>
        <w:tc>
          <w:tcPr>
            <w:tcW w:w="1417" w:type="dxa"/>
          </w:tcPr>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r w:rsidRPr="001B4EF6">
              <w:rPr>
                <w:rFonts w:ascii="Times New Roman" w:hAnsi="Times New Roman" w:cs="Times New Roman"/>
                <w:b/>
                <w:sz w:val="18"/>
                <w:szCs w:val="18"/>
              </w:rPr>
              <w:t>21</w:t>
            </w:r>
          </w:p>
        </w:tc>
        <w:tc>
          <w:tcPr>
            <w:tcW w:w="1418" w:type="dxa"/>
          </w:tcPr>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r w:rsidRPr="001B4EF6">
              <w:rPr>
                <w:rFonts w:ascii="Times New Roman" w:hAnsi="Times New Roman" w:cs="Times New Roman"/>
                <w:b/>
                <w:sz w:val="18"/>
                <w:szCs w:val="18"/>
              </w:rPr>
              <w:t>21</w:t>
            </w:r>
          </w:p>
        </w:tc>
      </w:tr>
      <w:tr w:rsidR="001B4EF6" w:rsidRPr="001B4EF6" w:rsidTr="00236EEC">
        <w:trPr>
          <w:trHeight w:val="1499"/>
        </w:trPr>
        <w:tc>
          <w:tcPr>
            <w:tcW w:w="534" w:type="dxa"/>
          </w:tcPr>
          <w:p w:rsidR="001B4EF6" w:rsidRPr="001B4EF6" w:rsidRDefault="001B4EF6" w:rsidP="00236EEC">
            <w:pPr>
              <w:jc w:val="both"/>
              <w:rPr>
                <w:rFonts w:ascii="Times New Roman" w:hAnsi="Times New Roman" w:cs="Times New Roman"/>
                <w:b/>
                <w:bCs/>
                <w:sz w:val="18"/>
                <w:szCs w:val="18"/>
              </w:rPr>
            </w:pPr>
            <w:r w:rsidRPr="001B4EF6">
              <w:rPr>
                <w:rFonts w:ascii="Times New Roman" w:hAnsi="Times New Roman" w:cs="Times New Roman"/>
                <w:b/>
                <w:bCs/>
                <w:sz w:val="18"/>
                <w:szCs w:val="18"/>
              </w:rPr>
              <w:lastRenderedPageBreak/>
              <w:t>3.</w:t>
            </w:r>
          </w:p>
        </w:tc>
        <w:tc>
          <w:tcPr>
            <w:tcW w:w="7891" w:type="dxa"/>
          </w:tcPr>
          <w:p w:rsidR="001B4EF6" w:rsidRPr="001B4EF6" w:rsidRDefault="001B4EF6" w:rsidP="00236EEC">
            <w:pPr>
              <w:pStyle w:val="a7"/>
              <w:ind w:firstLine="426"/>
              <w:jc w:val="both"/>
              <w:rPr>
                <w:rFonts w:ascii="Times New Roman" w:hAnsi="Times New Roman" w:cs="Times New Roman"/>
                <w:b/>
                <w:bCs/>
                <w:sz w:val="18"/>
                <w:szCs w:val="18"/>
                <w:u w:val="single"/>
              </w:rPr>
            </w:pPr>
            <w:r w:rsidRPr="001B4EF6">
              <w:rPr>
                <w:rFonts w:ascii="Times New Roman" w:hAnsi="Times New Roman" w:cs="Times New Roman"/>
                <w:b/>
                <w:bCs/>
                <w:sz w:val="18"/>
                <w:szCs w:val="18"/>
                <w:u w:val="single"/>
              </w:rPr>
              <w:t>Человек и вода</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Вода в жизни человека. (1 час)</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Понятие: «рассада».</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Изделие: «Проращивание семян», «Уход за комнатными растениями»</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Питьевая вода. (1 час)</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Изделие: «Колодец»</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Передвижение по воде. (1 час)</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Понятие: «оригами».</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Проект: «Речной флот», Изделия: «Кораблик из бумаги», «Плот»</w:t>
            </w:r>
          </w:p>
        </w:tc>
        <w:tc>
          <w:tcPr>
            <w:tcW w:w="1417" w:type="dxa"/>
          </w:tcPr>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r w:rsidRPr="001B4EF6">
              <w:rPr>
                <w:rFonts w:ascii="Times New Roman" w:hAnsi="Times New Roman" w:cs="Times New Roman"/>
                <w:b/>
                <w:sz w:val="18"/>
                <w:szCs w:val="18"/>
              </w:rPr>
              <w:t>3</w:t>
            </w:r>
          </w:p>
        </w:tc>
        <w:tc>
          <w:tcPr>
            <w:tcW w:w="1418" w:type="dxa"/>
          </w:tcPr>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r w:rsidRPr="001B4EF6">
              <w:rPr>
                <w:rFonts w:ascii="Times New Roman" w:hAnsi="Times New Roman" w:cs="Times New Roman"/>
                <w:b/>
                <w:sz w:val="18"/>
                <w:szCs w:val="18"/>
              </w:rPr>
              <w:t>3</w:t>
            </w:r>
          </w:p>
        </w:tc>
      </w:tr>
      <w:tr w:rsidR="001B4EF6" w:rsidRPr="001B4EF6" w:rsidTr="00236EEC">
        <w:trPr>
          <w:trHeight w:val="1499"/>
        </w:trPr>
        <w:tc>
          <w:tcPr>
            <w:tcW w:w="534" w:type="dxa"/>
          </w:tcPr>
          <w:p w:rsidR="001B4EF6" w:rsidRPr="001B4EF6" w:rsidRDefault="001B4EF6" w:rsidP="00236EEC">
            <w:pPr>
              <w:jc w:val="both"/>
              <w:rPr>
                <w:rFonts w:ascii="Times New Roman" w:hAnsi="Times New Roman" w:cs="Times New Roman"/>
                <w:b/>
                <w:bCs/>
                <w:sz w:val="18"/>
                <w:szCs w:val="18"/>
              </w:rPr>
            </w:pPr>
            <w:r w:rsidRPr="001B4EF6">
              <w:rPr>
                <w:rFonts w:ascii="Times New Roman" w:hAnsi="Times New Roman" w:cs="Times New Roman"/>
                <w:b/>
                <w:bCs/>
                <w:sz w:val="18"/>
                <w:szCs w:val="18"/>
              </w:rPr>
              <w:t>4.</w:t>
            </w:r>
          </w:p>
        </w:tc>
        <w:tc>
          <w:tcPr>
            <w:tcW w:w="7891" w:type="dxa"/>
          </w:tcPr>
          <w:p w:rsidR="001B4EF6" w:rsidRPr="001B4EF6" w:rsidRDefault="001B4EF6" w:rsidP="00236EEC">
            <w:pPr>
              <w:pStyle w:val="a7"/>
              <w:ind w:firstLine="426"/>
              <w:jc w:val="both"/>
              <w:rPr>
                <w:rFonts w:ascii="Times New Roman" w:hAnsi="Times New Roman" w:cs="Times New Roman"/>
                <w:b/>
                <w:bCs/>
                <w:sz w:val="18"/>
                <w:szCs w:val="18"/>
                <w:u w:val="single"/>
              </w:rPr>
            </w:pPr>
            <w:r w:rsidRPr="001B4EF6">
              <w:rPr>
                <w:rFonts w:ascii="Times New Roman" w:hAnsi="Times New Roman" w:cs="Times New Roman"/>
                <w:b/>
                <w:bCs/>
                <w:sz w:val="18"/>
                <w:szCs w:val="18"/>
                <w:u w:val="single"/>
              </w:rPr>
              <w:t>Человек и воздух</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Использование ветра. (1 час)</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Понятие: «флюгер».</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Изделие: «Вертушка»</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Полеты птиц. (1 час)</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Понятие: «мозаика».</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Изделие: «Попугай»</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lastRenderedPageBreak/>
              <w:t>Полеты человека. (1 час)</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Понятия: «летательные аппараты».</w:t>
            </w:r>
          </w:p>
          <w:p w:rsidR="001B4EF6" w:rsidRPr="001B4EF6" w:rsidRDefault="001B4EF6" w:rsidP="00236EEC">
            <w:pPr>
              <w:autoSpaceDE w:val="0"/>
              <w:autoSpaceDN w:val="0"/>
              <w:adjustRightInd w:val="0"/>
              <w:jc w:val="both"/>
              <w:rPr>
                <w:rFonts w:ascii="Times New Roman" w:hAnsi="Times New Roman" w:cs="Times New Roman"/>
                <w:b/>
                <w:sz w:val="18"/>
                <w:szCs w:val="18"/>
                <w:u w:val="single"/>
              </w:rPr>
            </w:pPr>
            <w:r w:rsidRPr="001B4EF6">
              <w:rPr>
                <w:rFonts w:ascii="Times New Roman" w:hAnsi="Times New Roman" w:cs="Times New Roman"/>
                <w:sz w:val="18"/>
                <w:szCs w:val="18"/>
              </w:rPr>
              <w:t>Изделие: «Самолет», «Парашют»</w:t>
            </w:r>
          </w:p>
        </w:tc>
        <w:tc>
          <w:tcPr>
            <w:tcW w:w="1417" w:type="dxa"/>
          </w:tcPr>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r w:rsidRPr="001B4EF6">
              <w:rPr>
                <w:rFonts w:ascii="Times New Roman" w:hAnsi="Times New Roman" w:cs="Times New Roman"/>
                <w:b/>
                <w:sz w:val="18"/>
                <w:szCs w:val="18"/>
              </w:rPr>
              <w:t>3</w:t>
            </w:r>
          </w:p>
        </w:tc>
        <w:tc>
          <w:tcPr>
            <w:tcW w:w="1418" w:type="dxa"/>
          </w:tcPr>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r w:rsidRPr="001B4EF6">
              <w:rPr>
                <w:rFonts w:ascii="Times New Roman" w:hAnsi="Times New Roman" w:cs="Times New Roman"/>
                <w:b/>
                <w:sz w:val="18"/>
                <w:szCs w:val="18"/>
              </w:rPr>
              <w:t>3</w:t>
            </w:r>
          </w:p>
        </w:tc>
      </w:tr>
      <w:tr w:rsidR="001B4EF6" w:rsidRPr="001B4EF6" w:rsidTr="00236EEC">
        <w:trPr>
          <w:trHeight w:val="705"/>
        </w:trPr>
        <w:tc>
          <w:tcPr>
            <w:tcW w:w="534" w:type="dxa"/>
          </w:tcPr>
          <w:p w:rsidR="001B4EF6" w:rsidRPr="001B4EF6" w:rsidRDefault="001B4EF6" w:rsidP="00236EEC">
            <w:pPr>
              <w:jc w:val="both"/>
              <w:rPr>
                <w:rFonts w:ascii="Times New Roman" w:hAnsi="Times New Roman" w:cs="Times New Roman"/>
                <w:b/>
                <w:bCs/>
                <w:sz w:val="18"/>
                <w:szCs w:val="18"/>
              </w:rPr>
            </w:pPr>
            <w:r w:rsidRPr="001B4EF6">
              <w:rPr>
                <w:rFonts w:ascii="Times New Roman" w:hAnsi="Times New Roman" w:cs="Times New Roman"/>
                <w:b/>
                <w:bCs/>
                <w:sz w:val="18"/>
                <w:szCs w:val="18"/>
              </w:rPr>
              <w:lastRenderedPageBreak/>
              <w:t>5.</w:t>
            </w:r>
          </w:p>
        </w:tc>
        <w:tc>
          <w:tcPr>
            <w:tcW w:w="7891" w:type="dxa"/>
          </w:tcPr>
          <w:p w:rsidR="001B4EF6" w:rsidRPr="001B4EF6" w:rsidRDefault="001B4EF6" w:rsidP="00236EEC">
            <w:pPr>
              <w:autoSpaceDE w:val="0"/>
              <w:autoSpaceDN w:val="0"/>
              <w:adjustRightInd w:val="0"/>
              <w:jc w:val="both"/>
              <w:rPr>
                <w:rFonts w:ascii="Times New Roman" w:hAnsi="Times New Roman" w:cs="Times New Roman"/>
                <w:b/>
                <w:bCs/>
                <w:sz w:val="18"/>
                <w:szCs w:val="18"/>
                <w:u w:val="single"/>
              </w:rPr>
            </w:pPr>
            <w:r w:rsidRPr="001B4EF6">
              <w:rPr>
                <w:rFonts w:ascii="Times New Roman" w:hAnsi="Times New Roman" w:cs="Times New Roman"/>
                <w:b/>
                <w:bCs/>
                <w:sz w:val="18"/>
                <w:szCs w:val="18"/>
                <w:u w:val="single"/>
              </w:rPr>
              <w:t>Человек и информация</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Способы общения. 1 час</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шифрование).</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Изделия: «Письмо на глиняной дощечке », «Зашифрованное письмо».</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Важные телефонные номера. Правила движения.1 час</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Изделие: Составление маршрута безопасного движения от дома до школы.</w:t>
            </w:r>
          </w:p>
          <w:p w:rsidR="001B4EF6" w:rsidRPr="001B4EF6" w:rsidRDefault="001B4EF6" w:rsidP="00236EEC">
            <w:pPr>
              <w:autoSpaceDE w:val="0"/>
              <w:autoSpaceDN w:val="0"/>
              <w:adjustRightInd w:val="0"/>
              <w:jc w:val="both"/>
              <w:rPr>
                <w:rFonts w:ascii="Times New Roman" w:hAnsi="Times New Roman" w:cs="Times New Roman"/>
                <w:b/>
                <w:iCs/>
                <w:sz w:val="18"/>
                <w:szCs w:val="18"/>
              </w:rPr>
            </w:pPr>
            <w:r w:rsidRPr="001B4EF6">
              <w:rPr>
                <w:rFonts w:ascii="Times New Roman" w:hAnsi="Times New Roman" w:cs="Times New Roman"/>
                <w:b/>
                <w:iCs/>
                <w:sz w:val="18"/>
                <w:szCs w:val="18"/>
              </w:rPr>
              <w:t>Компьютер. 1 час.</w:t>
            </w:r>
          </w:p>
          <w:p w:rsidR="001B4EF6" w:rsidRPr="001B4EF6" w:rsidRDefault="001B4EF6" w:rsidP="00236EEC">
            <w:pPr>
              <w:autoSpaceDE w:val="0"/>
              <w:autoSpaceDN w:val="0"/>
              <w:adjustRightInd w:val="0"/>
              <w:jc w:val="both"/>
              <w:rPr>
                <w:rFonts w:ascii="Times New Roman" w:hAnsi="Times New Roman" w:cs="Times New Roman"/>
                <w:sz w:val="18"/>
                <w:szCs w:val="18"/>
              </w:rPr>
            </w:pPr>
            <w:r w:rsidRPr="001B4EF6">
              <w:rPr>
                <w:rFonts w:ascii="Times New Roman" w:hAnsi="Times New Roman" w:cs="Times New Roman"/>
                <w:sz w:val="18"/>
                <w:szCs w:val="18"/>
              </w:rPr>
              <w:t>Изучение компьютера и его частей. Освоение правил пользования компьютером и поиска информации.</w:t>
            </w:r>
          </w:p>
          <w:p w:rsidR="001B4EF6" w:rsidRPr="001B4EF6" w:rsidRDefault="001B4EF6" w:rsidP="00236EEC">
            <w:pPr>
              <w:autoSpaceDE w:val="0"/>
              <w:autoSpaceDN w:val="0"/>
              <w:adjustRightInd w:val="0"/>
              <w:jc w:val="both"/>
              <w:rPr>
                <w:rFonts w:ascii="Times New Roman" w:hAnsi="Times New Roman" w:cs="Times New Roman"/>
                <w:b/>
                <w:sz w:val="18"/>
                <w:szCs w:val="18"/>
              </w:rPr>
            </w:pPr>
            <w:r w:rsidRPr="001B4EF6">
              <w:rPr>
                <w:rFonts w:ascii="Times New Roman" w:hAnsi="Times New Roman" w:cs="Times New Roman"/>
                <w:sz w:val="18"/>
                <w:szCs w:val="18"/>
              </w:rPr>
              <w:t>Понятия: «компьютер», «интернет»</w:t>
            </w:r>
          </w:p>
        </w:tc>
        <w:tc>
          <w:tcPr>
            <w:tcW w:w="1417" w:type="dxa"/>
          </w:tcPr>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r w:rsidRPr="001B4EF6">
              <w:rPr>
                <w:rFonts w:ascii="Times New Roman" w:hAnsi="Times New Roman" w:cs="Times New Roman"/>
                <w:b/>
                <w:sz w:val="18"/>
                <w:szCs w:val="18"/>
              </w:rPr>
              <w:t>3</w:t>
            </w:r>
          </w:p>
        </w:tc>
        <w:tc>
          <w:tcPr>
            <w:tcW w:w="1418" w:type="dxa"/>
          </w:tcPr>
          <w:p w:rsidR="001B4EF6" w:rsidRPr="001B4EF6" w:rsidRDefault="001B4EF6" w:rsidP="00236EEC">
            <w:pPr>
              <w:shd w:val="clear" w:color="auto" w:fill="FFFFFF"/>
              <w:autoSpaceDE w:val="0"/>
              <w:autoSpaceDN w:val="0"/>
              <w:adjustRightInd w:val="0"/>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rPr>
                <w:rFonts w:ascii="Times New Roman" w:hAnsi="Times New Roman" w:cs="Times New Roman"/>
                <w:b/>
                <w:sz w:val="18"/>
                <w:szCs w:val="18"/>
              </w:rPr>
            </w:pPr>
          </w:p>
          <w:p w:rsidR="001B4EF6" w:rsidRPr="001B4EF6" w:rsidRDefault="001B4EF6" w:rsidP="00236EEC">
            <w:pPr>
              <w:shd w:val="clear" w:color="auto" w:fill="FFFFFF"/>
              <w:autoSpaceDE w:val="0"/>
              <w:autoSpaceDN w:val="0"/>
              <w:adjustRightInd w:val="0"/>
              <w:rPr>
                <w:rFonts w:ascii="Times New Roman" w:hAnsi="Times New Roman" w:cs="Times New Roman"/>
                <w:b/>
                <w:sz w:val="18"/>
                <w:szCs w:val="18"/>
              </w:rPr>
            </w:pPr>
            <w:r w:rsidRPr="001B4EF6">
              <w:rPr>
                <w:rFonts w:ascii="Times New Roman" w:hAnsi="Times New Roman" w:cs="Times New Roman"/>
                <w:b/>
                <w:sz w:val="18"/>
                <w:szCs w:val="18"/>
              </w:rPr>
              <w:t xml:space="preserve">          3</w:t>
            </w:r>
          </w:p>
        </w:tc>
      </w:tr>
      <w:tr w:rsidR="001B4EF6" w:rsidRPr="001B4EF6" w:rsidTr="00236EEC">
        <w:trPr>
          <w:trHeight w:val="353"/>
        </w:trPr>
        <w:tc>
          <w:tcPr>
            <w:tcW w:w="8425" w:type="dxa"/>
            <w:gridSpan w:val="2"/>
          </w:tcPr>
          <w:p w:rsidR="001B4EF6" w:rsidRPr="001B4EF6" w:rsidRDefault="001B4EF6" w:rsidP="00236EEC">
            <w:pPr>
              <w:autoSpaceDE w:val="0"/>
              <w:autoSpaceDN w:val="0"/>
              <w:adjustRightInd w:val="0"/>
              <w:jc w:val="both"/>
              <w:rPr>
                <w:rFonts w:ascii="Times New Roman" w:hAnsi="Times New Roman" w:cs="Times New Roman"/>
                <w:b/>
                <w:bCs/>
                <w:sz w:val="18"/>
                <w:szCs w:val="18"/>
                <w:u w:val="single"/>
              </w:rPr>
            </w:pPr>
            <w:r w:rsidRPr="001B4EF6">
              <w:rPr>
                <w:rFonts w:ascii="Times New Roman" w:hAnsi="Times New Roman" w:cs="Times New Roman"/>
                <w:b/>
                <w:bCs/>
                <w:sz w:val="18"/>
                <w:szCs w:val="18"/>
                <w:u w:val="single"/>
              </w:rPr>
              <w:t>ИТОГО:</w:t>
            </w:r>
          </w:p>
        </w:tc>
        <w:tc>
          <w:tcPr>
            <w:tcW w:w="1417" w:type="dxa"/>
          </w:tcPr>
          <w:p w:rsidR="001B4EF6" w:rsidRPr="001B4EF6" w:rsidRDefault="001B4EF6" w:rsidP="00236EEC">
            <w:pPr>
              <w:shd w:val="clear" w:color="auto" w:fill="FFFFFF"/>
              <w:autoSpaceDE w:val="0"/>
              <w:autoSpaceDN w:val="0"/>
              <w:adjustRightInd w:val="0"/>
              <w:jc w:val="center"/>
              <w:rPr>
                <w:rFonts w:ascii="Times New Roman" w:hAnsi="Times New Roman" w:cs="Times New Roman"/>
                <w:b/>
                <w:sz w:val="18"/>
                <w:szCs w:val="18"/>
              </w:rPr>
            </w:pPr>
            <w:r w:rsidRPr="001B4EF6">
              <w:rPr>
                <w:rFonts w:ascii="Times New Roman" w:hAnsi="Times New Roman" w:cs="Times New Roman"/>
                <w:b/>
                <w:sz w:val="18"/>
                <w:szCs w:val="18"/>
              </w:rPr>
              <w:t>33</w:t>
            </w:r>
          </w:p>
        </w:tc>
        <w:tc>
          <w:tcPr>
            <w:tcW w:w="1418" w:type="dxa"/>
          </w:tcPr>
          <w:p w:rsidR="001B4EF6" w:rsidRPr="001B4EF6" w:rsidRDefault="001B4EF6" w:rsidP="00236EEC">
            <w:pPr>
              <w:shd w:val="clear" w:color="auto" w:fill="FFFFFF"/>
              <w:autoSpaceDE w:val="0"/>
              <w:autoSpaceDN w:val="0"/>
              <w:adjustRightInd w:val="0"/>
              <w:rPr>
                <w:rFonts w:ascii="Times New Roman" w:hAnsi="Times New Roman" w:cs="Times New Roman"/>
                <w:b/>
                <w:sz w:val="18"/>
                <w:szCs w:val="18"/>
              </w:rPr>
            </w:pPr>
            <w:r w:rsidRPr="001B4EF6">
              <w:rPr>
                <w:rFonts w:ascii="Times New Roman" w:hAnsi="Times New Roman" w:cs="Times New Roman"/>
                <w:b/>
                <w:sz w:val="18"/>
                <w:szCs w:val="18"/>
              </w:rPr>
              <w:t>33</w:t>
            </w:r>
          </w:p>
        </w:tc>
      </w:tr>
    </w:tbl>
    <w:p w:rsidR="001B4EF6" w:rsidRPr="001B4EF6" w:rsidRDefault="001B4EF6" w:rsidP="001B4EF6">
      <w:pPr>
        <w:pStyle w:val="a3"/>
        <w:tabs>
          <w:tab w:val="left" w:pos="1276"/>
        </w:tabs>
        <w:spacing w:after="0"/>
        <w:jc w:val="center"/>
        <w:rPr>
          <w:rFonts w:ascii="Times New Roman" w:hAnsi="Times New Roman" w:cs="Times New Roman"/>
          <w:b/>
          <w:sz w:val="18"/>
          <w:szCs w:val="18"/>
        </w:rPr>
      </w:pPr>
    </w:p>
    <w:p w:rsidR="001B4EF6" w:rsidRDefault="001B4EF6" w:rsidP="001B4EF6">
      <w:pPr>
        <w:rPr>
          <w:rFonts w:ascii="Times New Roman" w:hAnsi="Times New Roman" w:cs="Times New Roman"/>
          <w:sz w:val="24"/>
          <w:szCs w:val="24"/>
        </w:rPr>
      </w:pPr>
    </w:p>
    <w:p w:rsidR="001B4EF6" w:rsidRDefault="001B4EF6" w:rsidP="001B4EF6">
      <w:pPr>
        <w:rPr>
          <w:rFonts w:ascii="Times New Roman" w:hAnsi="Times New Roman" w:cs="Times New Roman"/>
          <w:sz w:val="24"/>
          <w:szCs w:val="24"/>
        </w:rPr>
      </w:pPr>
    </w:p>
    <w:p w:rsidR="001B4EF6" w:rsidRDefault="001B4EF6" w:rsidP="001B4EF6">
      <w:pPr>
        <w:rPr>
          <w:rFonts w:ascii="Times New Roman" w:hAnsi="Times New Roman" w:cs="Times New Roman"/>
          <w:sz w:val="24"/>
          <w:szCs w:val="24"/>
        </w:rPr>
      </w:pPr>
    </w:p>
    <w:p w:rsidR="001B4EF6" w:rsidRDefault="001B4EF6" w:rsidP="001B4EF6">
      <w:pPr>
        <w:rPr>
          <w:rFonts w:ascii="Times New Roman" w:hAnsi="Times New Roman" w:cs="Times New Roman"/>
          <w:sz w:val="24"/>
          <w:szCs w:val="24"/>
        </w:rPr>
      </w:pPr>
    </w:p>
    <w:p w:rsidR="006C769B" w:rsidRDefault="006C769B" w:rsidP="00E024A8">
      <w:pPr>
        <w:tabs>
          <w:tab w:val="left" w:pos="1276"/>
        </w:tabs>
        <w:spacing w:after="0" w:line="240" w:lineRule="auto"/>
        <w:ind w:left="70"/>
        <w:rPr>
          <w:rFonts w:ascii="Times New Roman" w:hAnsi="Times New Roman" w:cs="Times New Roman"/>
          <w:b/>
          <w:sz w:val="18"/>
          <w:szCs w:val="18"/>
          <w:u w:val="single"/>
        </w:rPr>
      </w:pPr>
    </w:p>
    <w:p w:rsidR="006C769B" w:rsidRDefault="006C769B" w:rsidP="00E024A8">
      <w:pPr>
        <w:tabs>
          <w:tab w:val="left" w:pos="1276"/>
        </w:tabs>
        <w:spacing w:after="0" w:line="240" w:lineRule="auto"/>
        <w:ind w:left="70"/>
        <w:rPr>
          <w:rFonts w:ascii="Times New Roman" w:hAnsi="Times New Roman" w:cs="Times New Roman"/>
          <w:b/>
          <w:sz w:val="18"/>
          <w:szCs w:val="18"/>
          <w:u w:val="single"/>
        </w:rPr>
      </w:pPr>
    </w:p>
    <w:p w:rsidR="006C769B" w:rsidRDefault="006C769B" w:rsidP="00E024A8">
      <w:pPr>
        <w:tabs>
          <w:tab w:val="left" w:pos="1276"/>
        </w:tabs>
        <w:spacing w:after="0" w:line="240" w:lineRule="auto"/>
        <w:ind w:left="70"/>
        <w:rPr>
          <w:rFonts w:ascii="Times New Roman" w:hAnsi="Times New Roman" w:cs="Times New Roman"/>
          <w:b/>
          <w:sz w:val="18"/>
          <w:szCs w:val="18"/>
          <w:u w:val="single"/>
        </w:rPr>
      </w:pPr>
    </w:p>
    <w:p w:rsidR="006C769B" w:rsidRDefault="006C769B" w:rsidP="00E024A8">
      <w:pPr>
        <w:tabs>
          <w:tab w:val="left" w:pos="1276"/>
        </w:tabs>
        <w:spacing w:after="0" w:line="240" w:lineRule="auto"/>
        <w:ind w:left="70"/>
        <w:rPr>
          <w:rFonts w:ascii="Times New Roman" w:hAnsi="Times New Roman" w:cs="Times New Roman"/>
          <w:b/>
          <w:sz w:val="18"/>
          <w:szCs w:val="18"/>
          <w:u w:val="single"/>
        </w:rPr>
      </w:pPr>
    </w:p>
    <w:p w:rsidR="006C769B" w:rsidRDefault="006C769B" w:rsidP="00E024A8">
      <w:pPr>
        <w:tabs>
          <w:tab w:val="left" w:pos="1276"/>
        </w:tabs>
        <w:spacing w:after="0" w:line="240" w:lineRule="auto"/>
        <w:ind w:left="70"/>
        <w:rPr>
          <w:rFonts w:ascii="Times New Roman" w:hAnsi="Times New Roman" w:cs="Times New Roman"/>
          <w:b/>
          <w:sz w:val="18"/>
          <w:szCs w:val="18"/>
          <w:u w:val="single"/>
        </w:rPr>
      </w:pPr>
    </w:p>
    <w:p w:rsidR="006C769B" w:rsidRDefault="006C769B" w:rsidP="00E024A8">
      <w:pPr>
        <w:tabs>
          <w:tab w:val="left" w:pos="1276"/>
        </w:tabs>
        <w:spacing w:after="0" w:line="240" w:lineRule="auto"/>
        <w:ind w:left="70"/>
        <w:rPr>
          <w:rFonts w:ascii="Times New Roman" w:hAnsi="Times New Roman" w:cs="Times New Roman"/>
          <w:b/>
          <w:sz w:val="18"/>
          <w:szCs w:val="18"/>
          <w:u w:val="single"/>
        </w:rPr>
      </w:pPr>
    </w:p>
    <w:p w:rsidR="006C769B" w:rsidRDefault="006C769B" w:rsidP="00E024A8">
      <w:pPr>
        <w:tabs>
          <w:tab w:val="left" w:pos="1276"/>
        </w:tabs>
        <w:spacing w:after="0" w:line="240" w:lineRule="auto"/>
        <w:ind w:left="70"/>
        <w:rPr>
          <w:rFonts w:ascii="Times New Roman" w:hAnsi="Times New Roman" w:cs="Times New Roman"/>
          <w:b/>
          <w:sz w:val="18"/>
          <w:szCs w:val="18"/>
          <w:u w:val="single"/>
        </w:rPr>
      </w:pPr>
    </w:p>
    <w:p w:rsidR="006C769B" w:rsidRDefault="006C769B" w:rsidP="00E024A8">
      <w:pPr>
        <w:tabs>
          <w:tab w:val="left" w:pos="1276"/>
        </w:tabs>
        <w:spacing w:after="0" w:line="240" w:lineRule="auto"/>
        <w:ind w:left="70"/>
        <w:rPr>
          <w:rFonts w:ascii="Times New Roman" w:hAnsi="Times New Roman" w:cs="Times New Roman"/>
          <w:b/>
          <w:sz w:val="18"/>
          <w:szCs w:val="18"/>
          <w:u w:val="single"/>
        </w:rPr>
      </w:pPr>
    </w:p>
    <w:p w:rsidR="006C769B" w:rsidRDefault="006C769B" w:rsidP="00E024A8">
      <w:pPr>
        <w:tabs>
          <w:tab w:val="left" w:pos="1276"/>
        </w:tabs>
        <w:spacing w:after="0" w:line="240" w:lineRule="auto"/>
        <w:ind w:left="70"/>
        <w:rPr>
          <w:rFonts w:ascii="Times New Roman" w:hAnsi="Times New Roman" w:cs="Times New Roman"/>
          <w:b/>
          <w:sz w:val="18"/>
          <w:szCs w:val="18"/>
          <w:u w:val="single"/>
        </w:rPr>
      </w:pPr>
    </w:p>
    <w:p w:rsidR="006C769B" w:rsidRDefault="006C769B" w:rsidP="00E024A8">
      <w:pPr>
        <w:tabs>
          <w:tab w:val="left" w:pos="1276"/>
        </w:tabs>
        <w:spacing w:after="0" w:line="240" w:lineRule="auto"/>
        <w:ind w:left="70"/>
        <w:rPr>
          <w:rFonts w:ascii="Times New Roman" w:hAnsi="Times New Roman" w:cs="Times New Roman"/>
          <w:b/>
          <w:sz w:val="18"/>
          <w:szCs w:val="18"/>
          <w:u w:val="single"/>
        </w:rPr>
      </w:pPr>
    </w:p>
    <w:p w:rsidR="006C769B" w:rsidRDefault="006C769B" w:rsidP="00E024A8">
      <w:pPr>
        <w:tabs>
          <w:tab w:val="left" w:pos="1276"/>
        </w:tabs>
        <w:spacing w:after="0" w:line="240" w:lineRule="auto"/>
        <w:ind w:left="70"/>
        <w:rPr>
          <w:rFonts w:ascii="Times New Roman" w:hAnsi="Times New Roman" w:cs="Times New Roman"/>
          <w:b/>
          <w:sz w:val="18"/>
          <w:szCs w:val="18"/>
          <w:u w:val="single"/>
        </w:rPr>
      </w:pPr>
    </w:p>
    <w:p w:rsidR="006C769B" w:rsidRDefault="006C769B" w:rsidP="00E024A8">
      <w:pPr>
        <w:tabs>
          <w:tab w:val="left" w:pos="1276"/>
        </w:tabs>
        <w:spacing w:after="0" w:line="240" w:lineRule="auto"/>
        <w:ind w:left="70"/>
        <w:rPr>
          <w:rFonts w:ascii="Times New Roman" w:hAnsi="Times New Roman" w:cs="Times New Roman"/>
          <w:b/>
          <w:sz w:val="18"/>
          <w:szCs w:val="18"/>
          <w:u w:val="single"/>
        </w:rPr>
      </w:pPr>
    </w:p>
    <w:p w:rsidR="006C769B" w:rsidRDefault="006C769B" w:rsidP="00E024A8">
      <w:pPr>
        <w:tabs>
          <w:tab w:val="left" w:pos="1276"/>
        </w:tabs>
        <w:spacing w:after="0" w:line="240" w:lineRule="auto"/>
        <w:ind w:left="70"/>
        <w:rPr>
          <w:rFonts w:ascii="Times New Roman" w:hAnsi="Times New Roman" w:cs="Times New Roman"/>
          <w:b/>
          <w:sz w:val="18"/>
          <w:szCs w:val="18"/>
          <w:u w:val="single"/>
        </w:rPr>
      </w:pPr>
    </w:p>
    <w:p w:rsidR="006C769B" w:rsidRPr="00B63376" w:rsidRDefault="00B63376" w:rsidP="00B63376">
      <w:pPr>
        <w:tabs>
          <w:tab w:val="left" w:pos="1276"/>
        </w:tabs>
        <w:spacing w:after="0" w:line="240" w:lineRule="auto"/>
        <w:ind w:left="70"/>
        <w:jc w:val="center"/>
        <w:rPr>
          <w:rFonts w:ascii="Times New Roman" w:hAnsi="Times New Roman" w:cs="Times New Roman"/>
          <w:b/>
          <w:sz w:val="18"/>
          <w:szCs w:val="18"/>
          <w:u w:val="single"/>
        </w:rPr>
      </w:pPr>
      <w:r w:rsidRPr="00B63376">
        <w:rPr>
          <w:rFonts w:ascii="Times New Roman" w:hAnsi="Times New Roman" w:cs="Times New Roman"/>
          <w:b/>
          <w:sz w:val="18"/>
          <w:szCs w:val="18"/>
          <w:u w:val="single"/>
        </w:rPr>
        <w:lastRenderedPageBreak/>
        <w:t>Календарно- тематическое планирование</w:t>
      </w:r>
    </w:p>
    <w:p w:rsidR="006C769B" w:rsidRPr="00B63376" w:rsidRDefault="006C769B" w:rsidP="00E024A8">
      <w:pPr>
        <w:tabs>
          <w:tab w:val="left" w:pos="1276"/>
        </w:tabs>
        <w:spacing w:after="0" w:line="240" w:lineRule="auto"/>
        <w:ind w:left="70"/>
        <w:rPr>
          <w:rFonts w:ascii="Times New Roman" w:hAnsi="Times New Roman" w:cs="Times New Roman"/>
          <w:b/>
          <w:sz w:val="18"/>
          <w:szCs w:val="18"/>
          <w:u w:val="single"/>
        </w:rPr>
      </w:pPr>
    </w:p>
    <w:p w:rsidR="00B63376" w:rsidRPr="00B63376" w:rsidRDefault="00B63376" w:rsidP="00B63376">
      <w:pPr>
        <w:rPr>
          <w:rFonts w:cs="Arial"/>
          <w:b/>
        </w:rPr>
      </w:pPr>
    </w:p>
    <w:tbl>
      <w:tblPr>
        <w:tblW w:w="1550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659"/>
        <w:gridCol w:w="142"/>
        <w:gridCol w:w="1984"/>
        <w:gridCol w:w="9"/>
        <w:gridCol w:w="3064"/>
        <w:gridCol w:w="3001"/>
        <w:gridCol w:w="1919"/>
        <w:gridCol w:w="2213"/>
        <w:gridCol w:w="993"/>
        <w:gridCol w:w="993"/>
      </w:tblGrid>
      <w:tr w:rsidR="00B63376" w:rsidRPr="0096664B" w:rsidTr="00A74290">
        <w:tc>
          <w:tcPr>
            <w:tcW w:w="530" w:type="dxa"/>
            <w:vMerge w:val="restart"/>
          </w:tcPr>
          <w:p w:rsidR="00B63376" w:rsidRPr="00335DF4" w:rsidRDefault="00B63376" w:rsidP="009E2D7C">
            <w:pPr>
              <w:autoSpaceDE w:val="0"/>
              <w:autoSpaceDN w:val="0"/>
              <w:adjustRightInd w:val="0"/>
              <w:jc w:val="center"/>
              <w:rPr>
                <w:b/>
                <w:sz w:val="16"/>
                <w:szCs w:val="16"/>
              </w:rPr>
            </w:pPr>
            <w:r w:rsidRPr="00335DF4">
              <w:rPr>
                <w:b/>
                <w:sz w:val="16"/>
                <w:szCs w:val="16"/>
              </w:rPr>
              <w:t>№</w:t>
            </w:r>
          </w:p>
          <w:p w:rsidR="00B63376" w:rsidRPr="00335DF4" w:rsidRDefault="00B63376" w:rsidP="009E2D7C">
            <w:pPr>
              <w:autoSpaceDE w:val="0"/>
              <w:autoSpaceDN w:val="0"/>
              <w:adjustRightInd w:val="0"/>
              <w:jc w:val="center"/>
              <w:rPr>
                <w:b/>
                <w:sz w:val="16"/>
                <w:szCs w:val="16"/>
              </w:rPr>
            </w:pPr>
            <w:r w:rsidRPr="00335DF4">
              <w:rPr>
                <w:b/>
                <w:sz w:val="16"/>
                <w:szCs w:val="16"/>
              </w:rPr>
              <w:t>урока</w:t>
            </w:r>
          </w:p>
        </w:tc>
        <w:tc>
          <w:tcPr>
            <w:tcW w:w="801" w:type="dxa"/>
            <w:gridSpan w:val="2"/>
            <w:vMerge w:val="restart"/>
          </w:tcPr>
          <w:p w:rsidR="00B63376" w:rsidRPr="0096664B" w:rsidRDefault="00B63376" w:rsidP="009E2D7C">
            <w:pPr>
              <w:autoSpaceDE w:val="0"/>
              <w:autoSpaceDN w:val="0"/>
              <w:adjustRightInd w:val="0"/>
              <w:jc w:val="center"/>
              <w:rPr>
                <w:b/>
                <w:sz w:val="18"/>
                <w:szCs w:val="18"/>
              </w:rPr>
            </w:pPr>
            <w:r>
              <w:rPr>
                <w:b/>
                <w:sz w:val="18"/>
                <w:szCs w:val="18"/>
              </w:rPr>
              <w:t>Кол-во часов</w:t>
            </w:r>
          </w:p>
        </w:tc>
        <w:tc>
          <w:tcPr>
            <w:tcW w:w="1984" w:type="dxa"/>
            <w:vMerge w:val="restart"/>
          </w:tcPr>
          <w:p w:rsidR="00B63376" w:rsidRPr="0096664B" w:rsidRDefault="00B63376" w:rsidP="009E2D7C">
            <w:pPr>
              <w:autoSpaceDE w:val="0"/>
              <w:autoSpaceDN w:val="0"/>
              <w:adjustRightInd w:val="0"/>
              <w:jc w:val="center"/>
              <w:rPr>
                <w:b/>
                <w:sz w:val="18"/>
                <w:szCs w:val="18"/>
              </w:rPr>
            </w:pPr>
            <w:r w:rsidRPr="0096664B">
              <w:rPr>
                <w:b/>
                <w:sz w:val="18"/>
                <w:szCs w:val="18"/>
              </w:rPr>
              <w:t>Тема</w:t>
            </w:r>
          </w:p>
        </w:tc>
        <w:tc>
          <w:tcPr>
            <w:tcW w:w="7993" w:type="dxa"/>
            <w:gridSpan w:val="4"/>
          </w:tcPr>
          <w:p w:rsidR="00B63376" w:rsidRPr="0096664B" w:rsidRDefault="00B63376" w:rsidP="009E2D7C">
            <w:pPr>
              <w:autoSpaceDE w:val="0"/>
              <w:autoSpaceDN w:val="0"/>
              <w:adjustRightInd w:val="0"/>
              <w:jc w:val="center"/>
              <w:rPr>
                <w:b/>
                <w:sz w:val="18"/>
                <w:szCs w:val="18"/>
              </w:rPr>
            </w:pPr>
            <w:r w:rsidRPr="0096664B">
              <w:rPr>
                <w:b/>
                <w:sz w:val="18"/>
                <w:szCs w:val="18"/>
              </w:rPr>
              <w:t>Планируемые результаты</w:t>
            </w:r>
          </w:p>
        </w:tc>
        <w:tc>
          <w:tcPr>
            <w:tcW w:w="2213" w:type="dxa"/>
            <w:vMerge w:val="restart"/>
            <w:shd w:val="clear" w:color="auto" w:fill="auto"/>
          </w:tcPr>
          <w:p w:rsidR="00B63376" w:rsidRPr="0096664B" w:rsidRDefault="00B63376" w:rsidP="009E2D7C">
            <w:pPr>
              <w:autoSpaceDE w:val="0"/>
              <w:autoSpaceDN w:val="0"/>
              <w:adjustRightInd w:val="0"/>
              <w:ind w:left="868" w:hanging="868"/>
              <w:jc w:val="center"/>
              <w:rPr>
                <w:b/>
                <w:sz w:val="18"/>
                <w:szCs w:val="18"/>
              </w:rPr>
            </w:pPr>
            <w:r w:rsidRPr="0096664B">
              <w:rPr>
                <w:b/>
                <w:sz w:val="18"/>
                <w:szCs w:val="18"/>
              </w:rPr>
              <w:t xml:space="preserve">Деятельность </w:t>
            </w:r>
            <w:r>
              <w:rPr>
                <w:b/>
                <w:sz w:val="18"/>
                <w:szCs w:val="18"/>
              </w:rPr>
              <w:t>об</w:t>
            </w:r>
            <w:r w:rsidRPr="0096664B">
              <w:rPr>
                <w:b/>
                <w:sz w:val="18"/>
                <w:szCs w:val="18"/>
              </w:rPr>
              <w:t>уча</w:t>
            </w:r>
            <w:r>
              <w:rPr>
                <w:b/>
                <w:sz w:val="18"/>
                <w:szCs w:val="18"/>
              </w:rPr>
              <w:t>ю</w:t>
            </w:r>
            <w:r w:rsidRPr="0096664B">
              <w:rPr>
                <w:b/>
                <w:sz w:val="18"/>
                <w:szCs w:val="18"/>
              </w:rPr>
              <w:t>щихся</w:t>
            </w:r>
          </w:p>
        </w:tc>
        <w:tc>
          <w:tcPr>
            <w:tcW w:w="1986" w:type="dxa"/>
            <w:gridSpan w:val="2"/>
          </w:tcPr>
          <w:p w:rsidR="00B63376" w:rsidRPr="0096664B" w:rsidRDefault="00B63376" w:rsidP="009E2D7C">
            <w:pPr>
              <w:autoSpaceDE w:val="0"/>
              <w:autoSpaceDN w:val="0"/>
              <w:adjustRightInd w:val="0"/>
              <w:ind w:left="868" w:hanging="868"/>
              <w:jc w:val="center"/>
              <w:rPr>
                <w:b/>
                <w:sz w:val="18"/>
                <w:szCs w:val="18"/>
              </w:rPr>
            </w:pPr>
            <w:r>
              <w:rPr>
                <w:b/>
                <w:sz w:val="18"/>
                <w:szCs w:val="18"/>
              </w:rPr>
              <w:t>Дата проведения</w:t>
            </w:r>
          </w:p>
        </w:tc>
      </w:tr>
      <w:tr w:rsidR="00B63376" w:rsidRPr="0096664B" w:rsidTr="00B63376">
        <w:trPr>
          <w:trHeight w:val="215"/>
        </w:trPr>
        <w:tc>
          <w:tcPr>
            <w:tcW w:w="530" w:type="dxa"/>
            <w:vMerge/>
          </w:tcPr>
          <w:p w:rsidR="00B63376" w:rsidRPr="0096664B" w:rsidRDefault="00B63376" w:rsidP="009E2D7C">
            <w:pPr>
              <w:autoSpaceDE w:val="0"/>
              <w:autoSpaceDN w:val="0"/>
              <w:adjustRightInd w:val="0"/>
              <w:jc w:val="both"/>
              <w:rPr>
                <w:b/>
                <w:sz w:val="18"/>
                <w:szCs w:val="18"/>
              </w:rPr>
            </w:pPr>
          </w:p>
        </w:tc>
        <w:tc>
          <w:tcPr>
            <w:tcW w:w="801" w:type="dxa"/>
            <w:gridSpan w:val="2"/>
            <w:vMerge/>
          </w:tcPr>
          <w:p w:rsidR="00B63376" w:rsidRPr="0096664B" w:rsidRDefault="00B63376" w:rsidP="009E2D7C">
            <w:pPr>
              <w:autoSpaceDE w:val="0"/>
              <w:autoSpaceDN w:val="0"/>
              <w:adjustRightInd w:val="0"/>
              <w:jc w:val="both"/>
              <w:rPr>
                <w:b/>
                <w:sz w:val="18"/>
                <w:szCs w:val="18"/>
              </w:rPr>
            </w:pPr>
          </w:p>
        </w:tc>
        <w:tc>
          <w:tcPr>
            <w:tcW w:w="1984" w:type="dxa"/>
            <w:vMerge/>
          </w:tcPr>
          <w:p w:rsidR="00B63376" w:rsidRPr="0096664B" w:rsidRDefault="00B63376" w:rsidP="009E2D7C">
            <w:pPr>
              <w:autoSpaceDE w:val="0"/>
              <w:autoSpaceDN w:val="0"/>
              <w:adjustRightInd w:val="0"/>
              <w:jc w:val="both"/>
              <w:rPr>
                <w:b/>
                <w:sz w:val="18"/>
                <w:szCs w:val="18"/>
              </w:rPr>
            </w:pPr>
          </w:p>
        </w:tc>
        <w:tc>
          <w:tcPr>
            <w:tcW w:w="3073" w:type="dxa"/>
            <w:gridSpan w:val="2"/>
          </w:tcPr>
          <w:p w:rsidR="00B63376" w:rsidRPr="00335DF4" w:rsidRDefault="00B63376" w:rsidP="009E2D7C">
            <w:pPr>
              <w:autoSpaceDE w:val="0"/>
              <w:autoSpaceDN w:val="0"/>
              <w:adjustRightInd w:val="0"/>
              <w:jc w:val="center"/>
              <w:rPr>
                <w:b/>
                <w:sz w:val="18"/>
                <w:szCs w:val="18"/>
              </w:rPr>
            </w:pPr>
            <w:r w:rsidRPr="00335DF4">
              <w:rPr>
                <w:b/>
                <w:sz w:val="18"/>
                <w:szCs w:val="18"/>
              </w:rPr>
              <w:t>Предметные</w:t>
            </w:r>
          </w:p>
        </w:tc>
        <w:tc>
          <w:tcPr>
            <w:tcW w:w="3001" w:type="dxa"/>
          </w:tcPr>
          <w:p w:rsidR="00B63376" w:rsidRPr="00335DF4" w:rsidRDefault="00B63376" w:rsidP="009E2D7C">
            <w:pPr>
              <w:autoSpaceDE w:val="0"/>
              <w:autoSpaceDN w:val="0"/>
              <w:adjustRightInd w:val="0"/>
              <w:jc w:val="center"/>
              <w:rPr>
                <w:b/>
                <w:sz w:val="18"/>
                <w:szCs w:val="18"/>
              </w:rPr>
            </w:pPr>
            <w:proofErr w:type="spellStart"/>
            <w:r w:rsidRPr="00335DF4">
              <w:rPr>
                <w:b/>
                <w:sz w:val="18"/>
                <w:szCs w:val="18"/>
              </w:rPr>
              <w:t>Метапредметные</w:t>
            </w:r>
            <w:proofErr w:type="spellEnd"/>
          </w:p>
        </w:tc>
        <w:tc>
          <w:tcPr>
            <w:tcW w:w="1919" w:type="dxa"/>
            <w:shd w:val="clear" w:color="auto" w:fill="auto"/>
          </w:tcPr>
          <w:p w:rsidR="00B63376" w:rsidRPr="00335DF4" w:rsidRDefault="00B63376" w:rsidP="009E2D7C">
            <w:pPr>
              <w:autoSpaceDE w:val="0"/>
              <w:autoSpaceDN w:val="0"/>
              <w:adjustRightInd w:val="0"/>
              <w:jc w:val="center"/>
              <w:rPr>
                <w:b/>
                <w:sz w:val="18"/>
                <w:szCs w:val="18"/>
              </w:rPr>
            </w:pPr>
            <w:r w:rsidRPr="00335DF4">
              <w:rPr>
                <w:b/>
                <w:sz w:val="18"/>
                <w:szCs w:val="18"/>
              </w:rPr>
              <w:t>Личностные</w:t>
            </w:r>
          </w:p>
        </w:tc>
        <w:tc>
          <w:tcPr>
            <w:tcW w:w="2213" w:type="dxa"/>
            <w:vMerge/>
            <w:shd w:val="clear" w:color="auto" w:fill="auto"/>
          </w:tcPr>
          <w:p w:rsidR="00B63376" w:rsidRPr="0096664B" w:rsidRDefault="00B63376" w:rsidP="009E2D7C">
            <w:pPr>
              <w:autoSpaceDE w:val="0"/>
              <w:autoSpaceDN w:val="0"/>
              <w:adjustRightInd w:val="0"/>
              <w:jc w:val="both"/>
              <w:rPr>
                <w:b/>
                <w:sz w:val="18"/>
                <w:szCs w:val="18"/>
              </w:rPr>
            </w:pPr>
          </w:p>
        </w:tc>
        <w:tc>
          <w:tcPr>
            <w:tcW w:w="993" w:type="dxa"/>
          </w:tcPr>
          <w:p w:rsidR="00B63376" w:rsidRPr="0096664B" w:rsidRDefault="00B63376" w:rsidP="009E2D7C">
            <w:pPr>
              <w:autoSpaceDE w:val="0"/>
              <w:autoSpaceDN w:val="0"/>
              <w:adjustRightInd w:val="0"/>
              <w:jc w:val="both"/>
              <w:rPr>
                <w:b/>
                <w:sz w:val="18"/>
                <w:szCs w:val="18"/>
              </w:rPr>
            </w:pPr>
            <w:r>
              <w:rPr>
                <w:b/>
                <w:sz w:val="18"/>
                <w:szCs w:val="18"/>
              </w:rPr>
              <w:t>По плану</w:t>
            </w:r>
          </w:p>
        </w:tc>
        <w:tc>
          <w:tcPr>
            <w:tcW w:w="993" w:type="dxa"/>
          </w:tcPr>
          <w:p w:rsidR="00B63376" w:rsidRPr="0096664B" w:rsidRDefault="00B63376" w:rsidP="009E2D7C">
            <w:pPr>
              <w:autoSpaceDE w:val="0"/>
              <w:autoSpaceDN w:val="0"/>
              <w:adjustRightInd w:val="0"/>
              <w:jc w:val="both"/>
              <w:rPr>
                <w:b/>
                <w:sz w:val="18"/>
                <w:szCs w:val="18"/>
              </w:rPr>
            </w:pPr>
            <w:r>
              <w:rPr>
                <w:b/>
                <w:sz w:val="18"/>
                <w:szCs w:val="18"/>
              </w:rPr>
              <w:t>По факту</w:t>
            </w: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801" w:type="dxa"/>
            <w:gridSpan w:val="2"/>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1993" w:type="dxa"/>
            <w:gridSpan w:val="2"/>
          </w:tcPr>
          <w:p w:rsidR="00B63376" w:rsidRPr="000B763E" w:rsidRDefault="00B63376" w:rsidP="009E2D7C">
            <w:pPr>
              <w:autoSpaceDE w:val="0"/>
              <w:autoSpaceDN w:val="0"/>
              <w:adjustRightInd w:val="0"/>
              <w:jc w:val="both"/>
              <w:rPr>
                <w:b/>
                <w:sz w:val="18"/>
                <w:szCs w:val="18"/>
              </w:rPr>
            </w:pPr>
            <w:r w:rsidRPr="000B763E">
              <w:rPr>
                <w:b/>
                <w:sz w:val="18"/>
                <w:szCs w:val="18"/>
              </w:rPr>
              <w:t>Как работать с учебником. Я и мои друзья. Вводный инструктаж по технике безопасности.</w:t>
            </w: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b/>
                <w:sz w:val="18"/>
                <w:szCs w:val="18"/>
              </w:rPr>
            </w:pPr>
          </w:p>
        </w:tc>
        <w:tc>
          <w:tcPr>
            <w:tcW w:w="3064" w:type="dxa"/>
            <w:vMerge w:val="restart"/>
          </w:tcPr>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xml:space="preserve">Обучающийся научится </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различать средства познания окружающего мира;</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различать инструменты и материалы;</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называть виды предметно-практической деятельности.</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xml:space="preserve">Обучающийся в совместной деятельности с учителем получит возможность научиться </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строить вопросительные предложения об окружающем мире;</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организовывать рабочее место.</w:t>
            </w:r>
          </w:p>
        </w:tc>
        <w:tc>
          <w:tcPr>
            <w:tcW w:w="3001" w:type="dxa"/>
            <w:vMerge w:val="restart"/>
          </w:tcPr>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rPr>
            </w:pPr>
            <w:r w:rsidRPr="000B763E">
              <w:rPr>
                <w:rFonts w:ascii="Times New Roman,Italic" w:hAnsi="Times New Roman,Italic" w:cs="Times New Roman,Italic"/>
                <w:iCs/>
                <w:color w:val="000000"/>
                <w:sz w:val="18"/>
                <w:szCs w:val="18"/>
                <w:u w:val="single"/>
              </w:rPr>
              <w:t>Регулятивные УУД</w:t>
            </w:r>
            <w:r w:rsidRPr="000B763E">
              <w:rPr>
                <w:rFonts w:ascii="Times New Roman,Italic" w:hAnsi="Times New Roman,Italic" w:cs="Times New Roman,Italic"/>
                <w:iCs/>
                <w:color w:val="000000"/>
                <w:sz w:val="18"/>
                <w:szCs w:val="18"/>
              </w:rPr>
              <w:t>:</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определять и формулировать цель выполнения заданий на уроке, под руководством учителя.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принимать учебную задачу;</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учиться высказывать свое предположение (версию) на основе работы с иллюстрацией учебника;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учиться готовить рабочее место и выполнять практическую работу по предложенному учителем плану с опорой на образцы, рисунки учебника;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учиться совместно с учителем и другими учениками давать эмоциональную оценку деятельности класса на уроке.</w:t>
            </w:r>
          </w:p>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rPr>
            </w:pPr>
            <w:r w:rsidRPr="000B763E">
              <w:rPr>
                <w:rFonts w:ascii="Times New Roman,Italic" w:hAnsi="Times New Roman,Italic" w:cs="Times New Roman,Italic"/>
                <w:iCs/>
                <w:color w:val="000000"/>
                <w:sz w:val="18"/>
                <w:szCs w:val="18"/>
                <w:u w:val="single"/>
              </w:rPr>
              <w:t>Познавательные УУД</w:t>
            </w:r>
            <w:r w:rsidRPr="000B763E">
              <w:rPr>
                <w:rFonts w:ascii="Times New Roman,Italic" w:hAnsi="Times New Roman,Italic" w:cs="Times New Roman,Italic"/>
                <w:iCs/>
                <w:color w:val="000000"/>
                <w:sz w:val="18"/>
                <w:szCs w:val="18"/>
              </w:rPr>
              <w:t>:</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ориентироваться в учебнике: определять умения, которые будут сформированы на основе изучения данного раздела.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отвечать на простые вопросы учителя, находить нужную информацию в учебнике.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lastRenderedPageBreak/>
              <w:t></w:t>
            </w:r>
            <w:r w:rsidRPr="000B763E">
              <w:rPr>
                <w:rFonts w:ascii="Symbol" w:hAnsi="Symbol" w:cs="Symbol"/>
                <w:color w:val="000000"/>
                <w:sz w:val="18"/>
                <w:szCs w:val="18"/>
              </w:rPr>
              <w:t></w:t>
            </w:r>
            <w:r w:rsidRPr="000B763E">
              <w:rPr>
                <w:color w:val="000000"/>
                <w:sz w:val="18"/>
                <w:szCs w:val="18"/>
              </w:rPr>
              <w:t>группировать предметы, объекты на основе существенных признаков</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определять тему;</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color w:val="000000"/>
                <w:sz w:val="18"/>
                <w:szCs w:val="18"/>
              </w:rPr>
              <w:t xml:space="preserve"> ориентироваться в учебнике (на развороте, в оглавлении, в словаре);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добывать новые знания: находить ответы на вопросы,</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понимать заданный вопрос, в соответствии с ним строить ответ в устной форме;</w:t>
            </w:r>
          </w:p>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rPr>
            </w:pPr>
            <w:r w:rsidRPr="000B763E">
              <w:rPr>
                <w:rFonts w:ascii="Times New Roman,Italic" w:hAnsi="Times New Roman,Italic" w:cs="Times New Roman,Italic"/>
                <w:iCs/>
                <w:color w:val="000000"/>
                <w:sz w:val="18"/>
                <w:szCs w:val="18"/>
                <w:u w:val="single"/>
              </w:rPr>
              <w:t>Коммуникативные УУД</w:t>
            </w:r>
            <w:r w:rsidRPr="000B763E">
              <w:rPr>
                <w:rFonts w:ascii="Times New Roman,Italic" w:hAnsi="Times New Roman,Italic" w:cs="Times New Roman,Italic"/>
                <w:iCs/>
                <w:color w:val="000000"/>
                <w:sz w:val="18"/>
                <w:szCs w:val="18"/>
              </w:rPr>
              <w:t>:</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участвовать в диалоге на уроке и в жизненных ситуациях;</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отвечать на вопросы учителя, товарищей по классу;</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соблюдать простейшие нормы речевого этикета: здороваться, прощаться, благодарить;</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слушать и понимать речь других.</w:t>
            </w:r>
          </w:p>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rPr>
            </w:pPr>
          </w:p>
        </w:tc>
        <w:tc>
          <w:tcPr>
            <w:tcW w:w="1919" w:type="dxa"/>
            <w:vMerge w:val="restart"/>
            <w:shd w:val="clear" w:color="auto" w:fill="auto"/>
          </w:tcPr>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lastRenderedPageBreak/>
              <w:t></w:t>
            </w:r>
            <w:r w:rsidRPr="000B763E">
              <w:rPr>
                <w:rFonts w:ascii="Symbol" w:hAnsi="Symbol" w:cs="Symbol"/>
                <w:color w:val="000000"/>
                <w:sz w:val="18"/>
                <w:szCs w:val="18"/>
              </w:rPr>
              <w:t></w:t>
            </w:r>
            <w:r w:rsidRPr="000B763E">
              <w:rPr>
                <w:color w:val="000000"/>
                <w:sz w:val="18"/>
                <w:szCs w:val="18"/>
              </w:rPr>
              <w:t>ценить и принимать следующие базовые ценности: «добро», «</w:t>
            </w:r>
            <w:proofErr w:type="spellStart"/>
            <w:r w:rsidRPr="000B763E">
              <w:rPr>
                <w:color w:val="000000"/>
                <w:sz w:val="18"/>
                <w:szCs w:val="18"/>
              </w:rPr>
              <w:t>терпение»</w:t>
            </w:r>
            <w:proofErr w:type="gramStart"/>
            <w:r w:rsidRPr="000B763E">
              <w:rPr>
                <w:color w:val="000000"/>
                <w:sz w:val="18"/>
                <w:szCs w:val="18"/>
              </w:rPr>
              <w:t>,«</w:t>
            </w:r>
            <w:proofErr w:type="gramEnd"/>
            <w:r w:rsidRPr="000B763E">
              <w:rPr>
                <w:color w:val="000000"/>
                <w:sz w:val="18"/>
                <w:szCs w:val="18"/>
              </w:rPr>
              <w:t>родина</w:t>
            </w:r>
            <w:proofErr w:type="spellEnd"/>
            <w:r w:rsidRPr="000B763E">
              <w:rPr>
                <w:color w:val="000000"/>
                <w:sz w:val="18"/>
                <w:szCs w:val="18"/>
              </w:rPr>
              <w:t>», «природа», «семья».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положительное относиться к занятиям предметно-практической деятельностью;</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знать о причины успеха в предметно-практической деятельности;</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принимать внутреннюю позицию школьника на уровне положительного отношения к школе;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соблюдать гигиену учебного труда и уметь организовать рабочее место;</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в предложенных ситуациях, опираясь на общие для всех простые правила </w:t>
            </w:r>
            <w:r w:rsidRPr="000B763E">
              <w:rPr>
                <w:color w:val="000000"/>
                <w:sz w:val="18"/>
                <w:szCs w:val="18"/>
              </w:rPr>
              <w:lastRenderedPageBreak/>
              <w:t>поведения, делать выбор, какой поступок совершить.</w:t>
            </w:r>
          </w:p>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rPr>
                <w:sz w:val="18"/>
                <w:szCs w:val="18"/>
              </w:rPr>
            </w:pPr>
            <w:r w:rsidRPr="000B763E">
              <w:rPr>
                <w:sz w:val="18"/>
                <w:szCs w:val="18"/>
              </w:rPr>
              <w:lastRenderedPageBreak/>
              <w:t>С</w:t>
            </w:r>
            <w:r w:rsidRPr="000B763E">
              <w:rPr>
                <w:b/>
                <w:sz w:val="18"/>
                <w:szCs w:val="18"/>
              </w:rPr>
              <w:t>равнивать</w:t>
            </w:r>
            <w:r w:rsidRPr="000B763E">
              <w:rPr>
                <w:sz w:val="18"/>
                <w:szCs w:val="18"/>
              </w:rPr>
              <w:t xml:space="preserve"> учебник, </w:t>
            </w:r>
            <w:proofErr w:type="spellStart"/>
            <w:proofErr w:type="gramStart"/>
            <w:r w:rsidRPr="000B763E">
              <w:rPr>
                <w:sz w:val="18"/>
                <w:szCs w:val="18"/>
              </w:rPr>
              <w:t>рабо</w:t>
            </w:r>
            <w:proofErr w:type="spellEnd"/>
            <w:r w:rsidRPr="000B763E">
              <w:rPr>
                <w:sz w:val="18"/>
                <w:szCs w:val="18"/>
              </w:rPr>
              <w:t>-чую</w:t>
            </w:r>
            <w:proofErr w:type="gramEnd"/>
            <w:r w:rsidRPr="000B763E">
              <w:rPr>
                <w:sz w:val="18"/>
                <w:szCs w:val="18"/>
              </w:rPr>
              <w:t xml:space="preserve"> тетрадь, </w:t>
            </w:r>
            <w:r w:rsidRPr="000B763E">
              <w:rPr>
                <w:b/>
                <w:sz w:val="18"/>
                <w:szCs w:val="18"/>
              </w:rPr>
              <w:t>объяснять</w:t>
            </w:r>
            <w:r w:rsidRPr="000B763E">
              <w:rPr>
                <w:sz w:val="18"/>
                <w:szCs w:val="18"/>
              </w:rPr>
              <w:t xml:space="preserve"> значение каждого пособия. </w:t>
            </w:r>
            <w:r w:rsidRPr="000B763E">
              <w:rPr>
                <w:b/>
                <w:sz w:val="18"/>
                <w:szCs w:val="18"/>
              </w:rPr>
              <w:t xml:space="preserve">Осваивать </w:t>
            </w:r>
            <w:r w:rsidRPr="000B763E">
              <w:rPr>
                <w:sz w:val="18"/>
                <w:szCs w:val="18"/>
              </w:rPr>
              <w:t xml:space="preserve">  критерии выполнения изделия и навигационную систему учебника (систему</w:t>
            </w:r>
            <w:r w:rsidRPr="000B763E">
              <w:rPr>
                <w:b/>
                <w:sz w:val="18"/>
                <w:szCs w:val="18"/>
              </w:rPr>
              <w:t xml:space="preserve"> </w:t>
            </w:r>
            <w:r w:rsidRPr="000B763E">
              <w:rPr>
                <w:sz w:val="18"/>
                <w:szCs w:val="18"/>
              </w:rPr>
              <w:t xml:space="preserve">  условных знаков)</w:t>
            </w:r>
            <w:r w:rsidRPr="000B763E">
              <w:rPr>
                <w:b/>
                <w:sz w:val="18"/>
                <w:szCs w:val="18"/>
              </w:rPr>
              <w:t xml:space="preserve"> Осуществлят</w:t>
            </w:r>
            <w:r w:rsidRPr="000B763E">
              <w:rPr>
                <w:sz w:val="18"/>
                <w:szCs w:val="18"/>
              </w:rPr>
              <w:t>ь поиск необходимой информации (</w:t>
            </w:r>
            <w:r w:rsidRPr="000B763E">
              <w:rPr>
                <w:b/>
                <w:sz w:val="18"/>
                <w:szCs w:val="18"/>
              </w:rPr>
              <w:t>задавать</w:t>
            </w:r>
            <w:r w:rsidRPr="000B763E">
              <w:rPr>
                <w:sz w:val="18"/>
                <w:szCs w:val="18"/>
              </w:rPr>
              <w:t xml:space="preserve">  и </w:t>
            </w:r>
            <w:r w:rsidRPr="000B763E">
              <w:rPr>
                <w:b/>
                <w:sz w:val="18"/>
                <w:szCs w:val="18"/>
              </w:rPr>
              <w:t xml:space="preserve">отвечать </w:t>
            </w:r>
            <w:r w:rsidRPr="000B763E">
              <w:rPr>
                <w:sz w:val="18"/>
                <w:szCs w:val="18"/>
              </w:rPr>
              <w:t xml:space="preserve">на вопросы о круге интересов). </w:t>
            </w:r>
            <w:r w:rsidRPr="000B763E">
              <w:rPr>
                <w:b/>
                <w:sz w:val="18"/>
                <w:szCs w:val="18"/>
              </w:rPr>
              <w:t>Анализировать,</w:t>
            </w:r>
            <w:r w:rsidRPr="000B763E">
              <w:rPr>
                <w:sz w:val="18"/>
                <w:szCs w:val="18"/>
              </w:rPr>
              <w:t xml:space="preserve"> </w:t>
            </w:r>
            <w:r w:rsidRPr="000B763E">
              <w:rPr>
                <w:b/>
                <w:sz w:val="18"/>
                <w:szCs w:val="18"/>
              </w:rPr>
              <w:t>отбирать, обобщать</w:t>
            </w:r>
            <w:r w:rsidRPr="000B763E">
              <w:rPr>
                <w:sz w:val="18"/>
                <w:szCs w:val="18"/>
              </w:rPr>
              <w:t xml:space="preserve">  полученную информацию и </w:t>
            </w:r>
            <w:r w:rsidRPr="000B763E">
              <w:rPr>
                <w:b/>
                <w:sz w:val="18"/>
                <w:szCs w:val="18"/>
              </w:rPr>
              <w:t xml:space="preserve">переводить </w:t>
            </w:r>
            <w:r w:rsidRPr="000B763E">
              <w:rPr>
                <w:sz w:val="18"/>
                <w:szCs w:val="18"/>
              </w:rPr>
              <w:t>ее в  знаково-символическую систему (рисуно</w:t>
            </w:r>
            <w:proofErr w:type="gramStart"/>
            <w:r w:rsidRPr="000B763E">
              <w:rPr>
                <w:sz w:val="18"/>
                <w:szCs w:val="18"/>
              </w:rPr>
              <w:t>к-</w:t>
            </w:r>
            <w:proofErr w:type="gramEnd"/>
            <w:r w:rsidRPr="000B763E">
              <w:rPr>
                <w:sz w:val="18"/>
                <w:szCs w:val="18"/>
              </w:rPr>
              <w:t xml:space="preserve"> пиктограмму). </w:t>
            </w:r>
          </w:p>
        </w:tc>
        <w:tc>
          <w:tcPr>
            <w:tcW w:w="993" w:type="dxa"/>
          </w:tcPr>
          <w:p w:rsidR="00B63376" w:rsidRPr="000B763E" w:rsidRDefault="00B63376" w:rsidP="009E2D7C">
            <w:pPr>
              <w:rPr>
                <w:sz w:val="18"/>
                <w:szCs w:val="18"/>
              </w:rPr>
            </w:pPr>
          </w:p>
        </w:tc>
        <w:tc>
          <w:tcPr>
            <w:tcW w:w="993" w:type="dxa"/>
          </w:tcPr>
          <w:p w:rsidR="00B63376" w:rsidRPr="000B763E" w:rsidRDefault="00B63376" w:rsidP="009E2D7C">
            <w:pPr>
              <w:rPr>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t xml:space="preserve">2. </w:t>
            </w:r>
          </w:p>
        </w:tc>
        <w:tc>
          <w:tcPr>
            <w:tcW w:w="801"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1</w:t>
            </w:r>
          </w:p>
        </w:tc>
        <w:tc>
          <w:tcPr>
            <w:tcW w:w="1993"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 xml:space="preserve">Материалы и инструменты. Организация </w:t>
            </w:r>
            <w:r w:rsidRPr="000B763E">
              <w:rPr>
                <w:b/>
                <w:bCs/>
                <w:sz w:val="18"/>
                <w:szCs w:val="18"/>
              </w:rPr>
              <w:lastRenderedPageBreak/>
              <w:t>рабочего места.</w:t>
            </w: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sz w:val="18"/>
                <w:szCs w:val="18"/>
              </w:rPr>
            </w:pPr>
            <w:r w:rsidRPr="000B763E">
              <w:rPr>
                <w:b/>
                <w:sz w:val="18"/>
                <w:szCs w:val="18"/>
              </w:rPr>
              <w:t>Находить</w:t>
            </w:r>
            <w:r w:rsidRPr="000B763E">
              <w:rPr>
                <w:sz w:val="18"/>
                <w:szCs w:val="18"/>
              </w:rPr>
              <w:t xml:space="preserve"> и </w:t>
            </w:r>
            <w:r w:rsidRPr="000B763E">
              <w:rPr>
                <w:b/>
                <w:sz w:val="18"/>
                <w:szCs w:val="18"/>
              </w:rPr>
              <w:t>различать</w:t>
            </w:r>
            <w:r w:rsidRPr="000B763E">
              <w:rPr>
                <w:sz w:val="18"/>
                <w:szCs w:val="18"/>
              </w:rPr>
              <w:t xml:space="preserve"> инструменты, материалы. </w:t>
            </w:r>
            <w:r w:rsidRPr="000B763E">
              <w:rPr>
                <w:b/>
                <w:sz w:val="18"/>
                <w:szCs w:val="18"/>
              </w:rPr>
              <w:t xml:space="preserve">Устанавливать </w:t>
            </w:r>
            <w:r w:rsidRPr="000B763E">
              <w:rPr>
                <w:sz w:val="18"/>
                <w:szCs w:val="18"/>
              </w:rPr>
              <w:t xml:space="preserve">связи </w:t>
            </w:r>
            <w:r w:rsidRPr="000B763E">
              <w:rPr>
                <w:sz w:val="18"/>
                <w:szCs w:val="18"/>
              </w:rPr>
              <w:lastRenderedPageBreak/>
              <w:t xml:space="preserve">между видом работы и используемыми материалами и инструментами.  </w:t>
            </w:r>
          </w:p>
          <w:p w:rsidR="00B63376" w:rsidRPr="000B763E" w:rsidRDefault="00B63376" w:rsidP="009E2D7C">
            <w:pPr>
              <w:autoSpaceDE w:val="0"/>
              <w:autoSpaceDN w:val="0"/>
              <w:adjustRightInd w:val="0"/>
              <w:jc w:val="both"/>
              <w:rPr>
                <w:b/>
                <w:sz w:val="18"/>
                <w:szCs w:val="18"/>
              </w:rPr>
            </w:pPr>
            <w:r w:rsidRPr="000B763E">
              <w:rPr>
                <w:b/>
                <w:sz w:val="18"/>
                <w:szCs w:val="18"/>
              </w:rPr>
              <w:t>Организовывать</w:t>
            </w:r>
            <w:r w:rsidRPr="000B763E">
              <w:rPr>
                <w:sz w:val="18"/>
                <w:szCs w:val="18"/>
              </w:rPr>
              <w:t xml:space="preserve">  свою деятельность: подготавливать рабочее место, правильно и рационально </w:t>
            </w:r>
            <w:r w:rsidRPr="000B763E">
              <w:rPr>
                <w:b/>
                <w:sz w:val="18"/>
                <w:szCs w:val="18"/>
              </w:rPr>
              <w:t>размещать</w:t>
            </w:r>
            <w:r w:rsidRPr="000B763E">
              <w:rPr>
                <w:sz w:val="18"/>
                <w:szCs w:val="18"/>
              </w:rPr>
              <w:t xml:space="preserve"> инструменты и материалы, </w:t>
            </w:r>
            <w:r w:rsidRPr="000B763E">
              <w:rPr>
                <w:b/>
                <w:sz w:val="18"/>
                <w:szCs w:val="18"/>
              </w:rPr>
              <w:t>убирать</w:t>
            </w:r>
            <w:r w:rsidRPr="000B763E">
              <w:rPr>
                <w:sz w:val="18"/>
                <w:szCs w:val="18"/>
              </w:rPr>
              <w:t xml:space="preserve"> рабочее место.</w:t>
            </w: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rPr>
          <w:trHeight w:val="1268"/>
        </w:trPr>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 xml:space="preserve">3. </w:t>
            </w:r>
          </w:p>
        </w:tc>
        <w:tc>
          <w:tcPr>
            <w:tcW w:w="801"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1</w:t>
            </w:r>
          </w:p>
        </w:tc>
        <w:tc>
          <w:tcPr>
            <w:tcW w:w="1993" w:type="dxa"/>
            <w:gridSpan w:val="2"/>
            <w:vMerge w:val="restart"/>
          </w:tcPr>
          <w:p w:rsidR="00B63376" w:rsidRPr="000B763E" w:rsidRDefault="00B63376" w:rsidP="009E2D7C">
            <w:pPr>
              <w:autoSpaceDE w:val="0"/>
              <w:autoSpaceDN w:val="0"/>
              <w:adjustRightInd w:val="0"/>
              <w:jc w:val="both"/>
              <w:rPr>
                <w:sz w:val="18"/>
                <w:szCs w:val="18"/>
              </w:rPr>
            </w:pPr>
            <w:r w:rsidRPr="000B763E">
              <w:rPr>
                <w:b/>
                <w:bCs/>
                <w:sz w:val="18"/>
                <w:szCs w:val="18"/>
              </w:rPr>
              <w:t>Что такое технология.</w:t>
            </w: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sz w:val="18"/>
                <w:szCs w:val="18"/>
              </w:rPr>
            </w:pPr>
            <w:r w:rsidRPr="000B763E">
              <w:rPr>
                <w:b/>
                <w:sz w:val="18"/>
                <w:szCs w:val="18"/>
              </w:rPr>
              <w:t>Объяснять значение слово «технология», осуществлять</w:t>
            </w:r>
            <w:r w:rsidRPr="000B763E">
              <w:rPr>
                <w:sz w:val="18"/>
                <w:szCs w:val="18"/>
              </w:rPr>
              <w:t xml:space="preserve"> поиск информации в словаре из учебника.</w:t>
            </w: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p>
        </w:tc>
        <w:tc>
          <w:tcPr>
            <w:tcW w:w="801" w:type="dxa"/>
            <w:gridSpan w:val="2"/>
          </w:tcPr>
          <w:p w:rsidR="00B63376" w:rsidRPr="000B763E" w:rsidRDefault="00B63376" w:rsidP="009E2D7C">
            <w:pPr>
              <w:autoSpaceDE w:val="0"/>
              <w:autoSpaceDN w:val="0"/>
              <w:adjustRightInd w:val="0"/>
              <w:jc w:val="both"/>
              <w:rPr>
                <w:sz w:val="18"/>
                <w:szCs w:val="18"/>
              </w:rPr>
            </w:pPr>
          </w:p>
        </w:tc>
        <w:tc>
          <w:tcPr>
            <w:tcW w:w="1993" w:type="dxa"/>
            <w:gridSpan w:val="2"/>
            <w:vMerge/>
          </w:tcPr>
          <w:p w:rsidR="00B63376" w:rsidRPr="000B763E" w:rsidRDefault="00B63376" w:rsidP="009E2D7C">
            <w:pPr>
              <w:autoSpaceDE w:val="0"/>
              <w:autoSpaceDN w:val="0"/>
              <w:adjustRightInd w:val="0"/>
              <w:jc w:val="both"/>
              <w:rPr>
                <w:sz w:val="18"/>
                <w:szCs w:val="18"/>
              </w:rPr>
            </w:pPr>
          </w:p>
        </w:tc>
        <w:tc>
          <w:tcPr>
            <w:tcW w:w="3064" w:type="dxa"/>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b/>
                <w:sz w:val="18"/>
                <w:szCs w:val="18"/>
              </w:rPr>
            </w:pPr>
            <w:r w:rsidRPr="000B763E">
              <w:rPr>
                <w:b/>
                <w:sz w:val="18"/>
                <w:szCs w:val="18"/>
              </w:rPr>
              <w:t>Называть</w:t>
            </w:r>
            <w:r w:rsidRPr="000B763E">
              <w:rPr>
                <w:sz w:val="18"/>
                <w:szCs w:val="18"/>
              </w:rPr>
              <w:t xml:space="preserve">  виды деятельности,  которыми  школьники  </w:t>
            </w:r>
            <w:r w:rsidRPr="000B763E">
              <w:rPr>
                <w:b/>
                <w:sz w:val="18"/>
                <w:szCs w:val="18"/>
              </w:rPr>
              <w:t xml:space="preserve">овладеют </w:t>
            </w:r>
            <w:r w:rsidRPr="000B763E">
              <w:rPr>
                <w:sz w:val="18"/>
                <w:szCs w:val="18"/>
              </w:rPr>
              <w:t xml:space="preserve">на уроках «Технологии», </w:t>
            </w:r>
            <w:r w:rsidRPr="000B763E">
              <w:rPr>
                <w:b/>
                <w:sz w:val="18"/>
                <w:szCs w:val="18"/>
              </w:rPr>
              <w:t>соотносить</w:t>
            </w:r>
            <w:r w:rsidRPr="000B763E">
              <w:rPr>
                <w:sz w:val="18"/>
                <w:szCs w:val="18"/>
              </w:rPr>
              <w:t xml:space="preserve"> их с освоенными умениями.  </w:t>
            </w:r>
            <w:r w:rsidRPr="000B763E">
              <w:rPr>
                <w:b/>
                <w:sz w:val="18"/>
                <w:szCs w:val="18"/>
              </w:rPr>
              <w:t xml:space="preserve"> Прогнозировать</w:t>
            </w:r>
            <w:r w:rsidRPr="000B763E">
              <w:rPr>
                <w:sz w:val="18"/>
                <w:szCs w:val="18"/>
              </w:rPr>
              <w:t xml:space="preserve">  результат своей деятельности</w:t>
            </w:r>
            <w:proofErr w:type="gramStart"/>
            <w:r w:rsidRPr="000B763E">
              <w:rPr>
                <w:sz w:val="18"/>
                <w:szCs w:val="18"/>
              </w:rPr>
              <w:t>.</w:t>
            </w:r>
            <w:proofErr w:type="gramEnd"/>
            <w:r w:rsidRPr="000B763E">
              <w:rPr>
                <w:sz w:val="18"/>
                <w:szCs w:val="18"/>
              </w:rPr>
              <w:t xml:space="preserve"> (</w:t>
            </w:r>
            <w:proofErr w:type="gramStart"/>
            <w:r w:rsidRPr="000B763E">
              <w:rPr>
                <w:sz w:val="18"/>
                <w:szCs w:val="18"/>
              </w:rPr>
              <w:t>ч</w:t>
            </w:r>
            <w:proofErr w:type="gramEnd"/>
            <w:r w:rsidRPr="000B763E">
              <w:rPr>
                <w:sz w:val="18"/>
                <w:szCs w:val="18"/>
              </w:rPr>
              <w:t xml:space="preserve">ему </w:t>
            </w:r>
            <w:r w:rsidRPr="000B763E">
              <w:rPr>
                <w:sz w:val="18"/>
                <w:szCs w:val="18"/>
              </w:rPr>
              <w:lastRenderedPageBreak/>
              <w:t>научатся).</w:t>
            </w: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4</w:t>
            </w:r>
          </w:p>
        </w:tc>
        <w:tc>
          <w:tcPr>
            <w:tcW w:w="801"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1</w:t>
            </w:r>
          </w:p>
        </w:tc>
        <w:tc>
          <w:tcPr>
            <w:tcW w:w="1993" w:type="dxa"/>
            <w:gridSpan w:val="2"/>
          </w:tcPr>
          <w:p w:rsidR="00B63376" w:rsidRPr="000B763E" w:rsidRDefault="00B63376" w:rsidP="009E2D7C">
            <w:pPr>
              <w:autoSpaceDE w:val="0"/>
              <w:autoSpaceDN w:val="0"/>
              <w:adjustRightInd w:val="0"/>
              <w:jc w:val="both"/>
              <w:rPr>
                <w:b/>
                <w:sz w:val="18"/>
                <w:szCs w:val="18"/>
              </w:rPr>
            </w:pPr>
            <w:r w:rsidRPr="000B763E">
              <w:rPr>
                <w:b/>
                <w:bCs/>
                <w:sz w:val="18"/>
                <w:szCs w:val="18"/>
              </w:rPr>
              <w:t>Природный материал</w:t>
            </w:r>
            <w:r w:rsidRPr="000B763E">
              <w:rPr>
                <w:sz w:val="18"/>
                <w:szCs w:val="18"/>
              </w:rPr>
              <w:t xml:space="preserve">. </w:t>
            </w:r>
            <w:r w:rsidRPr="000B763E">
              <w:rPr>
                <w:b/>
                <w:sz w:val="18"/>
                <w:szCs w:val="18"/>
              </w:rPr>
              <w:t>Практическая работа №1 «Сбор, сортировка, сушка и хранение природного материала».</w:t>
            </w:r>
          </w:p>
          <w:p w:rsidR="00B63376" w:rsidRPr="000B763E" w:rsidRDefault="00B63376" w:rsidP="009E2D7C">
            <w:pPr>
              <w:autoSpaceDE w:val="0"/>
              <w:autoSpaceDN w:val="0"/>
              <w:adjustRightInd w:val="0"/>
              <w:jc w:val="both"/>
              <w:rPr>
                <w:bCs/>
                <w:sz w:val="18"/>
                <w:szCs w:val="18"/>
              </w:rPr>
            </w:pPr>
            <w:r w:rsidRPr="000B763E">
              <w:rPr>
                <w:bCs/>
                <w:sz w:val="18"/>
                <w:szCs w:val="18"/>
              </w:rPr>
              <w:t xml:space="preserve"> Изделие: « Аппликация из листьев»</w:t>
            </w: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tc>
        <w:tc>
          <w:tcPr>
            <w:tcW w:w="3064" w:type="dxa"/>
            <w:vMerge w:val="restart"/>
          </w:tcPr>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lastRenderedPageBreak/>
              <w:t xml:space="preserve">Обучающийся </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научится подготавливать природные материалы к работе;</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освоит приемы работы с природными материалами, пластилином, бумагой и картоном;</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познакомится с профессиями, связанными с практической предметной деятельностью;</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познакомится с видами и свойствами материалов, правилами безопасной работы с ними;</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познакомятся с видами диких и домашних животных;</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научится выполнять макет дома;</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научится пользоваться шаблоном для разметки изделия;</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xml:space="preserve">- научится сервировать стол; </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научится выращивать растения из семян и ухаживать за комнатными растениями.</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Обучающийся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tc>
        <w:tc>
          <w:tcPr>
            <w:tcW w:w="3001" w:type="dxa"/>
            <w:vMerge w:val="restart"/>
          </w:tcPr>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rPr>
            </w:pPr>
            <w:r w:rsidRPr="000B763E">
              <w:rPr>
                <w:rFonts w:ascii="Times New Roman,Italic" w:hAnsi="Times New Roman,Italic" w:cs="Times New Roman,Italic"/>
                <w:iCs/>
                <w:color w:val="000000"/>
                <w:sz w:val="18"/>
                <w:szCs w:val="18"/>
                <w:u w:val="single"/>
              </w:rPr>
              <w:t>Регулятивные УУД</w:t>
            </w:r>
            <w:r w:rsidRPr="000B763E">
              <w:rPr>
                <w:rFonts w:ascii="Times New Roman,Italic" w:hAnsi="Times New Roman,Italic" w:cs="Times New Roman,Italic"/>
                <w:iCs/>
                <w:color w:val="000000"/>
                <w:sz w:val="18"/>
                <w:szCs w:val="18"/>
              </w:rPr>
              <w:t>:</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определять и формулировать цель выполнения заданий на уроке, во внеурочной деятельности, в жизненных ситуациях под руководством учителя.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понимать смысл инструкции учителя и принимать учебную задачу;</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определять план выполнения заданий на уроках, внеурочной деятельности, жизненных ситуациях под руководством учителя.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проговаривать последовательность действий на уроке;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учиться высказывать свое предположение (версию) на основе работы с иллюстрацией учебника;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 помощью учителя объяснять выбор наиболее подходящих для выполнения задания материалов и инструментов;</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использовать в своей деятельности простейшие приборы: линейку, треугольник и т.д.</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учиться готовить рабочее место и выполнять практическую работу по </w:t>
            </w:r>
            <w:r w:rsidRPr="000B763E">
              <w:rPr>
                <w:color w:val="000000"/>
                <w:sz w:val="18"/>
                <w:szCs w:val="18"/>
              </w:rPr>
              <w:lastRenderedPageBreak/>
              <w:t>предложенному учителем плану с опорой на образцы, рисунки учебника;</w:t>
            </w:r>
          </w:p>
        </w:tc>
        <w:tc>
          <w:tcPr>
            <w:tcW w:w="1919" w:type="dxa"/>
            <w:vMerge w:val="restart"/>
            <w:shd w:val="clear" w:color="auto" w:fill="auto"/>
          </w:tcPr>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lastRenderedPageBreak/>
              <w:t></w:t>
            </w:r>
            <w:r w:rsidRPr="000B763E">
              <w:rPr>
                <w:rFonts w:ascii="Symbol" w:hAnsi="Symbol" w:cs="Symbol"/>
                <w:color w:val="000000"/>
                <w:sz w:val="18"/>
                <w:szCs w:val="18"/>
              </w:rPr>
              <w:t></w:t>
            </w:r>
            <w:r w:rsidRPr="000B763E">
              <w:rPr>
                <w:color w:val="000000"/>
                <w:sz w:val="18"/>
                <w:szCs w:val="18"/>
              </w:rPr>
              <w:t>ценить и принимать следующие базовые ценности: «добро», «терпение», «родина», «природа», «семья».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rFonts w:cs="Symbol"/>
                <w:color w:val="000000"/>
                <w:sz w:val="18"/>
                <w:szCs w:val="18"/>
              </w:rPr>
              <w:t xml:space="preserve">проявлять </w:t>
            </w:r>
            <w:r w:rsidRPr="000B763E">
              <w:rPr>
                <w:color w:val="000000"/>
                <w:sz w:val="18"/>
                <w:szCs w:val="18"/>
              </w:rPr>
              <w:t>уважение к своей семье, к своим родственникам, любовь к родителям.</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называть и объяснять свои чувства и ощущения от созерцаемых произведений искусства, объяснять свое отношение к </w:t>
            </w:r>
          </w:p>
        </w:tc>
        <w:tc>
          <w:tcPr>
            <w:tcW w:w="2213" w:type="dxa"/>
            <w:shd w:val="clear" w:color="auto" w:fill="auto"/>
          </w:tcPr>
          <w:p w:rsidR="00B63376" w:rsidRPr="000B763E" w:rsidRDefault="00B63376" w:rsidP="009E2D7C">
            <w:pPr>
              <w:autoSpaceDE w:val="0"/>
              <w:autoSpaceDN w:val="0"/>
              <w:adjustRightInd w:val="0"/>
              <w:jc w:val="both"/>
              <w:rPr>
                <w:sz w:val="18"/>
                <w:szCs w:val="18"/>
              </w:rPr>
            </w:pPr>
            <w:r w:rsidRPr="000B763E">
              <w:rPr>
                <w:b/>
                <w:sz w:val="18"/>
                <w:szCs w:val="18"/>
              </w:rPr>
              <w:t>Исследовать, наблюдать, сравнивать, сопоставлять</w:t>
            </w:r>
            <w:r w:rsidRPr="000B763E">
              <w:rPr>
                <w:sz w:val="18"/>
                <w:szCs w:val="18"/>
              </w:rPr>
              <w:t xml:space="preserve"> природные материалы их  виды и свойства (цвет, фактура, форма и др.). </w:t>
            </w:r>
            <w:r w:rsidRPr="000B763E">
              <w:rPr>
                <w:b/>
                <w:sz w:val="18"/>
                <w:szCs w:val="18"/>
              </w:rPr>
              <w:t>Осваивать</w:t>
            </w:r>
            <w:r w:rsidRPr="000B763E">
              <w:rPr>
                <w:sz w:val="18"/>
                <w:szCs w:val="18"/>
              </w:rPr>
              <w:t xml:space="preserve"> правила  сбора и хранения природных материалов. </w:t>
            </w:r>
            <w:r w:rsidRPr="000B763E">
              <w:rPr>
                <w:b/>
                <w:sz w:val="18"/>
                <w:szCs w:val="18"/>
              </w:rPr>
              <w:t>Осмысливать</w:t>
            </w:r>
            <w:r w:rsidRPr="000B763E">
              <w:rPr>
                <w:sz w:val="18"/>
                <w:szCs w:val="18"/>
              </w:rPr>
              <w:t xml:space="preserve"> значение бережного отношения к природе.  </w:t>
            </w:r>
            <w:r w:rsidRPr="000B763E">
              <w:rPr>
                <w:b/>
                <w:sz w:val="18"/>
                <w:szCs w:val="18"/>
              </w:rPr>
              <w:t xml:space="preserve">Соотносить </w:t>
            </w:r>
            <w:r w:rsidRPr="000B763E">
              <w:rPr>
                <w:sz w:val="18"/>
                <w:szCs w:val="18"/>
              </w:rPr>
              <w:t>природные материалы по форме и цвету с реальными объектами.</w:t>
            </w:r>
            <w:r w:rsidRPr="000B763E">
              <w:rPr>
                <w:b/>
                <w:sz w:val="18"/>
                <w:szCs w:val="18"/>
              </w:rPr>
              <w:t xml:space="preserve"> Выполнять</w:t>
            </w:r>
            <w:r w:rsidRPr="000B763E">
              <w:rPr>
                <w:sz w:val="18"/>
                <w:szCs w:val="18"/>
              </w:rPr>
              <w:t xml:space="preserve"> практическую работу  из природных материалов: </w:t>
            </w:r>
            <w:r w:rsidRPr="000B763E">
              <w:rPr>
                <w:b/>
                <w:sz w:val="18"/>
                <w:szCs w:val="18"/>
              </w:rPr>
              <w:t>собрать</w:t>
            </w:r>
            <w:r w:rsidRPr="000B763E">
              <w:rPr>
                <w:sz w:val="18"/>
                <w:szCs w:val="18"/>
              </w:rPr>
              <w:t xml:space="preserve"> листья </w:t>
            </w:r>
            <w:r w:rsidRPr="000B763E">
              <w:rPr>
                <w:b/>
                <w:sz w:val="18"/>
                <w:szCs w:val="18"/>
              </w:rPr>
              <w:t xml:space="preserve">высушить </w:t>
            </w:r>
            <w:r w:rsidRPr="000B763E">
              <w:rPr>
                <w:sz w:val="18"/>
                <w:szCs w:val="18"/>
              </w:rPr>
              <w:t xml:space="preserve">под прессом и </w:t>
            </w:r>
            <w:r w:rsidRPr="000B763E">
              <w:rPr>
                <w:b/>
                <w:sz w:val="18"/>
                <w:szCs w:val="18"/>
              </w:rPr>
              <w:t xml:space="preserve">создавать </w:t>
            </w:r>
            <w:r w:rsidRPr="000B763E">
              <w:rPr>
                <w:sz w:val="18"/>
                <w:szCs w:val="18"/>
              </w:rPr>
              <w:t xml:space="preserve"> аппликацию из сухих листьев по заданному образцу, </w:t>
            </w:r>
            <w:r w:rsidRPr="000B763E">
              <w:rPr>
                <w:b/>
                <w:sz w:val="18"/>
                <w:szCs w:val="18"/>
              </w:rPr>
              <w:t>заменять</w:t>
            </w:r>
            <w:r w:rsidRPr="000B763E">
              <w:rPr>
                <w:sz w:val="18"/>
                <w:szCs w:val="18"/>
              </w:rPr>
              <w:t xml:space="preserve">  листья  похожими по форме и размеру на образец.</w:t>
            </w:r>
          </w:p>
          <w:p w:rsidR="00B63376" w:rsidRPr="000B763E" w:rsidRDefault="00B63376" w:rsidP="009E2D7C">
            <w:pPr>
              <w:autoSpaceDE w:val="0"/>
              <w:autoSpaceDN w:val="0"/>
              <w:adjustRightInd w:val="0"/>
              <w:jc w:val="both"/>
              <w:rPr>
                <w:b/>
                <w:sz w:val="18"/>
                <w:szCs w:val="18"/>
              </w:rPr>
            </w:pPr>
            <w:r w:rsidRPr="000B763E">
              <w:rPr>
                <w:b/>
                <w:sz w:val="18"/>
                <w:szCs w:val="18"/>
              </w:rPr>
              <w:t xml:space="preserve">Выполнять </w:t>
            </w:r>
            <w:r w:rsidRPr="000B763E">
              <w:rPr>
                <w:sz w:val="18"/>
                <w:szCs w:val="18"/>
              </w:rPr>
              <w:t xml:space="preserve">работу с опорой на  слайдовый  или  текстовый план. </w:t>
            </w:r>
            <w:r w:rsidRPr="000B763E">
              <w:rPr>
                <w:b/>
                <w:sz w:val="18"/>
                <w:szCs w:val="18"/>
              </w:rPr>
              <w:t xml:space="preserve">Соотносить  </w:t>
            </w:r>
            <w:r w:rsidRPr="000B763E">
              <w:rPr>
                <w:sz w:val="18"/>
                <w:szCs w:val="18"/>
              </w:rPr>
              <w:t>план  с собственными действиями.</w:t>
            </w: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5</w:t>
            </w:r>
          </w:p>
        </w:tc>
        <w:tc>
          <w:tcPr>
            <w:tcW w:w="801"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1</w:t>
            </w:r>
          </w:p>
        </w:tc>
        <w:tc>
          <w:tcPr>
            <w:tcW w:w="1993"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Пластилин.</w:t>
            </w:r>
          </w:p>
          <w:p w:rsidR="00B63376" w:rsidRPr="000B763E" w:rsidRDefault="00B63376" w:rsidP="009E2D7C">
            <w:pPr>
              <w:autoSpaceDE w:val="0"/>
              <w:autoSpaceDN w:val="0"/>
              <w:adjustRightInd w:val="0"/>
              <w:jc w:val="both"/>
              <w:rPr>
                <w:sz w:val="18"/>
                <w:szCs w:val="18"/>
              </w:rPr>
            </w:pPr>
            <w:r w:rsidRPr="000B763E">
              <w:rPr>
                <w:sz w:val="18"/>
                <w:szCs w:val="18"/>
              </w:rPr>
              <w:t xml:space="preserve"> Изделие: аппликация из  пластилина «Ромашковая поляна»</w:t>
            </w: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b/>
                <w:sz w:val="18"/>
                <w:szCs w:val="18"/>
              </w:rPr>
            </w:pPr>
            <w:r w:rsidRPr="000B763E">
              <w:rPr>
                <w:b/>
                <w:sz w:val="18"/>
                <w:szCs w:val="18"/>
              </w:rPr>
              <w:t xml:space="preserve">Исследовать (наблюдать, сравнивать, сопоставлять) </w:t>
            </w:r>
            <w:r w:rsidRPr="000B763E">
              <w:rPr>
                <w:sz w:val="18"/>
                <w:szCs w:val="18"/>
              </w:rPr>
              <w:t xml:space="preserve"> свойства пластичных материалов. </w:t>
            </w: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p>
        </w:tc>
        <w:tc>
          <w:tcPr>
            <w:tcW w:w="801" w:type="dxa"/>
            <w:gridSpan w:val="2"/>
          </w:tcPr>
          <w:p w:rsidR="00B63376" w:rsidRPr="000B763E" w:rsidRDefault="00B63376" w:rsidP="009E2D7C">
            <w:pPr>
              <w:autoSpaceDE w:val="0"/>
              <w:autoSpaceDN w:val="0"/>
              <w:adjustRightInd w:val="0"/>
              <w:jc w:val="both"/>
              <w:rPr>
                <w:b/>
                <w:bCs/>
                <w:sz w:val="18"/>
                <w:szCs w:val="18"/>
              </w:rPr>
            </w:pPr>
          </w:p>
        </w:tc>
        <w:tc>
          <w:tcPr>
            <w:tcW w:w="1993" w:type="dxa"/>
            <w:gridSpan w:val="2"/>
          </w:tcPr>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tc>
        <w:tc>
          <w:tcPr>
            <w:tcW w:w="3064" w:type="dxa"/>
            <w:vMerge w:val="restart"/>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val="restart"/>
          </w:tcPr>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выполнять контроль точности разметки деталей с помощью шаблона;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учиться совместно с учителем и другими учениками давать эмоциональную оценку деятельности класса на уроке.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оценивать совместно с учителем или одноклассниками результат своих действий, вносить соответствующие коррективы;</w:t>
            </w:r>
          </w:p>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rPr>
            </w:pPr>
            <w:r w:rsidRPr="000B763E">
              <w:rPr>
                <w:rFonts w:ascii="Times New Roman,Italic" w:hAnsi="Times New Roman,Italic" w:cs="Times New Roman,Italic"/>
                <w:iCs/>
                <w:color w:val="000000"/>
                <w:sz w:val="18"/>
                <w:szCs w:val="18"/>
                <w:u w:val="single"/>
              </w:rPr>
              <w:t>Познавательные УУД</w:t>
            </w:r>
            <w:r w:rsidRPr="000B763E">
              <w:rPr>
                <w:rFonts w:ascii="Times New Roman,Italic" w:hAnsi="Times New Roman,Italic" w:cs="Times New Roman,Italic"/>
                <w:iCs/>
                <w:color w:val="000000"/>
                <w:sz w:val="18"/>
                <w:szCs w:val="18"/>
              </w:rPr>
              <w:t>:</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ориентироваться в учебнике: определять умения, которые будут сформированы на основе изучения данного раздела.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отвечать на простые вопросы учителя, находить нужную информацию в учебнике.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сравнивать предметы, объекты: </w:t>
            </w:r>
            <w:r w:rsidRPr="000B763E">
              <w:rPr>
                <w:color w:val="000000"/>
                <w:sz w:val="18"/>
                <w:szCs w:val="18"/>
              </w:rPr>
              <w:lastRenderedPageBreak/>
              <w:t>находить общее и различие.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группировать предметы, объекты на основе существенных признаков,</w:t>
            </w:r>
          </w:p>
          <w:p w:rsidR="00B63376" w:rsidRPr="000B763E" w:rsidRDefault="00B63376" w:rsidP="009E2D7C">
            <w:pPr>
              <w:autoSpaceDE w:val="0"/>
              <w:autoSpaceDN w:val="0"/>
              <w:adjustRightInd w:val="0"/>
              <w:jc w:val="both"/>
              <w:rPr>
                <w:color w:val="000000"/>
                <w:sz w:val="18"/>
                <w:szCs w:val="18"/>
              </w:rPr>
            </w:pPr>
            <w:r w:rsidRPr="000B763E">
              <w:rPr>
                <w:color w:val="000000"/>
                <w:sz w:val="18"/>
                <w:szCs w:val="18"/>
              </w:rPr>
              <w:t>подробно пересказывать прочитанное или прослушанное;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определять тему;</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ориентироваться в своей системе знаний: отличать новое от уже известного с помощью учителя;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делать предварительный отбор источников информации: ориентироваться в учебнике (на развороте, в оглавлении, в словаре);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добывать новые знания: находить ответы на вопросы, используя учебник, свой жизненный опыт и информацию, полученную на уроке;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перерабатывать полученную информацию: делать выводы в результате совместной работы</w:t>
            </w:r>
          </w:p>
        </w:tc>
        <w:tc>
          <w:tcPr>
            <w:tcW w:w="1919" w:type="dxa"/>
            <w:vMerge w:val="restart"/>
            <w:shd w:val="clear" w:color="auto" w:fill="auto"/>
          </w:tcPr>
          <w:p w:rsidR="00B63376" w:rsidRPr="000B763E" w:rsidRDefault="00B63376" w:rsidP="009E2D7C">
            <w:pPr>
              <w:autoSpaceDE w:val="0"/>
              <w:autoSpaceDN w:val="0"/>
              <w:adjustRightInd w:val="0"/>
              <w:jc w:val="both"/>
              <w:rPr>
                <w:color w:val="000000"/>
                <w:sz w:val="18"/>
                <w:szCs w:val="18"/>
              </w:rPr>
            </w:pPr>
            <w:r w:rsidRPr="000B763E">
              <w:rPr>
                <w:color w:val="000000"/>
                <w:sz w:val="18"/>
                <w:szCs w:val="18"/>
              </w:rPr>
              <w:lastRenderedPageBreak/>
              <w:t>поступкам с позиции общечеловеческих нравственных ценностей;</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положительное относиться к занятиям предметно-практической деятельностью;</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знать о причины успеха в предметно-практической деятельности;</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ориентироваться на оценку результатов собственной деятельностью;</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проявлять интерес к отдельным видам предметно-практической </w:t>
            </w:r>
            <w:r w:rsidRPr="000B763E">
              <w:rPr>
                <w:color w:val="000000"/>
                <w:sz w:val="18"/>
                <w:szCs w:val="18"/>
              </w:rPr>
              <w:lastRenderedPageBreak/>
              <w:t>деятельности;</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принимать внутреннюю позицию школьника на уровне положительного отношения к школе;</w:t>
            </w:r>
          </w:p>
          <w:p w:rsidR="00B63376" w:rsidRPr="000B763E" w:rsidRDefault="00B63376" w:rsidP="009E2D7C">
            <w:pPr>
              <w:autoSpaceDE w:val="0"/>
              <w:autoSpaceDN w:val="0"/>
              <w:adjustRightInd w:val="0"/>
              <w:jc w:val="both"/>
              <w:rPr>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w:t>
            </w:r>
          </w:p>
        </w:tc>
        <w:tc>
          <w:tcPr>
            <w:tcW w:w="2213" w:type="dxa"/>
            <w:shd w:val="clear" w:color="auto" w:fill="auto"/>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Осваивать</w:t>
            </w:r>
            <w:r w:rsidRPr="000B763E">
              <w:rPr>
                <w:sz w:val="18"/>
                <w:szCs w:val="18"/>
              </w:rPr>
              <w:t xml:space="preserve">  способы  и правила  работы с пластичными материалами.</w:t>
            </w:r>
            <w:r w:rsidRPr="000B763E">
              <w:rPr>
                <w:b/>
                <w:sz w:val="18"/>
                <w:szCs w:val="18"/>
              </w:rPr>
              <w:t xml:space="preserve">   Анализировать </w:t>
            </w:r>
            <w:r w:rsidRPr="000B763E">
              <w:rPr>
                <w:sz w:val="18"/>
                <w:szCs w:val="18"/>
              </w:rPr>
              <w:t xml:space="preserve">изделие, </w:t>
            </w:r>
            <w:r w:rsidRPr="000B763E">
              <w:rPr>
                <w:b/>
                <w:sz w:val="18"/>
                <w:szCs w:val="18"/>
              </w:rPr>
              <w:t>планировать</w:t>
            </w:r>
            <w:r w:rsidRPr="000B763E">
              <w:rPr>
                <w:sz w:val="18"/>
                <w:szCs w:val="18"/>
              </w:rPr>
              <w:t xml:space="preserve"> последовательность его выполнения  под руководством  учителя. </w:t>
            </w:r>
            <w:r w:rsidRPr="000B763E">
              <w:rPr>
                <w:b/>
                <w:sz w:val="18"/>
                <w:szCs w:val="18"/>
              </w:rPr>
              <w:t>Корректировать</w:t>
            </w:r>
            <w:r w:rsidRPr="000B763E">
              <w:rPr>
                <w:sz w:val="18"/>
                <w:szCs w:val="18"/>
              </w:rPr>
              <w:t xml:space="preserve"> выполнение изделия.    </w:t>
            </w:r>
            <w:r w:rsidRPr="000B763E">
              <w:rPr>
                <w:b/>
                <w:sz w:val="18"/>
                <w:szCs w:val="18"/>
              </w:rPr>
              <w:t>Оценивать</w:t>
            </w:r>
            <w:r w:rsidRPr="000B763E">
              <w:rPr>
                <w:sz w:val="18"/>
                <w:szCs w:val="18"/>
              </w:rPr>
              <w:t xml:space="preserve"> выполняемое изделие на основе «Вопросов юного технолога».</w:t>
            </w:r>
          </w:p>
          <w:p w:rsidR="00B63376" w:rsidRPr="000B763E" w:rsidRDefault="00B63376" w:rsidP="009E2D7C">
            <w:pPr>
              <w:autoSpaceDE w:val="0"/>
              <w:autoSpaceDN w:val="0"/>
              <w:adjustRightInd w:val="0"/>
              <w:jc w:val="both"/>
              <w:rPr>
                <w:b/>
                <w:sz w:val="18"/>
                <w:szCs w:val="18"/>
              </w:rPr>
            </w:pPr>
            <w:r w:rsidRPr="000B763E">
              <w:rPr>
                <w:b/>
                <w:sz w:val="18"/>
                <w:szCs w:val="18"/>
              </w:rPr>
              <w:t>Планировать и осуществлять</w:t>
            </w:r>
            <w:r w:rsidRPr="000B763E">
              <w:rPr>
                <w:sz w:val="18"/>
                <w:szCs w:val="18"/>
              </w:rPr>
              <w:t xml:space="preserve"> работу,  на основе представленных  в учебнике слайдов и текстовых планов, </w:t>
            </w:r>
            <w:r w:rsidRPr="000B763E">
              <w:rPr>
                <w:b/>
                <w:sz w:val="18"/>
                <w:szCs w:val="18"/>
              </w:rPr>
              <w:t>сопоставлять</w:t>
            </w:r>
            <w:r w:rsidRPr="000B763E">
              <w:rPr>
                <w:sz w:val="18"/>
                <w:szCs w:val="18"/>
              </w:rPr>
              <w:t xml:space="preserve"> эти виды планов.</w:t>
            </w: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6</w:t>
            </w:r>
          </w:p>
        </w:tc>
        <w:tc>
          <w:tcPr>
            <w:tcW w:w="801"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1</w:t>
            </w:r>
          </w:p>
        </w:tc>
        <w:tc>
          <w:tcPr>
            <w:tcW w:w="1993"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Пластилин</w:t>
            </w:r>
            <w:r w:rsidRPr="000B763E">
              <w:rPr>
                <w:bCs/>
                <w:sz w:val="18"/>
                <w:szCs w:val="18"/>
              </w:rPr>
              <w:t xml:space="preserve">. </w:t>
            </w:r>
            <w:r w:rsidRPr="000B763E">
              <w:rPr>
                <w:b/>
                <w:bCs/>
                <w:sz w:val="18"/>
                <w:szCs w:val="18"/>
              </w:rPr>
              <w:t>Изготовление изделия из природного материала с использованием техники соединения пластилином.</w:t>
            </w:r>
          </w:p>
          <w:p w:rsidR="00B63376" w:rsidRPr="000B763E" w:rsidRDefault="00B63376" w:rsidP="009E2D7C">
            <w:pPr>
              <w:autoSpaceDE w:val="0"/>
              <w:autoSpaceDN w:val="0"/>
              <w:adjustRightInd w:val="0"/>
              <w:jc w:val="both"/>
              <w:rPr>
                <w:sz w:val="18"/>
                <w:szCs w:val="18"/>
              </w:rPr>
            </w:pPr>
            <w:r w:rsidRPr="000B763E">
              <w:rPr>
                <w:sz w:val="18"/>
                <w:szCs w:val="18"/>
              </w:rPr>
              <w:t xml:space="preserve"> Изделие «Мудрая сова»</w:t>
            </w: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b/>
                <w:sz w:val="18"/>
                <w:szCs w:val="18"/>
              </w:rPr>
            </w:pPr>
            <w:r w:rsidRPr="000B763E">
              <w:rPr>
                <w:b/>
                <w:sz w:val="18"/>
                <w:szCs w:val="18"/>
              </w:rPr>
              <w:t>Сравнивать</w:t>
            </w:r>
            <w:r w:rsidRPr="000B763E">
              <w:rPr>
                <w:sz w:val="18"/>
                <w:szCs w:val="18"/>
              </w:rPr>
              <w:t xml:space="preserve"> свойства </w:t>
            </w:r>
            <w:proofErr w:type="gramStart"/>
            <w:r w:rsidRPr="000B763E">
              <w:rPr>
                <w:sz w:val="18"/>
                <w:szCs w:val="18"/>
              </w:rPr>
              <w:t>раз-личных</w:t>
            </w:r>
            <w:proofErr w:type="gramEnd"/>
            <w:r w:rsidRPr="000B763E">
              <w:rPr>
                <w:sz w:val="18"/>
                <w:szCs w:val="18"/>
              </w:rPr>
              <w:t xml:space="preserve">    природных мате-риалов листьев, шишек, веточек, кленовых крыла-ток, желудей, каштанов. </w:t>
            </w:r>
            <w:r w:rsidRPr="000B763E">
              <w:rPr>
                <w:b/>
                <w:sz w:val="18"/>
                <w:szCs w:val="18"/>
              </w:rPr>
              <w:t>Соотносить</w:t>
            </w:r>
            <w:r w:rsidRPr="000B763E">
              <w:rPr>
                <w:sz w:val="18"/>
                <w:szCs w:val="18"/>
              </w:rPr>
              <w:t xml:space="preserve"> форму и цвет природных материалов с реальными объектами, </w:t>
            </w:r>
            <w:r w:rsidRPr="000B763E">
              <w:rPr>
                <w:b/>
                <w:sz w:val="18"/>
                <w:szCs w:val="18"/>
              </w:rPr>
              <w:t>отбирать</w:t>
            </w:r>
            <w:r w:rsidRPr="000B763E">
              <w:rPr>
                <w:sz w:val="18"/>
                <w:szCs w:val="18"/>
              </w:rPr>
              <w:t xml:space="preserve"> необходимые  материалы для выполнения изделия. </w:t>
            </w:r>
            <w:r w:rsidRPr="000B763E">
              <w:rPr>
                <w:b/>
                <w:sz w:val="18"/>
                <w:szCs w:val="18"/>
              </w:rPr>
              <w:t xml:space="preserve">Осваивать </w:t>
            </w:r>
            <w:proofErr w:type="spellStart"/>
            <w:proofErr w:type="gramStart"/>
            <w:r w:rsidRPr="000B763E">
              <w:rPr>
                <w:sz w:val="18"/>
                <w:szCs w:val="18"/>
              </w:rPr>
              <w:t>прие</w:t>
            </w:r>
            <w:proofErr w:type="spellEnd"/>
            <w:r w:rsidRPr="000B763E">
              <w:rPr>
                <w:sz w:val="18"/>
                <w:szCs w:val="18"/>
              </w:rPr>
              <w:t>-мы</w:t>
            </w:r>
            <w:proofErr w:type="gramEnd"/>
            <w:r w:rsidRPr="000B763E">
              <w:rPr>
                <w:sz w:val="18"/>
                <w:szCs w:val="18"/>
              </w:rPr>
              <w:t xml:space="preserve">  соединения  природных материалов при помощи пластилина</w:t>
            </w:r>
            <w:r w:rsidRPr="000B763E">
              <w:rPr>
                <w:b/>
                <w:sz w:val="18"/>
                <w:szCs w:val="18"/>
              </w:rPr>
              <w:t>.    Составлять</w:t>
            </w:r>
            <w:r w:rsidRPr="000B763E">
              <w:rPr>
                <w:sz w:val="18"/>
                <w:szCs w:val="18"/>
              </w:rPr>
              <w:t xml:space="preserve"> композицию их природных материалов</w:t>
            </w:r>
            <w:r w:rsidRPr="000B763E">
              <w:rPr>
                <w:b/>
                <w:sz w:val="18"/>
                <w:szCs w:val="18"/>
              </w:rPr>
              <w:t>.   Составлять</w:t>
            </w:r>
            <w:r w:rsidRPr="000B763E">
              <w:rPr>
                <w:sz w:val="18"/>
                <w:szCs w:val="18"/>
              </w:rPr>
              <w:t xml:space="preserve"> план работы над изделием при помощи «Вопросов юного технолога» </w:t>
            </w:r>
            <w:proofErr w:type="spellStart"/>
            <w:proofErr w:type="gramStart"/>
            <w:r w:rsidRPr="000B763E">
              <w:rPr>
                <w:b/>
                <w:sz w:val="18"/>
                <w:szCs w:val="18"/>
              </w:rPr>
              <w:t>Осмыс-ливать</w:t>
            </w:r>
            <w:proofErr w:type="spellEnd"/>
            <w:proofErr w:type="gramEnd"/>
            <w:r w:rsidRPr="000B763E">
              <w:rPr>
                <w:sz w:val="18"/>
                <w:szCs w:val="18"/>
              </w:rPr>
              <w:t xml:space="preserve"> значение бережного отношения к природе.</w:t>
            </w: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t>7</w:t>
            </w:r>
          </w:p>
        </w:tc>
        <w:tc>
          <w:tcPr>
            <w:tcW w:w="801" w:type="dxa"/>
            <w:gridSpan w:val="2"/>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1993" w:type="dxa"/>
            <w:gridSpan w:val="2"/>
          </w:tcPr>
          <w:p w:rsidR="00B63376" w:rsidRPr="000B763E" w:rsidRDefault="00B63376" w:rsidP="009E2D7C">
            <w:pPr>
              <w:autoSpaceDE w:val="0"/>
              <w:autoSpaceDN w:val="0"/>
              <w:adjustRightInd w:val="0"/>
              <w:jc w:val="both"/>
              <w:rPr>
                <w:b/>
                <w:sz w:val="18"/>
                <w:szCs w:val="18"/>
              </w:rPr>
            </w:pPr>
            <w:r w:rsidRPr="000B763E">
              <w:rPr>
                <w:b/>
                <w:sz w:val="18"/>
                <w:szCs w:val="18"/>
              </w:rPr>
              <w:t xml:space="preserve">Растения. Практическая работа </w:t>
            </w:r>
            <w:r w:rsidRPr="000B763E">
              <w:rPr>
                <w:b/>
                <w:sz w:val="18"/>
                <w:szCs w:val="18"/>
              </w:rPr>
              <w:lastRenderedPageBreak/>
              <w:t>№2 «Получение и сушка семян».</w:t>
            </w:r>
          </w:p>
          <w:p w:rsidR="00B63376" w:rsidRPr="000B763E" w:rsidRDefault="00B63376" w:rsidP="009E2D7C">
            <w:pPr>
              <w:autoSpaceDE w:val="0"/>
              <w:autoSpaceDN w:val="0"/>
              <w:adjustRightInd w:val="0"/>
              <w:jc w:val="both"/>
              <w:rPr>
                <w:sz w:val="18"/>
                <w:szCs w:val="18"/>
              </w:rPr>
            </w:pPr>
            <w:r w:rsidRPr="000B763E">
              <w:rPr>
                <w:sz w:val="18"/>
                <w:szCs w:val="18"/>
              </w:rPr>
              <w:t xml:space="preserve"> Изделие: «Получение и сушка  семян»</w:t>
            </w:r>
          </w:p>
          <w:p w:rsidR="00B63376" w:rsidRPr="000B763E" w:rsidRDefault="00B63376" w:rsidP="009E2D7C">
            <w:pPr>
              <w:autoSpaceDE w:val="0"/>
              <w:autoSpaceDN w:val="0"/>
              <w:adjustRightInd w:val="0"/>
              <w:jc w:val="both"/>
              <w:rPr>
                <w:sz w:val="18"/>
                <w:szCs w:val="18"/>
              </w:rPr>
            </w:pPr>
          </w:p>
        </w:tc>
        <w:tc>
          <w:tcPr>
            <w:tcW w:w="3064" w:type="dxa"/>
            <w:vMerge w:val="restart"/>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val="restart"/>
          </w:tcPr>
          <w:p w:rsidR="00B63376" w:rsidRPr="000B763E" w:rsidRDefault="00B63376" w:rsidP="009E2D7C">
            <w:pPr>
              <w:autoSpaceDE w:val="0"/>
              <w:autoSpaceDN w:val="0"/>
              <w:adjustRightInd w:val="0"/>
              <w:jc w:val="both"/>
              <w:rPr>
                <w:color w:val="000000"/>
                <w:sz w:val="18"/>
                <w:szCs w:val="18"/>
              </w:rPr>
            </w:pPr>
            <w:r w:rsidRPr="000B763E">
              <w:rPr>
                <w:color w:val="000000"/>
                <w:sz w:val="18"/>
                <w:szCs w:val="18"/>
              </w:rPr>
              <w:t>всего класса;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lastRenderedPageBreak/>
              <w:t></w:t>
            </w:r>
            <w:r w:rsidRPr="000B763E">
              <w:rPr>
                <w:rFonts w:ascii="Symbol" w:hAnsi="Symbol" w:cs="Symbol"/>
                <w:color w:val="000000"/>
                <w:sz w:val="18"/>
                <w:szCs w:val="18"/>
              </w:rPr>
              <w:t></w:t>
            </w:r>
            <w:r w:rsidRPr="000B763E">
              <w:rPr>
                <w:color w:val="000000"/>
                <w:sz w:val="18"/>
                <w:szCs w:val="18"/>
              </w:rPr>
              <w:t>понимать знаки, символы, модели, схемы, приведенные в учебнике и учебных пособиях;</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понимать заданный вопрос, в соответствии с ним строить ответ в устной форме;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анализировать объекты труда с выделением их существенных признаков;</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устанавливать причинно - следственные связи в изучаемом круге явлений;</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обобщать - выделять класс объектов по заданному признаку.</w:t>
            </w:r>
          </w:p>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rPr>
            </w:pPr>
            <w:r w:rsidRPr="000B763E">
              <w:rPr>
                <w:rFonts w:ascii="Times New Roman,Italic" w:hAnsi="Times New Roman,Italic" w:cs="Times New Roman,Italic"/>
                <w:iCs/>
                <w:color w:val="000000"/>
                <w:sz w:val="18"/>
                <w:szCs w:val="18"/>
                <w:u w:val="single"/>
              </w:rPr>
              <w:t>Коммуникативные УУД</w:t>
            </w:r>
            <w:r w:rsidRPr="000B763E">
              <w:rPr>
                <w:rFonts w:ascii="Times New Roman,Italic" w:hAnsi="Times New Roman,Italic" w:cs="Times New Roman,Italic"/>
                <w:iCs/>
                <w:color w:val="000000"/>
                <w:sz w:val="18"/>
                <w:szCs w:val="18"/>
              </w:rPr>
              <w:t>:</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участвовать в диалоге на уроке и в жизненных ситуациях;</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отвечать на вопросы учителя, товарищей по классу;</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соблюдать простейшие нормы речевого этикета: здороваться, прощаться, благодарить;</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слушать и понимать речь других;</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принимать участие в коллективных работах, работах парами и группами;</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понимать важность коллективной работы;</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контролировать свои действия </w:t>
            </w:r>
            <w:r w:rsidRPr="000B763E">
              <w:rPr>
                <w:color w:val="000000"/>
                <w:sz w:val="18"/>
                <w:szCs w:val="18"/>
              </w:rPr>
              <w:lastRenderedPageBreak/>
              <w:t>при совместной работе;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допускать существование различных точек зрения;</w:t>
            </w:r>
          </w:p>
          <w:p w:rsidR="00B63376" w:rsidRPr="000B763E" w:rsidRDefault="00B63376" w:rsidP="009E2D7C">
            <w:pPr>
              <w:autoSpaceDE w:val="0"/>
              <w:autoSpaceDN w:val="0"/>
              <w:adjustRightInd w:val="0"/>
              <w:jc w:val="both"/>
              <w:rPr>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договариваться с партнерами и приходить к общему решению.</w:t>
            </w:r>
          </w:p>
        </w:tc>
        <w:tc>
          <w:tcPr>
            <w:tcW w:w="1919" w:type="dxa"/>
            <w:vMerge w:val="restart"/>
            <w:shd w:val="clear" w:color="auto" w:fill="auto"/>
          </w:tcPr>
          <w:p w:rsidR="00B63376" w:rsidRPr="000B763E" w:rsidRDefault="00B63376" w:rsidP="009E2D7C">
            <w:pPr>
              <w:autoSpaceDE w:val="0"/>
              <w:autoSpaceDN w:val="0"/>
              <w:adjustRightInd w:val="0"/>
              <w:jc w:val="both"/>
              <w:rPr>
                <w:color w:val="000000"/>
                <w:sz w:val="18"/>
                <w:szCs w:val="18"/>
              </w:rPr>
            </w:pPr>
            <w:r w:rsidRPr="000B763E">
              <w:rPr>
                <w:color w:val="000000"/>
                <w:sz w:val="18"/>
                <w:szCs w:val="18"/>
              </w:rPr>
              <w:lastRenderedPageBreak/>
              <w:t xml:space="preserve">нравственных </w:t>
            </w:r>
            <w:r w:rsidRPr="000B763E">
              <w:rPr>
                <w:color w:val="000000"/>
                <w:sz w:val="18"/>
                <w:szCs w:val="18"/>
              </w:rPr>
              <w:lastRenderedPageBreak/>
              <w:t>ценностей);</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испытывать этические чувства (стыда, вины, совести) на основании анализа простых ситуаций;</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знать основные моральные нормы поведения;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соблюдать гигиену учебного труда и уметь организовать рабочее место;</w:t>
            </w:r>
          </w:p>
          <w:p w:rsidR="00B63376" w:rsidRPr="000B763E" w:rsidRDefault="00B63376" w:rsidP="009E2D7C">
            <w:pPr>
              <w:autoSpaceDE w:val="0"/>
              <w:autoSpaceDN w:val="0"/>
              <w:adjustRightInd w:val="0"/>
              <w:jc w:val="both"/>
              <w:rPr>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в предложенных ситуациях, опираясь на общие для всех простые правила поведения, делать выбор, какой поступок совершить.</w:t>
            </w:r>
          </w:p>
        </w:tc>
        <w:tc>
          <w:tcPr>
            <w:tcW w:w="2213" w:type="dxa"/>
            <w:shd w:val="clear" w:color="auto" w:fill="auto"/>
          </w:tcPr>
          <w:p w:rsidR="00B63376" w:rsidRPr="000B763E" w:rsidRDefault="00B63376" w:rsidP="009E2D7C">
            <w:pPr>
              <w:autoSpaceDE w:val="0"/>
              <w:autoSpaceDN w:val="0"/>
              <w:adjustRightInd w:val="0"/>
              <w:jc w:val="both"/>
              <w:rPr>
                <w:bCs/>
                <w:sz w:val="18"/>
                <w:szCs w:val="18"/>
              </w:rPr>
            </w:pPr>
            <w:r w:rsidRPr="000B763E">
              <w:rPr>
                <w:b/>
                <w:bCs/>
                <w:sz w:val="18"/>
                <w:szCs w:val="18"/>
              </w:rPr>
              <w:lastRenderedPageBreak/>
              <w:t>Актуализировать</w:t>
            </w:r>
            <w:r w:rsidRPr="000B763E">
              <w:rPr>
                <w:bCs/>
                <w:sz w:val="18"/>
                <w:szCs w:val="18"/>
              </w:rPr>
              <w:t xml:space="preserve"> знания  об овощах. </w:t>
            </w:r>
            <w:r w:rsidRPr="000B763E">
              <w:rPr>
                <w:b/>
                <w:bCs/>
                <w:sz w:val="18"/>
                <w:szCs w:val="18"/>
              </w:rPr>
              <w:t>Осмысливать</w:t>
            </w:r>
            <w:r w:rsidRPr="000B763E">
              <w:rPr>
                <w:bCs/>
                <w:sz w:val="18"/>
                <w:szCs w:val="18"/>
              </w:rPr>
              <w:t xml:space="preserve"> </w:t>
            </w:r>
            <w:r w:rsidRPr="000B763E">
              <w:rPr>
                <w:bCs/>
                <w:sz w:val="18"/>
                <w:szCs w:val="18"/>
              </w:rPr>
              <w:lastRenderedPageBreak/>
              <w:t xml:space="preserve">значение растений для человека.  </w:t>
            </w:r>
          </w:p>
          <w:p w:rsidR="00B63376" w:rsidRPr="000B763E" w:rsidRDefault="00B63376" w:rsidP="009E2D7C">
            <w:pPr>
              <w:autoSpaceDE w:val="0"/>
              <w:autoSpaceDN w:val="0"/>
              <w:adjustRightInd w:val="0"/>
              <w:jc w:val="both"/>
              <w:rPr>
                <w:b/>
                <w:sz w:val="18"/>
                <w:szCs w:val="18"/>
              </w:rPr>
            </w:pPr>
            <w:r w:rsidRPr="000B763E">
              <w:rPr>
                <w:b/>
                <w:sz w:val="18"/>
                <w:szCs w:val="18"/>
              </w:rPr>
              <w:t>Выполнять</w:t>
            </w:r>
            <w:r w:rsidRPr="000B763E">
              <w:rPr>
                <w:sz w:val="18"/>
                <w:szCs w:val="18"/>
              </w:rPr>
              <w:t xml:space="preserve"> практическую работу по получению и сушке семян.</w:t>
            </w:r>
          </w:p>
        </w:tc>
        <w:tc>
          <w:tcPr>
            <w:tcW w:w="993" w:type="dxa"/>
          </w:tcPr>
          <w:p w:rsidR="00B63376" w:rsidRPr="000B763E" w:rsidRDefault="00B63376" w:rsidP="009E2D7C">
            <w:pPr>
              <w:autoSpaceDE w:val="0"/>
              <w:autoSpaceDN w:val="0"/>
              <w:adjustRightInd w:val="0"/>
              <w:jc w:val="both"/>
              <w:rPr>
                <w:b/>
                <w:bCs/>
                <w:sz w:val="18"/>
                <w:szCs w:val="18"/>
              </w:rPr>
            </w:pPr>
          </w:p>
        </w:tc>
        <w:tc>
          <w:tcPr>
            <w:tcW w:w="993" w:type="dxa"/>
          </w:tcPr>
          <w:p w:rsidR="00B63376" w:rsidRPr="000B763E" w:rsidRDefault="00B63376" w:rsidP="009E2D7C">
            <w:pPr>
              <w:autoSpaceDE w:val="0"/>
              <w:autoSpaceDN w:val="0"/>
              <w:adjustRightInd w:val="0"/>
              <w:jc w:val="both"/>
              <w:rPr>
                <w:b/>
                <w:bCs/>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8</w:t>
            </w:r>
          </w:p>
        </w:tc>
        <w:tc>
          <w:tcPr>
            <w:tcW w:w="801" w:type="dxa"/>
            <w:gridSpan w:val="2"/>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1993" w:type="dxa"/>
            <w:gridSpan w:val="2"/>
          </w:tcPr>
          <w:p w:rsidR="00B63376" w:rsidRPr="000B763E" w:rsidRDefault="00B63376" w:rsidP="009E2D7C">
            <w:pPr>
              <w:autoSpaceDE w:val="0"/>
              <w:autoSpaceDN w:val="0"/>
              <w:adjustRightInd w:val="0"/>
              <w:jc w:val="both"/>
              <w:rPr>
                <w:sz w:val="18"/>
                <w:szCs w:val="18"/>
              </w:rPr>
            </w:pPr>
            <w:r w:rsidRPr="000B763E">
              <w:rPr>
                <w:b/>
                <w:sz w:val="18"/>
                <w:szCs w:val="18"/>
              </w:rPr>
              <w:t>Растения. Проект №1 «Осенний урожай».</w:t>
            </w:r>
            <w:r w:rsidRPr="000B763E">
              <w:rPr>
                <w:sz w:val="18"/>
                <w:szCs w:val="18"/>
              </w:rPr>
              <w:t xml:space="preserve"> Изделие. «Овощи из пластилина»</w:t>
            </w: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sz w:val="18"/>
                <w:szCs w:val="18"/>
              </w:rPr>
            </w:pPr>
            <w:r w:rsidRPr="000B763E">
              <w:rPr>
                <w:b/>
                <w:sz w:val="18"/>
                <w:szCs w:val="18"/>
              </w:rPr>
              <w:t>Осваивать</w:t>
            </w:r>
            <w:r w:rsidRPr="000B763E">
              <w:rPr>
                <w:sz w:val="18"/>
                <w:szCs w:val="18"/>
              </w:rPr>
              <w:t xml:space="preserve"> приемы </w:t>
            </w:r>
            <w:r w:rsidRPr="000B763E">
              <w:rPr>
                <w:bCs/>
                <w:sz w:val="18"/>
                <w:szCs w:val="18"/>
              </w:rPr>
              <w:t>работы с пластилином</w:t>
            </w:r>
            <w:r w:rsidRPr="000B763E">
              <w:rPr>
                <w:sz w:val="18"/>
                <w:szCs w:val="18"/>
              </w:rPr>
              <w:t xml:space="preserve"> (</w:t>
            </w:r>
            <w:r w:rsidRPr="000B763E">
              <w:rPr>
                <w:bCs/>
                <w:sz w:val="18"/>
                <w:szCs w:val="18"/>
              </w:rPr>
              <w:t xml:space="preserve">скатывание, сплющивание, вытягивание). </w:t>
            </w:r>
            <w:r w:rsidRPr="000B763E">
              <w:rPr>
                <w:b/>
                <w:sz w:val="18"/>
                <w:szCs w:val="18"/>
              </w:rPr>
              <w:t xml:space="preserve"> Подбирать</w:t>
            </w:r>
            <w:r w:rsidRPr="000B763E">
              <w:rPr>
                <w:sz w:val="18"/>
                <w:szCs w:val="18"/>
              </w:rPr>
              <w:t xml:space="preserve">  материал для выполнения изделия.  </w:t>
            </w:r>
            <w:r w:rsidRPr="000B763E">
              <w:rPr>
                <w:b/>
                <w:sz w:val="18"/>
                <w:szCs w:val="18"/>
              </w:rPr>
              <w:t>Осваивать</w:t>
            </w:r>
            <w:r w:rsidRPr="000B763E">
              <w:rPr>
                <w:sz w:val="18"/>
                <w:szCs w:val="18"/>
              </w:rPr>
              <w:t xml:space="preserve"> первичные навыки работы над проектом под руководством учителя: </w:t>
            </w:r>
            <w:r w:rsidRPr="000B763E">
              <w:rPr>
                <w:b/>
                <w:sz w:val="18"/>
                <w:szCs w:val="18"/>
              </w:rPr>
              <w:t>ставить</w:t>
            </w:r>
            <w:r w:rsidRPr="000B763E">
              <w:rPr>
                <w:sz w:val="18"/>
                <w:szCs w:val="18"/>
              </w:rPr>
              <w:t xml:space="preserve"> цель, </w:t>
            </w:r>
            <w:r w:rsidRPr="000B763E">
              <w:rPr>
                <w:b/>
                <w:sz w:val="18"/>
                <w:szCs w:val="18"/>
              </w:rPr>
              <w:t>составлять</w:t>
            </w:r>
            <w:r w:rsidRPr="000B763E">
              <w:rPr>
                <w:sz w:val="18"/>
                <w:szCs w:val="18"/>
              </w:rPr>
              <w:t xml:space="preserve"> план, </w:t>
            </w:r>
            <w:r w:rsidRPr="000B763E">
              <w:rPr>
                <w:b/>
                <w:sz w:val="18"/>
                <w:szCs w:val="18"/>
              </w:rPr>
              <w:t xml:space="preserve">использовать </w:t>
            </w:r>
            <w:r w:rsidRPr="000B763E">
              <w:rPr>
                <w:sz w:val="18"/>
                <w:szCs w:val="18"/>
              </w:rPr>
              <w:t xml:space="preserve"> «Вопросы юного технолога», </w:t>
            </w:r>
            <w:r w:rsidRPr="000B763E">
              <w:rPr>
                <w:b/>
                <w:sz w:val="18"/>
                <w:szCs w:val="18"/>
              </w:rPr>
              <w:t>распределять</w:t>
            </w:r>
            <w:r w:rsidRPr="000B763E">
              <w:rPr>
                <w:sz w:val="18"/>
                <w:szCs w:val="18"/>
              </w:rPr>
              <w:t xml:space="preserve"> роли,   </w:t>
            </w:r>
            <w:r w:rsidRPr="000B763E">
              <w:rPr>
                <w:b/>
                <w:sz w:val="18"/>
                <w:szCs w:val="18"/>
              </w:rPr>
              <w:t>проводить</w:t>
            </w:r>
            <w:r w:rsidRPr="000B763E">
              <w:rPr>
                <w:sz w:val="18"/>
                <w:szCs w:val="18"/>
              </w:rPr>
              <w:t xml:space="preserve"> самооценку. </w:t>
            </w:r>
            <w:r w:rsidRPr="000B763E">
              <w:rPr>
                <w:b/>
                <w:sz w:val="18"/>
                <w:szCs w:val="18"/>
              </w:rPr>
              <w:t>Слушать</w:t>
            </w:r>
            <w:r w:rsidRPr="000B763E">
              <w:rPr>
                <w:sz w:val="18"/>
                <w:szCs w:val="18"/>
              </w:rPr>
              <w:t xml:space="preserve"> собеседника, излагать свое мнение, </w:t>
            </w:r>
            <w:r w:rsidRPr="000B763E">
              <w:rPr>
                <w:b/>
                <w:sz w:val="18"/>
                <w:szCs w:val="18"/>
              </w:rPr>
              <w:t xml:space="preserve">осуществлять </w:t>
            </w:r>
            <w:r w:rsidRPr="000B763E">
              <w:rPr>
                <w:sz w:val="18"/>
                <w:szCs w:val="18"/>
              </w:rPr>
              <w:t xml:space="preserve">совместную практическую деятельность, </w:t>
            </w:r>
            <w:r w:rsidRPr="000B763E">
              <w:rPr>
                <w:b/>
                <w:sz w:val="18"/>
                <w:szCs w:val="18"/>
              </w:rPr>
              <w:t>анализировать</w:t>
            </w:r>
            <w:r w:rsidRPr="000B763E">
              <w:rPr>
                <w:sz w:val="18"/>
                <w:szCs w:val="18"/>
              </w:rPr>
              <w:t xml:space="preserve"> свою деятельность. </w:t>
            </w:r>
            <w:r w:rsidRPr="000B763E">
              <w:rPr>
                <w:b/>
                <w:sz w:val="18"/>
                <w:szCs w:val="18"/>
              </w:rPr>
              <w:t>Анализировать</w:t>
            </w:r>
            <w:r w:rsidRPr="000B763E">
              <w:rPr>
                <w:sz w:val="18"/>
                <w:szCs w:val="18"/>
              </w:rPr>
              <w:t xml:space="preserve"> план работы над изделием, </w:t>
            </w:r>
            <w:r w:rsidRPr="000B763E">
              <w:rPr>
                <w:b/>
                <w:sz w:val="18"/>
                <w:szCs w:val="18"/>
              </w:rPr>
              <w:t>сопоставлять</w:t>
            </w:r>
            <w:r w:rsidRPr="000B763E">
              <w:rPr>
                <w:sz w:val="18"/>
                <w:szCs w:val="18"/>
              </w:rPr>
              <w:t xml:space="preserve"> с ними свои действия и </w:t>
            </w:r>
            <w:r w:rsidRPr="000B763E">
              <w:rPr>
                <w:b/>
                <w:sz w:val="18"/>
                <w:szCs w:val="18"/>
              </w:rPr>
              <w:t>дополнять</w:t>
            </w:r>
            <w:r w:rsidRPr="000B763E">
              <w:rPr>
                <w:sz w:val="18"/>
                <w:szCs w:val="18"/>
              </w:rPr>
              <w:t xml:space="preserve"> недостающие этапы выполнения изделия.</w:t>
            </w: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9</w:t>
            </w:r>
          </w:p>
        </w:tc>
        <w:tc>
          <w:tcPr>
            <w:tcW w:w="801"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1</w:t>
            </w:r>
          </w:p>
        </w:tc>
        <w:tc>
          <w:tcPr>
            <w:tcW w:w="1993"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Бумага. Знакомство с видами и свойствами бумаги.</w:t>
            </w:r>
          </w:p>
          <w:p w:rsidR="00B63376" w:rsidRPr="000B763E" w:rsidRDefault="00B63376" w:rsidP="009E2D7C">
            <w:pPr>
              <w:autoSpaceDE w:val="0"/>
              <w:autoSpaceDN w:val="0"/>
              <w:adjustRightInd w:val="0"/>
              <w:jc w:val="both"/>
              <w:rPr>
                <w:bCs/>
                <w:sz w:val="18"/>
                <w:szCs w:val="18"/>
              </w:rPr>
            </w:pPr>
            <w:r w:rsidRPr="000B763E">
              <w:rPr>
                <w:bCs/>
                <w:sz w:val="18"/>
                <w:szCs w:val="18"/>
              </w:rPr>
              <w:t xml:space="preserve"> Изделие. Закладка из бумаги</w:t>
            </w:r>
          </w:p>
          <w:p w:rsidR="00B63376" w:rsidRPr="000B763E" w:rsidRDefault="00B63376" w:rsidP="009E2D7C">
            <w:pPr>
              <w:autoSpaceDE w:val="0"/>
              <w:autoSpaceDN w:val="0"/>
              <w:adjustRightInd w:val="0"/>
              <w:jc w:val="both"/>
              <w:rPr>
                <w:b/>
                <w:bCs/>
                <w:sz w:val="18"/>
                <w:szCs w:val="18"/>
              </w:rPr>
            </w:pP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sz w:val="16"/>
                <w:szCs w:val="16"/>
              </w:rPr>
            </w:pPr>
            <w:r w:rsidRPr="000B763E">
              <w:rPr>
                <w:b/>
                <w:sz w:val="16"/>
                <w:szCs w:val="16"/>
              </w:rPr>
              <w:t>Исследовать, наблюдать, сравнивать, сопоставлять</w:t>
            </w:r>
            <w:r w:rsidRPr="000B763E">
              <w:rPr>
                <w:sz w:val="16"/>
                <w:szCs w:val="16"/>
              </w:rPr>
              <w:t xml:space="preserve">  свойства бумаги</w:t>
            </w:r>
            <w:r w:rsidRPr="000B763E">
              <w:rPr>
                <w:b/>
                <w:sz w:val="16"/>
                <w:szCs w:val="16"/>
              </w:rPr>
              <w:t xml:space="preserve"> </w:t>
            </w:r>
            <w:r w:rsidRPr="000B763E">
              <w:rPr>
                <w:sz w:val="16"/>
                <w:szCs w:val="16"/>
              </w:rPr>
              <w:t xml:space="preserve">  (состав, цвет, прочность);  определять виды бумаги  по цвету и толщине.   </w:t>
            </w:r>
            <w:r w:rsidRPr="000B763E">
              <w:rPr>
                <w:b/>
                <w:sz w:val="16"/>
                <w:szCs w:val="16"/>
              </w:rPr>
              <w:t xml:space="preserve">Осваивать </w:t>
            </w:r>
            <w:r w:rsidRPr="000B763E">
              <w:rPr>
                <w:sz w:val="16"/>
                <w:szCs w:val="16"/>
              </w:rPr>
              <w:t xml:space="preserve">приемы работы с бумагой, правила работы </w:t>
            </w:r>
          </w:p>
        </w:tc>
        <w:tc>
          <w:tcPr>
            <w:tcW w:w="993" w:type="dxa"/>
          </w:tcPr>
          <w:p w:rsidR="00B63376" w:rsidRPr="000B763E" w:rsidRDefault="00B63376" w:rsidP="009E2D7C">
            <w:pPr>
              <w:autoSpaceDE w:val="0"/>
              <w:autoSpaceDN w:val="0"/>
              <w:adjustRightInd w:val="0"/>
              <w:jc w:val="both"/>
              <w:rPr>
                <w:b/>
                <w:sz w:val="16"/>
                <w:szCs w:val="16"/>
              </w:rPr>
            </w:pPr>
          </w:p>
        </w:tc>
        <w:tc>
          <w:tcPr>
            <w:tcW w:w="993" w:type="dxa"/>
          </w:tcPr>
          <w:p w:rsidR="00B63376" w:rsidRPr="000B763E" w:rsidRDefault="00B63376" w:rsidP="009E2D7C">
            <w:pPr>
              <w:autoSpaceDE w:val="0"/>
              <w:autoSpaceDN w:val="0"/>
              <w:adjustRightInd w:val="0"/>
              <w:jc w:val="both"/>
              <w:rPr>
                <w:b/>
                <w:sz w:val="16"/>
                <w:szCs w:val="16"/>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10</w:t>
            </w:r>
          </w:p>
        </w:tc>
        <w:tc>
          <w:tcPr>
            <w:tcW w:w="801"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1</w:t>
            </w:r>
          </w:p>
        </w:tc>
        <w:tc>
          <w:tcPr>
            <w:tcW w:w="1993"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Бумага. Знакомство с использованием бумаги.</w:t>
            </w:r>
          </w:p>
          <w:p w:rsidR="00B63376" w:rsidRPr="000B763E" w:rsidRDefault="00B63376" w:rsidP="009E2D7C">
            <w:pPr>
              <w:autoSpaceDE w:val="0"/>
              <w:autoSpaceDN w:val="0"/>
              <w:adjustRightInd w:val="0"/>
              <w:jc w:val="both"/>
              <w:rPr>
                <w:bCs/>
                <w:sz w:val="18"/>
                <w:szCs w:val="18"/>
              </w:rPr>
            </w:pPr>
            <w:r w:rsidRPr="000B763E">
              <w:rPr>
                <w:b/>
                <w:bCs/>
                <w:sz w:val="18"/>
                <w:szCs w:val="18"/>
              </w:rPr>
              <w:t xml:space="preserve"> </w:t>
            </w:r>
            <w:r w:rsidRPr="000B763E">
              <w:rPr>
                <w:bCs/>
                <w:sz w:val="18"/>
                <w:szCs w:val="18"/>
              </w:rPr>
              <w:t>Изделие «Волшебные фигуры»</w:t>
            </w:r>
          </w:p>
          <w:p w:rsidR="00B63376" w:rsidRPr="000B763E" w:rsidRDefault="00B63376" w:rsidP="009E2D7C">
            <w:pPr>
              <w:rPr>
                <w:sz w:val="18"/>
                <w:szCs w:val="18"/>
              </w:rPr>
            </w:pPr>
          </w:p>
          <w:p w:rsidR="00B63376" w:rsidRPr="000B763E" w:rsidRDefault="00B63376" w:rsidP="009E2D7C">
            <w:pPr>
              <w:rPr>
                <w:sz w:val="18"/>
                <w:szCs w:val="18"/>
              </w:rPr>
            </w:pPr>
          </w:p>
          <w:p w:rsidR="00B63376" w:rsidRPr="000B763E" w:rsidRDefault="00B63376" w:rsidP="009E2D7C">
            <w:pPr>
              <w:rPr>
                <w:sz w:val="18"/>
                <w:szCs w:val="18"/>
              </w:rPr>
            </w:pPr>
          </w:p>
          <w:p w:rsidR="00B63376" w:rsidRPr="000B763E" w:rsidRDefault="00B63376" w:rsidP="009E2D7C">
            <w:pPr>
              <w:rPr>
                <w:sz w:val="18"/>
                <w:szCs w:val="18"/>
              </w:rPr>
            </w:pPr>
          </w:p>
          <w:p w:rsidR="00B63376" w:rsidRPr="000B763E" w:rsidRDefault="00B63376" w:rsidP="009E2D7C">
            <w:pPr>
              <w:rPr>
                <w:sz w:val="18"/>
                <w:szCs w:val="18"/>
              </w:rPr>
            </w:pPr>
          </w:p>
          <w:p w:rsidR="00B63376" w:rsidRPr="000B763E" w:rsidRDefault="00B63376" w:rsidP="009E2D7C">
            <w:pPr>
              <w:rPr>
                <w:sz w:val="18"/>
                <w:szCs w:val="18"/>
              </w:rPr>
            </w:pPr>
          </w:p>
          <w:p w:rsidR="00B63376" w:rsidRPr="000B763E" w:rsidRDefault="00B63376" w:rsidP="009E2D7C">
            <w:pPr>
              <w:rPr>
                <w:sz w:val="18"/>
                <w:szCs w:val="18"/>
              </w:rPr>
            </w:pPr>
          </w:p>
          <w:p w:rsidR="00B63376" w:rsidRPr="000B763E" w:rsidRDefault="00B63376" w:rsidP="009E2D7C">
            <w:pPr>
              <w:rPr>
                <w:sz w:val="18"/>
                <w:szCs w:val="18"/>
              </w:rPr>
            </w:pPr>
          </w:p>
          <w:p w:rsidR="00B63376" w:rsidRPr="000B763E" w:rsidRDefault="00B63376" w:rsidP="009E2D7C">
            <w:pPr>
              <w:rPr>
                <w:sz w:val="18"/>
                <w:szCs w:val="18"/>
              </w:rPr>
            </w:pPr>
          </w:p>
          <w:p w:rsidR="00B63376" w:rsidRPr="000B763E" w:rsidRDefault="00B63376" w:rsidP="009E2D7C">
            <w:pPr>
              <w:rPr>
                <w:sz w:val="18"/>
                <w:szCs w:val="18"/>
              </w:rPr>
            </w:pPr>
          </w:p>
          <w:p w:rsidR="00B63376" w:rsidRPr="000B763E" w:rsidRDefault="00B63376" w:rsidP="009E2D7C">
            <w:pPr>
              <w:rPr>
                <w:sz w:val="18"/>
                <w:szCs w:val="18"/>
              </w:rPr>
            </w:pPr>
          </w:p>
        </w:tc>
        <w:tc>
          <w:tcPr>
            <w:tcW w:w="3064" w:type="dxa"/>
            <w:vMerge w:val="restart"/>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val="restart"/>
          </w:tcPr>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u w:val="single"/>
              </w:rPr>
            </w:pPr>
          </w:p>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u w:val="single"/>
              </w:rPr>
            </w:pPr>
          </w:p>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rPr>
            </w:pPr>
            <w:r w:rsidRPr="000B763E">
              <w:rPr>
                <w:rFonts w:ascii="Times New Roman,Italic" w:hAnsi="Times New Roman,Italic" w:cs="Times New Roman,Italic"/>
                <w:iCs/>
                <w:color w:val="000000"/>
                <w:sz w:val="18"/>
                <w:szCs w:val="18"/>
                <w:u w:val="single"/>
              </w:rPr>
              <w:lastRenderedPageBreak/>
              <w:t>Регулятивные УУД</w:t>
            </w:r>
            <w:r w:rsidRPr="000B763E">
              <w:rPr>
                <w:rFonts w:ascii="Times New Roman,Italic" w:hAnsi="Times New Roman,Italic" w:cs="Times New Roman,Italic"/>
                <w:iCs/>
                <w:color w:val="000000"/>
                <w:sz w:val="18"/>
                <w:szCs w:val="18"/>
              </w:rPr>
              <w:t>:</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определять и формулировать цель выполнения заданий на уроке, под руководством учителя.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принимать учебную задачу;</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учиться высказывать свое предположение (версию) на основе работы с иллюстрацией учебника;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учиться готовить рабочее место и выполнять практическую работу по предложенному учителем плану с опорой на образцы, рисунки учебника;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учиться совместно с учителем и другими учениками давать эмоциональную оценку деятельности класса на уроке.</w:t>
            </w:r>
          </w:p>
          <w:p w:rsidR="00B63376" w:rsidRPr="000B763E" w:rsidRDefault="00B63376" w:rsidP="009E2D7C">
            <w:pPr>
              <w:autoSpaceDE w:val="0"/>
              <w:autoSpaceDN w:val="0"/>
              <w:adjustRightInd w:val="0"/>
              <w:jc w:val="both"/>
              <w:rPr>
                <w:sz w:val="18"/>
                <w:szCs w:val="18"/>
              </w:rPr>
            </w:pPr>
          </w:p>
          <w:p w:rsidR="00B63376" w:rsidRPr="000B763E" w:rsidRDefault="00B63376" w:rsidP="009E2D7C">
            <w:pPr>
              <w:rPr>
                <w:sz w:val="18"/>
                <w:szCs w:val="18"/>
              </w:rPr>
            </w:pPr>
          </w:p>
        </w:tc>
        <w:tc>
          <w:tcPr>
            <w:tcW w:w="1919" w:type="dxa"/>
            <w:vMerge w:val="restart"/>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sz w:val="18"/>
                <w:szCs w:val="18"/>
              </w:rPr>
            </w:pPr>
            <w:r w:rsidRPr="000B763E">
              <w:rPr>
                <w:sz w:val="18"/>
                <w:szCs w:val="18"/>
              </w:rPr>
              <w:t xml:space="preserve">с ножницами, разметки деталей по шаблону и  сгибанием, правила соединения деталей  изделия при помощи клея.  </w:t>
            </w:r>
            <w:r w:rsidRPr="000B763E">
              <w:rPr>
                <w:b/>
                <w:sz w:val="18"/>
                <w:szCs w:val="18"/>
              </w:rPr>
              <w:t>Планировать</w:t>
            </w:r>
            <w:r w:rsidRPr="000B763E">
              <w:rPr>
                <w:sz w:val="18"/>
                <w:szCs w:val="18"/>
              </w:rPr>
              <w:t xml:space="preserve"> и осуществлять работу,  на основе представленных  в учебнике слайдов и текстовых планов, </w:t>
            </w:r>
            <w:r w:rsidRPr="000B763E">
              <w:rPr>
                <w:b/>
                <w:sz w:val="18"/>
                <w:szCs w:val="18"/>
              </w:rPr>
              <w:t>сопоставлять</w:t>
            </w:r>
            <w:r w:rsidRPr="000B763E">
              <w:rPr>
                <w:sz w:val="18"/>
                <w:szCs w:val="18"/>
              </w:rPr>
              <w:t xml:space="preserve"> эти виды планов. </w:t>
            </w:r>
          </w:p>
          <w:p w:rsidR="00B63376" w:rsidRPr="000B763E" w:rsidRDefault="00B63376" w:rsidP="009E2D7C">
            <w:pPr>
              <w:autoSpaceDE w:val="0"/>
              <w:autoSpaceDN w:val="0"/>
              <w:adjustRightInd w:val="0"/>
              <w:jc w:val="both"/>
              <w:rPr>
                <w:b/>
                <w:sz w:val="18"/>
                <w:szCs w:val="18"/>
              </w:rPr>
            </w:pPr>
            <w:r w:rsidRPr="000B763E">
              <w:rPr>
                <w:b/>
                <w:sz w:val="18"/>
                <w:szCs w:val="18"/>
              </w:rPr>
              <w:t>Выполнять</w:t>
            </w:r>
            <w:r w:rsidRPr="000B763E">
              <w:rPr>
                <w:sz w:val="18"/>
                <w:szCs w:val="18"/>
              </w:rPr>
              <w:t xml:space="preserve"> симметричную аппликацию из геометрических фигур по заданному образцу.  </w:t>
            </w:r>
          </w:p>
        </w:tc>
        <w:tc>
          <w:tcPr>
            <w:tcW w:w="993" w:type="dxa"/>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t>11</w:t>
            </w:r>
          </w:p>
        </w:tc>
        <w:tc>
          <w:tcPr>
            <w:tcW w:w="801"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1</w:t>
            </w:r>
          </w:p>
        </w:tc>
        <w:tc>
          <w:tcPr>
            <w:tcW w:w="1993"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Насекомые.</w:t>
            </w:r>
          </w:p>
          <w:p w:rsidR="00B63376" w:rsidRPr="000B763E" w:rsidRDefault="00B63376" w:rsidP="009E2D7C">
            <w:pPr>
              <w:autoSpaceDE w:val="0"/>
              <w:autoSpaceDN w:val="0"/>
              <w:adjustRightInd w:val="0"/>
              <w:jc w:val="both"/>
              <w:rPr>
                <w:b/>
                <w:bCs/>
                <w:sz w:val="18"/>
                <w:szCs w:val="18"/>
              </w:rPr>
            </w:pPr>
            <w:r w:rsidRPr="000B763E">
              <w:rPr>
                <w:bCs/>
                <w:sz w:val="18"/>
                <w:szCs w:val="18"/>
              </w:rPr>
              <w:t xml:space="preserve"> Изделие «Пчелы и соты»</w:t>
            </w: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b/>
                <w:sz w:val="18"/>
                <w:szCs w:val="18"/>
              </w:rPr>
            </w:pPr>
            <w:r w:rsidRPr="000B763E">
              <w:rPr>
                <w:b/>
                <w:sz w:val="18"/>
                <w:szCs w:val="18"/>
              </w:rPr>
              <w:t xml:space="preserve">Использовать  </w:t>
            </w:r>
            <w:r w:rsidRPr="000B763E">
              <w:rPr>
                <w:sz w:val="18"/>
                <w:szCs w:val="18"/>
              </w:rPr>
              <w:t xml:space="preserve">различные виды материалов при выполнении изделий (природные, бытовые и пластичные материалы).  </w:t>
            </w:r>
            <w:r w:rsidRPr="000B763E">
              <w:rPr>
                <w:b/>
                <w:sz w:val="18"/>
                <w:szCs w:val="18"/>
              </w:rPr>
              <w:lastRenderedPageBreak/>
              <w:t xml:space="preserve">Соотносить </w:t>
            </w:r>
            <w:r w:rsidRPr="000B763E">
              <w:rPr>
                <w:sz w:val="18"/>
                <w:szCs w:val="18"/>
              </w:rPr>
              <w:t xml:space="preserve">форму и цвет природных материалов с реальными объектами и находить общее. </w:t>
            </w:r>
            <w:proofErr w:type="spellStart"/>
            <w:proofErr w:type="gramStart"/>
            <w:r w:rsidRPr="000B763E">
              <w:rPr>
                <w:b/>
                <w:sz w:val="18"/>
                <w:szCs w:val="18"/>
              </w:rPr>
              <w:t>Осваи-вать</w:t>
            </w:r>
            <w:proofErr w:type="spellEnd"/>
            <w:proofErr w:type="gramEnd"/>
            <w:r w:rsidRPr="000B763E">
              <w:rPr>
                <w:b/>
                <w:sz w:val="18"/>
                <w:szCs w:val="18"/>
              </w:rPr>
              <w:t xml:space="preserve"> </w:t>
            </w:r>
            <w:r w:rsidRPr="000B763E">
              <w:rPr>
                <w:sz w:val="18"/>
                <w:szCs w:val="18"/>
              </w:rPr>
              <w:t>приемы  соединения  природных материалов при помощи пластилина.  Само-</w:t>
            </w:r>
            <w:proofErr w:type="spellStart"/>
            <w:r w:rsidRPr="000B763E">
              <w:rPr>
                <w:sz w:val="18"/>
                <w:szCs w:val="18"/>
              </w:rPr>
              <w:t>стоятельно</w:t>
            </w:r>
            <w:proofErr w:type="spellEnd"/>
            <w:r w:rsidRPr="000B763E">
              <w:rPr>
                <w:sz w:val="18"/>
                <w:szCs w:val="18"/>
              </w:rPr>
              <w:t xml:space="preserve"> </w:t>
            </w:r>
            <w:r w:rsidRPr="000B763E">
              <w:rPr>
                <w:b/>
                <w:sz w:val="18"/>
                <w:szCs w:val="18"/>
              </w:rPr>
              <w:t>планировать</w:t>
            </w:r>
            <w:r w:rsidRPr="000B763E">
              <w:rPr>
                <w:sz w:val="18"/>
                <w:szCs w:val="18"/>
              </w:rPr>
              <w:t xml:space="preserve"> </w:t>
            </w:r>
            <w:r w:rsidRPr="000B763E">
              <w:rPr>
                <w:b/>
                <w:sz w:val="18"/>
                <w:szCs w:val="18"/>
              </w:rPr>
              <w:t>контролировать</w:t>
            </w:r>
            <w:r w:rsidRPr="000B763E">
              <w:rPr>
                <w:sz w:val="18"/>
                <w:szCs w:val="18"/>
              </w:rPr>
              <w:t xml:space="preserve"> и </w:t>
            </w:r>
            <w:proofErr w:type="spellStart"/>
            <w:r w:rsidRPr="000B763E">
              <w:rPr>
                <w:b/>
                <w:sz w:val="18"/>
                <w:szCs w:val="18"/>
              </w:rPr>
              <w:t>коррек</w:t>
            </w:r>
            <w:proofErr w:type="spellEnd"/>
            <w:r w:rsidRPr="000B763E">
              <w:rPr>
                <w:b/>
                <w:sz w:val="18"/>
                <w:szCs w:val="18"/>
              </w:rPr>
              <w:t>-тировать</w:t>
            </w:r>
            <w:r w:rsidRPr="000B763E">
              <w:rPr>
                <w:sz w:val="18"/>
                <w:szCs w:val="18"/>
              </w:rPr>
              <w:t xml:space="preserve"> </w:t>
            </w:r>
            <w:proofErr w:type="gramStart"/>
            <w:r w:rsidRPr="000B763E">
              <w:rPr>
                <w:sz w:val="18"/>
                <w:szCs w:val="18"/>
              </w:rPr>
              <w:t>свою</w:t>
            </w:r>
            <w:proofErr w:type="gramEnd"/>
            <w:r w:rsidRPr="000B763E">
              <w:rPr>
                <w:sz w:val="18"/>
                <w:szCs w:val="18"/>
              </w:rPr>
              <w:t xml:space="preserve"> деятель-</w:t>
            </w:r>
            <w:proofErr w:type="spellStart"/>
            <w:r w:rsidRPr="000B763E">
              <w:rPr>
                <w:sz w:val="18"/>
                <w:szCs w:val="18"/>
              </w:rPr>
              <w:t>ность</w:t>
            </w:r>
            <w:proofErr w:type="spellEnd"/>
            <w:r w:rsidRPr="000B763E">
              <w:rPr>
                <w:sz w:val="18"/>
                <w:szCs w:val="18"/>
              </w:rPr>
              <w:t xml:space="preserve">  при выполнении изделия по слайдовому плану. </w:t>
            </w:r>
            <w:r w:rsidRPr="000B763E">
              <w:rPr>
                <w:b/>
                <w:sz w:val="18"/>
                <w:szCs w:val="18"/>
              </w:rPr>
              <w:t xml:space="preserve">Оценивать </w:t>
            </w:r>
            <w:r w:rsidRPr="000B763E">
              <w:rPr>
                <w:sz w:val="18"/>
                <w:szCs w:val="18"/>
              </w:rPr>
              <w:t>качество выполнения работы, используя «Вопросы юного технолога».</w:t>
            </w: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12</w:t>
            </w:r>
          </w:p>
        </w:tc>
        <w:tc>
          <w:tcPr>
            <w:tcW w:w="801"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1</w:t>
            </w:r>
          </w:p>
        </w:tc>
        <w:tc>
          <w:tcPr>
            <w:tcW w:w="1993"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Дикие животные. Проект №2 «Дикие животные».</w:t>
            </w:r>
          </w:p>
          <w:p w:rsidR="00B63376" w:rsidRPr="000B763E" w:rsidRDefault="00B63376" w:rsidP="009E2D7C">
            <w:pPr>
              <w:autoSpaceDE w:val="0"/>
              <w:autoSpaceDN w:val="0"/>
              <w:adjustRightInd w:val="0"/>
              <w:jc w:val="both"/>
              <w:rPr>
                <w:sz w:val="18"/>
                <w:szCs w:val="18"/>
              </w:rPr>
            </w:pPr>
            <w:r w:rsidRPr="000B763E">
              <w:rPr>
                <w:sz w:val="18"/>
                <w:szCs w:val="18"/>
              </w:rPr>
              <w:t>Изделие: «Коллаж»</w:t>
            </w: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b/>
                <w:bCs/>
                <w:sz w:val="18"/>
                <w:szCs w:val="18"/>
              </w:rPr>
            </w:pP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sz w:val="18"/>
                <w:szCs w:val="18"/>
              </w:rPr>
            </w:pPr>
            <w:r w:rsidRPr="000B763E">
              <w:rPr>
                <w:b/>
                <w:sz w:val="18"/>
                <w:szCs w:val="18"/>
              </w:rPr>
              <w:t xml:space="preserve">Осваивать </w:t>
            </w:r>
            <w:r w:rsidRPr="000B763E">
              <w:rPr>
                <w:sz w:val="18"/>
                <w:szCs w:val="18"/>
              </w:rPr>
              <w:t xml:space="preserve">приемы  создания  изделия в технике коллажа. </w:t>
            </w:r>
            <w:r w:rsidRPr="000B763E">
              <w:rPr>
                <w:b/>
                <w:sz w:val="18"/>
                <w:szCs w:val="18"/>
              </w:rPr>
              <w:t xml:space="preserve">Осваивать </w:t>
            </w:r>
            <w:r w:rsidRPr="000B763E">
              <w:rPr>
                <w:sz w:val="18"/>
                <w:szCs w:val="18"/>
              </w:rPr>
              <w:t xml:space="preserve">первичные навыки работы над проектом под </w:t>
            </w:r>
          </w:p>
          <w:p w:rsidR="00B63376" w:rsidRPr="000B763E" w:rsidRDefault="00B63376" w:rsidP="009E2D7C">
            <w:pPr>
              <w:rPr>
                <w:sz w:val="18"/>
                <w:szCs w:val="18"/>
              </w:rPr>
            </w:pP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rPr>
          <w:trHeight w:val="2402"/>
        </w:trPr>
        <w:tc>
          <w:tcPr>
            <w:tcW w:w="530" w:type="dxa"/>
          </w:tcPr>
          <w:p w:rsidR="00B63376" w:rsidRPr="000B763E" w:rsidRDefault="00B63376" w:rsidP="009E2D7C">
            <w:pPr>
              <w:autoSpaceDE w:val="0"/>
              <w:autoSpaceDN w:val="0"/>
              <w:adjustRightInd w:val="0"/>
              <w:jc w:val="both"/>
              <w:rPr>
                <w:b/>
                <w:sz w:val="18"/>
                <w:szCs w:val="18"/>
              </w:rPr>
            </w:pPr>
          </w:p>
        </w:tc>
        <w:tc>
          <w:tcPr>
            <w:tcW w:w="801" w:type="dxa"/>
            <w:gridSpan w:val="2"/>
          </w:tcPr>
          <w:p w:rsidR="00B63376" w:rsidRPr="000B763E" w:rsidRDefault="00B63376" w:rsidP="009E2D7C">
            <w:pPr>
              <w:autoSpaceDE w:val="0"/>
              <w:autoSpaceDN w:val="0"/>
              <w:adjustRightInd w:val="0"/>
              <w:jc w:val="both"/>
              <w:rPr>
                <w:b/>
                <w:bCs/>
                <w:sz w:val="18"/>
                <w:szCs w:val="18"/>
              </w:rPr>
            </w:pPr>
          </w:p>
        </w:tc>
        <w:tc>
          <w:tcPr>
            <w:tcW w:w="1993" w:type="dxa"/>
            <w:gridSpan w:val="2"/>
          </w:tcPr>
          <w:p w:rsidR="00B63376" w:rsidRPr="000B763E" w:rsidRDefault="00B63376" w:rsidP="009E2D7C">
            <w:pPr>
              <w:autoSpaceDE w:val="0"/>
              <w:autoSpaceDN w:val="0"/>
              <w:adjustRightInd w:val="0"/>
              <w:jc w:val="both"/>
              <w:rPr>
                <w:b/>
                <w:bCs/>
                <w:sz w:val="18"/>
                <w:szCs w:val="18"/>
              </w:rPr>
            </w:pPr>
          </w:p>
        </w:tc>
        <w:tc>
          <w:tcPr>
            <w:tcW w:w="3064" w:type="dxa"/>
            <w:vMerge w:val="restart"/>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val="restart"/>
          </w:tcPr>
          <w:p w:rsidR="00B63376" w:rsidRPr="000B763E" w:rsidRDefault="00B63376" w:rsidP="009E2D7C">
            <w:pPr>
              <w:autoSpaceDE w:val="0"/>
              <w:autoSpaceDN w:val="0"/>
              <w:adjustRightInd w:val="0"/>
              <w:jc w:val="both"/>
              <w:rPr>
                <w:sz w:val="18"/>
                <w:szCs w:val="18"/>
              </w:rPr>
            </w:pPr>
          </w:p>
        </w:tc>
        <w:tc>
          <w:tcPr>
            <w:tcW w:w="1919" w:type="dxa"/>
            <w:vMerge w:val="restart"/>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sz w:val="18"/>
                <w:szCs w:val="18"/>
              </w:rPr>
            </w:pPr>
            <w:r w:rsidRPr="000B763E">
              <w:rPr>
                <w:sz w:val="18"/>
                <w:szCs w:val="18"/>
              </w:rPr>
              <w:t xml:space="preserve">руководством учителя: </w:t>
            </w:r>
            <w:r w:rsidRPr="000B763E">
              <w:rPr>
                <w:b/>
                <w:sz w:val="18"/>
                <w:szCs w:val="18"/>
              </w:rPr>
              <w:t>распределять</w:t>
            </w:r>
            <w:r w:rsidRPr="000B763E">
              <w:rPr>
                <w:sz w:val="18"/>
                <w:szCs w:val="18"/>
              </w:rPr>
              <w:t xml:space="preserve"> роли, </w:t>
            </w:r>
            <w:r w:rsidRPr="000B763E">
              <w:rPr>
                <w:b/>
                <w:sz w:val="18"/>
                <w:szCs w:val="18"/>
              </w:rPr>
              <w:t>составлять</w:t>
            </w:r>
            <w:r w:rsidRPr="000B763E">
              <w:rPr>
                <w:sz w:val="18"/>
                <w:szCs w:val="18"/>
              </w:rPr>
              <w:t xml:space="preserve"> план на основе  «Вопросов юного технолога», </w:t>
            </w:r>
            <w:r w:rsidRPr="000B763E">
              <w:rPr>
                <w:b/>
                <w:sz w:val="18"/>
                <w:szCs w:val="18"/>
              </w:rPr>
              <w:t>обсуждать</w:t>
            </w:r>
            <w:r w:rsidRPr="000B763E">
              <w:rPr>
                <w:sz w:val="18"/>
                <w:szCs w:val="18"/>
              </w:rPr>
              <w:t xml:space="preserve"> план  в паре; </w:t>
            </w:r>
            <w:r w:rsidRPr="000B763E">
              <w:rPr>
                <w:b/>
                <w:sz w:val="18"/>
                <w:szCs w:val="18"/>
              </w:rPr>
              <w:t>корректировать</w:t>
            </w:r>
            <w:r w:rsidRPr="000B763E">
              <w:rPr>
                <w:sz w:val="18"/>
                <w:szCs w:val="18"/>
              </w:rPr>
              <w:t xml:space="preserve"> свою деятельность и деятельность партнера при выполнении изделия;  </w:t>
            </w:r>
            <w:r w:rsidRPr="000B763E">
              <w:rPr>
                <w:b/>
                <w:sz w:val="18"/>
                <w:szCs w:val="18"/>
              </w:rPr>
              <w:t>проводить</w:t>
            </w:r>
            <w:r w:rsidRPr="000B763E">
              <w:rPr>
                <w:sz w:val="18"/>
                <w:szCs w:val="18"/>
              </w:rPr>
              <w:t xml:space="preserve"> оценки и самооценку. </w:t>
            </w:r>
            <w:r w:rsidRPr="000B763E">
              <w:rPr>
                <w:b/>
                <w:sz w:val="18"/>
                <w:szCs w:val="18"/>
              </w:rPr>
              <w:t>Слушать</w:t>
            </w:r>
            <w:r w:rsidRPr="000B763E">
              <w:rPr>
                <w:sz w:val="18"/>
                <w:szCs w:val="18"/>
              </w:rPr>
              <w:t xml:space="preserve"> собеседника, </w:t>
            </w:r>
            <w:r w:rsidRPr="000B763E">
              <w:rPr>
                <w:b/>
                <w:sz w:val="18"/>
                <w:szCs w:val="18"/>
              </w:rPr>
              <w:lastRenderedPageBreak/>
              <w:t>излагать</w:t>
            </w:r>
            <w:r w:rsidRPr="000B763E">
              <w:rPr>
                <w:sz w:val="18"/>
                <w:szCs w:val="18"/>
              </w:rPr>
              <w:t xml:space="preserve"> свое мнение. </w:t>
            </w:r>
            <w:r w:rsidRPr="000B763E">
              <w:rPr>
                <w:b/>
                <w:sz w:val="18"/>
                <w:szCs w:val="18"/>
              </w:rPr>
              <w:t>Отбирать</w:t>
            </w:r>
            <w:r w:rsidRPr="000B763E">
              <w:rPr>
                <w:sz w:val="18"/>
                <w:szCs w:val="18"/>
              </w:rPr>
              <w:t xml:space="preserve"> материал для выполнения изделия по тематике,  цвету, размеру, </w:t>
            </w:r>
            <w:r w:rsidRPr="000B763E">
              <w:rPr>
                <w:b/>
                <w:sz w:val="18"/>
                <w:szCs w:val="18"/>
              </w:rPr>
              <w:t xml:space="preserve">проявлять </w:t>
            </w:r>
            <w:r w:rsidRPr="000B763E">
              <w:rPr>
                <w:sz w:val="18"/>
                <w:szCs w:val="18"/>
              </w:rPr>
              <w:t xml:space="preserve">творчество. </w:t>
            </w:r>
            <w:r w:rsidRPr="000B763E">
              <w:rPr>
                <w:b/>
                <w:sz w:val="18"/>
                <w:szCs w:val="18"/>
              </w:rPr>
              <w:t xml:space="preserve">Использовать </w:t>
            </w:r>
            <w:r w:rsidRPr="000B763E">
              <w:rPr>
                <w:sz w:val="18"/>
                <w:szCs w:val="18"/>
              </w:rPr>
              <w:t xml:space="preserve">правила работы с бумагой, ножницами и клеем. </w:t>
            </w:r>
            <w:r w:rsidRPr="000B763E">
              <w:rPr>
                <w:b/>
                <w:sz w:val="18"/>
                <w:szCs w:val="18"/>
              </w:rPr>
              <w:t>Оформлять</w:t>
            </w:r>
            <w:r w:rsidRPr="000B763E">
              <w:rPr>
                <w:sz w:val="18"/>
                <w:szCs w:val="18"/>
              </w:rPr>
              <w:t xml:space="preserve"> изделие.</w:t>
            </w:r>
          </w:p>
        </w:tc>
        <w:tc>
          <w:tcPr>
            <w:tcW w:w="993" w:type="dxa"/>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13</w:t>
            </w:r>
          </w:p>
        </w:tc>
        <w:tc>
          <w:tcPr>
            <w:tcW w:w="801"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1</w:t>
            </w:r>
          </w:p>
        </w:tc>
        <w:tc>
          <w:tcPr>
            <w:tcW w:w="1993"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Новый год</w:t>
            </w:r>
            <w:r w:rsidRPr="000B763E">
              <w:rPr>
                <w:bCs/>
                <w:sz w:val="18"/>
                <w:szCs w:val="18"/>
              </w:rPr>
              <w:t>.</w:t>
            </w:r>
            <w:r w:rsidRPr="000B763E">
              <w:rPr>
                <w:b/>
                <w:bCs/>
                <w:sz w:val="18"/>
                <w:szCs w:val="18"/>
              </w:rPr>
              <w:t xml:space="preserve"> Проект №3 «Украшаем класс к Новому году».</w:t>
            </w:r>
          </w:p>
          <w:p w:rsidR="00B63376" w:rsidRPr="000B763E" w:rsidRDefault="00B63376" w:rsidP="009E2D7C">
            <w:pPr>
              <w:autoSpaceDE w:val="0"/>
              <w:autoSpaceDN w:val="0"/>
              <w:adjustRightInd w:val="0"/>
              <w:jc w:val="both"/>
              <w:rPr>
                <w:b/>
                <w:bCs/>
                <w:sz w:val="18"/>
                <w:szCs w:val="18"/>
              </w:rPr>
            </w:pPr>
            <w:r w:rsidRPr="000B763E">
              <w:rPr>
                <w:bCs/>
                <w:sz w:val="18"/>
                <w:szCs w:val="18"/>
              </w:rPr>
              <w:t xml:space="preserve"> Изделия: «Украшение на елку»,</w:t>
            </w:r>
            <w:r w:rsidRPr="000B763E">
              <w:rPr>
                <w:b/>
                <w:bCs/>
                <w:sz w:val="18"/>
                <w:szCs w:val="18"/>
              </w:rPr>
              <w:t xml:space="preserve"> </w:t>
            </w:r>
            <w:r w:rsidRPr="000B763E">
              <w:rPr>
                <w:bCs/>
                <w:sz w:val="18"/>
                <w:szCs w:val="18"/>
              </w:rPr>
              <w:t xml:space="preserve"> «Украшение на окно»</w:t>
            </w: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vMerge w:val="restart"/>
            <w:shd w:val="clear" w:color="auto" w:fill="auto"/>
          </w:tcPr>
          <w:p w:rsidR="00B63376" w:rsidRPr="000B763E" w:rsidRDefault="00B63376" w:rsidP="009E2D7C">
            <w:pPr>
              <w:autoSpaceDE w:val="0"/>
              <w:autoSpaceDN w:val="0"/>
              <w:adjustRightInd w:val="0"/>
              <w:jc w:val="both"/>
              <w:rPr>
                <w:sz w:val="18"/>
                <w:szCs w:val="18"/>
              </w:rPr>
            </w:pPr>
            <w:r w:rsidRPr="000B763E">
              <w:rPr>
                <w:b/>
                <w:sz w:val="18"/>
                <w:szCs w:val="18"/>
              </w:rPr>
              <w:t>Использовать</w:t>
            </w:r>
            <w:r w:rsidRPr="000B763E">
              <w:rPr>
                <w:sz w:val="18"/>
                <w:szCs w:val="18"/>
              </w:rPr>
              <w:t xml:space="preserve"> умения работать  над проектом под руководством учителя:  </w:t>
            </w:r>
            <w:r w:rsidRPr="000B763E">
              <w:rPr>
                <w:b/>
                <w:sz w:val="18"/>
                <w:szCs w:val="18"/>
              </w:rPr>
              <w:t>составлять</w:t>
            </w:r>
            <w:r w:rsidRPr="000B763E">
              <w:rPr>
                <w:sz w:val="18"/>
                <w:szCs w:val="18"/>
              </w:rPr>
              <w:t xml:space="preserve"> план, используя  «Вопросы юного технолога»; </w:t>
            </w:r>
            <w:r w:rsidRPr="000B763E">
              <w:rPr>
                <w:b/>
                <w:sz w:val="18"/>
                <w:szCs w:val="18"/>
              </w:rPr>
              <w:t xml:space="preserve">распределять </w:t>
            </w:r>
            <w:r w:rsidRPr="000B763E">
              <w:rPr>
                <w:sz w:val="18"/>
                <w:szCs w:val="18"/>
              </w:rPr>
              <w:t xml:space="preserve">роли,   </w:t>
            </w:r>
            <w:r w:rsidRPr="000B763E">
              <w:rPr>
                <w:b/>
                <w:sz w:val="18"/>
                <w:szCs w:val="18"/>
              </w:rPr>
              <w:t xml:space="preserve">проводить </w:t>
            </w:r>
            <w:r w:rsidRPr="000B763E">
              <w:rPr>
                <w:sz w:val="18"/>
                <w:szCs w:val="18"/>
              </w:rPr>
              <w:t xml:space="preserve">самооценку. </w:t>
            </w:r>
            <w:r w:rsidRPr="000B763E">
              <w:rPr>
                <w:b/>
                <w:sz w:val="18"/>
                <w:szCs w:val="18"/>
              </w:rPr>
              <w:t>Слушать</w:t>
            </w:r>
            <w:r w:rsidRPr="000B763E">
              <w:rPr>
                <w:sz w:val="18"/>
                <w:szCs w:val="18"/>
              </w:rPr>
              <w:t xml:space="preserve"> собеседника, </w:t>
            </w:r>
            <w:r w:rsidRPr="000B763E">
              <w:rPr>
                <w:b/>
                <w:sz w:val="18"/>
                <w:szCs w:val="18"/>
              </w:rPr>
              <w:t>излагать</w:t>
            </w:r>
            <w:r w:rsidRPr="000B763E">
              <w:rPr>
                <w:sz w:val="18"/>
                <w:szCs w:val="18"/>
              </w:rPr>
              <w:t xml:space="preserve"> свое мнение, </w:t>
            </w:r>
            <w:r w:rsidRPr="000B763E">
              <w:rPr>
                <w:b/>
                <w:sz w:val="18"/>
                <w:szCs w:val="18"/>
              </w:rPr>
              <w:t xml:space="preserve">осуществлять </w:t>
            </w:r>
            <w:r w:rsidRPr="000B763E">
              <w:rPr>
                <w:sz w:val="18"/>
                <w:szCs w:val="18"/>
              </w:rPr>
              <w:t xml:space="preserve">совместную практическую деятельность, </w:t>
            </w:r>
            <w:r w:rsidRPr="000B763E">
              <w:rPr>
                <w:b/>
                <w:sz w:val="18"/>
                <w:szCs w:val="18"/>
              </w:rPr>
              <w:t xml:space="preserve">анализировать </w:t>
            </w:r>
            <w:r w:rsidRPr="000B763E">
              <w:rPr>
                <w:sz w:val="18"/>
                <w:szCs w:val="18"/>
              </w:rPr>
              <w:t xml:space="preserve">свою деятельность. </w:t>
            </w:r>
          </w:p>
          <w:p w:rsidR="00B63376" w:rsidRPr="000B763E" w:rsidRDefault="00B63376" w:rsidP="009E2D7C">
            <w:pPr>
              <w:autoSpaceDE w:val="0"/>
              <w:autoSpaceDN w:val="0"/>
              <w:adjustRightInd w:val="0"/>
              <w:jc w:val="both"/>
              <w:rPr>
                <w:sz w:val="18"/>
                <w:szCs w:val="18"/>
              </w:rPr>
            </w:pPr>
            <w:r w:rsidRPr="000B763E">
              <w:rPr>
                <w:b/>
                <w:bCs/>
                <w:sz w:val="18"/>
                <w:szCs w:val="18"/>
              </w:rPr>
              <w:t>Выбирать</w:t>
            </w:r>
            <w:r w:rsidRPr="000B763E">
              <w:rPr>
                <w:bCs/>
                <w:sz w:val="18"/>
                <w:szCs w:val="18"/>
              </w:rPr>
              <w:t xml:space="preserve"> необходимые инструменты, материалы и приемы работы. </w:t>
            </w:r>
            <w:r w:rsidRPr="000B763E">
              <w:rPr>
                <w:b/>
                <w:bCs/>
                <w:sz w:val="18"/>
                <w:szCs w:val="18"/>
              </w:rPr>
              <w:t>Осваивать</w:t>
            </w:r>
            <w:r w:rsidRPr="000B763E">
              <w:rPr>
                <w:bCs/>
                <w:sz w:val="18"/>
                <w:szCs w:val="18"/>
              </w:rPr>
              <w:t xml:space="preserve"> способы работы с бумагой: </w:t>
            </w:r>
            <w:r w:rsidRPr="000B763E">
              <w:rPr>
                <w:b/>
                <w:bCs/>
                <w:sz w:val="18"/>
                <w:szCs w:val="18"/>
              </w:rPr>
              <w:t xml:space="preserve">выполнять </w:t>
            </w:r>
            <w:r w:rsidRPr="000B763E">
              <w:rPr>
                <w:bCs/>
                <w:sz w:val="18"/>
                <w:szCs w:val="18"/>
              </w:rPr>
              <w:t xml:space="preserve">разметку  деталей по шаблону и </w:t>
            </w:r>
            <w:r w:rsidRPr="000B763E">
              <w:rPr>
                <w:b/>
                <w:bCs/>
                <w:sz w:val="18"/>
                <w:szCs w:val="18"/>
              </w:rPr>
              <w:t xml:space="preserve"> </w:t>
            </w:r>
            <w:r w:rsidRPr="000B763E">
              <w:rPr>
                <w:sz w:val="18"/>
                <w:szCs w:val="18"/>
              </w:rPr>
              <w:t xml:space="preserve">раскрой бумаги без ножниц </w:t>
            </w:r>
          </w:p>
          <w:p w:rsidR="00B63376" w:rsidRPr="000B763E" w:rsidRDefault="00B63376" w:rsidP="009E2D7C">
            <w:pPr>
              <w:autoSpaceDE w:val="0"/>
              <w:autoSpaceDN w:val="0"/>
              <w:adjustRightInd w:val="0"/>
              <w:jc w:val="both"/>
              <w:rPr>
                <w:bCs/>
                <w:sz w:val="18"/>
                <w:szCs w:val="18"/>
              </w:rPr>
            </w:pPr>
            <w:r w:rsidRPr="000B763E">
              <w:rPr>
                <w:sz w:val="18"/>
                <w:szCs w:val="18"/>
              </w:rPr>
              <w:t xml:space="preserve">в технике обрывания по контуру. </w:t>
            </w:r>
          </w:p>
          <w:p w:rsidR="00B63376" w:rsidRPr="000B763E" w:rsidRDefault="00B63376" w:rsidP="009E2D7C">
            <w:pPr>
              <w:autoSpaceDE w:val="0"/>
              <w:autoSpaceDN w:val="0"/>
              <w:adjustRightInd w:val="0"/>
              <w:jc w:val="both"/>
              <w:rPr>
                <w:sz w:val="18"/>
                <w:szCs w:val="18"/>
              </w:rPr>
            </w:pPr>
            <w:r w:rsidRPr="000B763E">
              <w:rPr>
                <w:b/>
                <w:sz w:val="18"/>
                <w:szCs w:val="18"/>
              </w:rPr>
              <w:lastRenderedPageBreak/>
              <w:t xml:space="preserve">Создавать </w:t>
            </w:r>
            <w:r w:rsidRPr="000B763E">
              <w:rPr>
                <w:sz w:val="18"/>
                <w:szCs w:val="18"/>
              </w:rPr>
              <w:t>на основе заданной технологии и приведенных образцов  собственного изделия.</w:t>
            </w:r>
          </w:p>
          <w:p w:rsidR="00B63376" w:rsidRPr="000B763E" w:rsidRDefault="00B63376" w:rsidP="009E2D7C">
            <w:pPr>
              <w:autoSpaceDE w:val="0"/>
              <w:autoSpaceDN w:val="0"/>
              <w:adjustRightInd w:val="0"/>
              <w:jc w:val="both"/>
              <w:rPr>
                <w:sz w:val="18"/>
                <w:szCs w:val="18"/>
              </w:rPr>
            </w:pPr>
            <w:r w:rsidRPr="000B763E">
              <w:rPr>
                <w:b/>
                <w:sz w:val="18"/>
                <w:szCs w:val="18"/>
              </w:rPr>
              <w:t>Оформлять</w:t>
            </w:r>
            <w:r w:rsidRPr="000B763E">
              <w:rPr>
                <w:sz w:val="18"/>
                <w:szCs w:val="18"/>
              </w:rPr>
              <w:t xml:space="preserve"> класс. </w:t>
            </w:r>
            <w:r w:rsidRPr="000B763E">
              <w:rPr>
                <w:b/>
                <w:sz w:val="18"/>
                <w:szCs w:val="18"/>
              </w:rPr>
              <w:t>Участвовать</w:t>
            </w:r>
            <w:r w:rsidRPr="000B763E">
              <w:rPr>
                <w:sz w:val="18"/>
                <w:szCs w:val="18"/>
              </w:rPr>
              <w:t xml:space="preserve"> в творческой деятельности по украшению класса.</w:t>
            </w: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p>
        </w:tc>
        <w:tc>
          <w:tcPr>
            <w:tcW w:w="801" w:type="dxa"/>
            <w:gridSpan w:val="2"/>
          </w:tcPr>
          <w:p w:rsidR="00B63376" w:rsidRPr="000B763E" w:rsidRDefault="00B63376" w:rsidP="009E2D7C">
            <w:pPr>
              <w:autoSpaceDE w:val="0"/>
              <w:autoSpaceDN w:val="0"/>
              <w:adjustRightInd w:val="0"/>
              <w:jc w:val="both"/>
              <w:rPr>
                <w:b/>
                <w:bCs/>
                <w:sz w:val="18"/>
                <w:szCs w:val="18"/>
              </w:rPr>
            </w:pPr>
          </w:p>
        </w:tc>
        <w:tc>
          <w:tcPr>
            <w:tcW w:w="1993" w:type="dxa"/>
            <w:gridSpan w:val="2"/>
          </w:tcPr>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tc>
        <w:tc>
          <w:tcPr>
            <w:tcW w:w="3064" w:type="dxa"/>
            <w:vMerge w:val="restart"/>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val="restart"/>
          </w:tcPr>
          <w:p w:rsidR="00B63376" w:rsidRPr="000B763E" w:rsidRDefault="00B63376" w:rsidP="009E2D7C">
            <w:pPr>
              <w:autoSpaceDE w:val="0"/>
              <w:autoSpaceDN w:val="0"/>
              <w:adjustRightInd w:val="0"/>
              <w:jc w:val="both"/>
              <w:rPr>
                <w:sz w:val="18"/>
                <w:szCs w:val="18"/>
              </w:rPr>
            </w:pPr>
          </w:p>
        </w:tc>
        <w:tc>
          <w:tcPr>
            <w:tcW w:w="1919" w:type="dxa"/>
            <w:vMerge w:val="restart"/>
            <w:shd w:val="clear" w:color="auto" w:fill="auto"/>
          </w:tcPr>
          <w:p w:rsidR="00B63376" w:rsidRPr="000B763E" w:rsidRDefault="00B63376" w:rsidP="009E2D7C">
            <w:pPr>
              <w:autoSpaceDE w:val="0"/>
              <w:autoSpaceDN w:val="0"/>
              <w:adjustRightInd w:val="0"/>
              <w:jc w:val="both"/>
              <w:rPr>
                <w:sz w:val="18"/>
                <w:szCs w:val="18"/>
              </w:rPr>
            </w:pPr>
          </w:p>
        </w:tc>
        <w:tc>
          <w:tcPr>
            <w:tcW w:w="2213" w:type="dxa"/>
            <w:vMerge/>
            <w:shd w:val="clear" w:color="auto" w:fill="auto"/>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14</w:t>
            </w:r>
          </w:p>
        </w:tc>
        <w:tc>
          <w:tcPr>
            <w:tcW w:w="801"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1</w:t>
            </w:r>
          </w:p>
        </w:tc>
        <w:tc>
          <w:tcPr>
            <w:tcW w:w="1993"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Домашние животные.</w:t>
            </w:r>
            <w:r w:rsidRPr="000B763E">
              <w:rPr>
                <w:bCs/>
                <w:sz w:val="18"/>
                <w:szCs w:val="18"/>
              </w:rPr>
              <w:t xml:space="preserve"> Изделие: «Котенок»</w:t>
            </w: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sz w:val="18"/>
                <w:szCs w:val="18"/>
              </w:rPr>
            </w:pPr>
            <w:r w:rsidRPr="000B763E">
              <w:rPr>
                <w:b/>
                <w:bCs/>
                <w:sz w:val="18"/>
                <w:szCs w:val="18"/>
              </w:rPr>
              <w:t xml:space="preserve">Использовать </w:t>
            </w:r>
            <w:r w:rsidRPr="000B763E">
              <w:rPr>
                <w:bCs/>
                <w:sz w:val="18"/>
                <w:szCs w:val="18"/>
              </w:rPr>
              <w:t>приемы работы с пластилином:  скатывание, сплющивание, вытягивание.</w:t>
            </w:r>
            <w:r w:rsidRPr="000B763E">
              <w:rPr>
                <w:sz w:val="18"/>
                <w:szCs w:val="18"/>
              </w:rPr>
              <w:t xml:space="preserve"> </w:t>
            </w:r>
            <w:r w:rsidRPr="000B763E">
              <w:rPr>
                <w:b/>
                <w:sz w:val="18"/>
                <w:szCs w:val="18"/>
              </w:rPr>
              <w:t>Анализировать</w:t>
            </w:r>
            <w:r w:rsidRPr="000B763E">
              <w:rPr>
                <w:sz w:val="18"/>
                <w:szCs w:val="18"/>
              </w:rPr>
              <w:t xml:space="preserve">  форму и цвет  реальных объектов (домашних животных), соблюдать их при выполнении изделий. </w:t>
            </w:r>
          </w:p>
          <w:p w:rsidR="00B63376" w:rsidRPr="000B763E" w:rsidRDefault="00B63376" w:rsidP="009E2D7C">
            <w:pPr>
              <w:autoSpaceDE w:val="0"/>
              <w:autoSpaceDN w:val="0"/>
              <w:adjustRightInd w:val="0"/>
              <w:jc w:val="both"/>
              <w:rPr>
                <w:sz w:val="18"/>
                <w:szCs w:val="18"/>
              </w:rPr>
            </w:pPr>
            <w:r w:rsidRPr="000B763E">
              <w:rPr>
                <w:b/>
                <w:sz w:val="18"/>
                <w:szCs w:val="18"/>
              </w:rPr>
              <w:t>Планировать</w:t>
            </w:r>
            <w:r w:rsidRPr="000B763E">
              <w:rPr>
                <w:sz w:val="18"/>
                <w:szCs w:val="18"/>
              </w:rPr>
              <w:t xml:space="preserve"> и </w:t>
            </w:r>
            <w:r w:rsidRPr="000B763E">
              <w:rPr>
                <w:b/>
                <w:sz w:val="18"/>
                <w:szCs w:val="18"/>
              </w:rPr>
              <w:t>осуществлять</w:t>
            </w:r>
            <w:r w:rsidRPr="000B763E">
              <w:rPr>
                <w:sz w:val="18"/>
                <w:szCs w:val="18"/>
              </w:rPr>
              <w:t xml:space="preserve"> работу,  на основе представленных  в учебнике слайдов и текстовых планов, </w:t>
            </w:r>
            <w:r w:rsidRPr="000B763E">
              <w:rPr>
                <w:b/>
                <w:sz w:val="18"/>
                <w:szCs w:val="18"/>
              </w:rPr>
              <w:t>сопоставлять</w:t>
            </w:r>
            <w:r w:rsidRPr="000B763E">
              <w:rPr>
                <w:sz w:val="18"/>
                <w:szCs w:val="18"/>
              </w:rPr>
              <w:t xml:space="preserve"> эти виды планов. </w:t>
            </w:r>
          </w:p>
          <w:p w:rsidR="00B63376" w:rsidRPr="000B763E" w:rsidRDefault="00B63376" w:rsidP="009E2D7C">
            <w:pPr>
              <w:autoSpaceDE w:val="0"/>
              <w:autoSpaceDN w:val="0"/>
              <w:adjustRightInd w:val="0"/>
              <w:jc w:val="both"/>
              <w:rPr>
                <w:sz w:val="18"/>
                <w:szCs w:val="18"/>
              </w:rPr>
            </w:pPr>
            <w:r w:rsidRPr="000B763E">
              <w:rPr>
                <w:b/>
                <w:spacing w:val="1"/>
                <w:sz w:val="18"/>
                <w:szCs w:val="18"/>
              </w:rPr>
              <w:t>Определять</w:t>
            </w:r>
            <w:r w:rsidRPr="000B763E">
              <w:rPr>
                <w:spacing w:val="1"/>
                <w:sz w:val="18"/>
                <w:szCs w:val="18"/>
              </w:rPr>
              <w:t xml:space="preserve"> по слайдовому плану </w:t>
            </w:r>
            <w:r w:rsidRPr="000B763E">
              <w:rPr>
                <w:b/>
                <w:spacing w:val="1"/>
                <w:sz w:val="18"/>
                <w:szCs w:val="18"/>
              </w:rPr>
              <w:t xml:space="preserve">последовательность </w:t>
            </w:r>
            <w:r w:rsidRPr="000B763E">
              <w:rPr>
                <w:spacing w:val="1"/>
                <w:sz w:val="18"/>
                <w:szCs w:val="18"/>
              </w:rPr>
              <w:t xml:space="preserve">выполнения  изделия. </w:t>
            </w:r>
            <w:r w:rsidRPr="000B763E">
              <w:rPr>
                <w:b/>
                <w:spacing w:val="1"/>
                <w:sz w:val="18"/>
                <w:szCs w:val="18"/>
              </w:rPr>
              <w:t xml:space="preserve">Определять и использовать </w:t>
            </w:r>
            <w:r w:rsidRPr="000B763E">
              <w:rPr>
                <w:spacing w:val="1"/>
                <w:sz w:val="18"/>
                <w:szCs w:val="18"/>
              </w:rPr>
              <w:t>приемы работы с пластилином, необходимые для выполнения изделия.</w:t>
            </w:r>
            <w:r w:rsidRPr="000B763E">
              <w:rPr>
                <w:bCs/>
                <w:sz w:val="18"/>
                <w:szCs w:val="18"/>
              </w:rPr>
              <w:t xml:space="preserve"> </w:t>
            </w:r>
            <w:r w:rsidRPr="000B763E">
              <w:rPr>
                <w:b/>
                <w:bCs/>
                <w:sz w:val="18"/>
                <w:szCs w:val="18"/>
              </w:rPr>
              <w:t>Понимать</w:t>
            </w:r>
            <w:r w:rsidRPr="000B763E">
              <w:rPr>
                <w:bCs/>
                <w:sz w:val="18"/>
                <w:szCs w:val="18"/>
              </w:rPr>
              <w:t xml:space="preserve"> значение домашних животных в жизни человека.  </w:t>
            </w:r>
          </w:p>
        </w:tc>
        <w:tc>
          <w:tcPr>
            <w:tcW w:w="993" w:type="dxa"/>
          </w:tcPr>
          <w:p w:rsidR="00B63376" w:rsidRPr="000B763E" w:rsidRDefault="00B63376" w:rsidP="009E2D7C">
            <w:pPr>
              <w:autoSpaceDE w:val="0"/>
              <w:autoSpaceDN w:val="0"/>
              <w:adjustRightInd w:val="0"/>
              <w:jc w:val="both"/>
              <w:rPr>
                <w:b/>
                <w:bCs/>
                <w:sz w:val="18"/>
                <w:szCs w:val="18"/>
              </w:rPr>
            </w:pPr>
          </w:p>
        </w:tc>
        <w:tc>
          <w:tcPr>
            <w:tcW w:w="993" w:type="dxa"/>
          </w:tcPr>
          <w:p w:rsidR="00B63376" w:rsidRPr="000B763E" w:rsidRDefault="00B63376" w:rsidP="009E2D7C">
            <w:pPr>
              <w:autoSpaceDE w:val="0"/>
              <w:autoSpaceDN w:val="0"/>
              <w:adjustRightInd w:val="0"/>
              <w:jc w:val="both"/>
              <w:rPr>
                <w:b/>
                <w:bCs/>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15</w:t>
            </w:r>
          </w:p>
        </w:tc>
        <w:tc>
          <w:tcPr>
            <w:tcW w:w="801"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1</w:t>
            </w:r>
          </w:p>
        </w:tc>
        <w:tc>
          <w:tcPr>
            <w:tcW w:w="1993" w:type="dxa"/>
            <w:gridSpan w:val="2"/>
            <w:vMerge w:val="restart"/>
          </w:tcPr>
          <w:p w:rsidR="00B63376" w:rsidRPr="000B763E" w:rsidRDefault="00B63376" w:rsidP="009E2D7C">
            <w:pPr>
              <w:autoSpaceDE w:val="0"/>
              <w:autoSpaceDN w:val="0"/>
              <w:adjustRightInd w:val="0"/>
              <w:jc w:val="both"/>
              <w:rPr>
                <w:b/>
                <w:bCs/>
                <w:sz w:val="18"/>
                <w:szCs w:val="18"/>
              </w:rPr>
            </w:pPr>
            <w:r w:rsidRPr="000B763E">
              <w:rPr>
                <w:b/>
                <w:bCs/>
                <w:sz w:val="18"/>
                <w:szCs w:val="18"/>
              </w:rPr>
              <w:t>Такие разные дома.</w:t>
            </w:r>
            <w:r w:rsidRPr="000B763E">
              <w:rPr>
                <w:bCs/>
                <w:sz w:val="18"/>
                <w:szCs w:val="18"/>
              </w:rPr>
              <w:t xml:space="preserve"> </w:t>
            </w:r>
            <w:r w:rsidRPr="000B763E">
              <w:rPr>
                <w:b/>
                <w:bCs/>
                <w:sz w:val="18"/>
                <w:szCs w:val="18"/>
              </w:rPr>
              <w:t xml:space="preserve">Практическая работа №3 «Определение свойств </w:t>
            </w:r>
          </w:p>
          <w:p w:rsidR="00B63376" w:rsidRPr="000B763E" w:rsidRDefault="00B63376" w:rsidP="009E2D7C">
            <w:pPr>
              <w:autoSpaceDE w:val="0"/>
              <w:autoSpaceDN w:val="0"/>
              <w:adjustRightInd w:val="0"/>
              <w:jc w:val="both"/>
              <w:rPr>
                <w:b/>
                <w:bCs/>
                <w:sz w:val="18"/>
                <w:szCs w:val="18"/>
              </w:rPr>
            </w:pPr>
            <w:r w:rsidRPr="000B763E">
              <w:rPr>
                <w:bCs/>
                <w:sz w:val="18"/>
                <w:szCs w:val="18"/>
              </w:rPr>
              <w:t xml:space="preserve"> </w:t>
            </w:r>
            <w:r w:rsidRPr="000B763E">
              <w:rPr>
                <w:b/>
                <w:bCs/>
                <w:sz w:val="18"/>
                <w:szCs w:val="18"/>
              </w:rPr>
              <w:t>гофрированного картона».</w:t>
            </w:r>
          </w:p>
          <w:p w:rsidR="00B63376" w:rsidRPr="000B763E" w:rsidRDefault="00B63376" w:rsidP="009E2D7C">
            <w:pPr>
              <w:autoSpaceDE w:val="0"/>
              <w:autoSpaceDN w:val="0"/>
              <w:adjustRightInd w:val="0"/>
              <w:jc w:val="both"/>
              <w:rPr>
                <w:bCs/>
                <w:sz w:val="18"/>
                <w:szCs w:val="18"/>
              </w:rPr>
            </w:pPr>
            <w:r w:rsidRPr="000B763E">
              <w:rPr>
                <w:bCs/>
                <w:sz w:val="18"/>
                <w:szCs w:val="18"/>
              </w:rPr>
              <w:t xml:space="preserve">Изделие: « Домик </w:t>
            </w:r>
            <w:proofErr w:type="gramStart"/>
            <w:r w:rsidRPr="000B763E">
              <w:rPr>
                <w:bCs/>
                <w:sz w:val="18"/>
                <w:szCs w:val="18"/>
              </w:rPr>
              <w:t>из</w:t>
            </w:r>
            <w:proofErr w:type="gramEnd"/>
          </w:p>
          <w:p w:rsidR="00B63376" w:rsidRPr="000B763E" w:rsidRDefault="00B63376" w:rsidP="009E2D7C">
            <w:pPr>
              <w:autoSpaceDE w:val="0"/>
              <w:autoSpaceDN w:val="0"/>
              <w:adjustRightInd w:val="0"/>
              <w:jc w:val="both"/>
              <w:rPr>
                <w:b/>
                <w:bCs/>
                <w:sz w:val="18"/>
                <w:szCs w:val="18"/>
              </w:rPr>
            </w:pPr>
            <w:r w:rsidRPr="000B763E">
              <w:rPr>
                <w:bCs/>
                <w:sz w:val="18"/>
                <w:szCs w:val="18"/>
              </w:rPr>
              <w:t xml:space="preserve"> веток»</w:t>
            </w: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sz w:val="18"/>
                <w:szCs w:val="18"/>
              </w:rPr>
            </w:pPr>
            <w:r w:rsidRPr="000B763E">
              <w:rPr>
                <w:b/>
                <w:sz w:val="18"/>
                <w:szCs w:val="18"/>
              </w:rPr>
              <w:t>Исследовать, наблюдать, сравнивать</w:t>
            </w:r>
            <w:r w:rsidRPr="000B763E">
              <w:rPr>
                <w:sz w:val="18"/>
                <w:szCs w:val="18"/>
              </w:rPr>
              <w:t xml:space="preserve">, </w:t>
            </w:r>
            <w:r w:rsidRPr="000B763E">
              <w:rPr>
                <w:b/>
                <w:sz w:val="18"/>
                <w:szCs w:val="18"/>
              </w:rPr>
              <w:t xml:space="preserve">сопоставлять </w:t>
            </w:r>
            <w:r w:rsidRPr="000B763E">
              <w:rPr>
                <w:sz w:val="18"/>
                <w:szCs w:val="18"/>
              </w:rPr>
              <w:t>различные виды домов.</w:t>
            </w:r>
            <w:r w:rsidRPr="000B763E">
              <w:rPr>
                <w:b/>
                <w:sz w:val="18"/>
                <w:szCs w:val="18"/>
              </w:rPr>
              <w:t xml:space="preserve"> </w:t>
            </w:r>
            <w:r w:rsidRPr="000B763E">
              <w:rPr>
                <w:sz w:val="18"/>
                <w:szCs w:val="18"/>
              </w:rPr>
              <w:t xml:space="preserve">По иллюстрации учебника и </w:t>
            </w: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p>
        </w:tc>
        <w:tc>
          <w:tcPr>
            <w:tcW w:w="801" w:type="dxa"/>
            <w:gridSpan w:val="2"/>
          </w:tcPr>
          <w:p w:rsidR="00B63376" w:rsidRPr="000B763E" w:rsidRDefault="00B63376" w:rsidP="009E2D7C">
            <w:pPr>
              <w:autoSpaceDE w:val="0"/>
              <w:autoSpaceDN w:val="0"/>
              <w:adjustRightInd w:val="0"/>
              <w:jc w:val="both"/>
              <w:rPr>
                <w:b/>
                <w:bCs/>
                <w:sz w:val="18"/>
                <w:szCs w:val="18"/>
              </w:rPr>
            </w:pPr>
          </w:p>
        </w:tc>
        <w:tc>
          <w:tcPr>
            <w:tcW w:w="1993" w:type="dxa"/>
            <w:gridSpan w:val="2"/>
            <w:vMerge/>
          </w:tcPr>
          <w:p w:rsidR="00B63376" w:rsidRPr="000B763E" w:rsidRDefault="00B63376" w:rsidP="009E2D7C">
            <w:pPr>
              <w:autoSpaceDE w:val="0"/>
              <w:autoSpaceDN w:val="0"/>
              <w:adjustRightInd w:val="0"/>
              <w:jc w:val="both"/>
              <w:rPr>
                <w:b/>
                <w:bCs/>
                <w:sz w:val="18"/>
                <w:szCs w:val="18"/>
              </w:rPr>
            </w:pPr>
          </w:p>
        </w:tc>
        <w:tc>
          <w:tcPr>
            <w:tcW w:w="3064" w:type="dxa"/>
            <w:vMerge w:val="restart"/>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val="restart"/>
          </w:tcPr>
          <w:p w:rsidR="00B63376" w:rsidRPr="000B763E" w:rsidRDefault="00B63376" w:rsidP="009E2D7C">
            <w:pPr>
              <w:autoSpaceDE w:val="0"/>
              <w:autoSpaceDN w:val="0"/>
              <w:adjustRightInd w:val="0"/>
              <w:jc w:val="both"/>
              <w:rPr>
                <w:sz w:val="18"/>
                <w:szCs w:val="18"/>
              </w:rPr>
            </w:pPr>
          </w:p>
        </w:tc>
        <w:tc>
          <w:tcPr>
            <w:tcW w:w="1919" w:type="dxa"/>
            <w:vMerge w:val="restart"/>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color w:val="FF0000"/>
                <w:sz w:val="18"/>
                <w:szCs w:val="18"/>
              </w:rPr>
            </w:pPr>
            <w:r w:rsidRPr="000B763E">
              <w:rPr>
                <w:sz w:val="18"/>
                <w:szCs w:val="18"/>
              </w:rPr>
              <w:t>собственным наблюдениям</w:t>
            </w:r>
            <w:r w:rsidRPr="000B763E">
              <w:rPr>
                <w:b/>
                <w:sz w:val="18"/>
                <w:szCs w:val="18"/>
              </w:rPr>
              <w:t xml:space="preserve"> составлять</w:t>
            </w:r>
            <w:r w:rsidRPr="000B763E">
              <w:rPr>
                <w:sz w:val="18"/>
                <w:szCs w:val="18"/>
              </w:rPr>
              <w:t xml:space="preserve"> рассказ о материалах,  используемых при строительстве домов. </w:t>
            </w:r>
            <w:r w:rsidRPr="000B763E">
              <w:rPr>
                <w:b/>
                <w:sz w:val="18"/>
                <w:szCs w:val="18"/>
              </w:rPr>
              <w:t>Исследовать, наблюдать, сравнивать, сопоставлять</w:t>
            </w:r>
            <w:r w:rsidRPr="000B763E">
              <w:rPr>
                <w:sz w:val="18"/>
                <w:szCs w:val="18"/>
              </w:rPr>
              <w:t xml:space="preserve"> свойства гофрированного картона. </w:t>
            </w:r>
            <w:r w:rsidRPr="000B763E">
              <w:rPr>
                <w:b/>
                <w:sz w:val="18"/>
                <w:szCs w:val="18"/>
              </w:rPr>
              <w:t>Проводить эксперимент</w:t>
            </w:r>
            <w:r w:rsidRPr="000B763E">
              <w:rPr>
                <w:sz w:val="18"/>
                <w:szCs w:val="18"/>
              </w:rPr>
              <w:t xml:space="preserve"> по определению способа сгибания гофрированного картона (вдоль линий). </w:t>
            </w:r>
            <w:r w:rsidRPr="000B763E">
              <w:rPr>
                <w:b/>
                <w:sz w:val="18"/>
                <w:szCs w:val="18"/>
              </w:rPr>
              <w:t>Создавать</w:t>
            </w:r>
            <w:r w:rsidRPr="000B763E">
              <w:rPr>
                <w:sz w:val="18"/>
                <w:szCs w:val="18"/>
              </w:rPr>
              <w:t xml:space="preserve"> макет  дома из разных материалов (гофрированный картон и природные материалы)</w:t>
            </w:r>
            <w:r w:rsidRPr="000B763E">
              <w:rPr>
                <w:b/>
                <w:sz w:val="18"/>
                <w:szCs w:val="18"/>
              </w:rPr>
              <w:t xml:space="preserve"> </w:t>
            </w:r>
            <w:r w:rsidRPr="000B763E">
              <w:rPr>
                <w:b/>
                <w:bCs/>
                <w:sz w:val="18"/>
                <w:szCs w:val="18"/>
              </w:rPr>
              <w:t>Осваивать</w:t>
            </w:r>
            <w:r w:rsidRPr="000B763E">
              <w:rPr>
                <w:b/>
                <w:bCs/>
                <w:color w:val="FF6600"/>
                <w:sz w:val="18"/>
                <w:szCs w:val="18"/>
              </w:rPr>
              <w:t xml:space="preserve"> </w:t>
            </w:r>
            <w:r w:rsidRPr="000B763E">
              <w:rPr>
                <w:bCs/>
                <w:sz w:val="18"/>
                <w:szCs w:val="18"/>
              </w:rPr>
              <w:t>способы работы с шаблоном и соединение деталей при помощи пластилина.</w:t>
            </w:r>
          </w:p>
          <w:p w:rsidR="00B63376" w:rsidRPr="000B763E" w:rsidRDefault="00B63376" w:rsidP="009E2D7C">
            <w:pPr>
              <w:autoSpaceDE w:val="0"/>
              <w:autoSpaceDN w:val="0"/>
              <w:adjustRightInd w:val="0"/>
              <w:jc w:val="both"/>
              <w:rPr>
                <w:sz w:val="18"/>
                <w:szCs w:val="18"/>
              </w:rPr>
            </w:pPr>
            <w:r w:rsidRPr="000B763E">
              <w:rPr>
                <w:b/>
                <w:sz w:val="18"/>
                <w:szCs w:val="18"/>
              </w:rPr>
              <w:t>Планировать и осуществлять</w:t>
            </w:r>
            <w:r w:rsidRPr="000B763E">
              <w:rPr>
                <w:sz w:val="18"/>
                <w:szCs w:val="18"/>
              </w:rPr>
              <w:t xml:space="preserve"> работу, на основе представленных в учебнике слайдов и текстовых планов, </w:t>
            </w:r>
            <w:r w:rsidRPr="000B763E">
              <w:rPr>
                <w:b/>
                <w:sz w:val="18"/>
                <w:szCs w:val="18"/>
              </w:rPr>
              <w:t>сопоставлять</w:t>
            </w:r>
            <w:r w:rsidRPr="000B763E">
              <w:rPr>
                <w:sz w:val="18"/>
                <w:szCs w:val="18"/>
              </w:rPr>
              <w:t xml:space="preserve"> эти виды планов.  </w:t>
            </w:r>
            <w:r w:rsidRPr="000B763E">
              <w:rPr>
                <w:b/>
                <w:sz w:val="18"/>
                <w:szCs w:val="18"/>
              </w:rPr>
              <w:t>Контролировать</w:t>
            </w:r>
            <w:r w:rsidRPr="000B763E">
              <w:rPr>
                <w:sz w:val="18"/>
                <w:szCs w:val="18"/>
              </w:rPr>
              <w:t xml:space="preserve"> и </w:t>
            </w:r>
            <w:r w:rsidRPr="000B763E">
              <w:rPr>
                <w:b/>
                <w:sz w:val="18"/>
                <w:szCs w:val="18"/>
              </w:rPr>
              <w:t>корректировать</w:t>
            </w:r>
            <w:r w:rsidRPr="000B763E">
              <w:rPr>
                <w:sz w:val="18"/>
                <w:szCs w:val="18"/>
              </w:rPr>
              <w:t xml:space="preserve"> выполнение работы на основе сайдового плана.</w:t>
            </w:r>
          </w:p>
        </w:tc>
        <w:tc>
          <w:tcPr>
            <w:tcW w:w="993" w:type="dxa"/>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r>
      <w:tr w:rsidR="00B63376" w:rsidRPr="000B763E" w:rsidTr="00B63376">
        <w:tc>
          <w:tcPr>
            <w:tcW w:w="530" w:type="dxa"/>
            <w:vMerge w:val="restart"/>
          </w:tcPr>
          <w:p w:rsidR="00B63376" w:rsidRPr="000B763E" w:rsidRDefault="00B63376" w:rsidP="009E2D7C">
            <w:pPr>
              <w:autoSpaceDE w:val="0"/>
              <w:autoSpaceDN w:val="0"/>
              <w:adjustRightInd w:val="0"/>
              <w:jc w:val="both"/>
              <w:rPr>
                <w:b/>
                <w:sz w:val="18"/>
                <w:szCs w:val="18"/>
              </w:rPr>
            </w:pPr>
            <w:r w:rsidRPr="000B763E">
              <w:rPr>
                <w:b/>
                <w:sz w:val="18"/>
                <w:szCs w:val="18"/>
              </w:rPr>
              <w:t>16</w:t>
            </w:r>
          </w:p>
          <w:p w:rsidR="00B63376" w:rsidRPr="000B763E" w:rsidRDefault="00B63376" w:rsidP="009E2D7C">
            <w:pPr>
              <w:autoSpaceDE w:val="0"/>
              <w:autoSpaceDN w:val="0"/>
              <w:adjustRightInd w:val="0"/>
              <w:jc w:val="both"/>
              <w:rPr>
                <w:b/>
                <w:sz w:val="18"/>
                <w:szCs w:val="18"/>
              </w:rPr>
            </w:pPr>
          </w:p>
        </w:tc>
        <w:tc>
          <w:tcPr>
            <w:tcW w:w="801" w:type="dxa"/>
            <w:gridSpan w:val="2"/>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1</w:t>
            </w:r>
          </w:p>
        </w:tc>
        <w:tc>
          <w:tcPr>
            <w:tcW w:w="1993" w:type="dxa"/>
            <w:gridSpan w:val="2"/>
            <w:vMerge w:val="restart"/>
          </w:tcPr>
          <w:p w:rsidR="00B63376" w:rsidRPr="000B763E" w:rsidRDefault="00B63376" w:rsidP="009E2D7C">
            <w:pPr>
              <w:autoSpaceDE w:val="0"/>
              <w:autoSpaceDN w:val="0"/>
              <w:adjustRightInd w:val="0"/>
              <w:jc w:val="both"/>
              <w:rPr>
                <w:b/>
                <w:sz w:val="18"/>
                <w:szCs w:val="18"/>
              </w:rPr>
            </w:pPr>
            <w:r w:rsidRPr="000B763E">
              <w:rPr>
                <w:b/>
                <w:sz w:val="18"/>
                <w:szCs w:val="18"/>
              </w:rPr>
              <w:t xml:space="preserve">Посуда. Знакомство с </w:t>
            </w:r>
            <w:r w:rsidRPr="000B763E">
              <w:rPr>
                <w:b/>
                <w:sz w:val="18"/>
                <w:szCs w:val="18"/>
              </w:rPr>
              <w:lastRenderedPageBreak/>
              <w:t>видами посуды.</w:t>
            </w: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sz w:val="18"/>
                <w:szCs w:val="18"/>
              </w:rPr>
            </w:pPr>
            <w:r w:rsidRPr="000B763E">
              <w:rPr>
                <w:sz w:val="18"/>
                <w:szCs w:val="18"/>
              </w:rPr>
              <w:t xml:space="preserve"> </w:t>
            </w: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vMerge w:val="restart"/>
            <w:shd w:val="clear" w:color="auto" w:fill="auto"/>
          </w:tcPr>
          <w:p w:rsidR="00B63376" w:rsidRPr="000B763E" w:rsidRDefault="00B63376" w:rsidP="009E2D7C">
            <w:pPr>
              <w:autoSpaceDE w:val="0"/>
              <w:autoSpaceDN w:val="0"/>
              <w:adjustRightInd w:val="0"/>
              <w:jc w:val="both"/>
              <w:rPr>
                <w:sz w:val="18"/>
                <w:szCs w:val="18"/>
              </w:rPr>
            </w:pPr>
            <w:r w:rsidRPr="000B763E">
              <w:rPr>
                <w:b/>
                <w:sz w:val="18"/>
                <w:szCs w:val="18"/>
              </w:rPr>
              <w:t>Использовать</w:t>
            </w:r>
            <w:r w:rsidRPr="000B763E">
              <w:rPr>
                <w:sz w:val="18"/>
                <w:szCs w:val="18"/>
              </w:rPr>
              <w:t xml:space="preserve"> умения </w:t>
            </w:r>
            <w:r w:rsidRPr="000B763E">
              <w:rPr>
                <w:sz w:val="18"/>
                <w:szCs w:val="18"/>
              </w:rPr>
              <w:lastRenderedPageBreak/>
              <w:t xml:space="preserve">работать  над проектом под руководством учителя: </w:t>
            </w:r>
            <w:r w:rsidRPr="000B763E">
              <w:rPr>
                <w:b/>
                <w:sz w:val="18"/>
                <w:szCs w:val="18"/>
              </w:rPr>
              <w:t>ставить</w:t>
            </w:r>
            <w:r w:rsidRPr="000B763E">
              <w:rPr>
                <w:sz w:val="18"/>
                <w:szCs w:val="18"/>
              </w:rPr>
              <w:t xml:space="preserve"> цель, </w:t>
            </w:r>
            <w:r w:rsidRPr="000B763E">
              <w:rPr>
                <w:b/>
                <w:sz w:val="18"/>
                <w:szCs w:val="18"/>
              </w:rPr>
              <w:t>составлять и обсуждать</w:t>
            </w:r>
            <w:r w:rsidRPr="000B763E">
              <w:rPr>
                <w:sz w:val="18"/>
                <w:szCs w:val="18"/>
              </w:rPr>
              <w:t xml:space="preserve"> план выполнения изделия, используя  «Вопросы юного технолога», </w:t>
            </w:r>
            <w:r w:rsidRPr="000B763E">
              <w:rPr>
                <w:b/>
                <w:sz w:val="18"/>
                <w:szCs w:val="18"/>
              </w:rPr>
              <w:t>распределять</w:t>
            </w:r>
            <w:r w:rsidRPr="000B763E">
              <w:rPr>
                <w:sz w:val="18"/>
                <w:szCs w:val="18"/>
              </w:rPr>
              <w:t xml:space="preserve"> роли, </w:t>
            </w:r>
            <w:r w:rsidRPr="000B763E">
              <w:rPr>
                <w:b/>
                <w:sz w:val="18"/>
                <w:szCs w:val="18"/>
              </w:rPr>
              <w:t>проводить</w:t>
            </w:r>
            <w:r w:rsidRPr="000B763E">
              <w:rPr>
                <w:sz w:val="18"/>
                <w:szCs w:val="18"/>
              </w:rPr>
              <w:t xml:space="preserve"> оценку качества выполнения изделия. </w:t>
            </w:r>
            <w:r w:rsidRPr="000B763E">
              <w:rPr>
                <w:b/>
                <w:sz w:val="18"/>
                <w:szCs w:val="18"/>
              </w:rPr>
              <w:t>Слушать</w:t>
            </w:r>
            <w:r w:rsidRPr="000B763E">
              <w:rPr>
                <w:sz w:val="18"/>
                <w:szCs w:val="18"/>
              </w:rPr>
              <w:t xml:space="preserve"> собеседника, </w:t>
            </w:r>
            <w:r w:rsidRPr="000B763E">
              <w:rPr>
                <w:b/>
                <w:sz w:val="18"/>
                <w:szCs w:val="18"/>
              </w:rPr>
              <w:t>излагать</w:t>
            </w:r>
            <w:r w:rsidRPr="000B763E">
              <w:rPr>
                <w:sz w:val="18"/>
                <w:szCs w:val="18"/>
              </w:rPr>
              <w:t xml:space="preserve"> свое </w:t>
            </w:r>
          </w:p>
          <w:p w:rsidR="00B63376" w:rsidRPr="000B763E" w:rsidRDefault="00B63376" w:rsidP="009E2D7C">
            <w:pPr>
              <w:autoSpaceDE w:val="0"/>
              <w:autoSpaceDN w:val="0"/>
              <w:adjustRightInd w:val="0"/>
              <w:jc w:val="both"/>
              <w:rPr>
                <w:sz w:val="18"/>
                <w:szCs w:val="18"/>
              </w:rPr>
            </w:pPr>
            <w:r w:rsidRPr="000B763E">
              <w:rPr>
                <w:sz w:val="18"/>
                <w:szCs w:val="18"/>
              </w:rPr>
              <w:t xml:space="preserve">мнение, </w:t>
            </w:r>
            <w:r w:rsidRPr="000B763E">
              <w:rPr>
                <w:b/>
                <w:sz w:val="18"/>
                <w:szCs w:val="18"/>
              </w:rPr>
              <w:t>осуществлять</w:t>
            </w:r>
            <w:r w:rsidRPr="000B763E">
              <w:rPr>
                <w:sz w:val="18"/>
                <w:szCs w:val="18"/>
              </w:rPr>
              <w:t xml:space="preserve"> совместную практическую деятельность, </w:t>
            </w:r>
            <w:r w:rsidRPr="000B763E">
              <w:rPr>
                <w:b/>
                <w:sz w:val="18"/>
                <w:szCs w:val="18"/>
              </w:rPr>
              <w:t>анализировать</w:t>
            </w:r>
            <w:r w:rsidRPr="000B763E">
              <w:rPr>
                <w:sz w:val="18"/>
                <w:szCs w:val="18"/>
              </w:rPr>
              <w:t xml:space="preserve"> свою деятельность. </w:t>
            </w:r>
            <w:r w:rsidRPr="000B763E">
              <w:rPr>
                <w:b/>
                <w:sz w:val="18"/>
                <w:szCs w:val="18"/>
              </w:rPr>
              <w:t>Создавать</w:t>
            </w:r>
            <w:r w:rsidRPr="000B763E">
              <w:rPr>
                <w:sz w:val="18"/>
                <w:szCs w:val="18"/>
              </w:rPr>
              <w:t xml:space="preserve"> разные изделия на основе одной технологии, самостоятельно составляя план их выполнения. </w:t>
            </w:r>
            <w:r w:rsidRPr="000B763E">
              <w:rPr>
                <w:b/>
                <w:bCs/>
                <w:sz w:val="18"/>
                <w:szCs w:val="18"/>
              </w:rPr>
              <w:t>Использовать</w:t>
            </w:r>
            <w:r w:rsidRPr="000B763E">
              <w:rPr>
                <w:bCs/>
                <w:sz w:val="18"/>
                <w:szCs w:val="18"/>
              </w:rPr>
              <w:t xml:space="preserve"> приемы работы с пластилином: скатывание, сплющивание, вытягивание, скручивание,  вдавливание.</w:t>
            </w:r>
            <w:r w:rsidRPr="000B763E">
              <w:rPr>
                <w:sz w:val="18"/>
                <w:szCs w:val="18"/>
              </w:rPr>
              <w:t xml:space="preserve"> </w:t>
            </w:r>
            <w:r w:rsidRPr="000B763E">
              <w:rPr>
                <w:b/>
                <w:sz w:val="18"/>
                <w:szCs w:val="18"/>
              </w:rPr>
              <w:t>Анализировать</w:t>
            </w:r>
            <w:r w:rsidRPr="000B763E">
              <w:rPr>
                <w:sz w:val="18"/>
                <w:szCs w:val="18"/>
              </w:rPr>
              <w:t xml:space="preserve"> форму, цвет и размер реальных объектов, соблюдать их при выполнении изделий.</w:t>
            </w:r>
          </w:p>
          <w:p w:rsidR="00B63376" w:rsidRPr="000B763E" w:rsidRDefault="00B63376" w:rsidP="009E2D7C">
            <w:pPr>
              <w:autoSpaceDE w:val="0"/>
              <w:autoSpaceDN w:val="0"/>
              <w:adjustRightInd w:val="0"/>
              <w:jc w:val="both"/>
              <w:rPr>
                <w:sz w:val="18"/>
                <w:szCs w:val="18"/>
              </w:rPr>
            </w:pPr>
            <w:r w:rsidRPr="000B763E">
              <w:rPr>
                <w:b/>
                <w:sz w:val="18"/>
                <w:szCs w:val="18"/>
              </w:rPr>
              <w:t xml:space="preserve">Использовать </w:t>
            </w:r>
            <w:r w:rsidRPr="000B763E">
              <w:rPr>
                <w:sz w:val="18"/>
                <w:szCs w:val="18"/>
              </w:rPr>
              <w:t xml:space="preserve">правила </w:t>
            </w:r>
            <w:r w:rsidRPr="000B763E">
              <w:rPr>
                <w:sz w:val="18"/>
                <w:szCs w:val="18"/>
              </w:rPr>
              <w:lastRenderedPageBreak/>
              <w:t>сервировки стола для чаепития при создании композиции «Чайный сервиз».</w:t>
            </w:r>
            <w:r w:rsidRPr="000B763E">
              <w:rPr>
                <w:color w:val="FF6600"/>
                <w:sz w:val="18"/>
                <w:szCs w:val="18"/>
              </w:rPr>
              <w:t xml:space="preserve">   </w:t>
            </w:r>
            <w:r w:rsidRPr="000B763E">
              <w:rPr>
                <w:b/>
                <w:sz w:val="18"/>
                <w:szCs w:val="18"/>
              </w:rPr>
              <w:t xml:space="preserve">Осваивать </w:t>
            </w:r>
            <w:r w:rsidRPr="000B763E">
              <w:rPr>
                <w:sz w:val="18"/>
                <w:szCs w:val="18"/>
              </w:rPr>
              <w:t>правила поведения за столом.</w:t>
            </w: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rPr>
          <w:trHeight w:val="276"/>
        </w:trPr>
        <w:tc>
          <w:tcPr>
            <w:tcW w:w="530" w:type="dxa"/>
            <w:vMerge/>
          </w:tcPr>
          <w:p w:rsidR="00B63376" w:rsidRPr="000B763E" w:rsidRDefault="00B63376" w:rsidP="009E2D7C">
            <w:pPr>
              <w:autoSpaceDE w:val="0"/>
              <w:autoSpaceDN w:val="0"/>
              <w:adjustRightInd w:val="0"/>
              <w:jc w:val="both"/>
              <w:rPr>
                <w:b/>
                <w:sz w:val="18"/>
                <w:szCs w:val="18"/>
              </w:rPr>
            </w:pPr>
          </w:p>
        </w:tc>
        <w:tc>
          <w:tcPr>
            <w:tcW w:w="801" w:type="dxa"/>
            <w:gridSpan w:val="2"/>
          </w:tcPr>
          <w:p w:rsidR="00B63376" w:rsidRPr="000B763E" w:rsidRDefault="00B63376" w:rsidP="009E2D7C">
            <w:pPr>
              <w:autoSpaceDE w:val="0"/>
              <w:autoSpaceDN w:val="0"/>
              <w:adjustRightInd w:val="0"/>
              <w:jc w:val="both"/>
              <w:rPr>
                <w:b/>
                <w:bCs/>
                <w:sz w:val="18"/>
                <w:szCs w:val="18"/>
              </w:rPr>
            </w:pPr>
          </w:p>
        </w:tc>
        <w:tc>
          <w:tcPr>
            <w:tcW w:w="1993" w:type="dxa"/>
            <w:gridSpan w:val="2"/>
            <w:vMerge/>
          </w:tcPr>
          <w:p w:rsidR="00B63376" w:rsidRPr="000B763E" w:rsidRDefault="00B63376" w:rsidP="009E2D7C">
            <w:pPr>
              <w:autoSpaceDE w:val="0"/>
              <w:autoSpaceDN w:val="0"/>
              <w:adjustRightInd w:val="0"/>
              <w:jc w:val="both"/>
              <w:rPr>
                <w:b/>
                <w:bCs/>
                <w:sz w:val="18"/>
                <w:szCs w:val="18"/>
              </w:rPr>
            </w:pP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vMerge/>
            <w:shd w:val="clear" w:color="auto" w:fill="auto"/>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r>
      <w:tr w:rsidR="00B63376" w:rsidRPr="000B763E" w:rsidTr="00B63376">
        <w:trPr>
          <w:trHeight w:val="1950"/>
        </w:trPr>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17</w:t>
            </w:r>
          </w:p>
        </w:tc>
        <w:tc>
          <w:tcPr>
            <w:tcW w:w="801" w:type="dxa"/>
            <w:gridSpan w:val="2"/>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1993" w:type="dxa"/>
            <w:gridSpan w:val="2"/>
          </w:tcPr>
          <w:p w:rsidR="00B63376" w:rsidRPr="000B763E" w:rsidRDefault="00B63376" w:rsidP="009E2D7C">
            <w:pPr>
              <w:autoSpaceDE w:val="0"/>
              <w:autoSpaceDN w:val="0"/>
              <w:adjustRightInd w:val="0"/>
              <w:jc w:val="both"/>
              <w:rPr>
                <w:b/>
                <w:sz w:val="18"/>
                <w:szCs w:val="18"/>
              </w:rPr>
            </w:pPr>
            <w:r w:rsidRPr="000B763E">
              <w:rPr>
                <w:b/>
                <w:sz w:val="18"/>
                <w:szCs w:val="18"/>
              </w:rPr>
              <w:t>Повторный инструктаж по технике безопасности. Посуда.  Проект №4 «Чайный сервиз».</w:t>
            </w:r>
          </w:p>
          <w:p w:rsidR="00B63376" w:rsidRPr="000B763E" w:rsidRDefault="00B63376" w:rsidP="009E2D7C">
            <w:pPr>
              <w:autoSpaceDE w:val="0"/>
              <w:autoSpaceDN w:val="0"/>
              <w:adjustRightInd w:val="0"/>
              <w:jc w:val="both"/>
              <w:rPr>
                <w:sz w:val="18"/>
                <w:szCs w:val="18"/>
              </w:rPr>
            </w:pPr>
            <w:r w:rsidRPr="000B763E">
              <w:rPr>
                <w:sz w:val="18"/>
                <w:szCs w:val="18"/>
              </w:rPr>
              <w:t>Изделия: «Чашка»,        «Чайник», «Сахарница»</w:t>
            </w: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b/>
                <w:bCs/>
                <w:sz w:val="18"/>
                <w:szCs w:val="18"/>
              </w:rPr>
            </w:pP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vMerge/>
            <w:shd w:val="clear" w:color="auto" w:fill="auto"/>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p>
        </w:tc>
        <w:tc>
          <w:tcPr>
            <w:tcW w:w="801" w:type="dxa"/>
            <w:gridSpan w:val="2"/>
          </w:tcPr>
          <w:p w:rsidR="00B63376" w:rsidRPr="000B763E" w:rsidRDefault="00B63376" w:rsidP="009E2D7C">
            <w:pPr>
              <w:autoSpaceDE w:val="0"/>
              <w:autoSpaceDN w:val="0"/>
              <w:adjustRightInd w:val="0"/>
              <w:jc w:val="both"/>
              <w:rPr>
                <w:b/>
                <w:bCs/>
                <w:sz w:val="18"/>
                <w:szCs w:val="18"/>
              </w:rPr>
            </w:pPr>
          </w:p>
        </w:tc>
        <w:tc>
          <w:tcPr>
            <w:tcW w:w="1993" w:type="dxa"/>
            <w:gridSpan w:val="2"/>
          </w:tcPr>
          <w:p w:rsidR="00B63376" w:rsidRPr="000B763E" w:rsidRDefault="00B63376" w:rsidP="009E2D7C">
            <w:pPr>
              <w:autoSpaceDE w:val="0"/>
              <w:autoSpaceDN w:val="0"/>
              <w:adjustRightInd w:val="0"/>
              <w:jc w:val="both"/>
              <w:rPr>
                <w:b/>
                <w:bCs/>
                <w:sz w:val="18"/>
                <w:szCs w:val="18"/>
              </w:rPr>
            </w:pPr>
          </w:p>
        </w:tc>
        <w:tc>
          <w:tcPr>
            <w:tcW w:w="3064" w:type="dxa"/>
            <w:vMerge w:val="restart"/>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val="restart"/>
          </w:tcPr>
          <w:p w:rsidR="00B63376" w:rsidRPr="000B763E" w:rsidRDefault="00B63376" w:rsidP="009E2D7C">
            <w:pPr>
              <w:autoSpaceDE w:val="0"/>
              <w:autoSpaceDN w:val="0"/>
              <w:adjustRightInd w:val="0"/>
              <w:jc w:val="both"/>
              <w:rPr>
                <w:sz w:val="18"/>
                <w:szCs w:val="18"/>
              </w:rPr>
            </w:pPr>
          </w:p>
        </w:tc>
        <w:tc>
          <w:tcPr>
            <w:tcW w:w="1919" w:type="dxa"/>
            <w:vMerge w:val="restart"/>
            <w:shd w:val="clear" w:color="auto" w:fill="auto"/>
          </w:tcPr>
          <w:p w:rsidR="00B63376" w:rsidRPr="000B763E" w:rsidRDefault="00B63376" w:rsidP="009E2D7C">
            <w:pPr>
              <w:autoSpaceDE w:val="0"/>
              <w:autoSpaceDN w:val="0"/>
              <w:adjustRightInd w:val="0"/>
              <w:jc w:val="both"/>
              <w:rPr>
                <w:sz w:val="18"/>
                <w:szCs w:val="18"/>
              </w:rPr>
            </w:pPr>
          </w:p>
        </w:tc>
        <w:tc>
          <w:tcPr>
            <w:tcW w:w="2213" w:type="dxa"/>
            <w:vMerge/>
            <w:shd w:val="clear" w:color="auto" w:fill="auto"/>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18</w:t>
            </w:r>
          </w:p>
        </w:tc>
        <w:tc>
          <w:tcPr>
            <w:tcW w:w="801"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1</w:t>
            </w:r>
          </w:p>
        </w:tc>
        <w:tc>
          <w:tcPr>
            <w:tcW w:w="1993" w:type="dxa"/>
            <w:gridSpan w:val="2"/>
          </w:tcPr>
          <w:p w:rsidR="00B63376" w:rsidRPr="000B763E" w:rsidRDefault="00B63376" w:rsidP="009E2D7C">
            <w:pPr>
              <w:autoSpaceDE w:val="0"/>
              <w:autoSpaceDN w:val="0"/>
              <w:adjustRightInd w:val="0"/>
              <w:jc w:val="both"/>
              <w:rPr>
                <w:b/>
                <w:bCs/>
                <w:sz w:val="18"/>
                <w:szCs w:val="18"/>
              </w:rPr>
            </w:pPr>
            <w:r w:rsidRPr="000B763E">
              <w:rPr>
                <w:b/>
                <w:bCs/>
                <w:sz w:val="18"/>
                <w:szCs w:val="18"/>
              </w:rPr>
              <w:t>Свет в доме.</w:t>
            </w:r>
          </w:p>
          <w:p w:rsidR="00B63376" w:rsidRPr="000B763E" w:rsidRDefault="00B63376" w:rsidP="009E2D7C">
            <w:pPr>
              <w:autoSpaceDE w:val="0"/>
              <w:autoSpaceDN w:val="0"/>
              <w:adjustRightInd w:val="0"/>
              <w:jc w:val="both"/>
              <w:rPr>
                <w:bCs/>
                <w:sz w:val="18"/>
                <w:szCs w:val="18"/>
              </w:rPr>
            </w:pPr>
            <w:r w:rsidRPr="000B763E">
              <w:rPr>
                <w:bCs/>
                <w:sz w:val="18"/>
                <w:szCs w:val="18"/>
              </w:rPr>
              <w:t xml:space="preserve"> Изделие: « Торшер»</w:t>
            </w: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p w:rsidR="00B63376" w:rsidRPr="000B763E" w:rsidRDefault="00B63376" w:rsidP="009E2D7C">
            <w:pPr>
              <w:autoSpaceDE w:val="0"/>
              <w:autoSpaceDN w:val="0"/>
              <w:adjustRightInd w:val="0"/>
              <w:jc w:val="both"/>
              <w:rPr>
                <w:bCs/>
                <w:sz w:val="18"/>
                <w:szCs w:val="18"/>
              </w:rPr>
            </w:pP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vMerge w:val="restart"/>
            <w:shd w:val="clear" w:color="auto" w:fill="auto"/>
          </w:tcPr>
          <w:p w:rsidR="00B63376" w:rsidRPr="000B763E" w:rsidRDefault="00B63376" w:rsidP="009E2D7C">
            <w:pPr>
              <w:autoSpaceDE w:val="0"/>
              <w:autoSpaceDN w:val="0"/>
              <w:adjustRightInd w:val="0"/>
              <w:jc w:val="both"/>
              <w:rPr>
                <w:sz w:val="18"/>
                <w:szCs w:val="18"/>
              </w:rPr>
            </w:pPr>
            <w:r w:rsidRPr="000B763E">
              <w:rPr>
                <w:b/>
                <w:sz w:val="18"/>
                <w:szCs w:val="18"/>
              </w:rPr>
              <w:t>Исследовать, наблюдать, сравнивать, сопоставлять</w:t>
            </w:r>
            <w:r w:rsidRPr="000B763E">
              <w:rPr>
                <w:sz w:val="18"/>
                <w:szCs w:val="18"/>
              </w:rPr>
              <w:t xml:space="preserve"> различные виды осветительных приборов. На основе иллюстраций учебника </w:t>
            </w:r>
            <w:r w:rsidRPr="000B763E">
              <w:rPr>
                <w:b/>
                <w:sz w:val="18"/>
                <w:szCs w:val="18"/>
              </w:rPr>
              <w:t>составлять</w:t>
            </w:r>
            <w:r w:rsidRPr="000B763E">
              <w:rPr>
                <w:sz w:val="18"/>
                <w:szCs w:val="18"/>
              </w:rPr>
              <w:t xml:space="preserve"> рассказ о старинных и современных способах освещения жилищ, </w:t>
            </w:r>
            <w:r w:rsidRPr="000B763E">
              <w:rPr>
                <w:b/>
                <w:sz w:val="18"/>
                <w:szCs w:val="18"/>
              </w:rPr>
              <w:t>находить</w:t>
            </w:r>
            <w:r w:rsidRPr="000B763E">
              <w:rPr>
                <w:sz w:val="18"/>
                <w:szCs w:val="18"/>
              </w:rPr>
              <w:t xml:space="preserve"> элементарные причинно-следственные связи.</w:t>
            </w:r>
            <w:r w:rsidRPr="000B763E">
              <w:rPr>
                <w:b/>
                <w:sz w:val="18"/>
                <w:szCs w:val="18"/>
              </w:rPr>
              <w:t xml:space="preserve"> Анализировать </w:t>
            </w:r>
            <w:r w:rsidRPr="000B763E">
              <w:rPr>
                <w:sz w:val="18"/>
                <w:szCs w:val="18"/>
              </w:rPr>
              <w:t xml:space="preserve">конструктивные особенности торшера. </w:t>
            </w:r>
            <w:r w:rsidRPr="000B763E">
              <w:rPr>
                <w:b/>
                <w:sz w:val="18"/>
                <w:szCs w:val="18"/>
              </w:rPr>
              <w:t xml:space="preserve">Планировать и осуществлять </w:t>
            </w:r>
            <w:r w:rsidRPr="000B763E">
              <w:rPr>
                <w:sz w:val="18"/>
                <w:szCs w:val="18"/>
              </w:rPr>
              <w:t xml:space="preserve">работу,  на основе </w:t>
            </w:r>
            <w:proofErr w:type="gramStart"/>
            <w:r w:rsidRPr="000B763E">
              <w:rPr>
                <w:sz w:val="18"/>
                <w:szCs w:val="18"/>
              </w:rPr>
              <w:t>представленных</w:t>
            </w:r>
            <w:proofErr w:type="gramEnd"/>
            <w:r w:rsidRPr="000B763E">
              <w:rPr>
                <w:sz w:val="18"/>
                <w:szCs w:val="18"/>
              </w:rPr>
              <w:t xml:space="preserve">  в</w:t>
            </w:r>
          </w:p>
          <w:p w:rsidR="00B63376" w:rsidRPr="000B763E" w:rsidRDefault="00B63376" w:rsidP="009E2D7C">
            <w:pPr>
              <w:autoSpaceDE w:val="0"/>
              <w:autoSpaceDN w:val="0"/>
              <w:adjustRightInd w:val="0"/>
              <w:jc w:val="both"/>
              <w:rPr>
                <w:sz w:val="18"/>
                <w:szCs w:val="18"/>
              </w:rPr>
            </w:pPr>
            <w:r w:rsidRPr="000B763E">
              <w:rPr>
                <w:sz w:val="18"/>
                <w:szCs w:val="18"/>
              </w:rPr>
              <w:t xml:space="preserve">учебнике слайдов и текстовых планов, </w:t>
            </w:r>
            <w:r w:rsidRPr="000B763E">
              <w:rPr>
                <w:b/>
                <w:sz w:val="18"/>
                <w:szCs w:val="18"/>
              </w:rPr>
              <w:t xml:space="preserve">сопоставлять </w:t>
            </w:r>
            <w:r w:rsidRPr="000B763E">
              <w:rPr>
                <w:sz w:val="18"/>
                <w:szCs w:val="18"/>
              </w:rPr>
              <w:t xml:space="preserve">эти виды планов. </w:t>
            </w:r>
            <w:r w:rsidRPr="000B763E">
              <w:rPr>
                <w:b/>
                <w:sz w:val="18"/>
                <w:szCs w:val="18"/>
              </w:rPr>
              <w:t>Осваивать</w:t>
            </w:r>
            <w:r w:rsidRPr="000B763E">
              <w:rPr>
                <w:sz w:val="18"/>
                <w:szCs w:val="18"/>
              </w:rPr>
              <w:t xml:space="preserve"> </w:t>
            </w:r>
            <w:r w:rsidRPr="000B763E">
              <w:rPr>
                <w:bCs/>
                <w:sz w:val="18"/>
                <w:szCs w:val="18"/>
              </w:rPr>
              <w:t xml:space="preserve">правила работы с шилом и </w:t>
            </w:r>
            <w:r w:rsidRPr="000B763E">
              <w:rPr>
                <w:b/>
                <w:bCs/>
                <w:sz w:val="18"/>
                <w:szCs w:val="18"/>
              </w:rPr>
              <w:t>подготавливать</w:t>
            </w:r>
            <w:r w:rsidRPr="000B763E">
              <w:rPr>
                <w:bCs/>
                <w:sz w:val="18"/>
                <w:szCs w:val="18"/>
              </w:rPr>
              <w:t xml:space="preserve"> рабочее место. </w:t>
            </w:r>
            <w:r w:rsidRPr="000B763E">
              <w:rPr>
                <w:b/>
                <w:bCs/>
                <w:sz w:val="18"/>
                <w:szCs w:val="18"/>
              </w:rPr>
              <w:t>Выполнять</w:t>
            </w:r>
            <w:r w:rsidRPr="000B763E">
              <w:rPr>
                <w:bCs/>
                <w:sz w:val="18"/>
                <w:szCs w:val="18"/>
              </w:rPr>
              <w:t xml:space="preserve"> раскрой деталей изделия с использованием шаблона и соединение деталей при помощи клея и пластилина. </w:t>
            </w:r>
            <w:r w:rsidRPr="000B763E">
              <w:rPr>
                <w:b/>
                <w:bCs/>
                <w:sz w:val="18"/>
                <w:szCs w:val="18"/>
              </w:rPr>
              <w:t xml:space="preserve">Выбирать </w:t>
            </w:r>
            <w:r w:rsidRPr="000B763E">
              <w:rPr>
                <w:bCs/>
                <w:sz w:val="18"/>
                <w:szCs w:val="18"/>
              </w:rPr>
              <w:t xml:space="preserve">удобный для </w:t>
            </w:r>
            <w:r w:rsidRPr="000B763E">
              <w:rPr>
                <w:bCs/>
                <w:sz w:val="18"/>
                <w:szCs w:val="18"/>
              </w:rPr>
              <w:lastRenderedPageBreak/>
              <w:t>себя план работы над изделием.</w:t>
            </w: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p>
        </w:tc>
        <w:tc>
          <w:tcPr>
            <w:tcW w:w="801" w:type="dxa"/>
            <w:gridSpan w:val="2"/>
          </w:tcPr>
          <w:p w:rsidR="00B63376" w:rsidRPr="000B763E" w:rsidRDefault="00B63376" w:rsidP="009E2D7C">
            <w:pPr>
              <w:autoSpaceDE w:val="0"/>
              <w:autoSpaceDN w:val="0"/>
              <w:adjustRightInd w:val="0"/>
              <w:jc w:val="both"/>
              <w:rPr>
                <w:b/>
                <w:bCs/>
                <w:sz w:val="18"/>
                <w:szCs w:val="18"/>
              </w:rPr>
            </w:pPr>
          </w:p>
        </w:tc>
        <w:tc>
          <w:tcPr>
            <w:tcW w:w="1993" w:type="dxa"/>
            <w:gridSpan w:val="2"/>
          </w:tcPr>
          <w:p w:rsidR="00B63376" w:rsidRPr="000B763E" w:rsidRDefault="00B63376" w:rsidP="009E2D7C">
            <w:pPr>
              <w:autoSpaceDE w:val="0"/>
              <w:autoSpaceDN w:val="0"/>
              <w:adjustRightInd w:val="0"/>
              <w:jc w:val="both"/>
              <w:rPr>
                <w:b/>
                <w:bCs/>
                <w:sz w:val="18"/>
                <w:szCs w:val="18"/>
              </w:rPr>
            </w:pPr>
          </w:p>
        </w:tc>
        <w:tc>
          <w:tcPr>
            <w:tcW w:w="3064" w:type="dxa"/>
            <w:vMerge w:val="restart"/>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val="restart"/>
          </w:tcPr>
          <w:p w:rsidR="00B63376" w:rsidRPr="000B763E" w:rsidRDefault="00B63376" w:rsidP="009E2D7C">
            <w:pPr>
              <w:autoSpaceDE w:val="0"/>
              <w:autoSpaceDN w:val="0"/>
              <w:adjustRightInd w:val="0"/>
              <w:jc w:val="both"/>
              <w:rPr>
                <w:sz w:val="18"/>
                <w:szCs w:val="18"/>
              </w:rPr>
            </w:pPr>
          </w:p>
        </w:tc>
        <w:tc>
          <w:tcPr>
            <w:tcW w:w="1919" w:type="dxa"/>
            <w:vMerge w:val="restart"/>
            <w:shd w:val="clear" w:color="auto" w:fill="auto"/>
          </w:tcPr>
          <w:p w:rsidR="00B63376" w:rsidRPr="000B763E" w:rsidRDefault="00B63376" w:rsidP="009E2D7C">
            <w:pPr>
              <w:autoSpaceDE w:val="0"/>
              <w:autoSpaceDN w:val="0"/>
              <w:adjustRightInd w:val="0"/>
              <w:jc w:val="both"/>
              <w:rPr>
                <w:sz w:val="18"/>
                <w:szCs w:val="18"/>
              </w:rPr>
            </w:pPr>
          </w:p>
        </w:tc>
        <w:tc>
          <w:tcPr>
            <w:tcW w:w="2213" w:type="dxa"/>
            <w:vMerge/>
            <w:shd w:val="clear" w:color="auto" w:fill="auto"/>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t>19</w:t>
            </w:r>
          </w:p>
        </w:tc>
        <w:tc>
          <w:tcPr>
            <w:tcW w:w="801" w:type="dxa"/>
            <w:gridSpan w:val="2"/>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1993" w:type="dxa"/>
            <w:gridSpan w:val="2"/>
          </w:tcPr>
          <w:p w:rsidR="00B63376" w:rsidRPr="000B763E" w:rsidRDefault="00B63376" w:rsidP="009E2D7C">
            <w:pPr>
              <w:autoSpaceDE w:val="0"/>
              <w:autoSpaceDN w:val="0"/>
              <w:adjustRightInd w:val="0"/>
              <w:jc w:val="both"/>
              <w:rPr>
                <w:sz w:val="18"/>
                <w:szCs w:val="18"/>
              </w:rPr>
            </w:pPr>
            <w:r w:rsidRPr="000B763E">
              <w:rPr>
                <w:b/>
                <w:sz w:val="18"/>
                <w:szCs w:val="18"/>
              </w:rPr>
              <w:t>Мебель.</w:t>
            </w:r>
            <w:r w:rsidRPr="000B763E">
              <w:rPr>
                <w:sz w:val="18"/>
                <w:szCs w:val="18"/>
              </w:rPr>
              <w:t xml:space="preserve"> </w:t>
            </w:r>
          </w:p>
          <w:p w:rsidR="00B63376" w:rsidRPr="000B763E" w:rsidRDefault="00B63376" w:rsidP="009E2D7C">
            <w:pPr>
              <w:autoSpaceDE w:val="0"/>
              <w:autoSpaceDN w:val="0"/>
              <w:adjustRightInd w:val="0"/>
              <w:jc w:val="both"/>
              <w:rPr>
                <w:b/>
                <w:bCs/>
                <w:sz w:val="18"/>
                <w:szCs w:val="18"/>
              </w:rPr>
            </w:pPr>
            <w:r w:rsidRPr="000B763E">
              <w:rPr>
                <w:sz w:val="18"/>
                <w:szCs w:val="18"/>
              </w:rPr>
              <w:t>Изделие: «Стул»</w:t>
            </w: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sz w:val="18"/>
                <w:szCs w:val="18"/>
              </w:rPr>
            </w:pPr>
            <w:r w:rsidRPr="000B763E">
              <w:rPr>
                <w:b/>
                <w:sz w:val="18"/>
                <w:szCs w:val="18"/>
              </w:rPr>
              <w:t>Планировать и осуществлять</w:t>
            </w:r>
            <w:r w:rsidRPr="000B763E">
              <w:rPr>
                <w:sz w:val="18"/>
                <w:szCs w:val="18"/>
              </w:rPr>
              <w:t xml:space="preserve"> работу, на основе представленных в учебнике слайдовых и текстовых планов, сопоставлять эти виды планов. </w:t>
            </w:r>
            <w:r w:rsidRPr="000B763E">
              <w:rPr>
                <w:b/>
                <w:bCs/>
                <w:sz w:val="18"/>
                <w:szCs w:val="18"/>
              </w:rPr>
              <w:t xml:space="preserve">Выбирать </w:t>
            </w:r>
            <w:r w:rsidRPr="000B763E">
              <w:rPr>
                <w:bCs/>
                <w:sz w:val="18"/>
                <w:szCs w:val="18"/>
              </w:rPr>
              <w:t xml:space="preserve">необходимые инструменты, материалы и приемы работы. </w:t>
            </w:r>
            <w:r w:rsidRPr="000B763E">
              <w:rPr>
                <w:b/>
                <w:bCs/>
                <w:sz w:val="18"/>
                <w:szCs w:val="18"/>
              </w:rPr>
              <w:t>Использовать</w:t>
            </w:r>
            <w:r w:rsidRPr="000B763E">
              <w:rPr>
                <w:bCs/>
                <w:sz w:val="18"/>
                <w:szCs w:val="18"/>
              </w:rPr>
              <w:t xml:space="preserve"> способы работы с бумагой, </w:t>
            </w:r>
            <w:r w:rsidRPr="000B763E">
              <w:rPr>
                <w:b/>
                <w:bCs/>
                <w:sz w:val="18"/>
                <w:szCs w:val="18"/>
              </w:rPr>
              <w:t>выполнять</w:t>
            </w:r>
            <w:r w:rsidRPr="000B763E">
              <w:rPr>
                <w:bCs/>
                <w:sz w:val="18"/>
                <w:szCs w:val="18"/>
              </w:rPr>
              <w:t xml:space="preserve"> </w:t>
            </w:r>
            <w:r w:rsidRPr="000B763E">
              <w:rPr>
                <w:sz w:val="18"/>
                <w:szCs w:val="18"/>
              </w:rPr>
              <w:t xml:space="preserve">раскрой деталей по шаблону, </w:t>
            </w:r>
            <w:r w:rsidRPr="000B763E">
              <w:rPr>
                <w:b/>
                <w:sz w:val="18"/>
                <w:szCs w:val="18"/>
              </w:rPr>
              <w:t>оформлять</w:t>
            </w:r>
            <w:r w:rsidRPr="000B763E">
              <w:rPr>
                <w:sz w:val="18"/>
                <w:szCs w:val="18"/>
              </w:rPr>
              <w:t xml:space="preserve"> изделие по собственному эскизу. </w:t>
            </w:r>
            <w:r w:rsidRPr="000B763E">
              <w:rPr>
                <w:b/>
                <w:sz w:val="18"/>
                <w:szCs w:val="18"/>
              </w:rPr>
              <w:t>Осваивать</w:t>
            </w:r>
            <w:r w:rsidRPr="000B763E">
              <w:rPr>
                <w:sz w:val="18"/>
                <w:szCs w:val="18"/>
              </w:rPr>
              <w:t xml:space="preserve"> правила ухода за мебелью и уборки квартиры. </w:t>
            </w:r>
            <w:r w:rsidRPr="000B763E">
              <w:rPr>
                <w:b/>
                <w:sz w:val="18"/>
                <w:szCs w:val="18"/>
              </w:rPr>
              <w:t xml:space="preserve">Составлять </w:t>
            </w:r>
            <w:r w:rsidRPr="000B763E">
              <w:rPr>
                <w:sz w:val="18"/>
                <w:szCs w:val="18"/>
              </w:rPr>
              <w:t>рассказ, основываясь на своем опыте, об инструментах, приспособлениях и материалах, необходимых для уборки квартиры.</w:t>
            </w: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20</w:t>
            </w:r>
          </w:p>
        </w:tc>
        <w:tc>
          <w:tcPr>
            <w:tcW w:w="801" w:type="dxa"/>
            <w:gridSpan w:val="2"/>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1993" w:type="dxa"/>
            <w:gridSpan w:val="2"/>
          </w:tcPr>
          <w:p w:rsidR="00B63376" w:rsidRPr="000B763E" w:rsidRDefault="00B63376" w:rsidP="009E2D7C">
            <w:pPr>
              <w:autoSpaceDE w:val="0"/>
              <w:autoSpaceDN w:val="0"/>
              <w:adjustRightInd w:val="0"/>
              <w:jc w:val="both"/>
              <w:rPr>
                <w:sz w:val="18"/>
                <w:szCs w:val="18"/>
              </w:rPr>
            </w:pPr>
            <w:r w:rsidRPr="000B763E">
              <w:rPr>
                <w:b/>
                <w:sz w:val="18"/>
                <w:szCs w:val="18"/>
              </w:rPr>
              <w:t>Одежда, ткань, нитки.</w:t>
            </w:r>
            <w:r w:rsidRPr="000B763E">
              <w:rPr>
                <w:sz w:val="18"/>
                <w:szCs w:val="18"/>
              </w:rPr>
              <w:t xml:space="preserve"> Изделие: «Кукла из ниток»</w:t>
            </w: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b/>
                <w:sz w:val="18"/>
                <w:szCs w:val="18"/>
              </w:rPr>
            </w:pPr>
            <w:r w:rsidRPr="000B763E">
              <w:rPr>
                <w:b/>
                <w:sz w:val="18"/>
                <w:szCs w:val="18"/>
              </w:rPr>
              <w:t xml:space="preserve">Исследовать (наблюдать, сравнивать, сопоставлять)  </w:t>
            </w:r>
          </w:p>
          <w:p w:rsidR="00B63376" w:rsidRPr="000B763E" w:rsidRDefault="00B63376" w:rsidP="009E2D7C">
            <w:pPr>
              <w:autoSpaceDE w:val="0"/>
              <w:autoSpaceDN w:val="0"/>
              <w:adjustRightInd w:val="0"/>
              <w:jc w:val="both"/>
              <w:rPr>
                <w:sz w:val="18"/>
                <w:szCs w:val="18"/>
              </w:rPr>
            </w:pPr>
            <w:r w:rsidRPr="000B763E">
              <w:rPr>
                <w:sz w:val="18"/>
                <w:szCs w:val="18"/>
              </w:rPr>
              <w:t xml:space="preserve">текстильные и волокнистые </w:t>
            </w: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p>
        </w:tc>
        <w:tc>
          <w:tcPr>
            <w:tcW w:w="801" w:type="dxa"/>
            <w:gridSpan w:val="2"/>
          </w:tcPr>
          <w:p w:rsidR="00B63376" w:rsidRPr="000B763E" w:rsidRDefault="00B63376" w:rsidP="009E2D7C">
            <w:pPr>
              <w:autoSpaceDE w:val="0"/>
              <w:autoSpaceDN w:val="0"/>
              <w:adjustRightInd w:val="0"/>
              <w:jc w:val="both"/>
              <w:rPr>
                <w:b/>
                <w:bCs/>
                <w:sz w:val="18"/>
                <w:szCs w:val="18"/>
              </w:rPr>
            </w:pPr>
          </w:p>
        </w:tc>
        <w:tc>
          <w:tcPr>
            <w:tcW w:w="1993" w:type="dxa"/>
            <w:gridSpan w:val="2"/>
          </w:tcPr>
          <w:p w:rsidR="00B63376" w:rsidRPr="000B763E" w:rsidRDefault="00B63376" w:rsidP="009E2D7C">
            <w:pPr>
              <w:autoSpaceDE w:val="0"/>
              <w:autoSpaceDN w:val="0"/>
              <w:adjustRightInd w:val="0"/>
              <w:jc w:val="both"/>
              <w:rPr>
                <w:b/>
                <w:bCs/>
                <w:sz w:val="18"/>
                <w:szCs w:val="18"/>
              </w:rPr>
            </w:pPr>
          </w:p>
        </w:tc>
        <w:tc>
          <w:tcPr>
            <w:tcW w:w="3064" w:type="dxa"/>
            <w:vMerge w:val="restart"/>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val="restart"/>
          </w:tcPr>
          <w:p w:rsidR="00B63376" w:rsidRPr="000B763E" w:rsidRDefault="00B63376" w:rsidP="009E2D7C">
            <w:pPr>
              <w:autoSpaceDE w:val="0"/>
              <w:autoSpaceDN w:val="0"/>
              <w:adjustRightInd w:val="0"/>
              <w:jc w:val="both"/>
              <w:rPr>
                <w:sz w:val="18"/>
                <w:szCs w:val="18"/>
              </w:rPr>
            </w:pPr>
          </w:p>
        </w:tc>
        <w:tc>
          <w:tcPr>
            <w:tcW w:w="1919" w:type="dxa"/>
            <w:vMerge w:val="restart"/>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outlineLvl w:val="0"/>
              <w:rPr>
                <w:sz w:val="18"/>
                <w:szCs w:val="18"/>
              </w:rPr>
            </w:pPr>
            <w:r w:rsidRPr="000B763E">
              <w:rPr>
                <w:sz w:val="18"/>
                <w:szCs w:val="18"/>
              </w:rPr>
              <w:t xml:space="preserve">материалы. Под руководством учителя  </w:t>
            </w:r>
            <w:r w:rsidRPr="000B763E">
              <w:rPr>
                <w:b/>
                <w:sz w:val="18"/>
                <w:szCs w:val="18"/>
              </w:rPr>
              <w:t>определять</w:t>
            </w:r>
            <w:r w:rsidRPr="000B763E">
              <w:rPr>
                <w:sz w:val="18"/>
                <w:szCs w:val="18"/>
              </w:rPr>
              <w:t xml:space="preserve"> виды тканей и нитей, их состав, свойства, назначение и  применение в быту и на производстве. </w:t>
            </w:r>
          </w:p>
          <w:p w:rsidR="00B63376" w:rsidRPr="000B763E" w:rsidRDefault="00B63376" w:rsidP="009E2D7C">
            <w:pPr>
              <w:autoSpaceDE w:val="0"/>
              <w:autoSpaceDN w:val="0"/>
              <w:adjustRightInd w:val="0"/>
              <w:jc w:val="both"/>
              <w:rPr>
                <w:sz w:val="18"/>
                <w:szCs w:val="18"/>
              </w:rPr>
            </w:pPr>
            <w:r w:rsidRPr="000B763E">
              <w:rPr>
                <w:sz w:val="18"/>
                <w:szCs w:val="18"/>
              </w:rPr>
              <w:t xml:space="preserve"> </w:t>
            </w:r>
            <w:r w:rsidRPr="000B763E">
              <w:rPr>
                <w:b/>
                <w:sz w:val="18"/>
                <w:szCs w:val="18"/>
              </w:rPr>
              <w:t>Осуществлять</w:t>
            </w:r>
            <w:r w:rsidRPr="000B763E">
              <w:rPr>
                <w:sz w:val="18"/>
                <w:szCs w:val="18"/>
              </w:rPr>
              <w:t xml:space="preserve"> подбор  тканей и ниток в зависимости от выполняемых изделий. </w:t>
            </w:r>
            <w:r w:rsidRPr="000B763E">
              <w:rPr>
                <w:b/>
                <w:sz w:val="18"/>
                <w:szCs w:val="18"/>
              </w:rPr>
              <w:t xml:space="preserve">Определять </w:t>
            </w:r>
            <w:r w:rsidRPr="000B763E">
              <w:rPr>
                <w:sz w:val="18"/>
                <w:szCs w:val="18"/>
              </w:rPr>
              <w:t xml:space="preserve">инструменты и приспособления необходимые для работы. </w:t>
            </w:r>
            <w:r w:rsidRPr="000B763E">
              <w:rPr>
                <w:b/>
                <w:sz w:val="18"/>
                <w:szCs w:val="18"/>
              </w:rPr>
              <w:t xml:space="preserve">Осваивать </w:t>
            </w:r>
            <w:r w:rsidRPr="000B763E">
              <w:rPr>
                <w:sz w:val="18"/>
                <w:szCs w:val="18"/>
              </w:rPr>
              <w:t xml:space="preserve">умение наматывать нитки, связывать их и разрезать. </w:t>
            </w:r>
          </w:p>
          <w:p w:rsidR="00B63376" w:rsidRPr="000B763E" w:rsidRDefault="00B63376" w:rsidP="009E2D7C">
            <w:pPr>
              <w:autoSpaceDE w:val="0"/>
              <w:autoSpaceDN w:val="0"/>
              <w:adjustRightInd w:val="0"/>
              <w:jc w:val="both"/>
              <w:rPr>
                <w:sz w:val="18"/>
                <w:szCs w:val="18"/>
              </w:rPr>
            </w:pPr>
            <w:r w:rsidRPr="000B763E">
              <w:rPr>
                <w:sz w:val="18"/>
                <w:szCs w:val="18"/>
              </w:rPr>
              <w:t xml:space="preserve"> </w:t>
            </w:r>
            <w:r w:rsidRPr="000B763E">
              <w:rPr>
                <w:b/>
                <w:sz w:val="18"/>
                <w:szCs w:val="18"/>
              </w:rPr>
              <w:t>Планировать и осуществлять</w:t>
            </w:r>
            <w:r w:rsidRPr="000B763E">
              <w:rPr>
                <w:sz w:val="18"/>
                <w:szCs w:val="18"/>
              </w:rPr>
              <w:t xml:space="preserve"> работу, на основе представленных  в учебнике слайдов и текстовых планов, </w:t>
            </w:r>
            <w:r w:rsidRPr="000B763E">
              <w:rPr>
                <w:b/>
                <w:sz w:val="18"/>
                <w:szCs w:val="18"/>
              </w:rPr>
              <w:t>сопоставлять</w:t>
            </w:r>
            <w:r w:rsidRPr="000B763E">
              <w:rPr>
                <w:sz w:val="18"/>
                <w:szCs w:val="18"/>
              </w:rPr>
              <w:t xml:space="preserve"> эти виды планов</w:t>
            </w:r>
            <w:r w:rsidRPr="000B763E">
              <w:rPr>
                <w:bCs/>
                <w:sz w:val="18"/>
                <w:szCs w:val="18"/>
              </w:rPr>
              <w:t>.</w:t>
            </w:r>
            <w:r w:rsidRPr="000B763E">
              <w:rPr>
                <w:sz w:val="18"/>
                <w:szCs w:val="18"/>
              </w:rPr>
              <w:t xml:space="preserve"> </w:t>
            </w:r>
            <w:r w:rsidRPr="000B763E">
              <w:rPr>
                <w:b/>
                <w:sz w:val="18"/>
                <w:szCs w:val="18"/>
              </w:rPr>
              <w:t xml:space="preserve">Осмысливать </w:t>
            </w:r>
            <w:r w:rsidRPr="000B763E">
              <w:rPr>
                <w:sz w:val="18"/>
                <w:szCs w:val="18"/>
              </w:rPr>
              <w:t>способы изготовления одежды и ее назначение.</w:t>
            </w:r>
          </w:p>
        </w:tc>
        <w:tc>
          <w:tcPr>
            <w:tcW w:w="993" w:type="dxa"/>
          </w:tcPr>
          <w:p w:rsidR="00B63376" w:rsidRPr="000B763E" w:rsidRDefault="00B63376" w:rsidP="009E2D7C">
            <w:pPr>
              <w:autoSpaceDE w:val="0"/>
              <w:autoSpaceDN w:val="0"/>
              <w:adjustRightInd w:val="0"/>
              <w:jc w:val="both"/>
              <w:outlineLvl w:val="0"/>
              <w:rPr>
                <w:sz w:val="18"/>
                <w:szCs w:val="18"/>
              </w:rPr>
            </w:pPr>
          </w:p>
        </w:tc>
        <w:tc>
          <w:tcPr>
            <w:tcW w:w="993" w:type="dxa"/>
          </w:tcPr>
          <w:p w:rsidR="00B63376" w:rsidRPr="000B763E" w:rsidRDefault="00B63376" w:rsidP="009E2D7C">
            <w:pPr>
              <w:autoSpaceDE w:val="0"/>
              <w:autoSpaceDN w:val="0"/>
              <w:adjustRightInd w:val="0"/>
              <w:jc w:val="both"/>
              <w:outlineLvl w:val="0"/>
              <w:rPr>
                <w:sz w:val="18"/>
                <w:szCs w:val="18"/>
              </w:rPr>
            </w:pPr>
          </w:p>
        </w:tc>
      </w:tr>
      <w:tr w:rsidR="00B63376" w:rsidRPr="000B763E" w:rsidTr="00B63376">
        <w:tc>
          <w:tcPr>
            <w:tcW w:w="530" w:type="dxa"/>
            <w:vMerge w:val="restart"/>
          </w:tcPr>
          <w:p w:rsidR="00B63376" w:rsidRPr="000B763E" w:rsidRDefault="00B63376" w:rsidP="009E2D7C">
            <w:pPr>
              <w:autoSpaceDE w:val="0"/>
              <w:autoSpaceDN w:val="0"/>
              <w:adjustRightInd w:val="0"/>
              <w:jc w:val="both"/>
              <w:rPr>
                <w:b/>
                <w:sz w:val="18"/>
                <w:szCs w:val="18"/>
              </w:rPr>
            </w:pPr>
            <w:r w:rsidRPr="000B763E">
              <w:rPr>
                <w:b/>
                <w:sz w:val="18"/>
                <w:szCs w:val="18"/>
              </w:rPr>
              <w:t>21</w:t>
            </w: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b/>
                <w:sz w:val="18"/>
                <w:szCs w:val="18"/>
              </w:rPr>
            </w:pPr>
          </w:p>
        </w:tc>
        <w:tc>
          <w:tcPr>
            <w:tcW w:w="801" w:type="dxa"/>
            <w:gridSpan w:val="2"/>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1</w:t>
            </w:r>
          </w:p>
        </w:tc>
        <w:tc>
          <w:tcPr>
            <w:tcW w:w="1993" w:type="dxa"/>
            <w:gridSpan w:val="2"/>
            <w:vMerge w:val="restart"/>
          </w:tcPr>
          <w:p w:rsidR="00B63376" w:rsidRPr="000B763E" w:rsidRDefault="00B63376" w:rsidP="009E2D7C">
            <w:pPr>
              <w:autoSpaceDE w:val="0"/>
              <w:autoSpaceDN w:val="0"/>
              <w:adjustRightInd w:val="0"/>
              <w:jc w:val="both"/>
              <w:rPr>
                <w:b/>
                <w:sz w:val="18"/>
                <w:szCs w:val="18"/>
              </w:rPr>
            </w:pPr>
            <w:r w:rsidRPr="000B763E">
              <w:rPr>
                <w:b/>
                <w:sz w:val="18"/>
                <w:szCs w:val="18"/>
              </w:rPr>
              <w:t xml:space="preserve">Учимся шить. </w:t>
            </w:r>
            <w:r w:rsidRPr="000B763E">
              <w:rPr>
                <w:b/>
                <w:sz w:val="18"/>
                <w:szCs w:val="18"/>
              </w:rPr>
              <w:lastRenderedPageBreak/>
              <w:t>Знакомство с правилами работы иглой.</w:t>
            </w:r>
          </w:p>
          <w:p w:rsidR="00B63376" w:rsidRPr="000B763E" w:rsidRDefault="00B63376" w:rsidP="009E2D7C">
            <w:pPr>
              <w:autoSpaceDE w:val="0"/>
              <w:autoSpaceDN w:val="0"/>
              <w:adjustRightInd w:val="0"/>
              <w:jc w:val="both"/>
              <w:rPr>
                <w:sz w:val="18"/>
                <w:szCs w:val="18"/>
              </w:rPr>
            </w:pPr>
            <w:r w:rsidRPr="000B763E">
              <w:rPr>
                <w:sz w:val="18"/>
                <w:szCs w:val="18"/>
              </w:rPr>
              <w:t>Изделие: «Закладка с вышивкой»</w:t>
            </w: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vMerge w:val="restart"/>
            <w:shd w:val="clear" w:color="auto" w:fill="auto"/>
          </w:tcPr>
          <w:p w:rsidR="00B63376" w:rsidRPr="000B763E" w:rsidRDefault="00B63376" w:rsidP="009E2D7C">
            <w:pPr>
              <w:autoSpaceDE w:val="0"/>
              <w:autoSpaceDN w:val="0"/>
              <w:adjustRightInd w:val="0"/>
              <w:jc w:val="both"/>
              <w:rPr>
                <w:sz w:val="18"/>
                <w:szCs w:val="18"/>
              </w:rPr>
            </w:pPr>
            <w:r w:rsidRPr="000B763E">
              <w:rPr>
                <w:b/>
                <w:sz w:val="18"/>
                <w:szCs w:val="18"/>
              </w:rPr>
              <w:t xml:space="preserve">Осваивать </w:t>
            </w:r>
            <w:r w:rsidRPr="000B763E">
              <w:rPr>
                <w:sz w:val="18"/>
                <w:szCs w:val="18"/>
              </w:rPr>
              <w:t xml:space="preserve">правила </w:t>
            </w:r>
            <w:r w:rsidRPr="000B763E">
              <w:rPr>
                <w:sz w:val="18"/>
                <w:szCs w:val="18"/>
              </w:rPr>
              <w:lastRenderedPageBreak/>
              <w:t xml:space="preserve">безопасной работы с иглой и шилом при выполнении изделий. </w:t>
            </w:r>
            <w:r w:rsidRPr="000B763E">
              <w:rPr>
                <w:b/>
                <w:sz w:val="18"/>
                <w:szCs w:val="18"/>
              </w:rPr>
              <w:t>Осваивать</w:t>
            </w:r>
            <w:r w:rsidRPr="000B763E">
              <w:rPr>
                <w:sz w:val="18"/>
                <w:szCs w:val="18"/>
              </w:rPr>
              <w:t xml:space="preserve"> виды стежков и способы пришивания пуговиц и </w:t>
            </w:r>
            <w:r w:rsidRPr="000B763E">
              <w:rPr>
                <w:b/>
                <w:sz w:val="18"/>
                <w:szCs w:val="18"/>
              </w:rPr>
              <w:t>использовать</w:t>
            </w:r>
            <w:r w:rsidRPr="000B763E">
              <w:rPr>
                <w:sz w:val="18"/>
                <w:szCs w:val="18"/>
              </w:rPr>
              <w:t xml:space="preserve"> их для оформления изделий. </w:t>
            </w:r>
            <w:r w:rsidRPr="000B763E">
              <w:rPr>
                <w:b/>
                <w:sz w:val="18"/>
                <w:szCs w:val="18"/>
              </w:rPr>
              <w:t xml:space="preserve">Сравнивать </w:t>
            </w:r>
            <w:r w:rsidRPr="000B763E">
              <w:rPr>
                <w:sz w:val="18"/>
                <w:szCs w:val="18"/>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0B763E">
              <w:rPr>
                <w:b/>
                <w:sz w:val="18"/>
                <w:szCs w:val="18"/>
              </w:rPr>
              <w:t xml:space="preserve">Осуществлять </w:t>
            </w:r>
            <w:r w:rsidRPr="000B763E">
              <w:rPr>
                <w:sz w:val="18"/>
                <w:szCs w:val="18"/>
              </w:rPr>
              <w:t xml:space="preserve">выбор ниток и пуговиц для </w:t>
            </w: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rPr>
          <w:trHeight w:val="1335"/>
        </w:trPr>
        <w:tc>
          <w:tcPr>
            <w:tcW w:w="530" w:type="dxa"/>
            <w:vMerge/>
          </w:tcPr>
          <w:p w:rsidR="00B63376" w:rsidRPr="000B763E" w:rsidRDefault="00B63376" w:rsidP="009E2D7C">
            <w:pPr>
              <w:autoSpaceDE w:val="0"/>
              <w:autoSpaceDN w:val="0"/>
              <w:adjustRightInd w:val="0"/>
              <w:jc w:val="both"/>
              <w:rPr>
                <w:b/>
                <w:sz w:val="18"/>
                <w:szCs w:val="18"/>
              </w:rPr>
            </w:pPr>
          </w:p>
        </w:tc>
        <w:tc>
          <w:tcPr>
            <w:tcW w:w="801" w:type="dxa"/>
            <w:gridSpan w:val="2"/>
          </w:tcPr>
          <w:p w:rsidR="00B63376" w:rsidRPr="000B763E" w:rsidRDefault="00B63376" w:rsidP="009E2D7C">
            <w:pPr>
              <w:autoSpaceDE w:val="0"/>
              <w:autoSpaceDN w:val="0"/>
              <w:adjustRightInd w:val="0"/>
              <w:jc w:val="both"/>
              <w:rPr>
                <w:b/>
                <w:bCs/>
                <w:sz w:val="18"/>
                <w:szCs w:val="18"/>
              </w:rPr>
            </w:pPr>
          </w:p>
        </w:tc>
        <w:tc>
          <w:tcPr>
            <w:tcW w:w="1993" w:type="dxa"/>
            <w:gridSpan w:val="2"/>
            <w:vMerge/>
          </w:tcPr>
          <w:p w:rsidR="00B63376" w:rsidRPr="000B763E" w:rsidRDefault="00B63376" w:rsidP="009E2D7C">
            <w:pPr>
              <w:autoSpaceDE w:val="0"/>
              <w:autoSpaceDN w:val="0"/>
              <w:adjustRightInd w:val="0"/>
              <w:jc w:val="both"/>
              <w:rPr>
                <w:b/>
                <w:bCs/>
                <w:sz w:val="18"/>
                <w:szCs w:val="18"/>
              </w:rPr>
            </w:pP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vMerge/>
            <w:shd w:val="clear" w:color="auto" w:fill="auto"/>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r>
      <w:tr w:rsidR="00B63376" w:rsidRPr="000B763E" w:rsidTr="00B63376">
        <w:trPr>
          <w:trHeight w:val="1920"/>
        </w:trPr>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22</w:t>
            </w: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b/>
                <w:sz w:val="18"/>
                <w:szCs w:val="18"/>
              </w:rPr>
            </w:pPr>
          </w:p>
          <w:p w:rsidR="00B63376" w:rsidRPr="000B763E" w:rsidRDefault="00B63376" w:rsidP="009E2D7C">
            <w:pPr>
              <w:autoSpaceDE w:val="0"/>
              <w:autoSpaceDN w:val="0"/>
              <w:adjustRightInd w:val="0"/>
              <w:jc w:val="both"/>
              <w:rPr>
                <w:b/>
                <w:sz w:val="18"/>
                <w:szCs w:val="18"/>
              </w:rPr>
            </w:pPr>
          </w:p>
        </w:tc>
        <w:tc>
          <w:tcPr>
            <w:tcW w:w="801" w:type="dxa"/>
            <w:gridSpan w:val="2"/>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1993" w:type="dxa"/>
            <w:gridSpan w:val="2"/>
          </w:tcPr>
          <w:p w:rsidR="00B63376" w:rsidRPr="000B763E" w:rsidRDefault="00B63376" w:rsidP="009E2D7C">
            <w:pPr>
              <w:autoSpaceDE w:val="0"/>
              <w:autoSpaceDN w:val="0"/>
              <w:adjustRightInd w:val="0"/>
              <w:jc w:val="both"/>
              <w:rPr>
                <w:b/>
                <w:sz w:val="18"/>
                <w:szCs w:val="18"/>
              </w:rPr>
            </w:pPr>
            <w:r w:rsidRPr="000B763E">
              <w:rPr>
                <w:b/>
                <w:sz w:val="18"/>
                <w:szCs w:val="18"/>
              </w:rPr>
              <w:t>Учимся шить. Пришивание пуговицы.</w:t>
            </w:r>
          </w:p>
          <w:p w:rsidR="00B63376" w:rsidRPr="000B763E" w:rsidRDefault="00B63376" w:rsidP="009E2D7C">
            <w:pPr>
              <w:autoSpaceDE w:val="0"/>
              <w:autoSpaceDN w:val="0"/>
              <w:adjustRightInd w:val="0"/>
              <w:jc w:val="both"/>
              <w:rPr>
                <w:b/>
                <w:sz w:val="18"/>
                <w:szCs w:val="18"/>
              </w:rPr>
            </w:pPr>
            <w:r w:rsidRPr="000B763E">
              <w:rPr>
                <w:b/>
                <w:sz w:val="18"/>
                <w:szCs w:val="18"/>
              </w:rPr>
              <w:t xml:space="preserve"> </w:t>
            </w:r>
            <w:r w:rsidRPr="000B763E">
              <w:rPr>
                <w:sz w:val="18"/>
                <w:szCs w:val="18"/>
              </w:rPr>
              <w:t>Изделие: «Пришиваем пуговицу с двумя отверстиями»</w:t>
            </w: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b/>
                <w:bCs/>
                <w:sz w:val="18"/>
                <w:szCs w:val="18"/>
              </w:rPr>
            </w:pP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vMerge/>
            <w:shd w:val="clear" w:color="auto" w:fill="auto"/>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t>23</w:t>
            </w:r>
          </w:p>
        </w:tc>
        <w:tc>
          <w:tcPr>
            <w:tcW w:w="801" w:type="dxa"/>
            <w:gridSpan w:val="2"/>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1993" w:type="dxa"/>
            <w:gridSpan w:val="2"/>
          </w:tcPr>
          <w:p w:rsidR="00B63376" w:rsidRPr="000B763E" w:rsidRDefault="00B63376" w:rsidP="009E2D7C">
            <w:pPr>
              <w:autoSpaceDE w:val="0"/>
              <w:autoSpaceDN w:val="0"/>
              <w:adjustRightInd w:val="0"/>
              <w:jc w:val="both"/>
              <w:rPr>
                <w:b/>
                <w:sz w:val="18"/>
                <w:szCs w:val="18"/>
              </w:rPr>
            </w:pPr>
            <w:r w:rsidRPr="000B763E">
              <w:rPr>
                <w:b/>
                <w:sz w:val="18"/>
                <w:szCs w:val="18"/>
              </w:rPr>
              <w:t xml:space="preserve">Учимся шить. Освоение строчки разных видов стежков.  </w:t>
            </w:r>
          </w:p>
          <w:p w:rsidR="00B63376" w:rsidRPr="000B763E" w:rsidRDefault="00B63376" w:rsidP="009E2D7C">
            <w:pPr>
              <w:autoSpaceDE w:val="0"/>
              <w:autoSpaceDN w:val="0"/>
              <w:adjustRightInd w:val="0"/>
              <w:jc w:val="both"/>
              <w:rPr>
                <w:sz w:val="18"/>
                <w:szCs w:val="18"/>
              </w:rPr>
            </w:pPr>
            <w:r w:rsidRPr="000B763E">
              <w:rPr>
                <w:b/>
                <w:sz w:val="18"/>
                <w:szCs w:val="18"/>
              </w:rPr>
              <w:t xml:space="preserve"> </w:t>
            </w:r>
            <w:r w:rsidRPr="000B763E">
              <w:rPr>
                <w:sz w:val="18"/>
                <w:szCs w:val="18"/>
              </w:rPr>
              <w:t>Изделие: «Медвежонок»</w:t>
            </w: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b/>
                <w:bCs/>
                <w:sz w:val="18"/>
                <w:szCs w:val="18"/>
              </w:rPr>
            </w:pPr>
          </w:p>
        </w:tc>
        <w:tc>
          <w:tcPr>
            <w:tcW w:w="3064" w:type="dxa"/>
            <w:vMerge w:val="restart"/>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val="restart"/>
          </w:tcPr>
          <w:p w:rsidR="00B63376" w:rsidRPr="000B763E" w:rsidRDefault="00B63376" w:rsidP="009E2D7C">
            <w:pPr>
              <w:autoSpaceDE w:val="0"/>
              <w:autoSpaceDN w:val="0"/>
              <w:adjustRightInd w:val="0"/>
              <w:jc w:val="both"/>
              <w:rPr>
                <w:sz w:val="18"/>
                <w:szCs w:val="18"/>
              </w:rPr>
            </w:pPr>
          </w:p>
        </w:tc>
        <w:tc>
          <w:tcPr>
            <w:tcW w:w="1919" w:type="dxa"/>
            <w:vMerge w:val="restart"/>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sz w:val="18"/>
                <w:szCs w:val="18"/>
              </w:rPr>
            </w:pPr>
            <w:r w:rsidRPr="000B763E">
              <w:rPr>
                <w:sz w:val="18"/>
                <w:szCs w:val="18"/>
              </w:rPr>
              <w:t xml:space="preserve">выполнения изделия по контрасту. </w:t>
            </w:r>
            <w:r w:rsidRPr="000B763E">
              <w:rPr>
                <w:b/>
                <w:sz w:val="18"/>
                <w:szCs w:val="18"/>
              </w:rPr>
              <w:t>Организовывать</w:t>
            </w:r>
            <w:r w:rsidRPr="000B763E">
              <w:rPr>
                <w:sz w:val="18"/>
                <w:szCs w:val="18"/>
              </w:rPr>
              <w:t xml:space="preserve"> рабочее место. </w:t>
            </w:r>
          </w:p>
          <w:p w:rsidR="00B63376" w:rsidRPr="000B763E" w:rsidRDefault="00B63376" w:rsidP="009E2D7C">
            <w:pPr>
              <w:autoSpaceDE w:val="0"/>
              <w:autoSpaceDN w:val="0"/>
              <w:adjustRightInd w:val="0"/>
              <w:jc w:val="both"/>
              <w:rPr>
                <w:sz w:val="16"/>
                <w:szCs w:val="16"/>
              </w:rPr>
            </w:pPr>
            <w:r w:rsidRPr="000B763E">
              <w:rPr>
                <w:b/>
                <w:sz w:val="16"/>
                <w:szCs w:val="16"/>
              </w:rPr>
              <w:t xml:space="preserve">Осваивать </w:t>
            </w:r>
            <w:r w:rsidRPr="000B763E">
              <w:rPr>
                <w:sz w:val="16"/>
                <w:szCs w:val="16"/>
              </w:rPr>
              <w:t xml:space="preserve">правила экономного расходования тканей и нитей при выполнении изделия. </w:t>
            </w:r>
            <w:r w:rsidRPr="000B763E">
              <w:rPr>
                <w:b/>
                <w:sz w:val="16"/>
                <w:szCs w:val="16"/>
              </w:rPr>
              <w:t>Планировать и осуществлять</w:t>
            </w:r>
            <w:r w:rsidRPr="000B763E">
              <w:rPr>
                <w:sz w:val="16"/>
                <w:szCs w:val="16"/>
              </w:rPr>
              <w:t xml:space="preserve"> работу, на основе представленных в учебнике слайдов и текстовых планов, </w:t>
            </w:r>
            <w:r w:rsidRPr="000B763E">
              <w:rPr>
                <w:b/>
                <w:sz w:val="16"/>
                <w:szCs w:val="16"/>
              </w:rPr>
              <w:t>сопоставлять</w:t>
            </w:r>
            <w:r w:rsidRPr="000B763E">
              <w:rPr>
                <w:sz w:val="16"/>
                <w:szCs w:val="16"/>
              </w:rPr>
              <w:t xml:space="preserve"> эти виды планов.</w:t>
            </w:r>
          </w:p>
        </w:tc>
        <w:tc>
          <w:tcPr>
            <w:tcW w:w="993" w:type="dxa"/>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24</w:t>
            </w:r>
          </w:p>
        </w:tc>
        <w:tc>
          <w:tcPr>
            <w:tcW w:w="801" w:type="dxa"/>
            <w:gridSpan w:val="2"/>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1993" w:type="dxa"/>
            <w:gridSpan w:val="2"/>
          </w:tcPr>
          <w:p w:rsidR="00B63376" w:rsidRPr="000B763E" w:rsidRDefault="00B63376" w:rsidP="009E2D7C">
            <w:pPr>
              <w:autoSpaceDE w:val="0"/>
              <w:autoSpaceDN w:val="0"/>
              <w:adjustRightInd w:val="0"/>
              <w:jc w:val="both"/>
              <w:rPr>
                <w:sz w:val="18"/>
                <w:szCs w:val="18"/>
              </w:rPr>
            </w:pPr>
            <w:r w:rsidRPr="000B763E">
              <w:rPr>
                <w:b/>
                <w:sz w:val="18"/>
                <w:szCs w:val="18"/>
              </w:rPr>
              <w:t>Передвижение по земле</w:t>
            </w:r>
            <w:r w:rsidRPr="000B763E">
              <w:rPr>
                <w:sz w:val="18"/>
                <w:szCs w:val="18"/>
              </w:rPr>
              <w:t>.</w:t>
            </w:r>
          </w:p>
          <w:p w:rsidR="00B63376" w:rsidRPr="000B763E" w:rsidRDefault="00B63376" w:rsidP="009E2D7C">
            <w:pPr>
              <w:autoSpaceDE w:val="0"/>
              <w:autoSpaceDN w:val="0"/>
              <w:adjustRightInd w:val="0"/>
              <w:jc w:val="both"/>
              <w:rPr>
                <w:b/>
                <w:bCs/>
                <w:sz w:val="18"/>
                <w:szCs w:val="18"/>
              </w:rPr>
            </w:pPr>
            <w:r w:rsidRPr="000B763E">
              <w:rPr>
                <w:sz w:val="18"/>
                <w:szCs w:val="18"/>
              </w:rPr>
              <w:t>Изделие: «Тачка»</w:t>
            </w: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sz w:val="18"/>
                <w:szCs w:val="18"/>
              </w:rPr>
            </w:pPr>
            <w:r w:rsidRPr="000B763E">
              <w:rPr>
                <w:b/>
                <w:sz w:val="18"/>
                <w:szCs w:val="18"/>
              </w:rPr>
              <w:t xml:space="preserve">Осваивать </w:t>
            </w:r>
            <w:r w:rsidRPr="000B763E">
              <w:rPr>
                <w:sz w:val="18"/>
                <w:szCs w:val="18"/>
              </w:rPr>
              <w:t xml:space="preserve">приемы </w:t>
            </w:r>
            <w:r w:rsidRPr="000B763E">
              <w:rPr>
                <w:bCs/>
                <w:sz w:val="18"/>
                <w:szCs w:val="18"/>
              </w:rPr>
              <w:t>работы с конструктором: знакомство с видами  деталей и способами  их соединения</w:t>
            </w:r>
            <w:r w:rsidRPr="000B763E">
              <w:rPr>
                <w:sz w:val="18"/>
                <w:szCs w:val="18"/>
              </w:rPr>
              <w:t xml:space="preserve">. </w:t>
            </w:r>
            <w:r w:rsidRPr="000B763E">
              <w:rPr>
                <w:b/>
                <w:sz w:val="18"/>
                <w:szCs w:val="18"/>
              </w:rPr>
              <w:t xml:space="preserve">Конструировать </w:t>
            </w:r>
            <w:r w:rsidRPr="000B763E">
              <w:rPr>
                <w:sz w:val="18"/>
                <w:szCs w:val="18"/>
              </w:rPr>
              <w:t xml:space="preserve">изделие на основе предложенного плана, </w:t>
            </w:r>
            <w:r w:rsidRPr="000B763E">
              <w:rPr>
                <w:b/>
                <w:sz w:val="18"/>
                <w:szCs w:val="18"/>
              </w:rPr>
              <w:t>искать и заменять</w:t>
            </w:r>
            <w:r w:rsidRPr="000B763E">
              <w:rPr>
                <w:sz w:val="18"/>
                <w:szCs w:val="18"/>
              </w:rPr>
              <w:t xml:space="preserve"> детали конструкции, </w:t>
            </w:r>
            <w:r w:rsidRPr="000B763E">
              <w:rPr>
                <w:b/>
                <w:sz w:val="18"/>
                <w:szCs w:val="18"/>
              </w:rPr>
              <w:t xml:space="preserve">выбирать </w:t>
            </w:r>
            <w:r w:rsidRPr="000B763E">
              <w:rPr>
                <w:sz w:val="18"/>
                <w:szCs w:val="18"/>
              </w:rPr>
              <w:t xml:space="preserve">способы сборки. </w:t>
            </w:r>
            <w:r w:rsidRPr="000B763E">
              <w:rPr>
                <w:b/>
                <w:sz w:val="18"/>
                <w:szCs w:val="18"/>
              </w:rPr>
              <w:t xml:space="preserve">Применять </w:t>
            </w:r>
            <w:r w:rsidRPr="000B763E">
              <w:rPr>
                <w:sz w:val="18"/>
                <w:szCs w:val="18"/>
              </w:rPr>
              <w:t>«правило винта» при" сборке и разборке моделей (завинчивать по часовой стрелке, отвинчивать против часовой  стрелки</w:t>
            </w:r>
            <w:r w:rsidRPr="000B763E">
              <w:rPr>
                <w:b/>
                <w:sz w:val="18"/>
                <w:szCs w:val="18"/>
              </w:rPr>
              <w:t>). Осваивать</w:t>
            </w:r>
            <w:r w:rsidRPr="000B763E">
              <w:rPr>
                <w:sz w:val="18"/>
                <w:szCs w:val="18"/>
              </w:rPr>
              <w:t xml:space="preserve"> разные виды соединений деталей (подвижное и неподвижное). </w:t>
            </w:r>
            <w:r w:rsidRPr="000B763E">
              <w:rPr>
                <w:b/>
                <w:sz w:val="18"/>
                <w:szCs w:val="18"/>
              </w:rPr>
              <w:t>Моделировать и собирать</w:t>
            </w:r>
            <w:r w:rsidRPr="000B763E">
              <w:rPr>
                <w:sz w:val="18"/>
                <w:szCs w:val="18"/>
              </w:rPr>
              <w:t xml:space="preserve"> изделие из конструктора, </w:t>
            </w:r>
            <w:r w:rsidRPr="000B763E">
              <w:rPr>
                <w:b/>
                <w:sz w:val="18"/>
                <w:szCs w:val="18"/>
              </w:rPr>
              <w:t>проектировать</w:t>
            </w:r>
            <w:r w:rsidRPr="000B763E">
              <w:rPr>
                <w:sz w:val="18"/>
                <w:szCs w:val="18"/>
              </w:rPr>
              <w:t xml:space="preserve"> конструкцию простого бытового механизма - тачки.</w:t>
            </w:r>
          </w:p>
          <w:p w:rsidR="00B63376" w:rsidRPr="000B763E" w:rsidRDefault="00B63376" w:rsidP="009E2D7C">
            <w:pPr>
              <w:autoSpaceDE w:val="0"/>
              <w:autoSpaceDN w:val="0"/>
              <w:adjustRightInd w:val="0"/>
              <w:jc w:val="both"/>
              <w:rPr>
                <w:b/>
                <w:sz w:val="18"/>
                <w:szCs w:val="18"/>
              </w:rPr>
            </w:pPr>
            <w:r w:rsidRPr="000B763E">
              <w:rPr>
                <w:b/>
                <w:sz w:val="18"/>
                <w:szCs w:val="18"/>
              </w:rPr>
              <w:t xml:space="preserve">Планировать и </w:t>
            </w: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c>
          <w:tcPr>
            <w:tcW w:w="530" w:type="dxa"/>
          </w:tcPr>
          <w:p w:rsidR="00B63376" w:rsidRPr="000B763E" w:rsidRDefault="00B63376" w:rsidP="009E2D7C">
            <w:pPr>
              <w:autoSpaceDE w:val="0"/>
              <w:autoSpaceDN w:val="0"/>
              <w:adjustRightInd w:val="0"/>
              <w:jc w:val="both"/>
              <w:rPr>
                <w:b/>
                <w:sz w:val="18"/>
                <w:szCs w:val="18"/>
              </w:rPr>
            </w:pPr>
          </w:p>
        </w:tc>
        <w:tc>
          <w:tcPr>
            <w:tcW w:w="801" w:type="dxa"/>
            <w:gridSpan w:val="2"/>
          </w:tcPr>
          <w:p w:rsidR="00B63376" w:rsidRPr="000B763E" w:rsidRDefault="00B63376" w:rsidP="009E2D7C">
            <w:pPr>
              <w:autoSpaceDE w:val="0"/>
              <w:autoSpaceDN w:val="0"/>
              <w:adjustRightInd w:val="0"/>
              <w:jc w:val="both"/>
              <w:rPr>
                <w:b/>
                <w:bCs/>
                <w:sz w:val="18"/>
                <w:szCs w:val="18"/>
              </w:rPr>
            </w:pPr>
          </w:p>
        </w:tc>
        <w:tc>
          <w:tcPr>
            <w:tcW w:w="1993" w:type="dxa"/>
            <w:gridSpan w:val="2"/>
          </w:tcPr>
          <w:p w:rsidR="00B63376" w:rsidRPr="000B763E" w:rsidRDefault="00B63376" w:rsidP="009E2D7C">
            <w:pPr>
              <w:autoSpaceDE w:val="0"/>
              <w:autoSpaceDN w:val="0"/>
              <w:adjustRightInd w:val="0"/>
              <w:jc w:val="both"/>
              <w:rPr>
                <w:b/>
                <w:bCs/>
                <w:sz w:val="18"/>
                <w:szCs w:val="18"/>
              </w:rPr>
            </w:pPr>
          </w:p>
        </w:tc>
        <w:tc>
          <w:tcPr>
            <w:tcW w:w="3064" w:type="dxa"/>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tcPr>
          <w:p w:rsidR="00B63376" w:rsidRPr="000B763E" w:rsidRDefault="00B63376" w:rsidP="009E2D7C">
            <w:pPr>
              <w:autoSpaceDE w:val="0"/>
              <w:autoSpaceDN w:val="0"/>
              <w:adjustRightInd w:val="0"/>
              <w:jc w:val="both"/>
              <w:rPr>
                <w:sz w:val="18"/>
                <w:szCs w:val="18"/>
              </w:rPr>
            </w:pPr>
          </w:p>
        </w:tc>
        <w:tc>
          <w:tcPr>
            <w:tcW w:w="1919" w:type="dxa"/>
            <w:shd w:val="clear" w:color="auto" w:fill="auto"/>
          </w:tcPr>
          <w:p w:rsidR="00B63376" w:rsidRPr="000B763E" w:rsidRDefault="00B63376" w:rsidP="009E2D7C">
            <w:pPr>
              <w:autoSpaceDE w:val="0"/>
              <w:autoSpaceDN w:val="0"/>
              <w:adjustRightInd w:val="0"/>
              <w:jc w:val="both"/>
              <w:rPr>
                <w:sz w:val="18"/>
                <w:szCs w:val="18"/>
              </w:rPr>
            </w:pPr>
          </w:p>
        </w:tc>
        <w:tc>
          <w:tcPr>
            <w:tcW w:w="2213" w:type="dxa"/>
            <w:shd w:val="clear" w:color="auto" w:fill="auto"/>
          </w:tcPr>
          <w:p w:rsidR="00B63376" w:rsidRPr="000B763E" w:rsidRDefault="00B63376" w:rsidP="009E2D7C">
            <w:pPr>
              <w:autoSpaceDE w:val="0"/>
              <w:autoSpaceDN w:val="0"/>
              <w:adjustRightInd w:val="0"/>
              <w:jc w:val="both"/>
              <w:rPr>
                <w:sz w:val="18"/>
                <w:szCs w:val="18"/>
              </w:rPr>
            </w:pPr>
            <w:r w:rsidRPr="000B763E">
              <w:rPr>
                <w:b/>
                <w:sz w:val="18"/>
                <w:szCs w:val="18"/>
              </w:rPr>
              <w:t>осуществлять</w:t>
            </w:r>
            <w:r w:rsidRPr="000B763E">
              <w:rPr>
                <w:sz w:val="18"/>
                <w:szCs w:val="18"/>
              </w:rPr>
              <w:t xml:space="preserve"> работу,  на основе представленных  в учебнике слайдов и текстовых планов, </w:t>
            </w:r>
            <w:r w:rsidRPr="000B763E">
              <w:rPr>
                <w:sz w:val="18"/>
                <w:szCs w:val="18"/>
              </w:rPr>
              <w:lastRenderedPageBreak/>
              <w:t xml:space="preserve">сопоставлять эти виды планов. </w:t>
            </w:r>
            <w:r w:rsidRPr="000B763E">
              <w:rPr>
                <w:b/>
                <w:sz w:val="18"/>
                <w:szCs w:val="18"/>
              </w:rPr>
              <w:t>Находить</w:t>
            </w:r>
            <w:r w:rsidRPr="000B763E">
              <w:rPr>
                <w:sz w:val="18"/>
                <w:szCs w:val="18"/>
              </w:rPr>
              <w:t xml:space="preserve"> необходимую информацию в тексте.</w:t>
            </w: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b/>
                <w:sz w:val="18"/>
                <w:szCs w:val="18"/>
              </w:rPr>
            </w:pPr>
          </w:p>
        </w:tc>
        <w:tc>
          <w:tcPr>
            <w:tcW w:w="993" w:type="dxa"/>
          </w:tcPr>
          <w:p w:rsidR="00B63376" w:rsidRPr="000B763E" w:rsidRDefault="00B63376" w:rsidP="009E2D7C">
            <w:pPr>
              <w:autoSpaceDE w:val="0"/>
              <w:autoSpaceDN w:val="0"/>
              <w:adjustRightInd w:val="0"/>
              <w:jc w:val="both"/>
              <w:rPr>
                <w:b/>
                <w:sz w:val="18"/>
                <w:szCs w:val="18"/>
              </w:rPr>
            </w:pPr>
          </w:p>
        </w:tc>
      </w:tr>
      <w:tr w:rsidR="00B63376" w:rsidRPr="000B763E" w:rsidTr="00B63376">
        <w:trPr>
          <w:gridAfter w:val="1"/>
          <w:wAfter w:w="993" w:type="dxa"/>
          <w:trHeight w:val="6656"/>
        </w:trPr>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25</w:t>
            </w:r>
          </w:p>
        </w:tc>
        <w:tc>
          <w:tcPr>
            <w:tcW w:w="659" w:type="dxa"/>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2135" w:type="dxa"/>
            <w:gridSpan w:val="3"/>
          </w:tcPr>
          <w:p w:rsidR="00B63376" w:rsidRPr="000B763E" w:rsidRDefault="00B63376" w:rsidP="009E2D7C">
            <w:pPr>
              <w:autoSpaceDE w:val="0"/>
              <w:autoSpaceDN w:val="0"/>
              <w:adjustRightInd w:val="0"/>
              <w:jc w:val="both"/>
              <w:rPr>
                <w:sz w:val="18"/>
                <w:szCs w:val="18"/>
              </w:rPr>
            </w:pPr>
            <w:r w:rsidRPr="000B763E">
              <w:rPr>
                <w:b/>
                <w:sz w:val="18"/>
                <w:szCs w:val="18"/>
              </w:rPr>
              <w:t xml:space="preserve">Вода в жизни человека.  Вода в жизни растений. </w:t>
            </w:r>
            <w:r w:rsidRPr="000B763E">
              <w:rPr>
                <w:sz w:val="18"/>
                <w:szCs w:val="18"/>
              </w:rPr>
              <w:t>Изделие: «Проращивание семян», «Уход за комнатными растениями»</w:t>
            </w:r>
          </w:p>
        </w:tc>
        <w:tc>
          <w:tcPr>
            <w:tcW w:w="3064" w:type="dxa"/>
          </w:tcPr>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xml:space="preserve">Обучающийся научится </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выращивать растения из семян и ухаживать за комнатными растениями;</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выполнять макет и модель изделия из различных материалов;</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Обучающийся в совместной деятельности с учителем получит возможность научиться организовывать и оценивать результаты проектной деятельности.</w:t>
            </w:r>
          </w:p>
        </w:tc>
        <w:tc>
          <w:tcPr>
            <w:tcW w:w="3001" w:type="dxa"/>
          </w:tcPr>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rPr>
            </w:pPr>
            <w:r w:rsidRPr="000B763E">
              <w:rPr>
                <w:rFonts w:ascii="Times New Roman,Italic" w:hAnsi="Times New Roman,Italic" w:cs="Times New Roman,Italic"/>
                <w:iCs/>
                <w:color w:val="000000"/>
                <w:sz w:val="18"/>
                <w:szCs w:val="18"/>
                <w:u w:val="single"/>
              </w:rPr>
              <w:t>Регулятивные УУД</w:t>
            </w:r>
            <w:r w:rsidRPr="000B763E">
              <w:rPr>
                <w:rFonts w:ascii="Times New Roman,Italic" w:hAnsi="Times New Roman,Italic" w:cs="Times New Roman,Italic"/>
                <w:iCs/>
                <w:color w:val="000000"/>
                <w:sz w:val="18"/>
                <w:szCs w:val="18"/>
              </w:rPr>
              <w:t>:</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определять и формулировать цель выполнения заданий на уроке, во внеурочной деятельности, в жизненных ситуациях под руководством учителя.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понимать смысл инструкции учителя и принимать учебную задачу;</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определять план выполнения заданий на уроках, внеурочной деятельности, жизненных ситуациях под руководством учителя.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проговаривать последовательность действий на уроке;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учиться высказывать свое предположение (версию) на основе работы с иллюстрацией учебника;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 помощью учителя объяснять выбор наиболее подходящих для выполнения задания материалов и инструментов;</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использовать в своей деятельности простейшие приборы: линейку, треугольник и т.д.</w:t>
            </w:r>
          </w:p>
          <w:p w:rsidR="00B63376" w:rsidRPr="000B763E" w:rsidRDefault="00B63376" w:rsidP="009E2D7C">
            <w:pPr>
              <w:autoSpaceDE w:val="0"/>
              <w:autoSpaceDN w:val="0"/>
              <w:adjustRightInd w:val="0"/>
              <w:jc w:val="both"/>
              <w:rPr>
                <w:rFonts w:cs="Symbol"/>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учиться готовить рабочее место и выполнять практическую работу по предложенному учителем плану с опорой на образцы, рисунки </w:t>
            </w:r>
            <w:r w:rsidRPr="000B763E">
              <w:rPr>
                <w:color w:val="000000"/>
                <w:sz w:val="18"/>
                <w:szCs w:val="18"/>
              </w:rPr>
              <w:lastRenderedPageBreak/>
              <w:t>учебника;</w:t>
            </w:r>
            <w:r w:rsidRPr="000B763E">
              <w:rPr>
                <w:rFonts w:ascii="Symbol" w:hAnsi="Symbol" w:cs="Symbol"/>
                <w:color w:val="000000"/>
                <w:sz w:val="18"/>
                <w:szCs w:val="18"/>
              </w:rPr>
              <w:t></w:t>
            </w:r>
          </w:p>
          <w:p w:rsidR="00B63376" w:rsidRPr="000B763E" w:rsidRDefault="00B63376" w:rsidP="009E2D7C">
            <w:pPr>
              <w:autoSpaceDE w:val="0"/>
              <w:autoSpaceDN w:val="0"/>
              <w:adjustRightInd w:val="0"/>
              <w:jc w:val="both"/>
              <w:rPr>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выполнять контроль точности </w:t>
            </w:r>
          </w:p>
        </w:tc>
        <w:tc>
          <w:tcPr>
            <w:tcW w:w="1919" w:type="dxa"/>
            <w:shd w:val="clear" w:color="auto" w:fill="auto"/>
          </w:tcPr>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lastRenderedPageBreak/>
              <w:t></w:t>
            </w:r>
            <w:r w:rsidRPr="000B763E">
              <w:rPr>
                <w:rFonts w:ascii="Symbol" w:hAnsi="Symbol" w:cs="Symbol"/>
                <w:color w:val="000000"/>
                <w:sz w:val="18"/>
                <w:szCs w:val="18"/>
              </w:rPr>
              <w:t></w:t>
            </w:r>
            <w:r w:rsidRPr="000B763E">
              <w:rPr>
                <w:color w:val="000000"/>
                <w:sz w:val="18"/>
                <w:szCs w:val="18"/>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положительное относиться к занятиям предметно-практической деятельностью;</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ориентироваться на оценку результатов </w:t>
            </w:r>
          </w:p>
        </w:tc>
        <w:tc>
          <w:tcPr>
            <w:tcW w:w="2213" w:type="dxa"/>
          </w:tcPr>
          <w:p w:rsidR="00B63376" w:rsidRPr="000B763E" w:rsidRDefault="00B63376" w:rsidP="009E2D7C">
            <w:pPr>
              <w:autoSpaceDE w:val="0"/>
              <w:autoSpaceDN w:val="0"/>
              <w:adjustRightInd w:val="0"/>
              <w:jc w:val="both"/>
              <w:rPr>
                <w:rFonts w:ascii="Symbol" w:hAnsi="Symbol" w:cs="Symbol"/>
                <w:color w:val="000000"/>
                <w:sz w:val="18"/>
                <w:szCs w:val="18"/>
              </w:rPr>
            </w:pPr>
          </w:p>
        </w:tc>
        <w:tc>
          <w:tcPr>
            <w:tcW w:w="993" w:type="dxa"/>
          </w:tcPr>
          <w:p w:rsidR="00B63376" w:rsidRPr="000B763E" w:rsidRDefault="00B63376" w:rsidP="009E2D7C">
            <w:pPr>
              <w:autoSpaceDE w:val="0"/>
              <w:autoSpaceDN w:val="0"/>
              <w:adjustRightInd w:val="0"/>
              <w:jc w:val="both"/>
              <w:rPr>
                <w:rFonts w:ascii="Symbol" w:hAnsi="Symbol" w:cs="Symbol"/>
                <w:color w:val="000000"/>
                <w:sz w:val="18"/>
                <w:szCs w:val="18"/>
              </w:rPr>
            </w:pPr>
          </w:p>
        </w:tc>
      </w:tr>
      <w:tr w:rsidR="00B63376" w:rsidRPr="000B763E" w:rsidTr="00B63376">
        <w:trPr>
          <w:gridAfter w:val="1"/>
          <w:wAfter w:w="993" w:type="dxa"/>
        </w:trPr>
        <w:tc>
          <w:tcPr>
            <w:tcW w:w="530" w:type="dxa"/>
          </w:tcPr>
          <w:p w:rsidR="00B63376" w:rsidRPr="000B763E" w:rsidRDefault="00B63376" w:rsidP="009E2D7C">
            <w:pPr>
              <w:autoSpaceDE w:val="0"/>
              <w:autoSpaceDN w:val="0"/>
              <w:adjustRightInd w:val="0"/>
              <w:jc w:val="both"/>
              <w:rPr>
                <w:b/>
                <w:sz w:val="18"/>
                <w:szCs w:val="18"/>
              </w:rPr>
            </w:pPr>
          </w:p>
        </w:tc>
        <w:tc>
          <w:tcPr>
            <w:tcW w:w="659" w:type="dxa"/>
          </w:tcPr>
          <w:p w:rsidR="00B63376" w:rsidRPr="000B763E" w:rsidRDefault="00B63376" w:rsidP="009E2D7C">
            <w:pPr>
              <w:autoSpaceDE w:val="0"/>
              <w:autoSpaceDN w:val="0"/>
              <w:adjustRightInd w:val="0"/>
              <w:jc w:val="both"/>
              <w:rPr>
                <w:b/>
                <w:bCs/>
                <w:sz w:val="18"/>
                <w:szCs w:val="18"/>
              </w:rPr>
            </w:pPr>
          </w:p>
        </w:tc>
        <w:tc>
          <w:tcPr>
            <w:tcW w:w="2135" w:type="dxa"/>
            <w:gridSpan w:val="3"/>
          </w:tcPr>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p w:rsidR="00B63376" w:rsidRPr="000B763E" w:rsidRDefault="00B63376" w:rsidP="009E2D7C">
            <w:pPr>
              <w:autoSpaceDE w:val="0"/>
              <w:autoSpaceDN w:val="0"/>
              <w:adjustRightInd w:val="0"/>
              <w:jc w:val="both"/>
              <w:rPr>
                <w:b/>
                <w:bCs/>
                <w:sz w:val="18"/>
                <w:szCs w:val="18"/>
              </w:rPr>
            </w:pPr>
          </w:p>
        </w:tc>
        <w:tc>
          <w:tcPr>
            <w:tcW w:w="3064" w:type="dxa"/>
            <w:vMerge w:val="restart"/>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val="restart"/>
          </w:tcPr>
          <w:p w:rsidR="00B63376" w:rsidRPr="000B763E" w:rsidRDefault="00B63376" w:rsidP="009E2D7C">
            <w:pPr>
              <w:autoSpaceDE w:val="0"/>
              <w:autoSpaceDN w:val="0"/>
              <w:adjustRightInd w:val="0"/>
              <w:jc w:val="both"/>
              <w:rPr>
                <w:color w:val="000000"/>
                <w:sz w:val="18"/>
                <w:szCs w:val="18"/>
              </w:rPr>
            </w:pPr>
            <w:r w:rsidRPr="000B763E">
              <w:rPr>
                <w:color w:val="000000"/>
                <w:sz w:val="18"/>
                <w:szCs w:val="18"/>
              </w:rPr>
              <w:t>разметки деталей с помощью шаблона;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учиться совместно с учителем и другими учениками давать эмоциональную оценку деятельности класса на уроке.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оценивать совместно с учителем или одноклассниками результат своих действий, вносить соответствующие коррективы;</w:t>
            </w:r>
          </w:p>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rPr>
            </w:pPr>
            <w:r w:rsidRPr="000B763E">
              <w:rPr>
                <w:rFonts w:ascii="Times New Roman,Italic" w:hAnsi="Times New Roman,Italic" w:cs="Times New Roman,Italic"/>
                <w:iCs/>
                <w:color w:val="000000"/>
                <w:sz w:val="18"/>
                <w:szCs w:val="18"/>
                <w:u w:val="single"/>
              </w:rPr>
              <w:t>Познавательные УУД</w:t>
            </w:r>
            <w:r w:rsidRPr="000B763E">
              <w:rPr>
                <w:rFonts w:ascii="Times New Roman,Italic" w:hAnsi="Times New Roman,Italic" w:cs="Times New Roman,Italic"/>
                <w:iCs/>
                <w:color w:val="000000"/>
                <w:sz w:val="18"/>
                <w:szCs w:val="18"/>
              </w:rPr>
              <w:t>:</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lastRenderedPageBreak/>
              <w:t></w:t>
            </w:r>
            <w:r w:rsidRPr="000B763E">
              <w:rPr>
                <w:rFonts w:ascii="Symbol" w:hAnsi="Symbol" w:cs="Symbol"/>
                <w:color w:val="000000"/>
                <w:sz w:val="18"/>
                <w:szCs w:val="18"/>
              </w:rPr>
              <w:t></w:t>
            </w:r>
            <w:r w:rsidRPr="000B763E">
              <w:rPr>
                <w:color w:val="000000"/>
                <w:sz w:val="18"/>
                <w:szCs w:val="18"/>
              </w:rPr>
              <w:t>ориентироваться в учебнике: определять умения, которые будут сформированы на основе изучения данного раздела.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отвечать на простые вопросы учителя, находить нужную информацию в учебнике.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сравнивать предметы, объекты: находить общее и различие.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группировать предметы, объекты на основе существенных признаков,</w:t>
            </w:r>
          </w:p>
          <w:p w:rsidR="00B63376" w:rsidRPr="000B763E" w:rsidRDefault="00B63376" w:rsidP="009E2D7C">
            <w:pPr>
              <w:autoSpaceDE w:val="0"/>
              <w:autoSpaceDN w:val="0"/>
              <w:adjustRightInd w:val="0"/>
              <w:jc w:val="both"/>
              <w:rPr>
                <w:color w:val="000000"/>
                <w:sz w:val="18"/>
                <w:szCs w:val="18"/>
              </w:rPr>
            </w:pPr>
            <w:r w:rsidRPr="000B763E">
              <w:rPr>
                <w:color w:val="000000"/>
                <w:sz w:val="18"/>
                <w:szCs w:val="18"/>
              </w:rPr>
              <w:t>подробно пересказывать прочитанное или прослушанное;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определять тему;</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ориентироваться в своей системе знаний: отличать новое от уже известного с помощью учителя;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делать предварительный отбор источников информации: ориентироваться в учебнике (на развороте, в оглавлении, в словаре);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добывать новые знания: находить ответы на вопросы, используя учебник, свой жизненный опыт и информацию, полученную на уроке;</w:t>
            </w:r>
          </w:p>
          <w:p w:rsidR="00B63376" w:rsidRPr="000B763E" w:rsidRDefault="00B63376" w:rsidP="009E2D7C">
            <w:pPr>
              <w:autoSpaceDE w:val="0"/>
              <w:autoSpaceDN w:val="0"/>
              <w:adjustRightInd w:val="0"/>
              <w:jc w:val="both"/>
              <w:rPr>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перерабатывать полученную информацию: делать выводы в </w:t>
            </w:r>
          </w:p>
        </w:tc>
        <w:tc>
          <w:tcPr>
            <w:tcW w:w="1919" w:type="dxa"/>
            <w:vMerge w:val="restart"/>
            <w:shd w:val="clear" w:color="auto" w:fill="auto"/>
          </w:tcPr>
          <w:p w:rsidR="00B63376" w:rsidRPr="000B763E" w:rsidRDefault="00B63376" w:rsidP="009E2D7C">
            <w:pPr>
              <w:autoSpaceDE w:val="0"/>
              <w:autoSpaceDN w:val="0"/>
              <w:adjustRightInd w:val="0"/>
              <w:jc w:val="both"/>
              <w:rPr>
                <w:color w:val="000000"/>
                <w:sz w:val="18"/>
                <w:szCs w:val="18"/>
              </w:rPr>
            </w:pPr>
            <w:r w:rsidRPr="000B763E">
              <w:rPr>
                <w:color w:val="000000"/>
                <w:sz w:val="18"/>
                <w:szCs w:val="18"/>
              </w:rPr>
              <w:lastRenderedPageBreak/>
              <w:t>собственной деятельностью;</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проявлять интерес к отдельным видам предметно-практической деятельности;</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принимать внутреннюю позицию школьника на уровне положительного </w:t>
            </w:r>
            <w:r w:rsidRPr="000B763E">
              <w:rPr>
                <w:color w:val="000000"/>
                <w:sz w:val="18"/>
                <w:szCs w:val="18"/>
              </w:rPr>
              <w:lastRenderedPageBreak/>
              <w:t>отношения к школе;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знать основные моральные нормы поведения;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соблюдать гигиену учебного труда и уметь организовать рабочее место;</w:t>
            </w:r>
          </w:p>
          <w:p w:rsidR="00B63376" w:rsidRPr="000B763E" w:rsidRDefault="00B63376" w:rsidP="009E2D7C">
            <w:pPr>
              <w:autoSpaceDE w:val="0"/>
              <w:autoSpaceDN w:val="0"/>
              <w:adjustRightInd w:val="0"/>
              <w:jc w:val="both"/>
              <w:rPr>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в предложенных ситуациях, опираясь на общие для всех простые правила поведения, делать выбор, какой </w:t>
            </w:r>
          </w:p>
        </w:tc>
        <w:tc>
          <w:tcPr>
            <w:tcW w:w="2213" w:type="dxa"/>
          </w:tcPr>
          <w:p w:rsidR="00B63376" w:rsidRPr="000B763E" w:rsidRDefault="00B63376" w:rsidP="009E2D7C">
            <w:pPr>
              <w:autoSpaceDE w:val="0"/>
              <w:autoSpaceDN w:val="0"/>
              <w:adjustRightInd w:val="0"/>
              <w:jc w:val="both"/>
              <w:rPr>
                <w:color w:val="000000"/>
                <w:sz w:val="18"/>
                <w:szCs w:val="18"/>
              </w:rPr>
            </w:pPr>
          </w:p>
        </w:tc>
        <w:tc>
          <w:tcPr>
            <w:tcW w:w="993" w:type="dxa"/>
          </w:tcPr>
          <w:p w:rsidR="00B63376" w:rsidRPr="000B763E" w:rsidRDefault="00B63376" w:rsidP="009E2D7C">
            <w:pPr>
              <w:autoSpaceDE w:val="0"/>
              <w:autoSpaceDN w:val="0"/>
              <w:adjustRightInd w:val="0"/>
              <w:jc w:val="both"/>
              <w:rPr>
                <w:color w:val="000000"/>
                <w:sz w:val="18"/>
                <w:szCs w:val="18"/>
              </w:rPr>
            </w:pPr>
          </w:p>
        </w:tc>
      </w:tr>
      <w:tr w:rsidR="00B63376" w:rsidRPr="000B763E" w:rsidTr="00B63376">
        <w:trPr>
          <w:gridAfter w:val="1"/>
          <w:wAfter w:w="993" w:type="dxa"/>
        </w:trPr>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t>26</w:t>
            </w:r>
          </w:p>
        </w:tc>
        <w:tc>
          <w:tcPr>
            <w:tcW w:w="659" w:type="dxa"/>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2135" w:type="dxa"/>
            <w:gridSpan w:val="3"/>
          </w:tcPr>
          <w:p w:rsidR="00B63376" w:rsidRPr="000B763E" w:rsidRDefault="00B63376" w:rsidP="009E2D7C">
            <w:pPr>
              <w:autoSpaceDE w:val="0"/>
              <w:autoSpaceDN w:val="0"/>
              <w:adjustRightInd w:val="0"/>
              <w:jc w:val="both"/>
              <w:rPr>
                <w:sz w:val="18"/>
                <w:szCs w:val="18"/>
              </w:rPr>
            </w:pPr>
            <w:r w:rsidRPr="000B763E">
              <w:rPr>
                <w:b/>
                <w:sz w:val="18"/>
                <w:szCs w:val="18"/>
              </w:rPr>
              <w:t>Питьевая вода</w:t>
            </w:r>
            <w:r w:rsidRPr="000B763E">
              <w:rPr>
                <w:sz w:val="18"/>
                <w:szCs w:val="18"/>
              </w:rPr>
              <w:t xml:space="preserve">. </w:t>
            </w:r>
          </w:p>
          <w:p w:rsidR="00B63376" w:rsidRPr="000B763E" w:rsidRDefault="00B63376" w:rsidP="009E2D7C">
            <w:pPr>
              <w:autoSpaceDE w:val="0"/>
              <w:autoSpaceDN w:val="0"/>
              <w:adjustRightInd w:val="0"/>
              <w:jc w:val="both"/>
              <w:rPr>
                <w:sz w:val="18"/>
                <w:szCs w:val="18"/>
              </w:rPr>
            </w:pPr>
            <w:r w:rsidRPr="000B763E">
              <w:rPr>
                <w:sz w:val="18"/>
                <w:szCs w:val="18"/>
              </w:rPr>
              <w:t>Изделие: «Колодец»</w:t>
            </w: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r>
      <w:tr w:rsidR="00B63376" w:rsidRPr="000B763E" w:rsidTr="00B63376">
        <w:trPr>
          <w:gridAfter w:val="1"/>
          <w:wAfter w:w="993" w:type="dxa"/>
        </w:trPr>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27</w:t>
            </w:r>
          </w:p>
        </w:tc>
        <w:tc>
          <w:tcPr>
            <w:tcW w:w="659" w:type="dxa"/>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2135" w:type="dxa"/>
            <w:gridSpan w:val="3"/>
          </w:tcPr>
          <w:p w:rsidR="00B63376" w:rsidRPr="000B763E" w:rsidRDefault="00B63376" w:rsidP="009E2D7C">
            <w:pPr>
              <w:autoSpaceDE w:val="0"/>
              <w:autoSpaceDN w:val="0"/>
              <w:adjustRightInd w:val="0"/>
              <w:jc w:val="both"/>
              <w:rPr>
                <w:b/>
                <w:sz w:val="18"/>
                <w:szCs w:val="18"/>
              </w:rPr>
            </w:pPr>
            <w:r w:rsidRPr="000B763E">
              <w:rPr>
                <w:b/>
                <w:sz w:val="18"/>
                <w:szCs w:val="18"/>
              </w:rPr>
              <w:t>Передвижение по воде</w:t>
            </w:r>
            <w:r w:rsidRPr="000B763E">
              <w:rPr>
                <w:sz w:val="18"/>
                <w:szCs w:val="18"/>
              </w:rPr>
              <w:t xml:space="preserve">. </w:t>
            </w:r>
            <w:r w:rsidRPr="000B763E">
              <w:rPr>
                <w:b/>
                <w:sz w:val="18"/>
                <w:szCs w:val="18"/>
              </w:rPr>
              <w:t>Проект №5 «Речной флот».</w:t>
            </w:r>
          </w:p>
          <w:p w:rsidR="00B63376" w:rsidRPr="000B763E" w:rsidRDefault="00B63376" w:rsidP="009E2D7C">
            <w:pPr>
              <w:autoSpaceDE w:val="0"/>
              <w:autoSpaceDN w:val="0"/>
              <w:adjustRightInd w:val="0"/>
              <w:jc w:val="both"/>
              <w:rPr>
                <w:sz w:val="18"/>
                <w:szCs w:val="18"/>
              </w:rPr>
            </w:pPr>
            <w:r w:rsidRPr="000B763E">
              <w:rPr>
                <w:sz w:val="18"/>
                <w:szCs w:val="18"/>
              </w:rPr>
              <w:t>Изделия: «Кораблик из бумаги», «Плот»</w:t>
            </w: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r>
      <w:tr w:rsidR="00B63376" w:rsidRPr="000B763E" w:rsidTr="00B63376">
        <w:trPr>
          <w:gridAfter w:val="1"/>
          <w:wAfter w:w="993" w:type="dxa"/>
        </w:trPr>
        <w:tc>
          <w:tcPr>
            <w:tcW w:w="530" w:type="dxa"/>
          </w:tcPr>
          <w:p w:rsidR="00B63376" w:rsidRPr="000B763E" w:rsidRDefault="00B63376" w:rsidP="009E2D7C">
            <w:pPr>
              <w:autoSpaceDE w:val="0"/>
              <w:autoSpaceDN w:val="0"/>
              <w:adjustRightInd w:val="0"/>
              <w:jc w:val="both"/>
              <w:rPr>
                <w:b/>
                <w:sz w:val="18"/>
                <w:szCs w:val="18"/>
              </w:rPr>
            </w:pPr>
          </w:p>
        </w:tc>
        <w:tc>
          <w:tcPr>
            <w:tcW w:w="659" w:type="dxa"/>
          </w:tcPr>
          <w:p w:rsidR="00B63376" w:rsidRPr="000B763E" w:rsidRDefault="00B63376" w:rsidP="009E2D7C">
            <w:pPr>
              <w:autoSpaceDE w:val="0"/>
              <w:autoSpaceDN w:val="0"/>
              <w:adjustRightInd w:val="0"/>
              <w:jc w:val="both"/>
              <w:rPr>
                <w:b/>
                <w:bCs/>
                <w:sz w:val="18"/>
                <w:szCs w:val="18"/>
              </w:rPr>
            </w:pPr>
          </w:p>
        </w:tc>
        <w:tc>
          <w:tcPr>
            <w:tcW w:w="2135" w:type="dxa"/>
            <w:gridSpan w:val="3"/>
          </w:tcPr>
          <w:p w:rsidR="00B63376" w:rsidRPr="000B763E" w:rsidRDefault="00B63376" w:rsidP="009E2D7C">
            <w:pPr>
              <w:autoSpaceDE w:val="0"/>
              <w:autoSpaceDN w:val="0"/>
              <w:adjustRightInd w:val="0"/>
              <w:jc w:val="both"/>
              <w:rPr>
                <w:b/>
                <w:bCs/>
                <w:sz w:val="18"/>
                <w:szCs w:val="18"/>
              </w:rPr>
            </w:pPr>
          </w:p>
        </w:tc>
        <w:tc>
          <w:tcPr>
            <w:tcW w:w="3064" w:type="dxa"/>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tcPr>
          <w:p w:rsidR="00B63376" w:rsidRPr="000B763E" w:rsidRDefault="00B63376" w:rsidP="009E2D7C">
            <w:pPr>
              <w:autoSpaceDE w:val="0"/>
              <w:autoSpaceDN w:val="0"/>
              <w:adjustRightInd w:val="0"/>
              <w:jc w:val="both"/>
              <w:rPr>
                <w:color w:val="000000"/>
                <w:sz w:val="18"/>
                <w:szCs w:val="18"/>
              </w:rPr>
            </w:pPr>
            <w:r w:rsidRPr="000B763E">
              <w:rPr>
                <w:color w:val="000000"/>
                <w:sz w:val="18"/>
                <w:szCs w:val="18"/>
              </w:rPr>
              <w:t>результате совместной работы</w:t>
            </w:r>
          </w:p>
          <w:p w:rsidR="00B63376" w:rsidRPr="000B763E" w:rsidRDefault="00B63376" w:rsidP="009E2D7C">
            <w:pPr>
              <w:autoSpaceDE w:val="0"/>
              <w:autoSpaceDN w:val="0"/>
              <w:adjustRightInd w:val="0"/>
              <w:jc w:val="both"/>
              <w:rPr>
                <w:color w:val="000000"/>
                <w:sz w:val="18"/>
                <w:szCs w:val="18"/>
              </w:rPr>
            </w:pPr>
            <w:r w:rsidRPr="000B763E">
              <w:rPr>
                <w:color w:val="000000"/>
                <w:sz w:val="18"/>
                <w:szCs w:val="18"/>
              </w:rPr>
              <w:lastRenderedPageBreak/>
              <w:t>всего класса;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понимать знаки, символы, модели, схемы, приведенные в учебнике и учебных пособиях;</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понимать заданный вопрос, в соответствии с ним строить ответ в устной форме;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анализировать объекты труда с выделением их существенных признаков;</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устанавливать причинно - следственные связи в изучаемом круге явлений;</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обобщать - выделять класс объектов по заданному признаку.</w:t>
            </w:r>
          </w:p>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rPr>
            </w:pPr>
            <w:r w:rsidRPr="000B763E">
              <w:rPr>
                <w:rFonts w:ascii="Times New Roman,Italic" w:hAnsi="Times New Roman,Italic" w:cs="Times New Roman,Italic"/>
                <w:iCs/>
                <w:color w:val="000000"/>
                <w:sz w:val="18"/>
                <w:szCs w:val="18"/>
                <w:u w:val="single"/>
              </w:rPr>
              <w:t>Коммуникативные УУД</w:t>
            </w:r>
            <w:r w:rsidRPr="000B763E">
              <w:rPr>
                <w:rFonts w:ascii="Times New Roman,Italic" w:hAnsi="Times New Roman,Italic" w:cs="Times New Roman,Italic"/>
                <w:iCs/>
                <w:color w:val="000000"/>
                <w:sz w:val="18"/>
                <w:szCs w:val="18"/>
              </w:rPr>
              <w:t>:</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участвовать в диалоге на уроке и в жизненных ситуациях;</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отвечать на вопросы учителя, товарищей по классу;</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соблюдать простейшие нормы речевого этикета: здороваться, прощаться, благодарить;</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слушать и понимать речь других;</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принимать участие в коллективных работах, работах парами и группами;</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понимать важность коллективной работы;</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контролировать свои действия </w:t>
            </w:r>
            <w:r w:rsidRPr="000B763E">
              <w:rPr>
                <w:color w:val="000000"/>
                <w:sz w:val="18"/>
                <w:szCs w:val="18"/>
              </w:rPr>
              <w:lastRenderedPageBreak/>
              <w:t>при совместной работе;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допускать существование различных точек зрения;</w:t>
            </w:r>
          </w:p>
          <w:p w:rsidR="00B63376" w:rsidRPr="000B763E" w:rsidRDefault="00B63376" w:rsidP="009E2D7C">
            <w:pPr>
              <w:autoSpaceDE w:val="0"/>
              <w:autoSpaceDN w:val="0"/>
              <w:adjustRightInd w:val="0"/>
              <w:jc w:val="both"/>
              <w:rPr>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договариваться с партнерами и приходить к общему решению.</w:t>
            </w:r>
          </w:p>
        </w:tc>
        <w:tc>
          <w:tcPr>
            <w:tcW w:w="1919" w:type="dxa"/>
            <w:shd w:val="clear" w:color="auto" w:fill="auto"/>
          </w:tcPr>
          <w:p w:rsidR="00B63376" w:rsidRPr="000B763E" w:rsidRDefault="00B63376" w:rsidP="009E2D7C">
            <w:pPr>
              <w:autoSpaceDE w:val="0"/>
              <w:autoSpaceDN w:val="0"/>
              <w:adjustRightInd w:val="0"/>
              <w:jc w:val="both"/>
              <w:rPr>
                <w:sz w:val="18"/>
                <w:szCs w:val="18"/>
              </w:rPr>
            </w:pPr>
            <w:r w:rsidRPr="000B763E">
              <w:rPr>
                <w:color w:val="000000"/>
                <w:sz w:val="18"/>
                <w:szCs w:val="18"/>
              </w:rPr>
              <w:lastRenderedPageBreak/>
              <w:t>поступок совершить.</w:t>
            </w:r>
          </w:p>
        </w:tc>
        <w:tc>
          <w:tcPr>
            <w:tcW w:w="2213" w:type="dxa"/>
          </w:tcPr>
          <w:p w:rsidR="00B63376" w:rsidRPr="000B763E" w:rsidRDefault="00B63376" w:rsidP="009E2D7C">
            <w:pPr>
              <w:autoSpaceDE w:val="0"/>
              <w:autoSpaceDN w:val="0"/>
              <w:adjustRightInd w:val="0"/>
              <w:jc w:val="both"/>
              <w:rPr>
                <w:color w:val="000000"/>
                <w:sz w:val="18"/>
                <w:szCs w:val="18"/>
              </w:rPr>
            </w:pPr>
          </w:p>
        </w:tc>
        <w:tc>
          <w:tcPr>
            <w:tcW w:w="993" w:type="dxa"/>
          </w:tcPr>
          <w:p w:rsidR="00B63376" w:rsidRPr="000B763E" w:rsidRDefault="00B63376" w:rsidP="009E2D7C">
            <w:pPr>
              <w:autoSpaceDE w:val="0"/>
              <w:autoSpaceDN w:val="0"/>
              <w:adjustRightInd w:val="0"/>
              <w:jc w:val="both"/>
              <w:rPr>
                <w:color w:val="000000"/>
                <w:sz w:val="18"/>
                <w:szCs w:val="18"/>
              </w:rPr>
            </w:pPr>
          </w:p>
        </w:tc>
      </w:tr>
      <w:tr w:rsidR="00B63376" w:rsidRPr="000B763E" w:rsidTr="00B63376">
        <w:trPr>
          <w:gridAfter w:val="1"/>
          <w:wAfter w:w="993" w:type="dxa"/>
        </w:trPr>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28</w:t>
            </w:r>
          </w:p>
        </w:tc>
        <w:tc>
          <w:tcPr>
            <w:tcW w:w="659" w:type="dxa"/>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2135" w:type="dxa"/>
            <w:gridSpan w:val="3"/>
          </w:tcPr>
          <w:p w:rsidR="00B63376" w:rsidRPr="000B763E" w:rsidRDefault="00B63376" w:rsidP="009E2D7C">
            <w:pPr>
              <w:autoSpaceDE w:val="0"/>
              <w:autoSpaceDN w:val="0"/>
              <w:adjustRightInd w:val="0"/>
              <w:jc w:val="both"/>
              <w:rPr>
                <w:b/>
                <w:bCs/>
                <w:sz w:val="18"/>
                <w:szCs w:val="18"/>
              </w:rPr>
            </w:pPr>
            <w:r w:rsidRPr="000B763E">
              <w:rPr>
                <w:b/>
                <w:sz w:val="18"/>
                <w:szCs w:val="18"/>
              </w:rPr>
              <w:t>Использование ветра.</w:t>
            </w:r>
            <w:r w:rsidRPr="000B763E">
              <w:rPr>
                <w:sz w:val="18"/>
                <w:szCs w:val="18"/>
              </w:rPr>
              <w:t xml:space="preserve"> Изделие: «Вертушка»</w:t>
            </w:r>
          </w:p>
        </w:tc>
        <w:tc>
          <w:tcPr>
            <w:tcW w:w="3064" w:type="dxa"/>
          </w:tcPr>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xml:space="preserve">Обучающийся научится </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выполнять макет и модель изделия из различных материалов;</w:t>
            </w:r>
          </w:p>
        </w:tc>
        <w:tc>
          <w:tcPr>
            <w:tcW w:w="3001" w:type="dxa"/>
          </w:tcPr>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rPr>
            </w:pPr>
            <w:r w:rsidRPr="000B763E">
              <w:rPr>
                <w:rFonts w:ascii="Times New Roman,Italic" w:hAnsi="Times New Roman,Italic" w:cs="Times New Roman,Italic"/>
                <w:iCs/>
                <w:color w:val="000000"/>
                <w:sz w:val="18"/>
                <w:szCs w:val="18"/>
                <w:u w:val="single"/>
              </w:rPr>
              <w:t>Регулятивные УУД</w:t>
            </w:r>
            <w:r w:rsidRPr="000B763E">
              <w:rPr>
                <w:rFonts w:ascii="Times New Roman,Italic" w:hAnsi="Times New Roman,Italic" w:cs="Times New Roman,Italic"/>
                <w:iCs/>
                <w:color w:val="000000"/>
                <w:sz w:val="18"/>
                <w:szCs w:val="18"/>
              </w:rPr>
              <w:t>:</w:t>
            </w:r>
          </w:p>
          <w:p w:rsidR="00B63376" w:rsidRPr="000B763E" w:rsidRDefault="00B63376" w:rsidP="009E2D7C">
            <w:pPr>
              <w:autoSpaceDE w:val="0"/>
              <w:autoSpaceDN w:val="0"/>
              <w:adjustRightInd w:val="0"/>
              <w:jc w:val="both"/>
              <w:rPr>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определять и формулировать цель выполнения заданий на уроке под руководством учителя;</w:t>
            </w:r>
          </w:p>
        </w:tc>
        <w:tc>
          <w:tcPr>
            <w:tcW w:w="1919" w:type="dxa"/>
            <w:shd w:val="clear" w:color="auto" w:fill="auto"/>
          </w:tcPr>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называть и объяснять свои чувства и ощущения от созерцаемых </w:t>
            </w:r>
          </w:p>
        </w:tc>
        <w:tc>
          <w:tcPr>
            <w:tcW w:w="2213" w:type="dxa"/>
          </w:tcPr>
          <w:p w:rsidR="00B63376" w:rsidRPr="000B763E" w:rsidRDefault="00B63376" w:rsidP="009E2D7C">
            <w:pPr>
              <w:autoSpaceDE w:val="0"/>
              <w:autoSpaceDN w:val="0"/>
              <w:adjustRightInd w:val="0"/>
              <w:jc w:val="both"/>
              <w:rPr>
                <w:rFonts w:ascii="Symbol" w:hAnsi="Symbol" w:cs="Symbol"/>
                <w:color w:val="000000"/>
                <w:sz w:val="18"/>
                <w:szCs w:val="18"/>
              </w:rPr>
            </w:pPr>
          </w:p>
        </w:tc>
        <w:tc>
          <w:tcPr>
            <w:tcW w:w="993" w:type="dxa"/>
          </w:tcPr>
          <w:p w:rsidR="00B63376" w:rsidRPr="000B763E" w:rsidRDefault="00B63376" w:rsidP="009E2D7C">
            <w:pPr>
              <w:autoSpaceDE w:val="0"/>
              <w:autoSpaceDN w:val="0"/>
              <w:adjustRightInd w:val="0"/>
              <w:jc w:val="both"/>
              <w:rPr>
                <w:rFonts w:ascii="Symbol" w:hAnsi="Symbol" w:cs="Symbol"/>
                <w:color w:val="000000"/>
                <w:sz w:val="18"/>
                <w:szCs w:val="18"/>
              </w:rPr>
            </w:pPr>
          </w:p>
        </w:tc>
      </w:tr>
      <w:tr w:rsidR="00B63376" w:rsidRPr="000B763E" w:rsidTr="00B63376">
        <w:trPr>
          <w:gridAfter w:val="1"/>
          <w:wAfter w:w="993" w:type="dxa"/>
        </w:trPr>
        <w:tc>
          <w:tcPr>
            <w:tcW w:w="530" w:type="dxa"/>
          </w:tcPr>
          <w:p w:rsidR="00B63376" w:rsidRPr="000B763E" w:rsidRDefault="00B63376" w:rsidP="009E2D7C">
            <w:pPr>
              <w:autoSpaceDE w:val="0"/>
              <w:autoSpaceDN w:val="0"/>
              <w:adjustRightInd w:val="0"/>
              <w:jc w:val="both"/>
              <w:rPr>
                <w:b/>
                <w:sz w:val="18"/>
                <w:szCs w:val="18"/>
              </w:rPr>
            </w:pPr>
          </w:p>
        </w:tc>
        <w:tc>
          <w:tcPr>
            <w:tcW w:w="659" w:type="dxa"/>
          </w:tcPr>
          <w:p w:rsidR="00B63376" w:rsidRPr="000B763E" w:rsidRDefault="00B63376" w:rsidP="009E2D7C">
            <w:pPr>
              <w:autoSpaceDE w:val="0"/>
              <w:autoSpaceDN w:val="0"/>
              <w:adjustRightInd w:val="0"/>
              <w:jc w:val="both"/>
              <w:rPr>
                <w:b/>
                <w:bCs/>
                <w:sz w:val="18"/>
                <w:szCs w:val="18"/>
              </w:rPr>
            </w:pPr>
          </w:p>
        </w:tc>
        <w:tc>
          <w:tcPr>
            <w:tcW w:w="2135" w:type="dxa"/>
            <w:gridSpan w:val="3"/>
          </w:tcPr>
          <w:p w:rsidR="00B63376" w:rsidRPr="000B763E" w:rsidRDefault="00B63376" w:rsidP="009E2D7C">
            <w:pPr>
              <w:autoSpaceDE w:val="0"/>
              <w:autoSpaceDN w:val="0"/>
              <w:adjustRightInd w:val="0"/>
              <w:jc w:val="both"/>
              <w:rPr>
                <w:b/>
                <w:bCs/>
                <w:sz w:val="18"/>
                <w:szCs w:val="18"/>
              </w:rPr>
            </w:pPr>
          </w:p>
        </w:tc>
        <w:tc>
          <w:tcPr>
            <w:tcW w:w="3064" w:type="dxa"/>
            <w:vMerge w:val="restart"/>
          </w:tcPr>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размечать изделие с помощью шаблона.</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Обучающийся в совместной деятельности с учителем получит возможность научиться строить вопросительные предложения об окружающем мире.</w:t>
            </w:r>
          </w:p>
        </w:tc>
        <w:tc>
          <w:tcPr>
            <w:tcW w:w="3001" w:type="dxa"/>
            <w:vMerge w:val="restart"/>
          </w:tcPr>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понимать смысл инструкции учителя и принимать учебную задачу;</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определять план выполнения заданий на уроке под руководством учителя;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учиться высказывать свое предположение (версию) на основе работы с иллюстрацией учебника;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 помощью учителя объяснять выбор наиболее подходящих для выполнения задания материалов и инструментов;</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использовать в своей деятельности простейшие приборы: линейку, треугольник и т.д.</w:t>
            </w:r>
          </w:p>
          <w:p w:rsidR="00B63376" w:rsidRPr="000B763E" w:rsidRDefault="00B63376" w:rsidP="009E2D7C">
            <w:pPr>
              <w:autoSpaceDE w:val="0"/>
              <w:autoSpaceDN w:val="0"/>
              <w:adjustRightInd w:val="0"/>
              <w:jc w:val="both"/>
              <w:rPr>
                <w:rFonts w:cs="Symbol"/>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учиться готовить рабочее место и выполнять практическую работу по предложенному учителем плану с опорой на образцы, рисунки учебника;</w:t>
            </w:r>
            <w:r w:rsidRPr="000B763E">
              <w:rPr>
                <w:rFonts w:ascii="Symbol" w:hAnsi="Symbol" w:cs="Symbol"/>
                <w:color w:val="000000"/>
                <w:sz w:val="18"/>
                <w:szCs w:val="18"/>
              </w:rPr>
              <w:t></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выполнять контроль точности </w:t>
            </w:r>
            <w:r w:rsidRPr="000B763E">
              <w:rPr>
                <w:color w:val="000000"/>
                <w:sz w:val="18"/>
                <w:szCs w:val="18"/>
              </w:rPr>
              <w:lastRenderedPageBreak/>
              <w:t>разметки деталей с помощью шаблона;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оценивать совместно с учителем или одноклассниками результат своих действий, вносить соответствующие коррективы;</w:t>
            </w:r>
          </w:p>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rPr>
            </w:pPr>
            <w:r w:rsidRPr="000B763E">
              <w:rPr>
                <w:rFonts w:ascii="Times New Roman,Italic" w:hAnsi="Times New Roman,Italic" w:cs="Times New Roman,Italic"/>
                <w:iCs/>
                <w:color w:val="000000"/>
                <w:sz w:val="18"/>
                <w:szCs w:val="18"/>
                <w:u w:val="single"/>
              </w:rPr>
              <w:t>Познавательные УУД</w:t>
            </w:r>
            <w:r w:rsidRPr="000B763E">
              <w:rPr>
                <w:rFonts w:ascii="Times New Roman,Italic" w:hAnsi="Times New Roman,Italic" w:cs="Times New Roman,Italic"/>
                <w:iCs/>
                <w:color w:val="000000"/>
                <w:sz w:val="18"/>
                <w:szCs w:val="18"/>
              </w:rPr>
              <w:t>:</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ориентироваться в учебнике: определять умения, которые будут сформированы на основе изучения данного раздела.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отвечать на простые вопросы учителя, находить нужную информацию в учебнике.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сравнивать предметы, объекты: находить общее и различие.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группировать предметы, объекты на основе существенных признаков;</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определять тему;</w:t>
            </w:r>
          </w:p>
        </w:tc>
        <w:tc>
          <w:tcPr>
            <w:tcW w:w="1919" w:type="dxa"/>
            <w:vMerge w:val="restart"/>
            <w:shd w:val="clear" w:color="auto" w:fill="auto"/>
          </w:tcPr>
          <w:p w:rsidR="00B63376" w:rsidRPr="000B763E" w:rsidRDefault="00B63376" w:rsidP="009E2D7C">
            <w:pPr>
              <w:autoSpaceDE w:val="0"/>
              <w:autoSpaceDN w:val="0"/>
              <w:adjustRightInd w:val="0"/>
              <w:jc w:val="both"/>
              <w:rPr>
                <w:color w:val="000000"/>
                <w:sz w:val="18"/>
                <w:szCs w:val="18"/>
              </w:rPr>
            </w:pPr>
            <w:r w:rsidRPr="000B763E">
              <w:rPr>
                <w:color w:val="000000"/>
                <w:sz w:val="18"/>
                <w:szCs w:val="18"/>
              </w:rPr>
              <w:lastRenderedPageBreak/>
              <w:t>произведений искусства, объяснять свое отношение к поступкам с позиции общечеловеческих нравственных ценностей;</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положительное относиться к занятиям предметно-практической деятельностью;</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знать о причины успеха в предметно-практической деятельности;</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ориентироваться на оценку результатов собственной деятельностью;</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проявлять интерес к отдельным видам предметно-практической </w:t>
            </w:r>
            <w:r w:rsidRPr="000B763E">
              <w:rPr>
                <w:color w:val="000000"/>
                <w:sz w:val="18"/>
                <w:szCs w:val="18"/>
              </w:rPr>
              <w:lastRenderedPageBreak/>
              <w:t>деятельности;</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принимать внутреннюю позицию школьника на уровне положительного отношения к школе;</w:t>
            </w:r>
          </w:p>
          <w:p w:rsidR="00B63376" w:rsidRPr="000B763E" w:rsidRDefault="00B63376" w:rsidP="009E2D7C">
            <w:pPr>
              <w:autoSpaceDE w:val="0"/>
              <w:autoSpaceDN w:val="0"/>
              <w:adjustRightInd w:val="0"/>
              <w:jc w:val="both"/>
              <w:rPr>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самостоятельно определять и объяснять свои чувства и ощущения, возникающие в результате созерцания, рассуждения, обсуждения, самые </w:t>
            </w:r>
          </w:p>
        </w:tc>
        <w:tc>
          <w:tcPr>
            <w:tcW w:w="2213" w:type="dxa"/>
          </w:tcPr>
          <w:p w:rsidR="00B63376" w:rsidRPr="000B763E" w:rsidRDefault="00B63376" w:rsidP="009E2D7C">
            <w:pPr>
              <w:autoSpaceDE w:val="0"/>
              <w:autoSpaceDN w:val="0"/>
              <w:adjustRightInd w:val="0"/>
              <w:jc w:val="both"/>
              <w:rPr>
                <w:color w:val="000000"/>
                <w:sz w:val="18"/>
                <w:szCs w:val="18"/>
              </w:rPr>
            </w:pPr>
          </w:p>
        </w:tc>
        <w:tc>
          <w:tcPr>
            <w:tcW w:w="993" w:type="dxa"/>
          </w:tcPr>
          <w:p w:rsidR="00B63376" w:rsidRPr="000B763E" w:rsidRDefault="00B63376" w:rsidP="009E2D7C">
            <w:pPr>
              <w:autoSpaceDE w:val="0"/>
              <w:autoSpaceDN w:val="0"/>
              <w:adjustRightInd w:val="0"/>
              <w:jc w:val="both"/>
              <w:rPr>
                <w:color w:val="000000"/>
                <w:sz w:val="18"/>
                <w:szCs w:val="18"/>
              </w:rPr>
            </w:pPr>
          </w:p>
        </w:tc>
      </w:tr>
      <w:tr w:rsidR="00B63376" w:rsidRPr="000B763E" w:rsidTr="00B63376">
        <w:trPr>
          <w:gridAfter w:val="1"/>
          <w:wAfter w:w="993" w:type="dxa"/>
        </w:trPr>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t>29</w:t>
            </w:r>
          </w:p>
        </w:tc>
        <w:tc>
          <w:tcPr>
            <w:tcW w:w="659" w:type="dxa"/>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2135" w:type="dxa"/>
            <w:gridSpan w:val="3"/>
          </w:tcPr>
          <w:p w:rsidR="00B63376" w:rsidRPr="000B763E" w:rsidRDefault="00B63376" w:rsidP="009E2D7C">
            <w:pPr>
              <w:autoSpaceDE w:val="0"/>
              <w:autoSpaceDN w:val="0"/>
              <w:adjustRightInd w:val="0"/>
              <w:jc w:val="both"/>
              <w:rPr>
                <w:sz w:val="18"/>
                <w:szCs w:val="18"/>
              </w:rPr>
            </w:pPr>
            <w:r w:rsidRPr="000B763E">
              <w:rPr>
                <w:b/>
                <w:sz w:val="18"/>
                <w:szCs w:val="18"/>
              </w:rPr>
              <w:t>Полеты птиц</w:t>
            </w:r>
            <w:r w:rsidRPr="000B763E">
              <w:rPr>
                <w:sz w:val="18"/>
                <w:szCs w:val="18"/>
              </w:rPr>
              <w:t xml:space="preserve">. </w:t>
            </w:r>
          </w:p>
          <w:p w:rsidR="00B63376" w:rsidRPr="000B763E" w:rsidRDefault="00B63376" w:rsidP="009E2D7C">
            <w:pPr>
              <w:autoSpaceDE w:val="0"/>
              <w:autoSpaceDN w:val="0"/>
              <w:adjustRightInd w:val="0"/>
              <w:jc w:val="both"/>
              <w:rPr>
                <w:b/>
                <w:bCs/>
                <w:sz w:val="18"/>
                <w:szCs w:val="18"/>
              </w:rPr>
            </w:pPr>
            <w:r w:rsidRPr="000B763E">
              <w:rPr>
                <w:sz w:val="18"/>
                <w:szCs w:val="18"/>
              </w:rPr>
              <w:t>Изделие: «Попугай»</w:t>
            </w: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r>
      <w:tr w:rsidR="00B63376" w:rsidRPr="000B763E" w:rsidTr="00B63376">
        <w:trPr>
          <w:gridAfter w:val="1"/>
          <w:wAfter w:w="993" w:type="dxa"/>
        </w:trPr>
        <w:tc>
          <w:tcPr>
            <w:tcW w:w="530" w:type="dxa"/>
          </w:tcPr>
          <w:p w:rsidR="00B63376" w:rsidRPr="000B763E" w:rsidRDefault="00B63376" w:rsidP="009E2D7C">
            <w:pPr>
              <w:autoSpaceDE w:val="0"/>
              <w:autoSpaceDN w:val="0"/>
              <w:adjustRightInd w:val="0"/>
              <w:jc w:val="both"/>
              <w:rPr>
                <w:b/>
                <w:sz w:val="18"/>
                <w:szCs w:val="18"/>
              </w:rPr>
            </w:pPr>
          </w:p>
        </w:tc>
        <w:tc>
          <w:tcPr>
            <w:tcW w:w="659" w:type="dxa"/>
          </w:tcPr>
          <w:p w:rsidR="00B63376" w:rsidRPr="000B763E" w:rsidRDefault="00B63376" w:rsidP="009E2D7C">
            <w:pPr>
              <w:autoSpaceDE w:val="0"/>
              <w:autoSpaceDN w:val="0"/>
              <w:adjustRightInd w:val="0"/>
              <w:jc w:val="both"/>
              <w:rPr>
                <w:b/>
                <w:bCs/>
                <w:sz w:val="18"/>
                <w:szCs w:val="18"/>
              </w:rPr>
            </w:pPr>
          </w:p>
        </w:tc>
        <w:tc>
          <w:tcPr>
            <w:tcW w:w="2135" w:type="dxa"/>
            <w:gridSpan w:val="3"/>
          </w:tcPr>
          <w:p w:rsidR="00B63376" w:rsidRPr="000B763E" w:rsidRDefault="00B63376" w:rsidP="009E2D7C">
            <w:pPr>
              <w:autoSpaceDE w:val="0"/>
              <w:autoSpaceDN w:val="0"/>
              <w:adjustRightInd w:val="0"/>
              <w:jc w:val="both"/>
              <w:rPr>
                <w:b/>
                <w:bCs/>
                <w:sz w:val="18"/>
                <w:szCs w:val="18"/>
              </w:rPr>
            </w:pPr>
          </w:p>
        </w:tc>
        <w:tc>
          <w:tcPr>
            <w:tcW w:w="3064" w:type="dxa"/>
            <w:vMerge w:val="restart"/>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val="restart"/>
          </w:tcPr>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ориентироваться в своей системе знаний: отличать новое от уже известного с помощью учителя;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добывать новые знания: находить ответы на вопросы, используя учебник, свой жизненный опыт и информацию, полученную на уроке;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перерабатывать полученную информацию: делать выводы в результате совместной работы</w:t>
            </w:r>
          </w:p>
          <w:p w:rsidR="00B63376" w:rsidRPr="000B763E" w:rsidRDefault="00B63376" w:rsidP="009E2D7C">
            <w:pPr>
              <w:autoSpaceDE w:val="0"/>
              <w:autoSpaceDN w:val="0"/>
              <w:adjustRightInd w:val="0"/>
              <w:jc w:val="both"/>
              <w:rPr>
                <w:color w:val="000000"/>
                <w:sz w:val="18"/>
                <w:szCs w:val="18"/>
              </w:rPr>
            </w:pPr>
            <w:r w:rsidRPr="000B763E">
              <w:rPr>
                <w:color w:val="000000"/>
                <w:sz w:val="18"/>
                <w:szCs w:val="18"/>
              </w:rPr>
              <w:lastRenderedPageBreak/>
              <w:t>всего класса;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понимать знаки, символы, модели, схемы, приведенные в учебнике и учебных пособиях;</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анализировать объекты труда с выделением их существенных признаков;</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устанавливать причинно - следственные связи в изучаемом круге явлений;</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обобщать - выделять класс объектов по заданному признаку.</w:t>
            </w:r>
          </w:p>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rPr>
            </w:pPr>
            <w:r w:rsidRPr="000B763E">
              <w:rPr>
                <w:rFonts w:ascii="Times New Roman,Italic" w:hAnsi="Times New Roman,Italic" w:cs="Times New Roman,Italic"/>
                <w:iCs/>
                <w:color w:val="000000"/>
                <w:sz w:val="18"/>
                <w:szCs w:val="18"/>
                <w:u w:val="single"/>
              </w:rPr>
              <w:t>Коммуникативные УУД</w:t>
            </w:r>
            <w:r w:rsidRPr="000B763E">
              <w:rPr>
                <w:rFonts w:ascii="Times New Roman,Italic" w:hAnsi="Times New Roman,Italic" w:cs="Times New Roman,Italic"/>
                <w:iCs/>
                <w:color w:val="000000"/>
                <w:sz w:val="18"/>
                <w:szCs w:val="18"/>
              </w:rPr>
              <w:t>:</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участвовать в диалоге на уроке и в жизненных ситуациях;</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слушать и понимать речь других;</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принимать участие в коллективных работах, работах парами и группами;</w:t>
            </w:r>
          </w:p>
          <w:p w:rsidR="00B63376" w:rsidRPr="000B763E" w:rsidRDefault="00B63376" w:rsidP="009E2D7C">
            <w:pPr>
              <w:autoSpaceDE w:val="0"/>
              <w:autoSpaceDN w:val="0"/>
              <w:adjustRightInd w:val="0"/>
              <w:jc w:val="both"/>
              <w:rPr>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контролировать свои действия при совместной работе.</w:t>
            </w:r>
          </w:p>
        </w:tc>
        <w:tc>
          <w:tcPr>
            <w:tcW w:w="1919" w:type="dxa"/>
            <w:vMerge w:val="restart"/>
            <w:shd w:val="clear" w:color="auto" w:fill="auto"/>
          </w:tcPr>
          <w:p w:rsidR="00B63376" w:rsidRPr="000B763E" w:rsidRDefault="00B63376" w:rsidP="009E2D7C">
            <w:pPr>
              <w:autoSpaceDE w:val="0"/>
              <w:autoSpaceDN w:val="0"/>
              <w:adjustRightInd w:val="0"/>
              <w:jc w:val="both"/>
              <w:rPr>
                <w:color w:val="000000"/>
                <w:sz w:val="18"/>
                <w:szCs w:val="18"/>
              </w:rPr>
            </w:pPr>
            <w:r w:rsidRPr="000B763E">
              <w:rPr>
                <w:color w:val="000000"/>
                <w:sz w:val="18"/>
                <w:szCs w:val="18"/>
              </w:rPr>
              <w:lastRenderedPageBreak/>
              <w:t>простые общие для всех людей правила поведения (основы общечеловеческих нравственных ценностей);</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испытывать этические чувства (стыда, вины, совести) на основании анализа простых ситуаций;</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знать основные </w:t>
            </w:r>
            <w:r w:rsidRPr="000B763E">
              <w:rPr>
                <w:color w:val="000000"/>
                <w:sz w:val="18"/>
                <w:szCs w:val="18"/>
              </w:rPr>
              <w:lastRenderedPageBreak/>
              <w:t>моральные нормы поведения;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соблюдать гигиену учебного труда и уметь организовать рабочее место;</w:t>
            </w:r>
          </w:p>
          <w:p w:rsidR="00B63376" w:rsidRPr="000B763E" w:rsidRDefault="00B63376" w:rsidP="009E2D7C">
            <w:pPr>
              <w:autoSpaceDE w:val="0"/>
              <w:autoSpaceDN w:val="0"/>
              <w:adjustRightInd w:val="0"/>
              <w:jc w:val="both"/>
              <w:rPr>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в предложенных ситуациях, опираясь на общие для всех простые правила поведения, делать выбор, какой поступок совершить.</w:t>
            </w:r>
          </w:p>
        </w:tc>
        <w:tc>
          <w:tcPr>
            <w:tcW w:w="2213" w:type="dxa"/>
          </w:tcPr>
          <w:p w:rsidR="00B63376" w:rsidRPr="000B763E" w:rsidRDefault="00B63376" w:rsidP="009E2D7C">
            <w:pPr>
              <w:autoSpaceDE w:val="0"/>
              <w:autoSpaceDN w:val="0"/>
              <w:adjustRightInd w:val="0"/>
              <w:jc w:val="both"/>
              <w:rPr>
                <w:color w:val="000000"/>
                <w:sz w:val="18"/>
                <w:szCs w:val="18"/>
              </w:rPr>
            </w:pPr>
          </w:p>
        </w:tc>
        <w:tc>
          <w:tcPr>
            <w:tcW w:w="993" w:type="dxa"/>
          </w:tcPr>
          <w:p w:rsidR="00B63376" w:rsidRPr="000B763E" w:rsidRDefault="00B63376" w:rsidP="009E2D7C">
            <w:pPr>
              <w:autoSpaceDE w:val="0"/>
              <w:autoSpaceDN w:val="0"/>
              <w:adjustRightInd w:val="0"/>
              <w:jc w:val="both"/>
              <w:rPr>
                <w:color w:val="000000"/>
                <w:sz w:val="18"/>
                <w:szCs w:val="18"/>
              </w:rPr>
            </w:pPr>
          </w:p>
        </w:tc>
      </w:tr>
      <w:tr w:rsidR="00B63376" w:rsidRPr="000B763E" w:rsidTr="00B63376">
        <w:trPr>
          <w:gridAfter w:val="1"/>
          <w:wAfter w:w="993" w:type="dxa"/>
        </w:trPr>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t>30</w:t>
            </w:r>
          </w:p>
        </w:tc>
        <w:tc>
          <w:tcPr>
            <w:tcW w:w="659" w:type="dxa"/>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2135" w:type="dxa"/>
            <w:gridSpan w:val="3"/>
          </w:tcPr>
          <w:p w:rsidR="00B63376" w:rsidRPr="000B763E" w:rsidRDefault="00B63376" w:rsidP="009E2D7C">
            <w:pPr>
              <w:autoSpaceDE w:val="0"/>
              <w:autoSpaceDN w:val="0"/>
              <w:adjustRightInd w:val="0"/>
              <w:jc w:val="both"/>
              <w:rPr>
                <w:sz w:val="18"/>
                <w:szCs w:val="18"/>
              </w:rPr>
            </w:pPr>
            <w:r w:rsidRPr="000B763E">
              <w:rPr>
                <w:b/>
                <w:sz w:val="18"/>
                <w:szCs w:val="18"/>
              </w:rPr>
              <w:t>Полеты человека</w:t>
            </w:r>
            <w:r w:rsidRPr="000B763E">
              <w:rPr>
                <w:sz w:val="18"/>
                <w:szCs w:val="18"/>
              </w:rPr>
              <w:t>.</w:t>
            </w:r>
          </w:p>
          <w:p w:rsidR="00B63376" w:rsidRPr="000B763E" w:rsidRDefault="00B63376" w:rsidP="009E2D7C">
            <w:pPr>
              <w:autoSpaceDE w:val="0"/>
              <w:autoSpaceDN w:val="0"/>
              <w:adjustRightInd w:val="0"/>
              <w:jc w:val="both"/>
              <w:rPr>
                <w:b/>
                <w:bCs/>
                <w:sz w:val="18"/>
                <w:szCs w:val="18"/>
              </w:rPr>
            </w:pPr>
            <w:r w:rsidRPr="000B763E">
              <w:rPr>
                <w:sz w:val="18"/>
                <w:szCs w:val="18"/>
              </w:rPr>
              <w:t>Изделия: «Самолет», «Парашют»</w:t>
            </w: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r>
      <w:tr w:rsidR="00B63376" w:rsidRPr="000B763E" w:rsidTr="00B63376">
        <w:trPr>
          <w:gridAfter w:val="1"/>
          <w:wAfter w:w="993" w:type="dxa"/>
        </w:trPr>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31</w:t>
            </w:r>
          </w:p>
        </w:tc>
        <w:tc>
          <w:tcPr>
            <w:tcW w:w="659" w:type="dxa"/>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2135" w:type="dxa"/>
            <w:gridSpan w:val="3"/>
          </w:tcPr>
          <w:p w:rsidR="00B63376" w:rsidRPr="000B763E" w:rsidRDefault="00B63376" w:rsidP="009E2D7C">
            <w:pPr>
              <w:autoSpaceDE w:val="0"/>
              <w:autoSpaceDN w:val="0"/>
              <w:adjustRightInd w:val="0"/>
              <w:jc w:val="both"/>
              <w:rPr>
                <w:b/>
                <w:bCs/>
                <w:sz w:val="18"/>
                <w:szCs w:val="18"/>
              </w:rPr>
            </w:pPr>
            <w:r w:rsidRPr="000B763E">
              <w:rPr>
                <w:b/>
                <w:sz w:val="18"/>
                <w:szCs w:val="18"/>
              </w:rPr>
              <w:t xml:space="preserve">Способы общения. </w:t>
            </w:r>
            <w:r w:rsidRPr="000B763E">
              <w:rPr>
                <w:sz w:val="18"/>
                <w:szCs w:val="18"/>
              </w:rPr>
              <w:t>Изделие: «Зашифрованное письмо»</w:t>
            </w:r>
            <w:r w:rsidRPr="000B763E">
              <w:rPr>
                <w:b/>
                <w:sz w:val="18"/>
                <w:szCs w:val="18"/>
              </w:rPr>
              <w:t xml:space="preserve"> </w:t>
            </w:r>
          </w:p>
        </w:tc>
        <w:tc>
          <w:tcPr>
            <w:tcW w:w="3064" w:type="dxa"/>
          </w:tcPr>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xml:space="preserve">Обучающийся научится </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кодировать и шифровать информацию;</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-графически обозначать безопасный маршрут.</w:t>
            </w:r>
          </w:p>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xml:space="preserve">Обучающийся в совместной деятельности с учителем получит </w:t>
            </w:r>
          </w:p>
        </w:tc>
        <w:tc>
          <w:tcPr>
            <w:tcW w:w="3001" w:type="dxa"/>
          </w:tcPr>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rPr>
            </w:pPr>
            <w:r w:rsidRPr="000B763E">
              <w:rPr>
                <w:rFonts w:ascii="Times New Roman,Italic" w:hAnsi="Times New Roman,Italic" w:cs="Times New Roman,Italic"/>
                <w:iCs/>
                <w:color w:val="000000"/>
                <w:sz w:val="18"/>
                <w:szCs w:val="18"/>
                <w:u w:val="single"/>
              </w:rPr>
              <w:t>Регулятивные УУД</w:t>
            </w:r>
            <w:r w:rsidRPr="000B763E">
              <w:rPr>
                <w:rFonts w:ascii="Times New Roman,Italic" w:hAnsi="Times New Roman,Italic" w:cs="Times New Roman,Italic"/>
                <w:iCs/>
                <w:color w:val="000000"/>
                <w:sz w:val="18"/>
                <w:szCs w:val="18"/>
              </w:rPr>
              <w:t>:</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определять и формулировать цель выполнения заданий на уроке под руководством учителя;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учиться высказывать свое предположение (версию) на основе работы с иллюстрацией учебника;</w:t>
            </w:r>
          </w:p>
        </w:tc>
        <w:tc>
          <w:tcPr>
            <w:tcW w:w="1919" w:type="dxa"/>
            <w:shd w:val="clear" w:color="auto" w:fill="auto"/>
          </w:tcPr>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оценивать жизненные ситуации (поступки, явления, события) с точки зрения собственных ощущений (явления, события), в </w:t>
            </w:r>
          </w:p>
        </w:tc>
        <w:tc>
          <w:tcPr>
            <w:tcW w:w="2213" w:type="dxa"/>
          </w:tcPr>
          <w:p w:rsidR="00B63376" w:rsidRPr="000B763E" w:rsidRDefault="00B63376" w:rsidP="009E2D7C">
            <w:pPr>
              <w:autoSpaceDE w:val="0"/>
              <w:autoSpaceDN w:val="0"/>
              <w:adjustRightInd w:val="0"/>
              <w:jc w:val="both"/>
              <w:rPr>
                <w:rFonts w:ascii="Symbol" w:hAnsi="Symbol" w:cs="Symbol"/>
                <w:color w:val="000000"/>
                <w:sz w:val="18"/>
                <w:szCs w:val="18"/>
              </w:rPr>
            </w:pPr>
          </w:p>
        </w:tc>
        <w:tc>
          <w:tcPr>
            <w:tcW w:w="993" w:type="dxa"/>
          </w:tcPr>
          <w:p w:rsidR="00B63376" w:rsidRPr="000B763E" w:rsidRDefault="00B63376" w:rsidP="009E2D7C">
            <w:pPr>
              <w:autoSpaceDE w:val="0"/>
              <w:autoSpaceDN w:val="0"/>
              <w:adjustRightInd w:val="0"/>
              <w:jc w:val="both"/>
              <w:rPr>
                <w:rFonts w:ascii="Symbol" w:hAnsi="Symbol" w:cs="Symbol"/>
                <w:color w:val="000000"/>
                <w:sz w:val="18"/>
                <w:szCs w:val="18"/>
              </w:rPr>
            </w:pPr>
          </w:p>
        </w:tc>
      </w:tr>
      <w:tr w:rsidR="00B63376" w:rsidRPr="000B763E" w:rsidTr="00B63376">
        <w:trPr>
          <w:gridAfter w:val="1"/>
          <w:wAfter w:w="993" w:type="dxa"/>
        </w:trPr>
        <w:tc>
          <w:tcPr>
            <w:tcW w:w="530" w:type="dxa"/>
          </w:tcPr>
          <w:p w:rsidR="00B63376" w:rsidRPr="000B763E" w:rsidRDefault="00B63376" w:rsidP="009E2D7C">
            <w:pPr>
              <w:autoSpaceDE w:val="0"/>
              <w:autoSpaceDN w:val="0"/>
              <w:adjustRightInd w:val="0"/>
              <w:jc w:val="both"/>
              <w:rPr>
                <w:b/>
                <w:sz w:val="18"/>
                <w:szCs w:val="18"/>
              </w:rPr>
            </w:pPr>
          </w:p>
        </w:tc>
        <w:tc>
          <w:tcPr>
            <w:tcW w:w="659" w:type="dxa"/>
          </w:tcPr>
          <w:p w:rsidR="00B63376" w:rsidRPr="000B763E" w:rsidRDefault="00B63376" w:rsidP="009E2D7C">
            <w:pPr>
              <w:autoSpaceDE w:val="0"/>
              <w:autoSpaceDN w:val="0"/>
              <w:adjustRightInd w:val="0"/>
              <w:jc w:val="both"/>
              <w:rPr>
                <w:b/>
                <w:bCs/>
                <w:sz w:val="18"/>
                <w:szCs w:val="18"/>
              </w:rPr>
            </w:pPr>
          </w:p>
        </w:tc>
        <w:tc>
          <w:tcPr>
            <w:tcW w:w="2135" w:type="dxa"/>
            <w:gridSpan w:val="3"/>
          </w:tcPr>
          <w:p w:rsidR="00B63376" w:rsidRPr="000B763E" w:rsidRDefault="00B63376" w:rsidP="009E2D7C">
            <w:pPr>
              <w:autoSpaceDE w:val="0"/>
              <w:autoSpaceDN w:val="0"/>
              <w:adjustRightInd w:val="0"/>
              <w:jc w:val="both"/>
              <w:rPr>
                <w:b/>
                <w:bCs/>
                <w:sz w:val="18"/>
                <w:szCs w:val="18"/>
              </w:rPr>
            </w:pPr>
          </w:p>
        </w:tc>
        <w:tc>
          <w:tcPr>
            <w:tcW w:w="3064" w:type="dxa"/>
            <w:vMerge w:val="restart"/>
          </w:tcPr>
          <w:p w:rsidR="00B63376" w:rsidRPr="000B763E" w:rsidRDefault="00B63376" w:rsidP="009E2D7C">
            <w:pPr>
              <w:tabs>
                <w:tab w:val="num" w:pos="303"/>
              </w:tabs>
              <w:autoSpaceDE w:val="0"/>
              <w:autoSpaceDN w:val="0"/>
              <w:adjustRightInd w:val="0"/>
              <w:ind w:left="123"/>
              <w:jc w:val="both"/>
              <w:rPr>
                <w:sz w:val="18"/>
                <w:szCs w:val="18"/>
              </w:rPr>
            </w:pPr>
            <w:r w:rsidRPr="000B763E">
              <w:rPr>
                <w:sz w:val="18"/>
                <w:szCs w:val="18"/>
              </w:rPr>
              <w:t xml:space="preserve">возможность научиться находить </w:t>
            </w:r>
            <w:r w:rsidRPr="000B763E">
              <w:rPr>
                <w:sz w:val="18"/>
                <w:szCs w:val="18"/>
              </w:rPr>
              <w:lastRenderedPageBreak/>
              <w:t>нужную информацию в Интернете и других справочных пособиях.</w:t>
            </w:r>
          </w:p>
        </w:tc>
        <w:tc>
          <w:tcPr>
            <w:tcW w:w="3001" w:type="dxa"/>
            <w:vMerge w:val="restart"/>
          </w:tcPr>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lastRenderedPageBreak/>
              <w:t></w:t>
            </w:r>
            <w:r w:rsidRPr="000B763E">
              <w:rPr>
                <w:rFonts w:ascii="Symbol" w:hAnsi="Symbol" w:cs="Symbol"/>
                <w:color w:val="000000"/>
                <w:sz w:val="18"/>
                <w:szCs w:val="18"/>
              </w:rPr>
              <w:t></w:t>
            </w:r>
            <w:r w:rsidRPr="000B763E">
              <w:rPr>
                <w:color w:val="000000"/>
                <w:sz w:val="18"/>
                <w:szCs w:val="18"/>
              </w:rPr>
              <w:t xml:space="preserve">с помощью учителя объяснять </w:t>
            </w:r>
            <w:r w:rsidRPr="000B763E">
              <w:rPr>
                <w:color w:val="000000"/>
                <w:sz w:val="18"/>
                <w:szCs w:val="18"/>
              </w:rPr>
              <w:lastRenderedPageBreak/>
              <w:t>выбор наиболее подходящих для выполнения задания материалов и инструментов;</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учиться совместно с учителем и другими учениками давать эмоциональную оценку деятельности класса на уроке.</w:t>
            </w:r>
          </w:p>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rPr>
            </w:pPr>
            <w:r w:rsidRPr="000B763E">
              <w:rPr>
                <w:rFonts w:ascii="Times New Roman,Italic" w:hAnsi="Times New Roman,Italic" w:cs="Times New Roman,Italic"/>
                <w:iCs/>
                <w:color w:val="000000"/>
                <w:sz w:val="18"/>
                <w:szCs w:val="18"/>
                <w:u w:val="single"/>
              </w:rPr>
              <w:t>Познавательные УУД</w:t>
            </w:r>
            <w:r w:rsidRPr="000B763E">
              <w:rPr>
                <w:rFonts w:ascii="Times New Roman,Italic" w:hAnsi="Times New Roman,Italic" w:cs="Times New Roman,Italic"/>
                <w:iCs/>
                <w:color w:val="000000"/>
                <w:sz w:val="18"/>
                <w:szCs w:val="18"/>
              </w:rPr>
              <w:t>:</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ориентироваться в учебнике: определять умения, которые будут сформированы на основе изучения данного раздела;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отвечать на простые вопросы учителя, находить нужную информацию в учебнике и других источниках;</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определять тему;</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ориентироваться в своей системе знаний: отличать новое от уже известного с помощью учителя;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делать предварительный отбор источников информации: ориентироваться в учебнике (на развороте, в оглавлении, в словаре);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добывать новые знания: находить ответы на вопросы, используя учебник, свой жизненный опыт и информацию, полученную на уроке;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перерабатывать полученную информацию: делать выводы в результате совместной работы </w:t>
            </w:r>
            <w:r w:rsidRPr="000B763E">
              <w:rPr>
                <w:color w:val="000000"/>
                <w:sz w:val="18"/>
                <w:szCs w:val="18"/>
              </w:rPr>
              <w:lastRenderedPageBreak/>
              <w:t>всего класса;</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понимать знаки, символы, модели, схемы, приведенные в учебнике и учебных пособиях;</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понимать заданный вопрос, в соответствии с ним строить ответ в устной форме;</w:t>
            </w:r>
          </w:p>
          <w:p w:rsidR="00B63376" w:rsidRPr="000B763E" w:rsidRDefault="00B63376" w:rsidP="009E2D7C">
            <w:pPr>
              <w:autoSpaceDE w:val="0"/>
              <w:autoSpaceDN w:val="0"/>
              <w:adjustRightInd w:val="0"/>
              <w:jc w:val="both"/>
              <w:rPr>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устанавливать причинно - </w:t>
            </w:r>
          </w:p>
        </w:tc>
        <w:tc>
          <w:tcPr>
            <w:tcW w:w="1919" w:type="dxa"/>
            <w:vMerge w:val="restart"/>
            <w:shd w:val="clear" w:color="auto" w:fill="auto"/>
          </w:tcPr>
          <w:p w:rsidR="00B63376" w:rsidRPr="000B763E" w:rsidRDefault="00B63376" w:rsidP="009E2D7C">
            <w:pPr>
              <w:autoSpaceDE w:val="0"/>
              <w:autoSpaceDN w:val="0"/>
              <w:adjustRightInd w:val="0"/>
              <w:jc w:val="both"/>
              <w:rPr>
                <w:color w:val="000000"/>
                <w:sz w:val="18"/>
                <w:szCs w:val="18"/>
              </w:rPr>
            </w:pPr>
            <w:r w:rsidRPr="000B763E">
              <w:rPr>
                <w:color w:val="000000"/>
                <w:sz w:val="18"/>
                <w:szCs w:val="18"/>
              </w:rPr>
              <w:lastRenderedPageBreak/>
              <w:t xml:space="preserve">предложенных </w:t>
            </w:r>
            <w:proofErr w:type="gramStart"/>
            <w:r w:rsidRPr="000B763E">
              <w:rPr>
                <w:color w:val="000000"/>
                <w:sz w:val="18"/>
                <w:szCs w:val="18"/>
              </w:rPr>
              <w:lastRenderedPageBreak/>
              <w:t>ситуациях</w:t>
            </w:r>
            <w:proofErr w:type="gramEnd"/>
            <w:r w:rsidRPr="000B763E">
              <w:rPr>
                <w:color w:val="000000"/>
                <w:sz w:val="18"/>
                <w:szCs w:val="18"/>
              </w:rPr>
              <w:t xml:space="preserve"> отмечать конкретные поступки, которые можно оценить как хорошие или плохие;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принимать внутреннюю позицию школьника на уровне положительного отношения к школе;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 xml:space="preserve">испытывать этические чувства </w:t>
            </w:r>
            <w:r w:rsidRPr="000B763E">
              <w:rPr>
                <w:color w:val="000000"/>
                <w:sz w:val="18"/>
                <w:szCs w:val="18"/>
              </w:rPr>
              <w:lastRenderedPageBreak/>
              <w:t xml:space="preserve">(стыда, вины, </w:t>
            </w:r>
          </w:p>
        </w:tc>
        <w:tc>
          <w:tcPr>
            <w:tcW w:w="2213" w:type="dxa"/>
          </w:tcPr>
          <w:p w:rsidR="00B63376" w:rsidRPr="000B763E" w:rsidRDefault="00B63376" w:rsidP="009E2D7C">
            <w:pPr>
              <w:autoSpaceDE w:val="0"/>
              <w:autoSpaceDN w:val="0"/>
              <w:adjustRightInd w:val="0"/>
              <w:jc w:val="both"/>
              <w:rPr>
                <w:color w:val="000000"/>
                <w:sz w:val="18"/>
                <w:szCs w:val="18"/>
              </w:rPr>
            </w:pPr>
          </w:p>
        </w:tc>
        <w:tc>
          <w:tcPr>
            <w:tcW w:w="993" w:type="dxa"/>
          </w:tcPr>
          <w:p w:rsidR="00B63376" w:rsidRPr="000B763E" w:rsidRDefault="00B63376" w:rsidP="009E2D7C">
            <w:pPr>
              <w:autoSpaceDE w:val="0"/>
              <w:autoSpaceDN w:val="0"/>
              <w:adjustRightInd w:val="0"/>
              <w:jc w:val="both"/>
              <w:rPr>
                <w:color w:val="000000"/>
                <w:sz w:val="18"/>
                <w:szCs w:val="18"/>
              </w:rPr>
            </w:pPr>
          </w:p>
        </w:tc>
      </w:tr>
      <w:tr w:rsidR="00B63376" w:rsidRPr="000B763E" w:rsidTr="00B63376">
        <w:trPr>
          <w:gridAfter w:val="1"/>
          <w:wAfter w:w="993" w:type="dxa"/>
          <w:trHeight w:val="4084"/>
        </w:trPr>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lastRenderedPageBreak/>
              <w:t>32</w:t>
            </w:r>
          </w:p>
        </w:tc>
        <w:tc>
          <w:tcPr>
            <w:tcW w:w="659" w:type="dxa"/>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2135" w:type="dxa"/>
            <w:gridSpan w:val="3"/>
          </w:tcPr>
          <w:p w:rsidR="00B63376" w:rsidRPr="000B763E" w:rsidRDefault="00B63376" w:rsidP="009E2D7C">
            <w:pPr>
              <w:autoSpaceDE w:val="0"/>
              <w:autoSpaceDN w:val="0"/>
              <w:adjustRightInd w:val="0"/>
              <w:jc w:val="both"/>
              <w:rPr>
                <w:b/>
                <w:sz w:val="18"/>
                <w:szCs w:val="18"/>
              </w:rPr>
            </w:pPr>
            <w:r w:rsidRPr="000B763E">
              <w:rPr>
                <w:b/>
                <w:sz w:val="18"/>
                <w:szCs w:val="18"/>
              </w:rPr>
              <w:t>Важные телефонные номера. Правила движения.</w:t>
            </w:r>
          </w:p>
          <w:p w:rsidR="00B63376" w:rsidRPr="000B763E" w:rsidRDefault="00B63376" w:rsidP="009E2D7C">
            <w:pPr>
              <w:autoSpaceDE w:val="0"/>
              <w:autoSpaceDN w:val="0"/>
              <w:adjustRightInd w:val="0"/>
              <w:jc w:val="both"/>
              <w:rPr>
                <w:b/>
                <w:sz w:val="18"/>
                <w:szCs w:val="18"/>
              </w:rPr>
            </w:pPr>
            <w:r w:rsidRPr="000B763E">
              <w:rPr>
                <w:sz w:val="18"/>
                <w:szCs w:val="18"/>
              </w:rPr>
              <w:t xml:space="preserve"> Изделие:  Составление маршрута  безопасного  движения от дома до школы</w:t>
            </w: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r>
      <w:tr w:rsidR="00B63376" w:rsidRPr="000B763E" w:rsidTr="00B63376">
        <w:trPr>
          <w:gridAfter w:val="1"/>
          <w:wAfter w:w="993" w:type="dxa"/>
        </w:trPr>
        <w:tc>
          <w:tcPr>
            <w:tcW w:w="530" w:type="dxa"/>
          </w:tcPr>
          <w:p w:rsidR="00B63376" w:rsidRPr="000B763E" w:rsidRDefault="00B63376" w:rsidP="009E2D7C">
            <w:pPr>
              <w:autoSpaceDE w:val="0"/>
              <w:autoSpaceDN w:val="0"/>
              <w:adjustRightInd w:val="0"/>
              <w:jc w:val="both"/>
              <w:rPr>
                <w:b/>
                <w:sz w:val="18"/>
                <w:szCs w:val="18"/>
              </w:rPr>
            </w:pPr>
          </w:p>
        </w:tc>
        <w:tc>
          <w:tcPr>
            <w:tcW w:w="659" w:type="dxa"/>
          </w:tcPr>
          <w:p w:rsidR="00B63376" w:rsidRPr="000B763E" w:rsidRDefault="00B63376" w:rsidP="009E2D7C">
            <w:pPr>
              <w:autoSpaceDE w:val="0"/>
              <w:autoSpaceDN w:val="0"/>
              <w:adjustRightInd w:val="0"/>
              <w:jc w:val="both"/>
              <w:rPr>
                <w:b/>
                <w:bCs/>
                <w:sz w:val="18"/>
                <w:szCs w:val="18"/>
              </w:rPr>
            </w:pPr>
          </w:p>
        </w:tc>
        <w:tc>
          <w:tcPr>
            <w:tcW w:w="2135" w:type="dxa"/>
            <w:gridSpan w:val="3"/>
          </w:tcPr>
          <w:p w:rsidR="00B63376" w:rsidRPr="000B763E" w:rsidRDefault="00B63376" w:rsidP="009E2D7C">
            <w:pPr>
              <w:autoSpaceDE w:val="0"/>
              <w:autoSpaceDN w:val="0"/>
              <w:adjustRightInd w:val="0"/>
              <w:jc w:val="both"/>
              <w:rPr>
                <w:b/>
                <w:bCs/>
                <w:sz w:val="18"/>
                <w:szCs w:val="18"/>
              </w:rPr>
            </w:pPr>
          </w:p>
        </w:tc>
        <w:tc>
          <w:tcPr>
            <w:tcW w:w="3064" w:type="dxa"/>
            <w:vMerge w:val="restart"/>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val="restart"/>
          </w:tcPr>
          <w:p w:rsidR="00B63376" w:rsidRPr="000B763E" w:rsidRDefault="00B63376" w:rsidP="009E2D7C">
            <w:pPr>
              <w:autoSpaceDE w:val="0"/>
              <w:autoSpaceDN w:val="0"/>
              <w:adjustRightInd w:val="0"/>
              <w:jc w:val="both"/>
              <w:rPr>
                <w:color w:val="000000"/>
                <w:sz w:val="18"/>
                <w:szCs w:val="18"/>
              </w:rPr>
            </w:pPr>
            <w:r w:rsidRPr="000B763E">
              <w:rPr>
                <w:color w:val="000000"/>
                <w:sz w:val="18"/>
                <w:szCs w:val="18"/>
              </w:rPr>
              <w:t>следственные связи в изучаемом круге явлений;</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обобщать - выделять класс объектов по заданному признаку.</w:t>
            </w:r>
          </w:p>
          <w:p w:rsidR="00B63376" w:rsidRPr="000B763E" w:rsidRDefault="00B63376" w:rsidP="009E2D7C">
            <w:pPr>
              <w:autoSpaceDE w:val="0"/>
              <w:autoSpaceDN w:val="0"/>
              <w:adjustRightInd w:val="0"/>
              <w:jc w:val="both"/>
              <w:rPr>
                <w:rFonts w:ascii="Times New Roman,Italic" w:hAnsi="Times New Roman,Italic" w:cs="Times New Roman,Italic"/>
                <w:iCs/>
                <w:color w:val="000000"/>
                <w:sz w:val="18"/>
                <w:szCs w:val="18"/>
              </w:rPr>
            </w:pPr>
            <w:r w:rsidRPr="000B763E">
              <w:rPr>
                <w:rFonts w:ascii="Times New Roman,Italic" w:hAnsi="Times New Roman,Italic" w:cs="Times New Roman,Italic"/>
                <w:iCs/>
                <w:color w:val="000000"/>
                <w:sz w:val="18"/>
                <w:szCs w:val="18"/>
                <w:u w:val="single"/>
              </w:rPr>
              <w:t>Коммуникативные УУД</w:t>
            </w:r>
            <w:r w:rsidRPr="000B763E">
              <w:rPr>
                <w:rFonts w:ascii="Times New Roman,Italic" w:hAnsi="Times New Roman,Italic" w:cs="Times New Roman,Italic"/>
                <w:iCs/>
                <w:color w:val="000000"/>
                <w:sz w:val="18"/>
                <w:szCs w:val="18"/>
              </w:rPr>
              <w:t>:</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участвовать в диалоге на уроке;</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отвечать на вопросы учителя, товарищей по классу;</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соблюдать простейшие нормы речевого этикета: здороваться, прощаться, благодарить;</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слушать и понимать речь других;</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принимать участие в коллективных работах, работах парами и группами;</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понимать важность коллективной работы;</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lastRenderedPageBreak/>
              <w:t></w:t>
            </w:r>
            <w:r w:rsidRPr="000B763E">
              <w:rPr>
                <w:rFonts w:ascii="Symbol" w:hAnsi="Symbol" w:cs="Symbol"/>
                <w:color w:val="000000"/>
                <w:sz w:val="18"/>
                <w:szCs w:val="18"/>
              </w:rPr>
              <w:t></w:t>
            </w:r>
            <w:r w:rsidRPr="000B763E">
              <w:rPr>
                <w:color w:val="000000"/>
                <w:sz w:val="18"/>
                <w:szCs w:val="18"/>
              </w:rPr>
              <w:t>допускать существование различных точек зрения;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договариваться с партнерами и приходить к общему решению.</w:t>
            </w:r>
          </w:p>
          <w:p w:rsidR="00B63376" w:rsidRPr="000B763E" w:rsidRDefault="00B63376" w:rsidP="009E2D7C">
            <w:pPr>
              <w:autoSpaceDE w:val="0"/>
              <w:autoSpaceDN w:val="0"/>
              <w:adjustRightInd w:val="0"/>
              <w:jc w:val="both"/>
              <w:rPr>
                <w:sz w:val="18"/>
                <w:szCs w:val="18"/>
              </w:rPr>
            </w:pPr>
          </w:p>
        </w:tc>
        <w:tc>
          <w:tcPr>
            <w:tcW w:w="1919" w:type="dxa"/>
            <w:vMerge w:val="restart"/>
            <w:shd w:val="clear" w:color="auto" w:fill="auto"/>
          </w:tcPr>
          <w:p w:rsidR="00B63376" w:rsidRPr="000B763E" w:rsidRDefault="00B63376" w:rsidP="009E2D7C">
            <w:pPr>
              <w:autoSpaceDE w:val="0"/>
              <w:autoSpaceDN w:val="0"/>
              <w:adjustRightInd w:val="0"/>
              <w:jc w:val="both"/>
              <w:rPr>
                <w:color w:val="000000"/>
                <w:sz w:val="18"/>
                <w:szCs w:val="18"/>
              </w:rPr>
            </w:pPr>
            <w:r w:rsidRPr="000B763E">
              <w:rPr>
                <w:color w:val="000000"/>
                <w:sz w:val="18"/>
                <w:szCs w:val="18"/>
              </w:rPr>
              <w:lastRenderedPageBreak/>
              <w:t>совести) на основании анализа простых ситуаций;</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знать основные моральные нормы поведения;</w:t>
            </w:r>
          </w:p>
          <w:p w:rsidR="00B63376" w:rsidRPr="000B763E" w:rsidRDefault="00B63376" w:rsidP="009E2D7C">
            <w:pPr>
              <w:autoSpaceDE w:val="0"/>
              <w:autoSpaceDN w:val="0"/>
              <w:adjustRightInd w:val="0"/>
              <w:jc w:val="both"/>
              <w:rPr>
                <w:color w:val="000000"/>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соблюдать гигиену учебного труда и уметь организовать рабочее место;</w:t>
            </w:r>
          </w:p>
          <w:p w:rsidR="00B63376" w:rsidRPr="000B763E" w:rsidRDefault="00B63376" w:rsidP="009E2D7C">
            <w:pPr>
              <w:autoSpaceDE w:val="0"/>
              <w:autoSpaceDN w:val="0"/>
              <w:adjustRightInd w:val="0"/>
              <w:jc w:val="both"/>
              <w:rPr>
                <w:sz w:val="18"/>
                <w:szCs w:val="18"/>
              </w:rPr>
            </w:pPr>
            <w:r w:rsidRPr="000B763E">
              <w:rPr>
                <w:rFonts w:ascii="Symbol" w:hAnsi="Symbol" w:cs="Symbol"/>
                <w:color w:val="000000"/>
                <w:sz w:val="18"/>
                <w:szCs w:val="18"/>
              </w:rPr>
              <w:t></w:t>
            </w:r>
            <w:r w:rsidRPr="000B763E">
              <w:rPr>
                <w:rFonts w:ascii="Symbol" w:hAnsi="Symbol" w:cs="Symbol"/>
                <w:color w:val="000000"/>
                <w:sz w:val="18"/>
                <w:szCs w:val="18"/>
              </w:rPr>
              <w:t></w:t>
            </w:r>
            <w:r w:rsidRPr="000B763E">
              <w:rPr>
                <w:color w:val="000000"/>
                <w:sz w:val="18"/>
                <w:szCs w:val="18"/>
              </w:rPr>
              <w:t>в предложенных ситуациях, опираясь на общие для всех простые правила поведения, делать выбор, какой поступок совершить.</w:t>
            </w:r>
          </w:p>
        </w:tc>
        <w:tc>
          <w:tcPr>
            <w:tcW w:w="2213" w:type="dxa"/>
          </w:tcPr>
          <w:p w:rsidR="00B63376" w:rsidRPr="000B763E" w:rsidRDefault="00B63376" w:rsidP="009E2D7C">
            <w:pPr>
              <w:autoSpaceDE w:val="0"/>
              <w:autoSpaceDN w:val="0"/>
              <w:adjustRightInd w:val="0"/>
              <w:jc w:val="both"/>
              <w:rPr>
                <w:color w:val="000000"/>
                <w:sz w:val="18"/>
                <w:szCs w:val="18"/>
              </w:rPr>
            </w:pPr>
          </w:p>
        </w:tc>
        <w:tc>
          <w:tcPr>
            <w:tcW w:w="993" w:type="dxa"/>
          </w:tcPr>
          <w:p w:rsidR="00B63376" w:rsidRPr="000B763E" w:rsidRDefault="00B63376" w:rsidP="009E2D7C">
            <w:pPr>
              <w:autoSpaceDE w:val="0"/>
              <w:autoSpaceDN w:val="0"/>
              <w:adjustRightInd w:val="0"/>
              <w:jc w:val="both"/>
              <w:rPr>
                <w:color w:val="000000"/>
                <w:sz w:val="18"/>
                <w:szCs w:val="18"/>
              </w:rPr>
            </w:pPr>
          </w:p>
        </w:tc>
      </w:tr>
      <w:tr w:rsidR="00B63376" w:rsidRPr="000B763E" w:rsidTr="00B63376">
        <w:trPr>
          <w:gridAfter w:val="1"/>
          <w:wAfter w:w="993" w:type="dxa"/>
        </w:trPr>
        <w:tc>
          <w:tcPr>
            <w:tcW w:w="530" w:type="dxa"/>
          </w:tcPr>
          <w:p w:rsidR="00B63376" w:rsidRPr="000B763E" w:rsidRDefault="00B63376" w:rsidP="009E2D7C">
            <w:pPr>
              <w:autoSpaceDE w:val="0"/>
              <w:autoSpaceDN w:val="0"/>
              <w:adjustRightInd w:val="0"/>
              <w:jc w:val="both"/>
              <w:rPr>
                <w:b/>
                <w:sz w:val="18"/>
                <w:szCs w:val="18"/>
              </w:rPr>
            </w:pPr>
            <w:r w:rsidRPr="000B763E">
              <w:rPr>
                <w:b/>
                <w:sz w:val="18"/>
                <w:szCs w:val="18"/>
              </w:rPr>
              <w:t>33</w:t>
            </w:r>
          </w:p>
        </w:tc>
        <w:tc>
          <w:tcPr>
            <w:tcW w:w="659" w:type="dxa"/>
          </w:tcPr>
          <w:p w:rsidR="00B63376" w:rsidRPr="000B763E" w:rsidRDefault="00B63376" w:rsidP="009E2D7C">
            <w:pPr>
              <w:autoSpaceDE w:val="0"/>
              <w:autoSpaceDN w:val="0"/>
              <w:adjustRightInd w:val="0"/>
              <w:jc w:val="both"/>
              <w:rPr>
                <w:b/>
                <w:sz w:val="18"/>
                <w:szCs w:val="18"/>
              </w:rPr>
            </w:pPr>
            <w:r w:rsidRPr="000B763E">
              <w:rPr>
                <w:b/>
                <w:sz w:val="18"/>
                <w:szCs w:val="18"/>
              </w:rPr>
              <w:t>1</w:t>
            </w:r>
          </w:p>
        </w:tc>
        <w:tc>
          <w:tcPr>
            <w:tcW w:w="2135" w:type="dxa"/>
            <w:gridSpan w:val="3"/>
          </w:tcPr>
          <w:p w:rsidR="00B63376" w:rsidRPr="000B763E" w:rsidRDefault="00B63376" w:rsidP="009E2D7C">
            <w:pPr>
              <w:autoSpaceDE w:val="0"/>
              <w:autoSpaceDN w:val="0"/>
              <w:adjustRightInd w:val="0"/>
              <w:jc w:val="both"/>
              <w:rPr>
                <w:b/>
                <w:bCs/>
                <w:sz w:val="18"/>
                <w:szCs w:val="18"/>
              </w:rPr>
            </w:pPr>
            <w:r w:rsidRPr="000B763E">
              <w:rPr>
                <w:b/>
                <w:sz w:val="18"/>
                <w:szCs w:val="18"/>
              </w:rPr>
              <w:t>Компьютер.</w:t>
            </w:r>
          </w:p>
        </w:tc>
        <w:tc>
          <w:tcPr>
            <w:tcW w:w="3064" w:type="dxa"/>
            <w:vMerge/>
          </w:tcPr>
          <w:p w:rsidR="00B63376" w:rsidRPr="000B763E" w:rsidRDefault="00B63376" w:rsidP="009E2D7C">
            <w:pPr>
              <w:tabs>
                <w:tab w:val="num" w:pos="303"/>
              </w:tabs>
              <w:autoSpaceDE w:val="0"/>
              <w:autoSpaceDN w:val="0"/>
              <w:adjustRightInd w:val="0"/>
              <w:ind w:left="123"/>
              <w:jc w:val="both"/>
              <w:rPr>
                <w:sz w:val="18"/>
                <w:szCs w:val="18"/>
              </w:rPr>
            </w:pPr>
          </w:p>
        </w:tc>
        <w:tc>
          <w:tcPr>
            <w:tcW w:w="3001" w:type="dxa"/>
            <w:vMerge/>
          </w:tcPr>
          <w:p w:rsidR="00B63376" w:rsidRPr="000B763E" w:rsidRDefault="00B63376" w:rsidP="009E2D7C">
            <w:pPr>
              <w:autoSpaceDE w:val="0"/>
              <w:autoSpaceDN w:val="0"/>
              <w:adjustRightInd w:val="0"/>
              <w:jc w:val="both"/>
              <w:rPr>
                <w:sz w:val="18"/>
                <w:szCs w:val="18"/>
              </w:rPr>
            </w:pPr>
          </w:p>
        </w:tc>
        <w:tc>
          <w:tcPr>
            <w:tcW w:w="1919" w:type="dxa"/>
            <w:vMerge/>
            <w:shd w:val="clear" w:color="auto" w:fill="auto"/>
          </w:tcPr>
          <w:p w:rsidR="00B63376" w:rsidRPr="000B763E" w:rsidRDefault="00B63376" w:rsidP="009E2D7C">
            <w:pPr>
              <w:autoSpaceDE w:val="0"/>
              <w:autoSpaceDN w:val="0"/>
              <w:adjustRightInd w:val="0"/>
              <w:jc w:val="both"/>
              <w:rPr>
                <w:sz w:val="18"/>
                <w:szCs w:val="18"/>
              </w:rPr>
            </w:pPr>
          </w:p>
        </w:tc>
        <w:tc>
          <w:tcPr>
            <w:tcW w:w="2213" w:type="dxa"/>
          </w:tcPr>
          <w:p w:rsidR="00B63376" w:rsidRPr="000B763E" w:rsidRDefault="00B63376" w:rsidP="009E2D7C">
            <w:pPr>
              <w:autoSpaceDE w:val="0"/>
              <w:autoSpaceDN w:val="0"/>
              <w:adjustRightInd w:val="0"/>
              <w:jc w:val="both"/>
              <w:rPr>
                <w:sz w:val="18"/>
                <w:szCs w:val="18"/>
              </w:rPr>
            </w:pPr>
          </w:p>
        </w:tc>
        <w:tc>
          <w:tcPr>
            <w:tcW w:w="993" w:type="dxa"/>
          </w:tcPr>
          <w:p w:rsidR="00B63376" w:rsidRPr="000B763E" w:rsidRDefault="00B63376" w:rsidP="009E2D7C">
            <w:pPr>
              <w:autoSpaceDE w:val="0"/>
              <w:autoSpaceDN w:val="0"/>
              <w:adjustRightInd w:val="0"/>
              <w:jc w:val="both"/>
              <w:rPr>
                <w:sz w:val="18"/>
                <w:szCs w:val="18"/>
              </w:rPr>
            </w:pPr>
          </w:p>
        </w:tc>
      </w:tr>
    </w:tbl>
    <w:p w:rsidR="00B63376" w:rsidRPr="000B763E" w:rsidRDefault="00B63376" w:rsidP="00B63376">
      <w:pPr>
        <w:rPr>
          <w:b/>
          <w:sz w:val="18"/>
          <w:szCs w:val="18"/>
        </w:rPr>
      </w:pPr>
    </w:p>
    <w:p w:rsidR="00B63376" w:rsidRPr="000B763E" w:rsidRDefault="00B63376" w:rsidP="00B63376">
      <w:pPr>
        <w:rPr>
          <w:b/>
          <w:sz w:val="18"/>
          <w:szCs w:val="18"/>
        </w:rPr>
      </w:pPr>
    </w:p>
    <w:p w:rsidR="00B63376" w:rsidRPr="000B763E" w:rsidRDefault="00B63376" w:rsidP="00B63376">
      <w:pPr>
        <w:rPr>
          <w:b/>
          <w:sz w:val="18"/>
          <w:szCs w:val="18"/>
        </w:rPr>
      </w:pPr>
    </w:p>
    <w:p w:rsidR="00B63376" w:rsidRPr="000B763E" w:rsidRDefault="00B63376" w:rsidP="00B63376">
      <w:pPr>
        <w:rPr>
          <w:b/>
          <w:sz w:val="18"/>
          <w:szCs w:val="18"/>
        </w:rPr>
      </w:pPr>
    </w:p>
    <w:p w:rsidR="00B63376" w:rsidRPr="000B763E" w:rsidRDefault="00B63376" w:rsidP="00B63376">
      <w:pPr>
        <w:rPr>
          <w:b/>
          <w:sz w:val="18"/>
          <w:szCs w:val="18"/>
        </w:rPr>
      </w:pPr>
    </w:p>
    <w:p w:rsidR="00B63376" w:rsidRPr="00951E16" w:rsidRDefault="00B63376" w:rsidP="00B63376">
      <w:pPr>
        <w:autoSpaceDE w:val="0"/>
        <w:autoSpaceDN w:val="0"/>
        <w:adjustRightInd w:val="0"/>
        <w:spacing w:after="0" w:line="240" w:lineRule="auto"/>
        <w:ind w:right="34"/>
        <w:rPr>
          <w:rFonts w:ascii="Times New Roman" w:eastAsia="Times New Roman" w:hAnsi="Times New Roman" w:cs="Times New Roman"/>
          <w:b/>
          <w:bCs/>
          <w:smallCaps/>
          <w:sz w:val="24"/>
          <w:szCs w:val="24"/>
        </w:rPr>
      </w:pPr>
      <w:r>
        <w:rPr>
          <w:rFonts w:ascii="Times New Roman" w:eastAsia="Times New Roman" w:hAnsi="Times New Roman" w:cs="Times New Roman"/>
          <w:sz w:val="18"/>
          <w:szCs w:val="18"/>
          <w:lang w:eastAsia="ar-SA"/>
        </w:rPr>
        <w:t xml:space="preserve">                                                             </w:t>
      </w:r>
      <w:r w:rsidRPr="00951E16">
        <w:rPr>
          <w:rFonts w:ascii="Times New Roman" w:eastAsia="Times New Roman" w:hAnsi="Times New Roman" w:cs="Times New Roman"/>
          <w:b/>
          <w:bCs/>
          <w:smallCaps/>
          <w:sz w:val="24"/>
          <w:szCs w:val="24"/>
        </w:rPr>
        <w:t>Материально-техническое обеспечение образовательного процесса</w:t>
      </w:r>
    </w:p>
    <w:p w:rsidR="00B63376" w:rsidRPr="00951E16" w:rsidRDefault="00B63376" w:rsidP="00B63376">
      <w:pPr>
        <w:spacing w:before="100" w:beforeAutospacing="1" w:after="100" w:afterAutospacing="1" w:line="240" w:lineRule="auto"/>
        <w:rPr>
          <w:rFonts w:ascii="Times New Roman" w:eastAsia="Times New Roman" w:hAnsi="Times New Roman" w:cs="Times New Roman"/>
          <w:b/>
          <w:sz w:val="24"/>
          <w:szCs w:val="24"/>
        </w:rPr>
      </w:pPr>
      <w:r w:rsidRPr="00951E16">
        <w:rPr>
          <w:rFonts w:ascii="Times New Roman" w:eastAsia="Times New Roman" w:hAnsi="Times New Roman" w:cs="Times New Roman"/>
          <w:b/>
          <w:sz w:val="24"/>
          <w:szCs w:val="24"/>
        </w:rPr>
        <w:t>1.Печатные издания</w:t>
      </w:r>
    </w:p>
    <w:p w:rsidR="00B63376" w:rsidRPr="00951E16" w:rsidRDefault="00B63376" w:rsidP="00B63376">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r w:rsidRPr="00951E16">
        <w:rPr>
          <w:rFonts w:ascii="Times New Roman" w:eastAsia="Times New Roman" w:hAnsi="Times New Roman" w:cs="Times New Roman"/>
          <w:sz w:val="24"/>
          <w:szCs w:val="24"/>
        </w:rPr>
        <w:t>Роговцева</w:t>
      </w:r>
      <w:proofErr w:type="spellEnd"/>
      <w:r>
        <w:rPr>
          <w:rFonts w:ascii="Times New Roman" w:eastAsia="Times New Roman" w:hAnsi="Times New Roman" w:cs="Times New Roman"/>
          <w:sz w:val="24"/>
          <w:szCs w:val="24"/>
        </w:rPr>
        <w:t>, Н. И. Технология. 1</w:t>
      </w:r>
      <w:r w:rsidRPr="00951E16">
        <w:rPr>
          <w:rFonts w:ascii="Times New Roman" w:eastAsia="Times New Roman" w:hAnsi="Times New Roman" w:cs="Times New Roman"/>
          <w:sz w:val="24"/>
          <w:szCs w:val="24"/>
        </w:rPr>
        <w:t xml:space="preserve"> класс: учебник для </w:t>
      </w:r>
      <w:proofErr w:type="spellStart"/>
      <w:r w:rsidRPr="00951E16">
        <w:rPr>
          <w:rFonts w:ascii="Times New Roman" w:eastAsia="Times New Roman" w:hAnsi="Times New Roman" w:cs="Times New Roman"/>
          <w:sz w:val="24"/>
          <w:szCs w:val="24"/>
        </w:rPr>
        <w:t>общеобразоват</w:t>
      </w:r>
      <w:proofErr w:type="spellEnd"/>
      <w:r w:rsidRPr="00951E16">
        <w:rPr>
          <w:rFonts w:ascii="Times New Roman" w:eastAsia="Times New Roman" w:hAnsi="Times New Roman" w:cs="Times New Roman"/>
          <w:sz w:val="24"/>
          <w:szCs w:val="24"/>
        </w:rPr>
        <w:t xml:space="preserve">. учреждений / Н. И. </w:t>
      </w:r>
      <w:proofErr w:type="spellStart"/>
      <w:r w:rsidRPr="00951E16">
        <w:rPr>
          <w:rFonts w:ascii="Times New Roman" w:eastAsia="Times New Roman" w:hAnsi="Times New Roman" w:cs="Times New Roman"/>
          <w:sz w:val="24"/>
          <w:szCs w:val="24"/>
        </w:rPr>
        <w:t>Роговцева</w:t>
      </w:r>
      <w:proofErr w:type="spellEnd"/>
      <w:r w:rsidRPr="00951E16">
        <w:rPr>
          <w:rFonts w:ascii="Times New Roman" w:eastAsia="Times New Roman" w:hAnsi="Times New Roman" w:cs="Times New Roman"/>
          <w:sz w:val="24"/>
          <w:szCs w:val="24"/>
        </w:rPr>
        <w:t xml:space="preserve">, Н. В. Богданова, И. П. </w:t>
      </w:r>
      <w:proofErr w:type="spellStart"/>
      <w:r w:rsidRPr="00951E16">
        <w:rPr>
          <w:rFonts w:ascii="Times New Roman" w:eastAsia="Times New Roman" w:hAnsi="Times New Roman" w:cs="Times New Roman"/>
          <w:sz w:val="24"/>
          <w:szCs w:val="24"/>
        </w:rPr>
        <w:t>Фрейтаг</w:t>
      </w:r>
      <w:proofErr w:type="spellEnd"/>
      <w:r w:rsidRPr="00951E16">
        <w:rPr>
          <w:rFonts w:ascii="Times New Roman" w:eastAsia="Times New Roman" w:hAnsi="Times New Roman" w:cs="Times New Roman"/>
          <w:sz w:val="24"/>
          <w:szCs w:val="24"/>
        </w:rPr>
        <w:t>. - М.</w:t>
      </w:r>
      <w:proofErr w:type="gramStart"/>
      <w:r w:rsidRPr="00951E16">
        <w:rPr>
          <w:rFonts w:ascii="Times New Roman" w:eastAsia="Times New Roman" w:hAnsi="Times New Roman" w:cs="Times New Roman"/>
          <w:sz w:val="24"/>
          <w:szCs w:val="24"/>
        </w:rPr>
        <w:t xml:space="preserve"> :</w:t>
      </w:r>
      <w:proofErr w:type="gramEnd"/>
      <w:r w:rsidRPr="00951E16">
        <w:rPr>
          <w:rFonts w:ascii="Times New Roman" w:eastAsia="Times New Roman" w:hAnsi="Times New Roman" w:cs="Times New Roman"/>
          <w:sz w:val="24"/>
          <w:szCs w:val="24"/>
        </w:rPr>
        <w:t xml:space="preserve"> Просвещение, 2013.</w:t>
      </w:r>
    </w:p>
    <w:p w:rsidR="00B63376" w:rsidRPr="00951E16" w:rsidRDefault="00B63376" w:rsidP="00B63376">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Роговцева</w:t>
      </w:r>
      <w:proofErr w:type="spellEnd"/>
      <w:r>
        <w:rPr>
          <w:rFonts w:ascii="Times New Roman" w:eastAsia="Times New Roman" w:hAnsi="Times New Roman" w:cs="Times New Roman"/>
          <w:sz w:val="24"/>
          <w:szCs w:val="24"/>
        </w:rPr>
        <w:t>, Н. И. Технология. 1</w:t>
      </w:r>
      <w:r w:rsidRPr="00951E16">
        <w:rPr>
          <w:rFonts w:ascii="Times New Roman" w:eastAsia="Times New Roman" w:hAnsi="Times New Roman" w:cs="Times New Roman"/>
          <w:sz w:val="24"/>
          <w:szCs w:val="24"/>
        </w:rPr>
        <w:t xml:space="preserve"> класс: рабочая тетрадь</w:t>
      </w:r>
      <w:proofErr w:type="gramStart"/>
      <w:r w:rsidRPr="00951E16">
        <w:rPr>
          <w:rFonts w:ascii="Times New Roman" w:eastAsia="Times New Roman" w:hAnsi="Times New Roman" w:cs="Times New Roman"/>
          <w:sz w:val="24"/>
          <w:szCs w:val="24"/>
        </w:rPr>
        <w:t xml:space="preserve"> :</w:t>
      </w:r>
      <w:proofErr w:type="gramEnd"/>
      <w:r w:rsidRPr="00951E16">
        <w:rPr>
          <w:rFonts w:ascii="Times New Roman" w:eastAsia="Times New Roman" w:hAnsi="Times New Roman" w:cs="Times New Roman"/>
          <w:sz w:val="24"/>
          <w:szCs w:val="24"/>
        </w:rPr>
        <w:t xml:space="preserve"> пособие для учащихся </w:t>
      </w:r>
      <w:proofErr w:type="spellStart"/>
      <w:r w:rsidRPr="00951E16">
        <w:rPr>
          <w:rFonts w:ascii="Times New Roman" w:eastAsia="Times New Roman" w:hAnsi="Times New Roman" w:cs="Times New Roman"/>
          <w:sz w:val="24"/>
          <w:szCs w:val="24"/>
        </w:rPr>
        <w:t>общеобразоват</w:t>
      </w:r>
      <w:proofErr w:type="spellEnd"/>
      <w:r w:rsidRPr="00951E16">
        <w:rPr>
          <w:rFonts w:ascii="Times New Roman" w:eastAsia="Times New Roman" w:hAnsi="Times New Roman" w:cs="Times New Roman"/>
          <w:sz w:val="24"/>
          <w:szCs w:val="24"/>
        </w:rPr>
        <w:t xml:space="preserve">. учреждений / Н. И. </w:t>
      </w:r>
      <w:proofErr w:type="spellStart"/>
      <w:r w:rsidRPr="00951E16">
        <w:rPr>
          <w:rFonts w:ascii="Times New Roman" w:eastAsia="Times New Roman" w:hAnsi="Times New Roman" w:cs="Times New Roman"/>
          <w:sz w:val="24"/>
          <w:szCs w:val="24"/>
        </w:rPr>
        <w:t>Роговцева</w:t>
      </w:r>
      <w:proofErr w:type="spellEnd"/>
      <w:r w:rsidRPr="00951E16">
        <w:rPr>
          <w:rFonts w:ascii="Times New Roman" w:eastAsia="Times New Roman" w:hAnsi="Times New Roman" w:cs="Times New Roman"/>
          <w:sz w:val="24"/>
          <w:szCs w:val="24"/>
        </w:rPr>
        <w:t xml:space="preserve">, Н. В. Богданова, </w:t>
      </w:r>
      <w:proofErr w:type="spellStart"/>
      <w:r w:rsidRPr="00951E16">
        <w:rPr>
          <w:rFonts w:ascii="Times New Roman" w:eastAsia="Times New Roman" w:hAnsi="Times New Roman" w:cs="Times New Roman"/>
          <w:sz w:val="24"/>
          <w:szCs w:val="24"/>
        </w:rPr>
        <w:t>Н.В.Шипилова</w:t>
      </w:r>
      <w:proofErr w:type="spellEnd"/>
      <w:r w:rsidRPr="00951E16">
        <w:rPr>
          <w:rFonts w:ascii="Times New Roman" w:eastAsia="Times New Roman" w:hAnsi="Times New Roman" w:cs="Times New Roman"/>
          <w:sz w:val="24"/>
          <w:szCs w:val="24"/>
        </w:rPr>
        <w:t>. - М.</w:t>
      </w:r>
      <w:proofErr w:type="gramStart"/>
      <w:r w:rsidRPr="00951E16">
        <w:rPr>
          <w:rFonts w:ascii="Times New Roman" w:eastAsia="Times New Roman" w:hAnsi="Times New Roman" w:cs="Times New Roman"/>
          <w:sz w:val="24"/>
          <w:szCs w:val="24"/>
        </w:rPr>
        <w:t xml:space="preserve"> :</w:t>
      </w:r>
      <w:proofErr w:type="gramEnd"/>
      <w:r w:rsidRPr="00951E16">
        <w:rPr>
          <w:rFonts w:ascii="Times New Roman" w:eastAsia="Times New Roman" w:hAnsi="Times New Roman" w:cs="Times New Roman"/>
          <w:sz w:val="24"/>
          <w:szCs w:val="24"/>
        </w:rPr>
        <w:t xml:space="preserve"> Просвещение, 2013.</w:t>
      </w:r>
    </w:p>
    <w:p w:rsidR="00B63376" w:rsidRPr="00951E16" w:rsidRDefault="00B63376" w:rsidP="00B6337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51E16">
        <w:rPr>
          <w:rFonts w:ascii="Times New Roman" w:eastAsia="Times New Roman" w:hAnsi="Times New Roman" w:cs="Times New Roman"/>
          <w:sz w:val="24"/>
          <w:szCs w:val="24"/>
        </w:rPr>
        <w:t>Сборник рабочих программ «Школа России». М.: Просвещение 2011</w:t>
      </w:r>
    </w:p>
    <w:p w:rsidR="00B63376" w:rsidRPr="00951E16" w:rsidRDefault="00B63376" w:rsidP="00B6337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51E16">
        <w:rPr>
          <w:rFonts w:ascii="Times New Roman" w:eastAsia="Times New Roman" w:hAnsi="Times New Roman" w:cs="Times New Roman"/>
          <w:sz w:val="24"/>
          <w:szCs w:val="24"/>
        </w:rPr>
        <w:t>Рабочие программы Начальная школа 2 класс УМК «Школа России». М.: Планета 2011</w:t>
      </w:r>
    </w:p>
    <w:p w:rsidR="00B63376" w:rsidRPr="00951E16" w:rsidRDefault="00B63376" w:rsidP="00B63376">
      <w:pPr>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1</w:t>
      </w:r>
      <w:r w:rsidRPr="00951E16">
        <w:rPr>
          <w:rFonts w:ascii="Times New Roman" w:eastAsia="Times New Roman" w:hAnsi="Times New Roman" w:cs="Times New Roman"/>
          <w:sz w:val="24"/>
          <w:szCs w:val="24"/>
        </w:rPr>
        <w:t xml:space="preserve"> класс: электронное приложение к учебнику / С. А. Володина, О. А. Петрова, М. О. </w:t>
      </w:r>
      <w:proofErr w:type="spellStart"/>
      <w:r w:rsidRPr="00951E16">
        <w:rPr>
          <w:rFonts w:ascii="Times New Roman" w:eastAsia="Times New Roman" w:hAnsi="Times New Roman" w:cs="Times New Roman"/>
          <w:sz w:val="24"/>
          <w:szCs w:val="24"/>
        </w:rPr>
        <w:t>Майсуридзе</w:t>
      </w:r>
      <w:proofErr w:type="spellEnd"/>
      <w:r w:rsidRPr="00951E16">
        <w:rPr>
          <w:rFonts w:ascii="Times New Roman" w:eastAsia="Times New Roman" w:hAnsi="Times New Roman" w:cs="Times New Roman"/>
          <w:sz w:val="24"/>
          <w:szCs w:val="24"/>
        </w:rPr>
        <w:t>, В. А. Мотылева. - М. : Просвещение, 2013. - 1 электрон, опт</w:t>
      </w:r>
      <w:proofErr w:type="gramStart"/>
      <w:r w:rsidRPr="00951E16">
        <w:rPr>
          <w:rFonts w:ascii="Times New Roman" w:eastAsia="Times New Roman" w:hAnsi="Times New Roman" w:cs="Times New Roman"/>
          <w:sz w:val="24"/>
          <w:szCs w:val="24"/>
        </w:rPr>
        <w:t>.</w:t>
      </w:r>
      <w:proofErr w:type="gramEnd"/>
      <w:r w:rsidRPr="00951E16">
        <w:rPr>
          <w:rFonts w:ascii="Times New Roman" w:eastAsia="Times New Roman" w:hAnsi="Times New Roman" w:cs="Times New Roman"/>
          <w:sz w:val="24"/>
          <w:szCs w:val="24"/>
        </w:rPr>
        <w:t xml:space="preserve"> </w:t>
      </w:r>
      <w:proofErr w:type="gramStart"/>
      <w:r w:rsidRPr="00951E16">
        <w:rPr>
          <w:rFonts w:ascii="Times New Roman" w:eastAsia="Times New Roman" w:hAnsi="Times New Roman" w:cs="Times New Roman"/>
          <w:sz w:val="24"/>
          <w:szCs w:val="24"/>
        </w:rPr>
        <w:t>д</w:t>
      </w:r>
      <w:proofErr w:type="gramEnd"/>
      <w:r w:rsidRPr="00951E16">
        <w:rPr>
          <w:rFonts w:ascii="Times New Roman" w:eastAsia="Times New Roman" w:hAnsi="Times New Roman" w:cs="Times New Roman"/>
          <w:sz w:val="24"/>
          <w:szCs w:val="24"/>
        </w:rPr>
        <w:t>иск (CD-ROM).</w:t>
      </w:r>
    </w:p>
    <w:p w:rsidR="00B63376" w:rsidRPr="00951E16" w:rsidRDefault="00B63376" w:rsidP="00B63376">
      <w:pPr>
        <w:spacing w:before="100" w:beforeAutospacing="1" w:after="100" w:afterAutospacing="1" w:line="240" w:lineRule="auto"/>
        <w:rPr>
          <w:rFonts w:ascii="Times New Roman" w:eastAsia="Times New Roman" w:hAnsi="Times New Roman" w:cs="Times New Roman"/>
          <w:b/>
          <w:sz w:val="24"/>
          <w:szCs w:val="24"/>
        </w:rPr>
      </w:pPr>
      <w:r w:rsidRPr="00951E16">
        <w:rPr>
          <w:rFonts w:ascii="Times New Roman" w:eastAsia="Times New Roman" w:hAnsi="Times New Roman" w:cs="Times New Roman"/>
          <w:b/>
          <w:sz w:val="24"/>
          <w:szCs w:val="24"/>
        </w:rPr>
        <w:t>2. Технические средства обучения.</w:t>
      </w:r>
    </w:p>
    <w:p w:rsidR="00B63376" w:rsidRPr="00951E16" w:rsidRDefault="00B63376" w:rsidP="00B63376">
      <w:pPr>
        <w:numPr>
          <w:ilvl w:val="0"/>
          <w:numId w:val="23"/>
        </w:numPr>
        <w:spacing w:before="100" w:beforeAutospacing="1" w:after="100" w:afterAutospacing="1" w:line="240" w:lineRule="auto"/>
        <w:rPr>
          <w:rFonts w:ascii="Times New Roman" w:eastAsia="Times New Roman" w:hAnsi="Times New Roman" w:cs="Times New Roman"/>
          <w:b/>
          <w:sz w:val="24"/>
          <w:szCs w:val="24"/>
        </w:rPr>
      </w:pPr>
      <w:r w:rsidRPr="00951E16">
        <w:rPr>
          <w:rFonts w:ascii="Times New Roman" w:eastAsia="Times New Roman" w:hAnsi="Times New Roman" w:cs="Times New Roman"/>
          <w:sz w:val="24"/>
          <w:szCs w:val="24"/>
        </w:rPr>
        <w:t>оборудование рабочего места учителя;</w:t>
      </w:r>
    </w:p>
    <w:p w:rsidR="00B63376" w:rsidRPr="00951E16" w:rsidRDefault="00B63376" w:rsidP="00B63376">
      <w:pPr>
        <w:numPr>
          <w:ilvl w:val="0"/>
          <w:numId w:val="23"/>
        </w:numPr>
        <w:tabs>
          <w:tab w:val="left" w:pos="696"/>
        </w:tabs>
        <w:autoSpaceDE w:val="0"/>
        <w:autoSpaceDN w:val="0"/>
        <w:adjustRightInd w:val="0"/>
        <w:spacing w:after="0" w:line="250" w:lineRule="exact"/>
        <w:ind w:left="509"/>
        <w:rPr>
          <w:rFonts w:ascii="Times New Roman" w:eastAsia="Times New Roman" w:hAnsi="Times New Roman" w:cs="Times New Roman"/>
          <w:sz w:val="24"/>
          <w:szCs w:val="24"/>
        </w:rPr>
      </w:pPr>
      <w:r w:rsidRPr="00951E16">
        <w:rPr>
          <w:rFonts w:ascii="Times New Roman" w:eastAsia="Times New Roman" w:hAnsi="Times New Roman" w:cs="Times New Roman"/>
          <w:sz w:val="24"/>
          <w:szCs w:val="24"/>
        </w:rPr>
        <w:t>классная доска с креплениями для таблиц;</w:t>
      </w:r>
    </w:p>
    <w:p w:rsidR="00B63376" w:rsidRPr="00951E16" w:rsidRDefault="00B63376" w:rsidP="00B63376">
      <w:pPr>
        <w:numPr>
          <w:ilvl w:val="0"/>
          <w:numId w:val="23"/>
        </w:numPr>
        <w:tabs>
          <w:tab w:val="left" w:pos="696"/>
        </w:tabs>
        <w:autoSpaceDE w:val="0"/>
        <w:autoSpaceDN w:val="0"/>
        <w:adjustRightInd w:val="0"/>
        <w:spacing w:after="0" w:line="250" w:lineRule="exact"/>
        <w:ind w:left="509"/>
        <w:rPr>
          <w:rFonts w:ascii="Times New Roman" w:eastAsia="Times New Roman" w:hAnsi="Times New Roman" w:cs="Times New Roman"/>
          <w:sz w:val="24"/>
          <w:szCs w:val="24"/>
        </w:rPr>
      </w:pPr>
      <w:r w:rsidRPr="00951E16">
        <w:rPr>
          <w:rFonts w:ascii="Times New Roman" w:eastAsia="Times New Roman" w:hAnsi="Times New Roman" w:cs="Times New Roman"/>
          <w:sz w:val="24"/>
          <w:szCs w:val="24"/>
        </w:rPr>
        <w:t>магнитная доска;</w:t>
      </w:r>
    </w:p>
    <w:p w:rsidR="00B63376" w:rsidRPr="00951E16" w:rsidRDefault="00B63376" w:rsidP="00B63376">
      <w:pPr>
        <w:numPr>
          <w:ilvl w:val="0"/>
          <w:numId w:val="23"/>
        </w:numPr>
        <w:tabs>
          <w:tab w:val="left" w:pos="696"/>
        </w:tabs>
        <w:autoSpaceDE w:val="0"/>
        <w:autoSpaceDN w:val="0"/>
        <w:adjustRightInd w:val="0"/>
        <w:spacing w:after="0" w:line="250" w:lineRule="exact"/>
        <w:ind w:left="509"/>
        <w:rPr>
          <w:rFonts w:ascii="Times New Roman" w:eastAsia="Times New Roman" w:hAnsi="Times New Roman" w:cs="Times New Roman"/>
          <w:sz w:val="24"/>
          <w:szCs w:val="24"/>
        </w:rPr>
      </w:pPr>
      <w:r w:rsidRPr="00951E16">
        <w:rPr>
          <w:rFonts w:ascii="Times New Roman" w:eastAsia="Times New Roman" w:hAnsi="Times New Roman" w:cs="Times New Roman"/>
          <w:sz w:val="24"/>
          <w:szCs w:val="24"/>
        </w:rPr>
        <w:t>персональный компьютер с принтером;</w:t>
      </w:r>
    </w:p>
    <w:p w:rsidR="00B63376" w:rsidRPr="00951E16" w:rsidRDefault="00B63376" w:rsidP="00B63376">
      <w:pPr>
        <w:numPr>
          <w:ilvl w:val="0"/>
          <w:numId w:val="23"/>
        </w:numPr>
        <w:tabs>
          <w:tab w:val="left" w:pos="696"/>
        </w:tabs>
        <w:autoSpaceDE w:val="0"/>
        <w:autoSpaceDN w:val="0"/>
        <w:adjustRightInd w:val="0"/>
        <w:spacing w:before="5" w:after="0" w:line="250" w:lineRule="exact"/>
        <w:ind w:left="509"/>
        <w:rPr>
          <w:rFonts w:ascii="Times New Roman" w:eastAsia="Times New Roman" w:hAnsi="Times New Roman" w:cs="Times New Roman"/>
          <w:sz w:val="24"/>
          <w:szCs w:val="24"/>
        </w:rPr>
      </w:pPr>
      <w:r w:rsidRPr="00951E16">
        <w:rPr>
          <w:rFonts w:ascii="Times New Roman" w:eastAsia="Times New Roman" w:hAnsi="Times New Roman" w:cs="Times New Roman"/>
          <w:sz w:val="24"/>
          <w:szCs w:val="24"/>
        </w:rPr>
        <w:t>ксерокс;</w:t>
      </w:r>
    </w:p>
    <w:p w:rsidR="00B63376" w:rsidRPr="00951E16" w:rsidRDefault="00B63376" w:rsidP="00B63376">
      <w:pPr>
        <w:numPr>
          <w:ilvl w:val="0"/>
          <w:numId w:val="23"/>
        </w:numPr>
        <w:tabs>
          <w:tab w:val="left" w:pos="696"/>
        </w:tabs>
        <w:autoSpaceDE w:val="0"/>
        <w:autoSpaceDN w:val="0"/>
        <w:adjustRightInd w:val="0"/>
        <w:spacing w:after="0" w:line="250" w:lineRule="exact"/>
        <w:ind w:left="509"/>
        <w:rPr>
          <w:rFonts w:ascii="Times New Roman" w:eastAsia="Times New Roman" w:hAnsi="Times New Roman" w:cs="Times New Roman"/>
          <w:sz w:val="24"/>
          <w:szCs w:val="24"/>
        </w:rPr>
      </w:pPr>
      <w:proofErr w:type="spellStart"/>
      <w:r w:rsidRPr="00951E16">
        <w:rPr>
          <w:rFonts w:ascii="Times New Roman" w:eastAsia="Times New Roman" w:hAnsi="Times New Roman" w:cs="Times New Roman"/>
          <w:sz w:val="24"/>
          <w:szCs w:val="24"/>
        </w:rPr>
        <w:t>аудиомагнитофон</w:t>
      </w:r>
      <w:proofErr w:type="spellEnd"/>
      <w:r w:rsidRPr="00951E16">
        <w:rPr>
          <w:rFonts w:ascii="Times New Roman" w:eastAsia="Times New Roman" w:hAnsi="Times New Roman" w:cs="Times New Roman"/>
          <w:sz w:val="24"/>
          <w:szCs w:val="24"/>
        </w:rPr>
        <w:t>;</w:t>
      </w:r>
    </w:p>
    <w:p w:rsidR="00B63376" w:rsidRPr="00951E16" w:rsidRDefault="00B63376" w:rsidP="00B63376">
      <w:pPr>
        <w:numPr>
          <w:ilvl w:val="0"/>
          <w:numId w:val="23"/>
        </w:numPr>
        <w:tabs>
          <w:tab w:val="left" w:pos="696"/>
        </w:tabs>
        <w:autoSpaceDE w:val="0"/>
        <w:autoSpaceDN w:val="0"/>
        <w:adjustRightInd w:val="0"/>
        <w:spacing w:after="0" w:line="250" w:lineRule="exact"/>
        <w:ind w:left="509"/>
        <w:rPr>
          <w:rFonts w:ascii="Times New Roman" w:eastAsia="Times New Roman" w:hAnsi="Times New Roman" w:cs="Times New Roman"/>
          <w:sz w:val="24"/>
          <w:szCs w:val="24"/>
        </w:rPr>
      </w:pPr>
      <w:r w:rsidRPr="00951E16">
        <w:rPr>
          <w:rFonts w:ascii="Times New Roman" w:eastAsia="Times New Roman" w:hAnsi="Times New Roman" w:cs="Times New Roman"/>
          <w:sz w:val="24"/>
          <w:szCs w:val="24"/>
          <w:lang w:val="en-US"/>
        </w:rPr>
        <w:t>CD/DVD</w:t>
      </w:r>
      <w:r w:rsidRPr="00951E16">
        <w:rPr>
          <w:rFonts w:ascii="Times New Roman" w:eastAsia="Times New Roman" w:hAnsi="Times New Roman" w:cs="Times New Roman"/>
          <w:sz w:val="24"/>
          <w:szCs w:val="24"/>
        </w:rPr>
        <w:t>-проигрыватель;</w:t>
      </w:r>
    </w:p>
    <w:p w:rsidR="00B63376" w:rsidRPr="00951E16" w:rsidRDefault="00B63376" w:rsidP="00B63376">
      <w:pPr>
        <w:numPr>
          <w:ilvl w:val="0"/>
          <w:numId w:val="23"/>
        </w:numPr>
        <w:tabs>
          <w:tab w:val="left" w:pos="696"/>
        </w:tabs>
        <w:autoSpaceDE w:val="0"/>
        <w:autoSpaceDN w:val="0"/>
        <w:adjustRightInd w:val="0"/>
        <w:spacing w:after="0" w:line="250" w:lineRule="exact"/>
        <w:ind w:left="509"/>
        <w:rPr>
          <w:rFonts w:ascii="Times New Roman" w:eastAsia="Times New Roman" w:hAnsi="Times New Roman" w:cs="Times New Roman"/>
          <w:sz w:val="24"/>
          <w:szCs w:val="24"/>
        </w:rPr>
      </w:pPr>
      <w:r w:rsidRPr="00951E16">
        <w:rPr>
          <w:rFonts w:ascii="Times New Roman" w:eastAsia="Times New Roman" w:hAnsi="Times New Roman" w:cs="Times New Roman"/>
          <w:sz w:val="24"/>
          <w:szCs w:val="24"/>
        </w:rPr>
        <w:t>телевизор с диагональю не менее 72 см;</w:t>
      </w:r>
    </w:p>
    <w:p w:rsidR="00B63376" w:rsidRPr="00951E16" w:rsidRDefault="00B63376" w:rsidP="00B63376">
      <w:pPr>
        <w:numPr>
          <w:ilvl w:val="0"/>
          <w:numId w:val="23"/>
        </w:numPr>
        <w:tabs>
          <w:tab w:val="left" w:pos="696"/>
        </w:tabs>
        <w:autoSpaceDE w:val="0"/>
        <w:autoSpaceDN w:val="0"/>
        <w:adjustRightInd w:val="0"/>
        <w:spacing w:after="0" w:line="250" w:lineRule="exact"/>
        <w:ind w:left="509"/>
        <w:rPr>
          <w:rFonts w:ascii="Times New Roman" w:eastAsia="Times New Roman" w:hAnsi="Times New Roman" w:cs="Times New Roman"/>
          <w:sz w:val="24"/>
          <w:szCs w:val="24"/>
        </w:rPr>
      </w:pPr>
      <w:r w:rsidRPr="00951E16">
        <w:rPr>
          <w:rFonts w:ascii="Times New Roman" w:eastAsia="Times New Roman" w:hAnsi="Times New Roman" w:cs="Times New Roman"/>
          <w:sz w:val="24"/>
          <w:szCs w:val="24"/>
        </w:rPr>
        <w:lastRenderedPageBreak/>
        <w:t>проектор для демонстрации слайдов;</w:t>
      </w:r>
    </w:p>
    <w:p w:rsidR="00B63376" w:rsidRPr="00951E16" w:rsidRDefault="00B63376" w:rsidP="00B63376">
      <w:pPr>
        <w:numPr>
          <w:ilvl w:val="0"/>
          <w:numId w:val="23"/>
        </w:numPr>
        <w:tabs>
          <w:tab w:val="left" w:pos="696"/>
        </w:tabs>
        <w:autoSpaceDE w:val="0"/>
        <w:autoSpaceDN w:val="0"/>
        <w:adjustRightInd w:val="0"/>
        <w:spacing w:after="0" w:line="250" w:lineRule="exact"/>
        <w:ind w:left="509" w:right="3840"/>
        <w:rPr>
          <w:rFonts w:ascii="Times New Roman" w:eastAsia="Times New Roman" w:hAnsi="Times New Roman" w:cs="Times New Roman"/>
          <w:sz w:val="24"/>
          <w:szCs w:val="24"/>
        </w:rPr>
      </w:pPr>
      <w:r w:rsidRPr="00951E16">
        <w:rPr>
          <w:rFonts w:ascii="Times New Roman" w:eastAsia="Times New Roman" w:hAnsi="Times New Roman" w:cs="Times New Roman"/>
          <w:sz w:val="24"/>
          <w:szCs w:val="24"/>
        </w:rPr>
        <w:t>мультимедийный проектор; -экспозиционный экран размером 150x150 см.</w:t>
      </w:r>
    </w:p>
    <w:p w:rsidR="00B63376" w:rsidRPr="00951E16" w:rsidRDefault="00B63376" w:rsidP="00B63376">
      <w:pPr>
        <w:numPr>
          <w:ilvl w:val="0"/>
          <w:numId w:val="23"/>
        </w:numPr>
        <w:tabs>
          <w:tab w:val="left" w:pos="696"/>
        </w:tabs>
        <w:autoSpaceDE w:val="0"/>
        <w:autoSpaceDN w:val="0"/>
        <w:adjustRightInd w:val="0"/>
        <w:spacing w:after="0" w:line="250" w:lineRule="exact"/>
        <w:ind w:left="509" w:right="3840"/>
        <w:rPr>
          <w:rFonts w:ascii="Times New Roman" w:eastAsia="Times New Roman" w:hAnsi="Times New Roman" w:cs="Times New Roman"/>
          <w:sz w:val="24"/>
          <w:szCs w:val="24"/>
        </w:rPr>
      </w:pPr>
    </w:p>
    <w:p w:rsidR="00B63376" w:rsidRPr="00951E16" w:rsidRDefault="00B63376" w:rsidP="00B63376">
      <w:pPr>
        <w:autoSpaceDE w:val="0"/>
        <w:autoSpaceDN w:val="0"/>
        <w:adjustRightInd w:val="0"/>
        <w:spacing w:before="226" w:after="0" w:line="254" w:lineRule="exact"/>
        <w:ind w:right="24"/>
        <w:rPr>
          <w:rFonts w:ascii="Times New Roman" w:eastAsia="Times New Roman" w:hAnsi="Times New Roman" w:cs="Times New Roman"/>
          <w:b/>
          <w:bCs/>
          <w:sz w:val="24"/>
          <w:szCs w:val="24"/>
        </w:rPr>
      </w:pPr>
      <w:r w:rsidRPr="00951E16">
        <w:rPr>
          <w:rFonts w:ascii="Times New Roman" w:eastAsia="Times New Roman" w:hAnsi="Times New Roman" w:cs="Times New Roman"/>
          <w:b/>
          <w:bCs/>
          <w:sz w:val="24"/>
          <w:szCs w:val="24"/>
        </w:rPr>
        <w:t>Учебно-практическое и учебно-лабораторное оборудование</w:t>
      </w:r>
    </w:p>
    <w:p w:rsidR="00B63376" w:rsidRPr="00951E16" w:rsidRDefault="00B63376" w:rsidP="00B63376">
      <w:pPr>
        <w:numPr>
          <w:ilvl w:val="0"/>
          <w:numId w:val="24"/>
        </w:numPr>
        <w:tabs>
          <w:tab w:val="left" w:pos="715"/>
        </w:tabs>
        <w:autoSpaceDE w:val="0"/>
        <w:autoSpaceDN w:val="0"/>
        <w:adjustRightInd w:val="0"/>
        <w:spacing w:after="0" w:line="254" w:lineRule="exact"/>
        <w:ind w:right="5"/>
        <w:jc w:val="both"/>
        <w:rPr>
          <w:rFonts w:ascii="Times New Roman" w:eastAsia="Times New Roman" w:hAnsi="Times New Roman" w:cs="Times New Roman"/>
          <w:sz w:val="24"/>
          <w:szCs w:val="24"/>
        </w:rPr>
      </w:pPr>
      <w:r w:rsidRPr="00951E16">
        <w:rPr>
          <w:rFonts w:ascii="Times New Roman" w:eastAsia="Times New Roman" w:hAnsi="Times New Roman" w:cs="Times New Roman"/>
          <w:sz w:val="24"/>
          <w:szCs w:val="24"/>
        </w:rPr>
        <w:t>набор инструментов для работы с различными материалами в соответствии с про</w:t>
      </w:r>
      <w:r w:rsidRPr="00951E16">
        <w:rPr>
          <w:rFonts w:ascii="Times New Roman" w:eastAsia="Times New Roman" w:hAnsi="Times New Roman" w:cs="Times New Roman"/>
          <w:sz w:val="24"/>
          <w:szCs w:val="24"/>
        </w:rPr>
        <w:softHyphen/>
        <w:t>граммой;</w:t>
      </w:r>
    </w:p>
    <w:p w:rsidR="00B63376" w:rsidRPr="00951E16" w:rsidRDefault="00B63376" w:rsidP="00B63376">
      <w:pPr>
        <w:numPr>
          <w:ilvl w:val="0"/>
          <w:numId w:val="24"/>
        </w:numPr>
        <w:tabs>
          <w:tab w:val="left" w:pos="715"/>
        </w:tabs>
        <w:autoSpaceDE w:val="0"/>
        <w:autoSpaceDN w:val="0"/>
        <w:adjustRightInd w:val="0"/>
        <w:spacing w:after="0" w:line="254" w:lineRule="exact"/>
        <w:rPr>
          <w:rFonts w:ascii="Times New Roman" w:eastAsia="Times New Roman" w:hAnsi="Times New Roman" w:cs="Times New Roman"/>
          <w:sz w:val="24"/>
          <w:szCs w:val="24"/>
        </w:rPr>
      </w:pPr>
      <w:r w:rsidRPr="00951E16">
        <w:rPr>
          <w:rFonts w:ascii="Times New Roman" w:eastAsia="Times New Roman" w:hAnsi="Times New Roman" w:cs="Times New Roman"/>
          <w:sz w:val="24"/>
          <w:szCs w:val="24"/>
        </w:rPr>
        <w:t>набор демонстрационных материалов, коллекции (в соответствии с программой);</w:t>
      </w:r>
    </w:p>
    <w:p w:rsidR="00B63376" w:rsidRPr="000B763E" w:rsidRDefault="00B63376" w:rsidP="00B63376">
      <w:pPr>
        <w:rPr>
          <w:b/>
          <w:sz w:val="18"/>
          <w:szCs w:val="18"/>
        </w:rPr>
      </w:pPr>
    </w:p>
    <w:p w:rsidR="00B63376" w:rsidRPr="000B763E" w:rsidRDefault="00B63376" w:rsidP="00B63376">
      <w:pPr>
        <w:rPr>
          <w:b/>
          <w:sz w:val="18"/>
          <w:szCs w:val="18"/>
        </w:rPr>
      </w:pPr>
    </w:p>
    <w:p w:rsidR="00B63376" w:rsidRPr="000B763E" w:rsidRDefault="00B63376" w:rsidP="00B63376">
      <w:pPr>
        <w:rPr>
          <w:b/>
          <w:sz w:val="18"/>
          <w:szCs w:val="18"/>
        </w:rPr>
      </w:pPr>
    </w:p>
    <w:p w:rsidR="00B63376" w:rsidRDefault="00B63376" w:rsidP="00B63376">
      <w:pPr>
        <w:rPr>
          <w:b/>
          <w:sz w:val="18"/>
          <w:szCs w:val="18"/>
        </w:rPr>
      </w:pPr>
    </w:p>
    <w:p w:rsidR="00B63376" w:rsidRPr="0096664B" w:rsidRDefault="00B63376" w:rsidP="00B63376">
      <w:pPr>
        <w:rPr>
          <w:b/>
          <w:sz w:val="18"/>
          <w:szCs w:val="18"/>
        </w:rPr>
      </w:pPr>
    </w:p>
    <w:p w:rsidR="00B63376" w:rsidRPr="0096664B" w:rsidRDefault="00B63376" w:rsidP="00B63376">
      <w:pPr>
        <w:rPr>
          <w:b/>
          <w:sz w:val="18"/>
          <w:szCs w:val="18"/>
        </w:rPr>
      </w:pPr>
    </w:p>
    <w:p w:rsidR="00B63376" w:rsidRPr="0096664B" w:rsidRDefault="00B63376" w:rsidP="00B63376">
      <w:pPr>
        <w:rPr>
          <w:b/>
          <w:sz w:val="18"/>
          <w:szCs w:val="18"/>
        </w:rPr>
      </w:pPr>
    </w:p>
    <w:p w:rsidR="00B63376" w:rsidRPr="0096664B" w:rsidRDefault="00B63376" w:rsidP="00B63376">
      <w:pPr>
        <w:rPr>
          <w:b/>
          <w:sz w:val="18"/>
          <w:szCs w:val="18"/>
        </w:rPr>
      </w:pPr>
    </w:p>
    <w:p w:rsidR="00B63376" w:rsidRPr="0096664B" w:rsidRDefault="00B63376" w:rsidP="00B63376">
      <w:pPr>
        <w:rPr>
          <w:b/>
          <w:sz w:val="18"/>
          <w:szCs w:val="18"/>
        </w:rPr>
      </w:pPr>
    </w:p>
    <w:p w:rsidR="00B63376" w:rsidRPr="0096664B" w:rsidRDefault="00B63376" w:rsidP="00B63376">
      <w:pPr>
        <w:rPr>
          <w:b/>
          <w:sz w:val="18"/>
          <w:szCs w:val="18"/>
        </w:rPr>
      </w:pPr>
    </w:p>
    <w:p w:rsidR="00B63376" w:rsidRPr="0096664B" w:rsidRDefault="00B63376" w:rsidP="00B63376">
      <w:pPr>
        <w:rPr>
          <w:b/>
          <w:sz w:val="18"/>
          <w:szCs w:val="18"/>
        </w:rPr>
      </w:pPr>
    </w:p>
    <w:p w:rsidR="00B63376" w:rsidRPr="0096664B" w:rsidRDefault="00B63376" w:rsidP="00B63376">
      <w:pPr>
        <w:rPr>
          <w:b/>
          <w:sz w:val="18"/>
          <w:szCs w:val="18"/>
        </w:rPr>
      </w:pPr>
    </w:p>
    <w:p w:rsidR="00B63376" w:rsidRPr="0096664B" w:rsidRDefault="00B63376" w:rsidP="00B63376">
      <w:pPr>
        <w:rPr>
          <w:b/>
          <w:sz w:val="18"/>
          <w:szCs w:val="18"/>
        </w:rPr>
      </w:pPr>
    </w:p>
    <w:p w:rsidR="00B63376" w:rsidRPr="0096664B" w:rsidRDefault="00B63376" w:rsidP="00B63376">
      <w:pPr>
        <w:rPr>
          <w:b/>
          <w:sz w:val="18"/>
          <w:szCs w:val="18"/>
        </w:rPr>
      </w:pPr>
    </w:p>
    <w:p w:rsidR="00B63376" w:rsidRPr="0096664B" w:rsidRDefault="00B63376" w:rsidP="00B63376">
      <w:pPr>
        <w:rPr>
          <w:b/>
          <w:sz w:val="18"/>
          <w:szCs w:val="18"/>
        </w:rPr>
      </w:pPr>
    </w:p>
    <w:p w:rsidR="00B63376" w:rsidRPr="0096664B" w:rsidRDefault="00B63376" w:rsidP="00B63376">
      <w:pPr>
        <w:rPr>
          <w:b/>
          <w:sz w:val="18"/>
          <w:szCs w:val="18"/>
        </w:rPr>
      </w:pPr>
    </w:p>
    <w:p w:rsidR="00B63376" w:rsidRDefault="00B63376" w:rsidP="00B63376">
      <w:pPr>
        <w:rPr>
          <w:b/>
          <w:sz w:val="18"/>
          <w:szCs w:val="18"/>
        </w:rPr>
      </w:pPr>
    </w:p>
    <w:p w:rsidR="00B63376" w:rsidRPr="0096664B" w:rsidRDefault="00B63376" w:rsidP="00B63376">
      <w:pPr>
        <w:rPr>
          <w:sz w:val="18"/>
          <w:szCs w:val="18"/>
        </w:rPr>
      </w:pPr>
    </w:p>
    <w:p w:rsidR="00E45449" w:rsidRPr="001E5678" w:rsidRDefault="00E45449" w:rsidP="00E024A8">
      <w:pPr>
        <w:spacing w:after="0" w:line="240" w:lineRule="auto"/>
        <w:rPr>
          <w:rFonts w:ascii="Times New Roman" w:hAnsi="Times New Roman" w:cs="Times New Roman"/>
          <w:sz w:val="24"/>
          <w:szCs w:val="24"/>
        </w:rPr>
      </w:pPr>
    </w:p>
    <w:sectPr w:rsidR="00E45449" w:rsidRPr="001E5678" w:rsidSect="001B4EF6">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283E26"/>
    <w:lvl w:ilvl="0">
      <w:numFmt w:val="bullet"/>
      <w:lvlText w:val="*"/>
      <w:lvlJc w:val="left"/>
    </w:lvl>
  </w:abstractNum>
  <w:abstractNum w:abstractNumId="1">
    <w:nsid w:val="02CC797C"/>
    <w:multiLevelType w:val="hybridMultilevel"/>
    <w:tmpl w:val="C14E79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F8A4902"/>
    <w:multiLevelType w:val="hybridMultilevel"/>
    <w:tmpl w:val="50A89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BD5D7F"/>
    <w:multiLevelType w:val="hybridMultilevel"/>
    <w:tmpl w:val="131A4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BC359B"/>
    <w:multiLevelType w:val="hybridMultilevel"/>
    <w:tmpl w:val="59322B9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BE25473"/>
    <w:multiLevelType w:val="hybridMultilevel"/>
    <w:tmpl w:val="99AA95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7">
    <w:nsid w:val="259B63BD"/>
    <w:multiLevelType w:val="multilevel"/>
    <w:tmpl w:val="3DCC3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F055E84"/>
    <w:multiLevelType w:val="hybridMultilevel"/>
    <w:tmpl w:val="845AE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D5FF3"/>
    <w:multiLevelType w:val="hybridMultilevel"/>
    <w:tmpl w:val="52E0D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F00BC9"/>
    <w:multiLevelType w:val="multilevel"/>
    <w:tmpl w:val="D3980DE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11">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2">
    <w:nsid w:val="4CE40E50"/>
    <w:multiLevelType w:val="hybridMultilevel"/>
    <w:tmpl w:val="99840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794F37"/>
    <w:multiLevelType w:val="hybridMultilevel"/>
    <w:tmpl w:val="68527D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5CF3F24"/>
    <w:multiLevelType w:val="hybridMultilevel"/>
    <w:tmpl w:val="98D82E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7F266E"/>
    <w:multiLevelType w:val="hybridMultilevel"/>
    <w:tmpl w:val="F4DAD6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1787840"/>
    <w:multiLevelType w:val="hybridMultilevel"/>
    <w:tmpl w:val="E2B83D00"/>
    <w:lvl w:ilvl="0" w:tplc="0419000D">
      <w:start w:val="1"/>
      <w:numFmt w:val="bullet"/>
      <w:lvlText w:val=""/>
      <w:lvlJc w:val="left"/>
      <w:pPr>
        <w:ind w:left="773" w:hanging="360"/>
      </w:pPr>
      <w:rPr>
        <w:rFonts w:ascii="Wingdings" w:hAnsi="Wingdings"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7">
    <w:nsid w:val="706654F4"/>
    <w:multiLevelType w:val="hybridMultilevel"/>
    <w:tmpl w:val="D3980DE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8">
    <w:nsid w:val="72AA2909"/>
    <w:multiLevelType w:val="multilevel"/>
    <w:tmpl w:val="E32A5AD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19">
    <w:nsid w:val="77EA22B9"/>
    <w:multiLevelType w:val="hybridMultilevel"/>
    <w:tmpl w:val="74901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BD10C6"/>
    <w:multiLevelType w:val="hybridMultilevel"/>
    <w:tmpl w:val="5CCEE0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BAF3CB9"/>
    <w:multiLevelType w:val="hybridMultilevel"/>
    <w:tmpl w:val="D1BE2128"/>
    <w:lvl w:ilvl="0" w:tplc="635C37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E6626D"/>
    <w:multiLevelType w:val="hybridMultilevel"/>
    <w:tmpl w:val="AB763B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4"/>
  </w:num>
  <w:num w:numId="4">
    <w:abstractNumId w:val="21"/>
  </w:num>
  <w:num w:numId="5">
    <w:abstractNumId w:val="4"/>
  </w:num>
  <w:num w:numId="6">
    <w:abstractNumId w:val="15"/>
  </w:num>
  <w:num w:numId="7">
    <w:abstractNumId w:val="1"/>
  </w:num>
  <w:num w:numId="8">
    <w:abstractNumId w:val="13"/>
  </w:num>
  <w:num w:numId="9">
    <w:abstractNumId w:val="5"/>
  </w:num>
  <w:num w:numId="10">
    <w:abstractNumId w:val="6"/>
  </w:num>
  <w:num w:numId="11">
    <w:abstractNumId w:val="18"/>
  </w:num>
  <w:num w:numId="12">
    <w:abstractNumId w:val="17"/>
  </w:num>
  <w:num w:numId="13">
    <w:abstractNumId w:val="10"/>
  </w:num>
  <w:num w:numId="14">
    <w:abstractNumId w:val="11"/>
  </w:num>
  <w:num w:numId="15">
    <w:abstractNumId w:val="19"/>
  </w:num>
  <w:num w:numId="16">
    <w:abstractNumId w:val="20"/>
  </w:num>
  <w:num w:numId="17">
    <w:abstractNumId w:val="2"/>
  </w:num>
  <w:num w:numId="18">
    <w:abstractNumId w:val="12"/>
  </w:num>
  <w:num w:numId="19">
    <w:abstractNumId w:val="8"/>
  </w:num>
  <w:num w:numId="20">
    <w:abstractNumId w:val="3"/>
  </w:num>
  <w:num w:numId="21">
    <w:abstractNumId w:val="9"/>
  </w:num>
  <w:num w:numId="22">
    <w:abstractNumId w:val="7"/>
  </w:num>
  <w:num w:numId="23">
    <w:abstractNumId w:val="0"/>
    <w:lvlOverride w:ilvl="0">
      <w:lvl w:ilvl="0">
        <w:numFmt w:val="bullet"/>
        <w:lvlText w:val="-"/>
        <w:lvlJc w:val="left"/>
        <w:pPr>
          <w:ind w:left="720" w:hanging="360"/>
        </w:pPr>
        <w:rPr>
          <w:rFonts w:ascii="Arial" w:hAnsi="Arial" w:hint="default"/>
        </w:rPr>
      </w:lvl>
    </w:lvlOverride>
  </w:num>
  <w:num w:numId="24">
    <w:abstractNumId w:val="0"/>
    <w:lvlOverride w:ilvl="0">
      <w:lvl w:ilvl="0">
        <w:numFmt w:val="bullet"/>
        <w:lvlText w:val="-"/>
        <w:legacy w:legacy="1" w:legacySpace="0" w:legacyIndent="192"/>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E5678"/>
    <w:rsid w:val="00021D7F"/>
    <w:rsid w:val="000431B1"/>
    <w:rsid w:val="000C33D6"/>
    <w:rsid w:val="001B4EF6"/>
    <w:rsid w:val="001E5678"/>
    <w:rsid w:val="00266708"/>
    <w:rsid w:val="002956C9"/>
    <w:rsid w:val="00336109"/>
    <w:rsid w:val="00385A9C"/>
    <w:rsid w:val="003B511A"/>
    <w:rsid w:val="00506FF0"/>
    <w:rsid w:val="005315A9"/>
    <w:rsid w:val="005E55DC"/>
    <w:rsid w:val="00672798"/>
    <w:rsid w:val="006C769B"/>
    <w:rsid w:val="007515B0"/>
    <w:rsid w:val="007B5AE6"/>
    <w:rsid w:val="008175A2"/>
    <w:rsid w:val="008B6275"/>
    <w:rsid w:val="008B6AAB"/>
    <w:rsid w:val="00A43F70"/>
    <w:rsid w:val="00B63376"/>
    <w:rsid w:val="00C1246A"/>
    <w:rsid w:val="00C375D6"/>
    <w:rsid w:val="00C637E7"/>
    <w:rsid w:val="00CD1F2F"/>
    <w:rsid w:val="00D84F24"/>
    <w:rsid w:val="00E024A8"/>
    <w:rsid w:val="00E45449"/>
    <w:rsid w:val="00E9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678"/>
    <w:pPr>
      <w:ind w:left="720"/>
      <w:contextualSpacing/>
    </w:pPr>
  </w:style>
  <w:style w:type="table" w:styleId="a4">
    <w:name w:val="Table Grid"/>
    <w:basedOn w:val="a1"/>
    <w:rsid w:val="005315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5pt">
    <w:name w:val="Основной текст + 8;5 pt;Полужирный"/>
    <w:basedOn w:val="a0"/>
    <w:rsid w:val="005315A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85pt0">
    <w:name w:val="Основной текст + 8;5 pt"/>
    <w:basedOn w:val="a0"/>
    <w:rsid w:val="005315A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a5">
    <w:name w:val="Основной текст Знак"/>
    <w:basedOn w:val="a0"/>
    <w:link w:val="a6"/>
    <w:rsid w:val="00A43F70"/>
    <w:rPr>
      <w:sz w:val="23"/>
      <w:szCs w:val="23"/>
      <w:shd w:val="clear" w:color="auto" w:fill="FFFFFF"/>
    </w:rPr>
  </w:style>
  <w:style w:type="paragraph" w:styleId="a6">
    <w:name w:val="Body Text"/>
    <w:basedOn w:val="a"/>
    <w:link w:val="a5"/>
    <w:rsid w:val="00A43F70"/>
    <w:pPr>
      <w:shd w:val="clear" w:color="auto" w:fill="FFFFFF"/>
      <w:spacing w:after="0" w:line="302" w:lineRule="exact"/>
      <w:jc w:val="both"/>
    </w:pPr>
    <w:rPr>
      <w:sz w:val="23"/>
      <w:szCs w:val="23"/>
    </w:rPr>
  </w:style>
  <w:style w:type="character" w:customStyle="1" w:styleId="1">
    <w:name w:val="Основной текст Знак1"/>
    <w:basedOn w:val="a0"/>
    <w:uiPriority w:val="99"/>
    <w:semiHidden/>
    <w:rsid w:val="00A43F70"/>
  </w:style>
  <w:style w:type="paragraph" w:customStyle="1" w:styleId="a7">
    <w:name w:val="Стиль"/>
    <w:rsid w:val="001B4EF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0">
    <w:name w:val="Стиль1"/>
    <w:basedOn w:val="a"/>
    <w:autoRedefine/>
    <w:rsid w:val="00B63376"/>
    <w:pPr>
      <w:spacing w:after="0" w:line="240" w:lineRule="auto"/>
    </w:pPr>
    <w:rPr>
      <w:rFonts w:ascii="Arial Narrow" w:eastAsia="Times New Roman" w:hAnsi="Arial Narrow" w:cs="Times New Roman"/>
      <w:b/>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B6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uiPriority w:val="99"/>
    <w:semiHidden/>
    <w:rsid w:val="00B63376"/>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B63376"/>
    <w:rPr>
      <w:rFonts w:ascii="Courier New" w:eastAsia="Times New Roman" w:hAnsi="Courier New" w:cs="Courier New"/>
      <w:sz w:val="24"/>
      <w:szCs w:val="24"/>
    </w:rPr>
  </w:style>
  <w:style w:type="paragraph" w:styleId="a8">
    <w:name w:val="Body Text Indent"/>
    <w:basedOn w:val="a"/>
    <w:link w:val="a9"/>
    <w:rsid w:val="00B63376"/>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B63376"/>
    <w:rPr>
      <w:rFonts w:ascii="Times New Roman" w:eastAsia="Times New Roman" w:hAnsi="Times New Roman" w:cs="Times New Roman"/>
      <w:sz w:val="24"/>
      <w:szCs w:val="24"/>
    </w:rPr>
  </w:style>
  <w:style w:type="paragraph" w:styleId="aa">
    <w:name w:val="footnote text"/>
    <w:basedOn w:val="a"/>
    <w:link w:val="ab"/>
    <w:semiHidden/>
    <w:rsid w:val="00B63376"/>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B63376"/>
    <w:rPr>
      <w:rFonts w:ascii="Times New Roman" w:eastAsia="Times New Roman" w:hAnsi="Times New Roman" w:cs="Times New Roman"/>
      <w:sz w:val="20"/>
      <w:szCs w:val="20"/>
    </w:rPr>
  </w:style>
  <w:style w:type="character" w:styleId="ac">
    <w:name w:val="footnote reference"/>
    <w:semiHidden/>
    <w:rsid w:val="00B63376"/>
    <w:rPr>
      <w:vertAlign w:val="superscript"/>
    </w:rPr>
  </w:style>
  <w:style w:type="paragraph" w:styleId="ad">
    <w:name w:val="Title"/>
    <w:basedOn w:val="a"/>
    <w:link w:val="ae"/>
    <w:qFormat/>
    <w:rsid w:val="00B63376"/>
    <w:pPr>
      <w:spacing w:before="240" w:after="60" w:line="240" w:lineRule="auto"/>
      <w:jc w:val="center"/>
      <w:outlineLvl w:val="0"/>
    </w:pPr>
    <w:rPr>
      <w:rFonts w:ascii="Arial" w:eastAsia="Times New Roman" w:hAnsi="Arial" w:cs="Arial"/>
      <w:b/>
      <w:bCs/>
      <w:kern w:val="28"/>
      <w:sz w:val="32"/>
      <w:szCs w:val="32"/>
    </w:rPr>
  </w:style>
  <w:style w:type="character" w:customStyle="1" w:styleId="ae">
    <w:name w:val="Название Знак"/>
    <w:basedOn w:val="a0"/>
    <w:link w:val="ad"/>
    <w:rsid w:val="00B63376"/>
    <w:rPr>
      <w:rFonts w:ascii="Arial" w:eastAsia="Times New Roman" w:hAnsi="Arial" w:cs="Arial"/>
      <w:b/>
      <w:bCs/>
      <w:kern w:val="28"/>
      <w:sz w:val="32"/>
      <w:szCs w:val="32"/>
    </w:rPr>
  </w:style>
  <w:style w:type="paragraph" w:styleId="af">
    <w:name w:val="Plain Text"/>
    <w:basedOn w:val="a"/>
    <w:link w:val="af0"/>
    <w:rsid w:val="00B63376"/>
    <w:pPr>
      <w:autoSpaceDE w:val="0"/>
      <w:autoSpaceDN w:val="0"/>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B63376"/>
    <w:rPr>
      <w:rFonts w:ascii="Courier New" w:eastAsia="Times New Roman" w:hAnsi="Courier New" w:cs="Courier New"/>
      <w:sz w:val="20"/>
      <w:szCs w:val="20"/>
    </w:rPr>
  </w:style>
  <w:style w:type="paragraph" w:styleId="af1">
    <w:name w:val="Normal (Web)"/>
    <w:basedOn w:val="a"/>
    <w:rsid w:val="00B63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Текст концевой сноски Знак"/>
    <w:link w:val="af3"/>
    <w:rsid w:val="00B63376"/>
  </w:style>
  <w:style w:type="paragraph" w:styleId="af3">
    <w:name w:val="endnote text"/>
    <w:basedOn w:val="a"/>
    <w:link w:val="af2"/>
    <w:rsid w:val="00B63376"/>
    <w:pPr>
      <w:spacing w:after="0" w:line="240" w:lineRule="auto"/>
    </w:pPr>
  </w:style>
  <w:style w:type="character" w:customStyle="1" w:styleId="11">
    <w:name w:val="Текст концевой сноски Знак1"/>
    <w:basedOn w:val="a0"/>
    <w:uiPriority w:val="99"/>
    <w:semiHidden/>
    <w:rsid w:val="00B63376"/>
    <w:rPr>
      <w:sz w:val="20"/>
      <w:szCs w:val="20"/>
    </w:rPr>
  </w:style>
  <w:style w:type="paragraph" w:styleId="af4">
    <w:name w:val="Document Map"/>
    <w:basedOn w:val="a"/>
    <w:link w:val="af5"/>
    <w:semiHidden/>
    <w:rsid w:val="00B63376"/>
    <w:pPr>
      <w:shd w:val="clear" w:color="auto" w:fill="000080"/>
      <w:spacing w:after="0" w:line="240" w:lineRule="auto"/>
    </w:pPr>
    <w:rPr>
      <w:rFonts w:ascii="Tahoma" w:eastAsia="Times New Roman" w:hAnsi="Tahoma" w:cs="Tahoma"/>
      <w:sz w:val="20"/>
      <w:szCs w:val="20"/>
    </w:rPr>
  </w:style>
  <w:style w:type="character" w:customStyle="1" w:styleId="af5">
    <w:name w:val="Схема документа Знак"/>
    <w:basedOn w:val="a0"/>
    <w:link w:val="af4"/>
    <w:semiHidden/>
    <w:rsid w:val="00B63376"/>
    <w:rPr>
      <w:rFonts w:ascii="Tahoma" w:eastAsia="Times New Roman" w:hAnsi="Tahoma" w:cs="Tahoma"/>
      <w:sz w:val="20"/>
      <w:szCs w:val="20"/>
      <w:shd w:val="clear" w:color="auto" w:fill="000080"/>
    </w:rPr>
  </w:style>
  <w:style w:type="paragraph" w:styleId="af6">
    <w:name w:val="header"/>
    <w:basedOn w:val="a"/>
    <w:link w:val="af7"/>
    <w:rsid w:val="00B6337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Верхний колонтитул Знак"/>
    <w:basedOn w:val="a0"/>
    <w:link w:val="af6"/>
    <w:rsid w:val="00B63376"/>
    <w:rPr>
      <w:rFonts w:ascii="Times New Roman" w:eastAsia="Times New Roman" w:hAnsi="Times New Roman" w:cs="Times New Roman"/>
      <w:sz w:val="24"/>
      <w:szCs w:val="24"/>
      <w:lang w:val="x-none" w:eastAsia="x-none"/>
    </w:rPr>
  </w:style>
  <w:style w:type="paragraph" w:styleId="af8">
    <w:name w:val="footer"/>
    <w:basedOn w:val="a"/>
    <w:link w:val="af9"/>
    <w:uiPriority w:val="99"/>
    <w:rsid w:val="00B6337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9">
    <w:name w:val="Нижний колонтитул Знак"/>
    <w:basedOn w:val="a0"/>
    <w:link w:val="af8"/>
    <w:uiPriority w:val="99"/>
    <w:rsid w:val="00B63376"/>
    <w:rPr>
      <w:rFonts w:ascii="Times New Roman" w:eastAsia="Times New Roman" w:hAnsi="Times New Roman" w:cs="Times New Roman"/>
      <w:sz w:val="24"/>
      <w:szCs w:val="24"/>
      <w:lang w:val="x-none" w:eastAsia="x-none"/>
    </w:rPr>
  </w:style>
  <w:style w:type="character" w:customStyle="1" w:styleId="FontStyle19">
    <w:name w:val="Font Style19"/>
    <w:rsid w:val="00B63376"/>
    <w:rPr>
      <w:rFonts w:ascii="Times New Roman" w:hAnsi="Times New Roman" w:cs="Times New Roman"/>
      <w:sz w:val="22"/>
      <w:szCs w:val="22"/>
    </w:rPr>
  </w:style>
  <w:style w:type="table" w:customStyle="1" w:styleId="3">
    <w:name w:val="Сетка таблицы3"/>
    <w:basedOn w:val="a1"/>
    <w:next w:val="a4"/>
    <w:uiPriority w:val="59"/>
    <w:rsid w:val="007B5A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40</Pages>
  <Words>10445</Words>
  <Characters>59540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cp:lastModifiedBy>
  <cp:revision>17</cp:revision>
  <cp:lastPrinted>2015-10-15T12:26:00Z</cp:lastPrinted>
  <dcterms:created xsi:type="dcterms:W3CDTF">2014-09-17T20:00:00Z</dcterms:created>
  <dcterms:modified xsi:type="dcterms:W3CDTF">2017-11-03T07:07:00Z</dcterms:modified>
</cp:coreProperties>
</file>