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6A" w:rsidRDefault="009C5A6A" w:rsidP="009C5A6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МАДОУ "Центр развития ребенка - детский сад № 90"</w:t>
      </w:r>
    </w:p>
    <w:p w:rsidR="009C5A6A" w:rsidRDefault="009C5A6A" w:rsidP="009C5A6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C5A6A" w:rsidRDefault="009C5A6A" w:rsidP="009C5A6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C5A6A" w:rsidRDefault="009C5A6A" w:rsidP="009C5A6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C5A6A" w:rsidRDefault="009C5A6A" w:rsidP="009C5A6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C5A6A" w:rsidRDefault="009C5A6A" w:rsidP="009C5A6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C5A6A" w:rsidRDefault="009C5A6A" w:rsidP="009C5A6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C5A6A" w:rsidRDefault="009C5A6A" w:rsidP="009C5A6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C5A6A" w:rsidRDefault="009C5A6A" w:rsidP="009C5A6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C5A6A" w:rsidRPr="00783566" w:rsidRDefault="009C5A6A" w:rsidP="009C5A6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9C5A6A" w:rsidRPr="00783566" w:rsidRDefault="009C5A6A" w:rsidP="009C5A6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9C5A6A" w:rsidRPr="00783566" w:rsidRDefault="009C5A6A" w:rsidP="009C5A6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835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Отчет по теме самообразования «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Развитие речи детей посредствам ознакомления с окружающим миром</w:t>
      </w:r>
      <w:r w:rsidRPr="007835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»</w:t>
      </w:r>
    </w:p>
    <w:p w:rsidR="009C5A6A" w:rsidRDefault="009C5A6A" w:rsidP="009C5A6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C5A6A" w:rsidRDefault="009C5A6A" w:rsidP="009C5A6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C5A6A" w:rsidRDefault="009C5A6A" w:rsidP="009C5A6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C5A6A" w:rsidRDefault="009C5A6A" w:rsidP="009C5A6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C5A6A" w:rsidRDefault="009C5A6A" w:rsidP="009C5A6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C5A6A" w:rsidRDefault="009C5A6A" w:rsidP="009C5A6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C5A6A" w:rsidRDefault="009C5A6A" w:rsidP="009C5A6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C5A6A" w:rsidRDefault="009C5A6A" w:rsidP="009C5A6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C5A6A" w:rsidRDefault="009C5A6A" w:rsidP="009C5A6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C5A6A" w:rsidRDefault="009C5A6A" w:rsidP="009C5A6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C5A6A" w:rsidRDefault="009C5A6A" w:rsidP="009C5A6A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Подготовила:</w:t>
      </w:r>
    </w:p>
    <w:p w:rsidR="009C5A6A" w:rsidRDefault="009C5A6A" w:rsidP="009C5A6A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Ивочкина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О.Н.</w:t>
      </w:r>
    </w:p>
    <w:p w:rsidR="009C5A6A" w:rsidRDefault="009C5A6A" w:rsidP="009C5A6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C5A6A" w:rsidRDefault="009C5A6A" w:rsidP="009C5A6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C5A6A" w:rsidRDefault="009C5A6A" w:rsidP="009C5A6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C5A6A" w:rsidRDefault="009C5A6A" w:rsidP="009C5A6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C5A6A" w:rsidRDefault="009C5A6A" w:rsidP="009C5A6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C5A6A" w:rsidRDefault="009C5A6A" w:rsidP="009C5A6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C5A6A" w:rsidRDefault="009C5A6A" w:rsidP="009C5A6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C5A6A" w:rsidRDefault="009C5A6A" w:rsidP="009C5A6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C5A6A" w:rsidRDefault="009C5A6A" w:rsidP="009C5A6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C5A6A" w:rsidRDefault="009C5A6A" w:rsidP="009C5A6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C5A6A" w:rsidRDefault="009C5A6A" w:rsidP="009C5A6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C5A6A" w:rsidRDefault="009C5A6A" w:rsidP="009C5A6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C5A6A" w:rsidRDefault="009C5A6A" w:rsidP="009C5A6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C5A6A" w:rsidRDefault="009C5A6A" w:rsidP="009C5A6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Саранск </w:t>
      </w:r>
    </w:p>
    <w:p w:rsidR="009C5A6A" w:rsidRDefault="009C5A6A" w:rsidP="009C5A6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2018</w:t>
      </w:r>
    </w:p>
    <w:p w:rsidR="006339D2" w:rsidRPr="002A4214" w:rsidRDefault="006339D2" w:rsidP="006339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421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Одна из характерных и ярких черт дошкольников – </w:t>
      </w:r>
      <w:r w:rsidRPr="002A42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любознательность</w:t>
      </w:r>
      <w:r w:rsidRPr="002A421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339D2" w:rsidRPr="002A4214" w:rsidRDefault="006339D2" w:rsidP="006339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4214">
        <w:rPr>
          <w:rFonts w:ascii="Times New Roman" w:eastAsia="Times New Roman" w:hAnsi="Times New Roman" w:cs="Times New Roman"/>
          <w:color w:val="111111"/>
          <w:sz w:val="28"/>
          <w:szCs w:val="28"/>
        </w:rPr>
        <w:t>Важно с самых первых шагов ребёнка научить его целостному взгляду на мир, дать представить неполную, но целостную картину мира.</w:t>
      </w:r>
    </w:p>
    <w:p w:rsidR="006339D2" w:rsidRPr="002A4214" w:rsidRDefault="006339D2" w:rsidP="006339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4214">
        <w:rPr>
          <w:rFonts w:ascii="Times New Roman" w:eastAsia="Times New Roman" w:hAnsi="Times New Roman" w:cs="Times New Roman"/>
          <w:color w:val="111111"/>
          <w:sz w:val="28"/>
          <w:szCs w:val="28"/>
        </w:rPr>
        <w:t>Ребёнок </w:t>
      </w:r>
      <w:r w:rsidRPr="002A42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познаёт мир</w:t>
      </w:r>
      <w:r w:rsidRPr="002A4214">
        <w:rPr>
          <w:rFonts w:ascii="Times New Roman" w:eastAsia="Times New Roman" w:hAnsi="Times New Roman" w:cs="Times New Roman"/>
          <w:color w:val="111111"/>
          <w:sz w:val="28"/>
          <w:szCs w:val="28"/>
        </w:rPr>
        <w:t>, сравнивая его с собой, как наиболее известным ему объектом. В процессе </w:t>
      </w:r>
      <w:r w:rsidRPr="002A42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ознакомления с окружающим происходит развитие дошкольника в познавательной сфере</w:t>
      </w:r>
      <w:r w:rsidRPr="002A4214">
        <w:rPr>
          <w:rFonts w:ascii="Times New Roman" w:eastAsia="Times New Roman" w:hAnsi="Times New Roman" w:cs="Times New Roman"/>
          <w:color w:val="111111"/>
          <w:sz w:val="28"/>
          <w:szCs w:val="28"/>
        </w:rPr>
        <w:t>; </w:t>
      </w:r>
      <w:r w:rsidRPr="002A42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развивается</w:t>
      </w:r>
      <w:r w:rsidRPr="002A4214">
        <w:rPr>
          <w:rFonts w:ascii="Times New Roman" w:eastAsia="Times New Roman" w:hAnsi="Times New Roman" w:cs="Times New Roman"/>
          <w:color w:val="111111"/>
          <w:sz w:val="28"/>
          <w:szCs w:val="28"/>
        </w:rPr>
        <w:t> способность видеть мир с точки зрения других, </w:t>
      </w:r>
      <w:r w:rsidRPr="002A42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развивается речь</w:t>
      </w:r>
      <w:r w:rsidRPr="002A421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339D2" w:rsidRPr="002A4214" w:rsidRDefault="006339D2" w:rsidP="006339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42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Актуальность</w:t>
      </w:r>
      <w:r w:rsidRPr="002A4214">
        <w:rPr>
          <w:rFonts w:ascii="Times New Roman" w:eastAsia="Times New Roman" w:hAnsi="Times New Roman" w:cs="Times New Roman"/>
          <w:color w:val="111111"/>
          <w:sz w:val="28"/>
          <w:szCs w:val="28"/>
        </w:rPr>
        <w:t>: Главная задача педагога в области </w:t>
      </w:r>
      <w:r w:rsidRPr="002A42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речи детей</w:t>
      </w:r>
      <w:r w:rsidRPr="002A4214">
        <w:rPr>
          <w:rFonts w:ascii="Times New Roman" w:eastAsia="Times New Roman" w:hAnsi="Times New Roman" w:cs="Times New Roman"/>
          <w:color w:val="111111"/>
          <w:sz w:val="28"/>
          <w:szCs w:val="28"/>
        </w:rPr>
        <w:t>  дошкольного возраста – помочь им в освоении разговорной </w:t>
      </w:r>
      <w:r w:rsidRPr="002A42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речи</w:t>
      </w:r>
      <w:r w:rsidRPr="002A4214">
        <w:rPr>
          <w:rFonts w:ascii="Times New Roman" w:eastAsia="Times New Roman" w:hAnsi="Times New Roman" w:cs="Times New Roman"/>
          <w:color w:val="111111"/>
          <w:sz w:val="28"/>
          <w:szCs w:val="28"/>
        </w:rPr>
        <w:t>, родного языка.</w:t>
      </w:r>
    </w:p>
    <w:p w:rsidR="006339D2" w:rsidRDefault="006339D2" w:rsidP="006339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4214">
        <w:rPr>
          <w:rFonts w:ascii="Times New Roman" w:eastAsia="Times New Roman" w:hAnsi="Times New Roman" w:cs="Times New Roman"/>
          <w:color w:val="111111"/>
          <w:sz w:val="28"/>
          <w:szCs w:val="28"/>
        </w:rPr>
        <w:t>В процессе </w:t>
      </w:r>
      <w:r w:rsidRPr="002A42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ознакомления с окружающим развивается мышление и речь</w:t>
      </w:r>
      <w:r w:rsidRPr="002A4214">
        <w:rPr>
          <w:rFonts w:ascii="Times New Roman" w:eastAsia="Times New Roman" w:hAnsi="Times New Roman" w:cs="Times New Roman"/>
          <w:color w:val="111111"/>
          <w:sz w:val="28"/>
          <w:szCs w:val="28"/>
        </w:rPr>
        <w:t>. Мышление и речь взаимосвязаны. Вместе с </w:t>
      </w:r>
      <w:r w:rsidR="00E4614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развитием </w:t>
      </w:r>
      <w:r w:rsidRPr="002A42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речи</w:t>
      </w:r>
      <w:r w:rsidRPr="002A4214">
        <w:rPr>
          <w:rFonts w:ascii="Times New Roman" w:eastAsia="Times New Roman" w:hAnsi="Times New Roman" w:cs="Times New Roman"/>
          <w:color w:val="111111"/>
          <w:sz w:val="28"/>
          <w:szCs w:val="28"/>
        </w:rPr>
        <w:t> приобретаются навыки умственного труда, совершенствуется умение анализировать, объяснять, доказывать, рассуждать.</w:t>
      </w:r>
    </w:p>
    <w:p w:rsidR="006339D2" w:rsidRDefault="006339D2" w:rsidP="006339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4614A" w:rsidRPr="00E4614A" w:rsidRDefault="006339D2" w:rsidP="00E4614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E4614A" w:rsidRPr="00E46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339D2" w:rsidRPr="00E4614A" w:rsidRDefault="00E4614A" w:rsidP="006339D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4614A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систематизация работы по реализации системы мероприятий , направленных на развитие детей через ознакомление с окружающим миром</w:t>
      </w:r>
    </w:p>
    <w:p w:rsidR="006339D2" w:rsidRPr="00E4614A" w:rsidRDefault="006339D2" w:rsidP="006339D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4614A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своего теоретического, практического уровня,</w:t>
      </w:r>
    </w:p>
    <w:p w:rsidR="006339D2" w:rsidRPr="00E4614A" w:rsidRDefault="006339D2" w:rsidP="006339D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4614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профессионального мастерства и компетентности;</w:t>
      </w:r>
    </w:p>
    <w:p w:rsidR="006339D2" w:rsidRPr="00E4614A" w:rsidRDefault="006339D2" w:rsidP="006339D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461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39D2" w:rsidRPr="00E4614A" w:rsidRDefault="006339D2" w:rsidP="00E4614A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</w:rPr>
      </w:pPr>
      <w:r w:rsidRPr="00E4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6339D2" w:rsidRPr="00E4614A" w:rsidRDefault="006339D2" w:rsidP="006339D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4614A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повысить собственный уровень знаний путём изучения статей в журналах;</w:t>
      </w:r>
    </w:p>
    <w:p w:rsidR="006339D2" w:rsidRPr="00E4614A" w:rsidRDefault="006339D2" w:rsidP="006339D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4614A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изучить методики и технологии педагогов в Интернете;</w:t>
      </w:r>
    </w:p>
    <w:p w:rsidR="006339D2" w:rsidRPr="00E4614A" w:rsidRDefault="006339D2" w:rsidP="006339D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4614A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использовать методики на занятиях, в свободной деятельности, в игре, в индивидуальной работе с детьми;</w:t>
      </w:r>
    </w:p>
    <w:p w:rsidR="006339D2" w:rsidRPr="00E4614A" w:rsidRDefault="006339D2" w:rsidP="006339D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4614A">
        <w:rPr>
          <w:rFonts w:ascii="Times New Roman" w:eastAsia="Times New Roman" w:hAnsi="Times New Roman" w:cs="Times New Roman"/>
          <w:color w:val="000000"/>
          <w:sz w:val="28"/>
          <w:szCs w:val="28"/>
        </w:rPr>
        <w:t>-подготовить консультации для педагогов на педсовете;</w:t>
      </w:r>
    </w:p>
    <w:p w:rsidR="006339D2" w:rsidRPr="00E4614A" w:rsidRDefault="006339D2" w:rsidP="006339D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4614A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подготовить консультации для родителей;</w:t>
      </w:r>
    </w:p>
    <w:p w:rsidR="006339D2" w:rsidRPr="00E4614A" w:rsidRDefault="006339D2" w:rsidP="00633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4614A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свободного общения детей со взрослыми;</w:t>
      </w:r>
    </w:p>
    <w:p w:rsidR="006339D2" w:rsidRPr="00E4614A" w:rsidRDefault="006339D2" w:rsidP="00633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4614A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диалогическую речь ребенка;</w:t>
      </w:r>
    </w:p>
    <w:p w:rsidR="006339D2" w:rsidRPr="00E4614A" w:rsidRDefault="006339D2" w:rsidP="00633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4614A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умение рассказывать о предмете, содержании сюжетной картины, - составлять рассказ по картинкам с последовательно развивающими событиями (по плану и образцу);</w:t>
      </w:r>
    </w:p>
    <w:p w:rsidR="006339D2" w:rsidRPr="00E4614A" w:rsidRDefault="006339D2" w:rsidP="00633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4614A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способствовать умению детей, связно, последовательно и выразительно пересказывать небольшие сказки и рассказы;</w:t>
      </w:r>
    </w:p>
    <w:p w:rsidR="006339D2" w:rsidRPr="00E4614A" w:rsidRDefault="006339D2" w:rsidP="006339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4614A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умение общаться со сверстниками, умению договариваться</w:t>
      </w:r>
      <w:r w:rsidR="00E4614A" w:rsidRPr="00E461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39D2" w:rsidRDefault="006339D2" w:rsidP="006339D2">
      <w:pPr>
        <w:spacing w:after="0" w:line="240" w:lineRule="auto"/>
        <w:ind w:firstLine="709"/>
      </w:pPr>
    </w:p>
    <w:p w:rsidR="006339D2" w:rsidRPr="002A4214" w:rsidRDefault="006339D2" w:rsidP="006339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4214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Педагогические задачи успешно решаются при правильном выборе методов, приёмов. Учитывая, что у дошкольников преобладает наглядно – образное мышление широко использую наглядно – выставочный материал, игрушки, картины, натуральные предметы. Использую специально – организованные ситуации, игры, которые способствуют повышению внимания, интереса к занятию и к речевой активности. В игре дети учатся вычленять различные и сходные признаки, группировать предметы по отдельным признакам, узнавать качества предмета.</w:t>
      </w:r>
    </w:p>
    <w:p w:rsidR="006339D2" w:rsidRDefault="006339D2" w:rsidP="006339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A421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Для обогащения и активизации словарного запаса</w:t>
      </w:r>
      <w:r w:rsidR="00E461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детей</w:t>
      </w:r>
      <w:r w:rsidRPr="002A42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проводим речевые игры и </w:t>
      </w:r>
      <w:r w:rsidRPr="006339D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упражнения</w:t>
      </w:r>
      <w:r w:rsidRPr="002A4214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3E585A">
        <w:rPr>
          <w:rFonts w:ascii="Times New Roman" w:hAnsi="Times New Roman"/>
          <w:sz w:val="28"/>
          <w:szCs w:val="28"/>
        </w:rPr>
        <w:t xml:space="preserve">Д/и: </w:t>
      </w:r>
      <w:r w:rsidRPr="003E58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«Подбери картинку»</w:t>
      </w:r>
      <w:r w:rsidRPr="003E585A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E58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«Чего не хватает?»</w:t>
      </w:r>
      <w:r w:rsidRPr="003E585A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E58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«Что изменилось»</w:t>
      </w:r>
      <w:r w:rsidRPr="003E585A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E58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«Назови одним словом»</w:t>
      </w:r>
      <w:r w:rsidRPr="003E585A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E58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«Кто, что умеет делать»</w:t>
      </w:r>
      <w:r w:rsidRPr="003E585A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3E58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«Угадай, кто, где живет?»</w:t>
      </w:r>
      <w:r w:rsidRPr="003E585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AB0C90">
        <w:rPr>
          <w:rFonts w:ascii="Times New Roman" w:hAnsi="Times New Roman"/>
          <w:sz w:val="24"/>
          <w:szCs w:val="24"/>
        </w:rPr>
        <w:t xml:space="preserve"> </w:t>
      </w:r>
      <w:r w:rsidRPr="003E585A">
        <w:rPr>
          <w:rFonts w:ascii="Times New Roman" w:hAnsi="Times New Roman"/>
          <w:sz w:val="28"/>
          <w:szCs w:val="28"/>
        </w:rPr>
        <w:t>«Природа – не природа», «4 времени года»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339D2" w:rsidRDefault="006339D2" w:rsidP="006339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4214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Работу над обогащением словарного запаса веду одновременно с совер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шенствованием звукопроизношения - </w:t>
      </w:r>
      <w:r w:rsidRPr="006339D2">
        <w:rPr>
          <w:rFonts w:ascii="Times New Roman" w:hAnsi="Times New Roman"/>
          <w:sz w:val="28"/>
          <w:szCs w:val="28"/>
        </w:rPr>
        <w:t>Мастер-класс</w:t>
      </w:r>
      <w:r>
        <w:rPr>
          <w:rFonts w:ascii="Times New Roman" w:hAnsi="Times New Roman"/>
          <w:sz w:val="28"/>
          <w:szCs w:val="28"/>
        </w:rPr>
        <w:t xml:space="preserve"> для педагогов</w:t>
      </w:r>
      <w:r w:rsidRPr="006339D2">
        <w:rPr>
          <w:rFonts w:ascii="Times New Roman" w:hAnsi="Times New Roman"/>
          <w:sz w:val="28"/>
          <w:szCs w:val="28"/>
        </w:rPr>
        <w:t>: «Формирование правильного звукопроизношения  у детей»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конечный результат – </w:t>
      </w:r>
      <w:r w:rsidRPr="006339D2">
        <w:rPr>
          <w:rFonts w:ascii="Times New Roman" w:hAnsi="Times New Roman"/>
          <w:sz w:val="28"/>
          <w:szCs w:val="28"/>
        </w:rPr>
        <w:t>Игра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9D2">
        <w:rPr>
          <w:rFonts w:ascii="Times New Roman" w:hAnsi="Times New Roman"/>
          <w:sz w:val="28"/>
          <w:szCs w:val="28"/>
        </w:rPr>
        <w:t>- занятие для детей «Гуси - лебеди»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339D2" w:rsidRDefault="006339D2" w:rsidP="006339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4214">
        <w:rPr>
          <w:rFonts w:ascii="Times New Roman" w:eastAsia="Times New Roman" w:hAnsi="Times New Roman" w:cs="Times New Roman"/>
          <w:color w:val="111111"/>
          <w:sz w:val="28"/>
          <w:szCs w:val="28"/>
        </w:rPr>
        <w:t>Так как </w:t>
      </w:r>
      <w:r w:rsidRPr="002A42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</w:t>
      </w:r>
      <w:r w:rsidRPr="002A4214">
        <w:rPr>
          <w:rFonts w:ascii="Times New Roman" w:eastAsia="Times New Roman" w:hAnsi="Times New Roman" w:cs="Times New Roman"/>
          <w:color w:val="111111"/>
          <w:sz w:val="28"/>
          <w:szCs w:val="28"/>
        </w:rPr>
        <w:t> общей и мелкой моторики способствуют </w:t>
      </w:r>
      <w:r w:rsidRPr="002A42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 речи</w:t>
      </w:r>
      <w:r w:rsidRPr="002A4214">
        <w:rPr>
          <w:rFonts w:ascii="Times New Roman" w:eastAsia="Times New Roman" w:hAnsi="Times New Roman" w:cs="Times New Roman"/>
          <w:color w:val="111111"/>
          <w:sz w:val="28"/>
          <w:szCs w:val="28"/>
        </w:rPr>
        <w:t>, большое вн</w:t>
      </w:r>
      <w:r w:rsidR="00E4614A">
        <w:rPr>
          <w:rFonts w:ascii="Times New Roman" w:eastAsia="Times New Roman" w:hAnsi="Times New Roman" w:cs="Times New Roman"/>
          <w:color w:val="111111"/>
          <w:sz w:val="28"/>
          <w:szCs w:val="28"/>
        </w:rPr>
        <w:t>имание уделяю пальчиковым играм.</w:t>
      </w:r>
      <w:r w:rsidRPr="002A42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Для родителей был организован круглый стол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39D2">
        <w:rPr>
          <w:rFonts w:ascii="Times New Roman" w:hAnsi="Times New Roman"/>
          <w:sz w:val="28"/>
          <w:szCs w:val="28"/>
        </w:rPr>
        <w:t>«Развитие речи детей посредствам развития мелкой моторик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339D2">
        <w:rPr>
          <w:rFonts w:ascii="Times New Roman" w:hAnsi="Times New Roman"/>
          <w:sz w:val="28"/>
          <w:szCs w:val="28"/>
        </w:rPr>
        <w:t>рук»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целью которого был </w:t>
      </w:r>
      <w:r w:rsidRPr="00B645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повысить педагогическую компетенцию родителей по проблеме развития мелкой моторики дошкольников в условиях семьи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после чего в группе </w:t>
      </w:r>
      <w:r w:rsidR="00E46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детей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была организована предметная игра «Чудесный мешочек». </w:t>
      </w:r>
    </w:p>
    <w:p w:rsidR="006339D2" w:rsidRPr="003E585A" w:rsidRDefault="00E4614A" w:rsidP="006339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Проводились</w:t>
      </w:r>
      <w:r w:rsidR="006339D2" w:rsidRPr="002A42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хороводные игры, игры малой подвижности, игры драматизации, которые </w:t>
      </w:r>
      <w:r w:rsidR="006339D2" w:rsidRPr="002A42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развивают речь</w:t>
      </w:r>
      <w:r w:rsidR="006339D2" w:rsidRPr="002A421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339D2" w:rsidRDefault="006339D2" w:rsidP="006339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4214">
        <w:rPr>
          <w:rFonts w:ascii="Times New Roman" w:eastAsia="Times New Roman" w:hAnsi="Times New Roman" w:cs="Times New Roman"/>
          <w:color w:val="111111"/>
          <w:sz w:val="28"/>
          <w:szCs w:val="28"/>
        </w:rPr>
        <w:t>Важную роль играет слушание рассказов, сказок и стихов, театрализация, рисование, лепка, конструирование из строительных материалов. В процессе игры дети моделируют реальные и вымышленные ситуации в созданном ими мире.</w:t>
      </w:r>
    </w:p>
    <w:p w:rsidR="006339D2" w:rsidRDefault="00CC32A4" w:rsidP="006339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родителей были подготовлены следующие консультации: </w:t>
      </w:r>
      <w:bookmarkStart w:id="0" w:name="_GoBack"/>
      <w:bookmarkEnd w:id="0"/>
      <w:r w:rsidR="00E4614A" w:rsidRPr="00E4614A">
        <w:rPr>
          <w:rFonts w:ascii="Times New Roman" w:hAnsi="Times New Roman"/>
          <w:sz w:val="28"/>
          <w:szCs w:val="28"/>
        </w:rPr>
        <w:t>"Роль дидактической игры в семье и в детском саду", "Чем занять ребенка на прогулке",  «Что и как читать детям»</w:t>
      </w:r>
      <w:r w:rsidR="00E4614A">
        <w:rPr>
          <w:rFonts w:ascii="Times New Roman" w:hAnsi="Times New Roman"/>
          <w:sz w:val="28"/>
          <w:szCs w:val="28"/>
        </w:rPr>
        <w:t>,</w:t>
      </w:r>
      <w:r w:rsidR="00E4614A" w:rsidRPr="00E4614A">
        <w:rPr>
          <w:rFonts w:ascii="Times New Roman" w:hAnsi="Times New Roman"/>
          <w:sz w:val="28"/>
          <w:szCs w:val="28"/>
        </w:rPr>
        <w:t xml:space="preserve"> </w:t>
      </w:r>
      <w:r w:rsidR="00E4614A" w:rsidRPr="00E4614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</w:t>
      </w:r>
      <w:r w:rsidR="00E4614A" w:rsidRPr="00E4614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Дидактические игры по обучению правил дорожного движения с детьми</w:t>
      </w:r>
      <w:r w:rsidR="00E4614A" w:rsidRPr="00E4614A">
        <w:rPr>
          <w:rFonts w:ascii="Times New Roman" w:hAnsi="Times New Roman" w:cs="Times New Roman"/>
          <w:sz w:val="28"/>
          <w:szCs w:val="28"/>
        </w:rPr>
        <w:t>»</w:t>
      </w:r>
      <w:r w:rsidR="00E4614A">
        <w:rPr>
          <w:rFonts w:ascii="Times New Roman" w:hAnsi="Times New Roman" w:cs="Times New Roman"/>
          <w:sz w:val="28"/>
          <w:szCs w:val="28"/>
        </w:rPr>
        <w:t xml:space="preserve">, с </w:t>
      </w:r>
      <w:r w:rsidR="00E4614A" w:rsidRPr="00E4614A">
        <w:rPr>
          <w:rFonts w:ascii="Times New Roman" w:hAnsi="Times New Roman" w:cs="Times New Roman"/>
          <w:sz w:val="28"/>
          <w:szCs w:val="28"/>
          <w:u w:val="single"/>
        </w:rPr>
        <w:t>последующей работой с детьми</w:t>
      </w:r>
      <w:r w:rsidR="00E4614A">
        <w:rPr>
          <w:rFonts w:ascii="Times New Roman" w:hAnsi="Times New Roman" w:cs="Times New Roman"/>
          <w:sz w:val="28"/>
          <w:szCs w:val="28"/>
        </w:rPr>
        <w:t xml:space="preserve"> : </w:t>
      </w:r>
      <w:r w:rsidR="00E4614A">
        <w:rPr>
          <w:rFonts w:ascii="Times New Roman" w:hAnsi="Times New Roman"/>
          <w:color w:val="000000"/>
          <w:sz w:val="28"/>
          <w:szCs w:val="28"/>
        </w:rPr>
        <w:t>н</w:t>
      </w:r>
      <w:r w:rsidR="00E4614A" w:rsidRPr="00E4614A">
        <w:rPr>
          <w:rFonts w:ascii="Times New Roman" w:hAnsi="Times New Roman"/>
          <w:color w:val="000000"/>
          <w:sz w:val="28"/>
          <w:szCs w:val="28"/>
        </w:rPr>
        <w:t xml:space="preserve">астольно печатные игры: лото «Дорожные знаки», </w:t>
      </w:r>
      <w:r w:rsidR="00E4614A" w:rsidRPr="00E4614A">
        <w:rPr>
          <w:rFonts w:ascii="Times New Roman" w:hAnsi="Times New Roman"/>
          <w:sz w:val="28"/>
          <w:szCs w:val="28"/>
        </w:rPr>
        <w:t>«</w:t>
      </w:r>
      <w:r w:rsidR="00E4614A" w:rsidRPr="00E4614A">
        <w:rPr>
          <w:rFonts w:ascii="Times New Roman" w:hAnsi="Times New Roman"/>
          <w:color w:val="000000"/>
          <w:sz w:val="28"/>
          <w:szCs w:val="28"/>
        </w:rPr>
        <w:t>Собери светофор»</w:t>
      </w:r>
      <w:r w:rsidR="00E4614A">
        <w:rPr>
          <w:rFonts w:ascii="Times New Roman" w:hAnsi="Times New Roman"/>
          <w:color w:val="000000"/>
          <w:sz w:val="28"/>
          <w:szCs w:val="28"/>
        </w:rPr>
        <w:t>.</w:t>
      </w:r>
    </w:p>
    <w:p w:rsidR="00E4614A" w:rsidRDefault="00E4614A" w:rsidP="006339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воспитателей</w:t>
      </w:r>
      <w:r w:rsidRPr="00E461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были подготовлены следующие консультации: </w:t>
      </w:r>
      <w:r w:rsidRPr="00E4614A">
        <w:rPr>
          <w:rFonts w:ascii="Times New Roman" w:hAnsi="Times New Roman"/>
          <w:sz w:val="28"/>
          <w:szCs w:val="28"/>
        </w:rPr>
        <w:t xml:space="preserve">«Познавательно - речевое развитие дошкольников»; «Использование опорных схем в составлении описательного рассказа», с последующей </w:t>
      </w:r>
      <w:r w:rsidRPr="00E4614A">
        <w:rPr>
          <w:rFonts w:ascii="Times New Roman" w:hAnsi="Times New Roman"/>
          <w:sz w:val="28"/>
          <w:szCs w:val="28"/>
          <w:u w:val="single"/>
        </w:rPr>
        <w:t>деятельностью с детьми:</w:t>
      </w:r>
      <w:r w:rsidRPr="00E4614A">
        <w:rPr>
          <w:rFonts w:ascii="Times New Roman" w:hAnsi="Times New Roman"/>
          <w:sz w:val="28"/>
          <w:szCs w:val="28"/>
        </w:rPr>
        <w:t xml:space="preserve"> -</w:t>
      </w:r>
      <w:r w:rsidRPr="00E4614A">
        <w:rPr>
          <w:rStyle w:val="a3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Составление рассказа по картине </w:t>
      </w:r>
      <w:r w:rsidRPr="00E4614A"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E4614A">
        <w:rPr>
          <w:rStyle w:val="a3"/>
          <w:rFonts w:ascii="Times New Roman" w:hAnsi="Times New Roman"/>
          <w:b w:val="0"/>
          <w:iCs/>
          <w:color w:val="111111"/>
          <w:sz w:val="28"/>
          <w:szCs w:val="28"/>
          <w:bdr w:val="none" w:sz="0" w:space="0" w:color="auto" w:frame="1"/>
        </w:rPr>
        <w:t>Кошка с котятами</w:t>
      </w:r>
      <w:r w:rsidRPr="00E4614A">
        <w:rPr>
          <w:rFonts w:ascii="Times New Roman" w:hAnsi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E4614A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 xml:space="preserve"> </w:t>
      </w:r>
      <w:r w:rsidRPr="00E4614A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С. </w:t>
      </w:r>
      <w:r w:rsidRPr="00E4614A">
        <w:rPr>
          <w:rStyle w:val="a3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Веретенникова</w:t>
      </w:r>
      <w:r w:rsidRPr="00E4614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; </w:t>
      </w:r>
      <w:r w:rsidRPr="00E4614A">
        <w:rPr>
          <w:rFonts w:ascii="Times New Roman" w:hAnsi="Times New Roman" w:cs="Times New Roman"/>
          <w:sz w:val="28"/>
          <w:szCs w:val="28"/>
        </w:rPr>
        <w:t xml:space="preserve">«Сюжетно-ролевая игра как средство развития речи у детей», </w:t>
      </w:r>
      <w:r w:rsidRPr="00E4614A">
        <w:rPr>
          <w:rFonts w:ascii="Times New Roman" w:hAnsi="Times New Roman" w:cs="Times New Roman"/>
          <w:sz w:val="28"/>
          <w:szCs w:val="28"/>
          <w:u w:val="single"/>
        </w:rPr>
        <w:t>с последующей  организацией с детьми сюжетных ролевых игр:</w:t>
      </w:r>
      <w:r w:rsidRPr="00E4614A">
        <w:rPr>
          <w:rFonts w:ascii="Times New Roman" w:hAnsi="Times New Roman" w:cs="Times New Roman"/>
          <w:sz w:val="28"/>
          <w:szCs w:val="28"/>
        </w:rPr>
        <w:t xml:space="preserve"> «Больница», «Детский сад».</w:t>
      </w:r>
    </w:p>
    <w:p w:rsidR="006339D2" w:rsidRPr="002A4214" w:rsidRDefault="006339D2" w:rsidP="006339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4214">
        <w:rPr>
          <w:rFonts w:ascii="Times New Roman" w:eastAsia="Times New Roman" w:hAnsi="Times New Roman" w:cs="Times New Roman"/>
          <w:color w:val="111111"/>
          <w:sz w:val="28"/>
          <w:szCs w:val="28"/>
        </w:rPr>
        <w:t>По данной теме сделала </w:t>
      </w:r>
      <w:r w:rsidRPr="006339D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вывод</w:t>
      </w:r>
      <w:r w:rsidRPr="006339D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2A4214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2A42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 речи в процессе ознакомления с окружающим миром</w:t>
      </w:r>
      <w:r w:rsidRPr="002A4214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происходит не только на занятиях, но и во время игры, в процессе трудовой деятельности, во время прогулки. Во всех этих видах деятельности идёт процесс углубления и </w:t>
      </w:r>
      <w:r w:rsidRPr="002A42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систематизации знаний об окружающей действительности</w:t>
      </w:r>
      <w:r w:rsidRPr="002A4214">
        <w:rPr>
          <w:rFonts w:ascii="Times New Roman" w:eastAsia="Times New Roman" w:hAnsi="Times New Roman" w:cs="Times New Roman"/>
          <w:color w:val="111111"/>
          <w:sz w:val="28"/>
          <w:szCs w:val="28"/>
        </w:rPr>
        <w:t>. Происходит совершенствование формы выражения </w:t>
      </w:r>
      <w:r w:rsidRPr="006339D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мыслей</w:t>
      </w:r>
      <w:r w:rsidRPr="006339D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2A421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обогащение лексики, достижение чёткости и последовательности изложения, эмоциональной </w:t>
      </w:r>
      <w:r w:rsidRPr="002A421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речи</w:t>
      </w:r>
      <w:r w:rsidRPr="002A421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339D2" w:rsidRPr="002A4214" w:rsidRDefault="006339D2" w:rsidP="006339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339D2" w:rsidRDefault="006339D2"/>
    <w:sectPr w:rsidR="006339D2" w:rsidSect="009C5A6A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44910"/>
    <w:rsid w:val="0008348B"/>
    <w:rsid w:val="002B0503"/>
    <w:rsid w:val="006339D2"/>
    <w:rsid w:val="00944910"/>
    <w:rsid w:val="009C5A6A"/>
    <w:rsid w:val="00CC32A4"/>
    <w:rsid w:val="00E4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461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рс</cp:lastModifiedBy>
  <cp:revision>6</cp:revision>
  <dcterms:created xsi:type="dcterms:W3CDTF">2018-06-04T15:13:00Z</dcterms:created>
  <dcterms:modified xsi:type="dcterms:W3CDTF">2018-06-04T16:56:00Z</dcterms:modified>
</cp:coreProperties>
</file>