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74" w:rsidRPr="00FD5974" w:rsidRDefault="00FD5974" w:rsidP="00FD5974">
      <w:pPr>
        <w:pStyle w:val="c3"/>
        <w:shd w:val="clear" w:color="auto" w:fill="FFFFFF"/>
        <w:spacing w:before="0" w:beforeAutospacing="0" w:after="0" w:afterAutospacing="0" w:line="276" w:lineRule="auto"/>
        <w:jc w:val="center"/>
        <w:rPr>
          <w:rStyle w:val="c4"/>
          <w:b/>
          <w:bCs/>
          <w:color w:val="000000" w:themeColor="text1"/>
          <w:sz w:val="28"/>
          <w:szCs w:val="28"/>
        </w:rPr>
      </w:pPr>
      <w:r w:rsidRPr="00FD5974">
        <w:rPr>
          <w:rStyle w:val="c4"/>
          <w:b/>
          <w:bCs/>
          <w:color w:val="000000" w:themeColor="text1"/>
          <w:sz w:val="28"/>
          <w:szCs w:val="28"/>
        </w:rPr>
        <w:t>Консультация для родителей</w:t>
      </w:r>
    </w:p>
    <w:p w:rsidR="00FD5974" w:rsidRDefault="00FD5974" w:rsidP="00FD5974">
      <w:pPr>
        <w:pStyle w:val="c3"/>
        <w:shd w:val="clear" w:color="auto" w:fill="FFFFFF"/>
        <w:spacing w:before="0" w:beforeAutospacing="0" w:after="0" w:afterAutospacing="0" w:line="276" w:lineRule="auto"/>
        <w:jc w:val="center"/>
        <w:rPr>
          <w:rFonts w:ascii="Calibri" w:hAnsi="Calibri"/>
          <w:color w:val="000000"/>
          <w:sz w:val="22"/>
          <w:szCs w:val="22"/>
        </w:rPr>
      </w:pPr>
      <w:r>
        <w:rPr>
          <w:rStyle w:val="c4"/>
          <w:b/>
          <w:bCs/>
          <w:color w:val="FF0066"/>
          <w:sz w:val="28"/>
          <w:szCs w:val="28"/>
        </w:rPr>
        <w:t>«Играйте вместе с детьми»</w:t>
      </w:r>
    </w:p>
    <w:p w:rsidR="00FD5974" w:rsidRDefault="00FD5974" w:rsidP="00FD5974">
      <w:pPr>
        <w:pStyle w:val="c1"/>
        <w:shd w:val="clear" w:color="auto" w:fill="FFFFFF"/>
        <w:spacing w:before="0" w:beforeAutospacing="0" w:after="0" w:afterAutospacing="0" w:line="276" w:lineRule="auto"/>
        <w:ind w:firstLine="851"/>
        <w:jc w:val="both"/>
        <w:rPr>
          <w:rFonts w:ascii="Calibri" w:hAnsi="Calibri"/>
          <w:color w:val="000000"/>
          <w:sz w:val="22"/>
          <w:szCs w:val="22"/>
        </w:rPr>
      </w:pPr>
      <w:r>
        <w:rPr>
          <w:rStyle w:val="c2"/>
          <w:color w:val="333333"/>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bookmarkStart w:id="0" w:name="_GoBack"/>
      <w:r>
        <w:rPr>
          <w:rStyle w:val="c6"/>
          <w:color w:val="333333"/>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Авторитет отца и матери, всё знающих и умеющих, растёт в глазах детей, а с ним растёт любовь и преданность к близким. Хорошо, если </w:t>
      </w:r>
      <w:r>
        <w:rPr>
          <w:rStyle w:val="c6"/>
          <w:color w:val="333333"/>
          <w:sz w:val="28"/>
          <w:szCs w:val="28"/>
        </w:rPr>
        <w:lastRenderedPageBreak/>
        <w:t>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0"/>
          <w:b/>
          <w:bCs/>
          <w:color w:val="333333"/>
          <w:sz w:val="28"/>
          <w:szCs w:val="28"/>
        </w:rPr>
        <w:t>Младшие дошкольники 2-4 лет</w:t>
      </w:r>
      <w:r>
        <w:rPr>
          <w:rStyle w:val="c6"/>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0"/>
          <w:b/>
          <w:bCs/>
          <w:color w:val="333333"/>
          <w:sz w:val="28"/>
          <w:szCs w:val="28"/>
        </w:rPr>
        <w:t>Старшие дошкольники</w:t>
      </w:r>
      <w:r>
        <w:rPr>
          <w:rStyle w:val="c2"/>
          <w:color w:val="333333"/>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lastRenderedPageBreak/>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D5974" w:rsidRDefault="00FD5974" w:rsidP="00FD5974">
      <w:pPr>
        <w:pStyle w:val="c1"/>
        <w:shd w:val="clear" w:color="auto" w:fill="FFFFFF"/>
        <w:spacing w:before="0" w:beforeAutospacing="0" w:after="0" w:afterAutospacing="0" w:line="276" w:lineRule="auto"/>
        <w:ind w:firstLine="851"/>
        <w:jc w:val="both"/>
        <w:rPr>
          <w:color w:val="333333"/>
          <w:sz w:val="28"/>
          <w:szCs w:val="28"/>
        </w:rPr>
      </w:pPr>
      <w:r>
        <w:rPr>
          <w:rStyle w:val="c2"/>
          <w:color w:val="333333"/>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w:t>
      </w:r>
      <w:r>
        <w:rPr>
          <w:rStyle w:val="c2"/>
          <w:color w:val="333333"/>
          <w:sz w:val="28"/>
          <w:szCs w:val="28"/>
        </w:rPr>
        <w:lastRenderedPageBreak/>
        <w:t>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D5974" w:rsidRDefault="00FD5974" w:rsidP="00FD5974">
      <w:pPr>
        <w:pStyle w:val="c1"/>
        <w:shd w:val="clear" w:color="auto" w:fill="FFFFFF"/>
        <w:spacing w:before="0" w:beforeAutospacing="0" w:after="0" w:afterAutospacing="0" w:line="276" w:lineRule="auto"/>
        <w:ind w:firstLine="851"/>
        <w:jc w:val="both"/>
        <w:rPr>
          <w:rFonts w:ascii="Calibri" w:hAnsi="Calibri"/>
          <w:color w:val="000000"/>
          <w:sz w:val="22"/>
          <w:szCs w:val="22"/>
        </w:rPr>
      </w:pPr>
      <w:r>
        <w:rPr>
          <w:rStyle w:val="c2"/>
          <w:color w:val="333333"/>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Pr>
          <w:color w:val="333333"/>
          <w:sz w:val="28"/>
          <w:szCs w:val="28"/>
        </w:rPr>
        <w:br/>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bookmarkEnd w:id="0"/>
    <w:p w:rsidR="00234214" w:rsidRDefault="00234214" w:rsidP="00FD5974">
      <w:pPr>
        <w:spacing w:line="276" w:lineRule="auto"/>
        <w:ind w:firstLine="851"/>
        <w:jc w:val="both"/>
      </w:pPr>
    </w:p>
    <w:sectPr w:rsidR="0023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1"/>
    <w:rsid w:val="00234214"/>
    <w:rsid w:val="00A74831"/>
    <w:rsid w:val="00FD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FE3CD-98A9-477E-8A4C-26C966C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D5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5974"/>
  </w:style>
  <w:style w:type="paragraph" w:customStyle="1" w:styleId="c1">
    <w:name w:val="c1"/>
    <w:basedOn w:val="a"/>
    <w:rsid w:val="00FD5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5974"/>
  </w:style>
  <w:style w:type="character" w:customStyle="1" w:styleId="c6">
    <w:name w:val="c6"/>
    <w:basedOn w:val="a0"/>
    <w:rsid w:val="00FD5974"/>
  </w:style>
  <w:style w:type="character" w:customStyle="1" w:styleId="c0">
    <w:name w:val="c0"/>
    <w:basedOn w:val="a0"/>
    <w:rsid w:val="00FD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1280</Words>
  <Characters>7299</Characters>
  <Application>Microsoft Office Word</Application>
  <DocSecurity>0</DocSecurity>
  <Lines>60</Lines>
  <Paragraphs>17</Paragraphs>
  <ScaleCrop>false</ScaleCrop>
  <Company>SPecialiST RePack</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2023-06-24T19:10:00Z</dcterms:created>
  <dcterms:modified xsi:type="dcterms:W3CDTF">2023-06-24T19:20:00Z</dcterms:modified>
</cp:coreProperties>
</file>