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9BD" w:rsidRDefault="001D69BD" w:rsidP="001D69B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Структурное подразделение «Детский сад комбинированного вида «Колокольчик» муниципального бюджетного дошкольного образовательного учреждения «Детский сад «Планета детства» комбинированного вида»</w:t>
      </w:r>
    </w:p>
    <w:p w:rsidR="001D69BD" w:rsidRDefault="001D69BD" w:rsidP="001D69BD">
      <w:pPr>
        <w:pStyle w:val="a6"/>
        <w:jc w:val="center"/>
        <w:rPr>
          <w:rFonts w:ascii="Times New Roman" w:hAnsi="Times New Roman" w:cs="Times New Roman"/>
          <w:b/>
          <w:color w:val="111111"/>
          <w:sz w:val="48"/>
          <w:szCs w:val="48"/>
          <w:lang w:eastAsia="ru-RU"/>
        </w:rPr>
      </w:pPr>
    </w:p>
    <w:p w:rsidR="001D69BD" w:rsidRDefault="001D69BD" w:rsidP="001D69BD">
      <w:pPr>
        <w:pStyle w:val="a6"/>
        <w:jc w:val="center"/>
        <w:rPr>
          <w:rFonts w:ascii="Times New Roman" w:hAnsi="Times New Roman" w:cs="Times New Roman"/>
          <w:b/>
          <w:color w:val="111111"/>
          <w:sz w:val="48"/>
          <w:szCs w:val="48"/>
          <w:lang w:eastAsia="ru-RU"/>
        </w:rPr>
      </w:pPr>
    </w:p>
    <w:p w:rsidR="001D69BD" w:rsidRDefault="001D69BD" w:rsidP="001D69BD">
      <w:pPr>
        <w:pStyle w:val="a6"/>
        <w:jc w:val="center"/>
        <w:rPr>
          <w:rFonts w:ascii="Times New Roman" w:hAnsi="Times New Roman" w:cs="Times New Roman"/>
          <w:b/>
          <w:color w:val="111111"/>
          <w:sz w:val="48"/>
          <w:szCs w:val="48"/>
          <w:lang w:eastAsia="ru-RU"/>
        </w:rPr>
      </w:pPr>
    </w:p>
    <w:p w:rsidR="001D69BD" w:rsidRDefault="001D69BD" w:rsidP="001D69BD">
      <w:pPr>
        <w:pStyle w:val="a6"/>
        <w:jc w:val="center"/>
        <w:rPr>
          <w:rFonts w:ascii="Times New Roman" w:hAnsi="Times New Roman" w:cs="Times New Roman"/>
          <w:b/>
          <w:color w:val="111111"/>
          <w:sz w:val="48"/>
          <w:szCs w:val="48"/>
          <w:lang w:eastAsia="ru-RU"/>
        </w:rPr>
      </w:pPr>
    </w:p>
    <w:p w:rsidR="001D69BD" w:rsidRDefault="001D69BD" w:rsidP="001D69BD">
      <w:pPr>
        <w:pStyle w:val="a6"/>
        <w:jc w:val="center"/>
        <w:rPr>
          <w:rFonts w:ascii="Times New Roman" w:hAnsi="Times New Roman" w:cs="Times New Roman"/>
          <w:b/>
          <w:color w:val="111111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color w:val="111111"/>
          <w:sz w:val="48"/>
          <w:szCs w:val="48"/>
          <w:lang w:eastAsia="ru-RU"/>
        </w:rPr>
        <w:t>Консультация для родителей</w:t>
      </w:r>
    </w:p>
    <w:p w:rsidR="001D69BD" w:rsidRDefault="001D69BD" w:rsidP="001D69BD">
      <w:pPr>
        <w:pStyle w:val="a6"/>
        <w:jc w:val="center"/>
        <w:rPr>
          <w:rFonts w:ascii="Times New Roman" w:hAnsi="Times New Roman" w:cs="Times New Roman"/>
          <w:b/>
          <w:color w:val="111111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color w:val="111111"/>
          <w:sz w:val="48"/>
          <w:szCs w:val="48"/>
          <w:lang w:eastAsia="ru-RU"/>
        </w:rPr>
        <w:t>«</w:t>
      </w:r>
      <w:r>
        <w:rPr>
          <w:rFonts w:ascii="Times New Roman" w:hAnsi="Times New Roman" w:cs="Times New Roman"/>
          <w:b/>
          <w:color w:val="111111"/>
          <w:sz w:val="48"/>
          <w:szCs w:val="48"/>
          <w:lang w:eastAsia="ru-RU"/>
        </w:rPr>
        <w:t>О прошлом мордовского края</w:t>
      </w:r>
      <w:bookmarkStart w:id="0" w:name="_GoBack"/>
      <w:bookmarkEnd w:id="0"/>
      <w:r>
        <w:rPr>
          <w:rFonts w:ascii="Times New Roman" w:hAnsi="Times New Roman" w:cs="Times New Roman"/>
          <w:b/>
          <w:color w:val="111111"/>
          <w:sz w:val="48"/>
          <w:szCs w:val="48"/>
          <w:lang w:eastAsia="ru-RU"/>
        </w:rPr>
        <w:t>»</w:t>
      </w:r>
    </w:p>
    <w:p w:rsidR="001D69BD" w:rsidRDefault="001D69BD" w:rsidP="001D69BD">
      <w:pPr>
        <w:pStyle w:val="a6"/>
        <w:jc w:val="center"/>
        <w:rPr>
          <w:rFonts w:ascii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1D69BD" w:rsidRDefault="001D69BD" w:rsidP="001D69BD">
      <w:pPr>
        <w:pStyle w:val="a6"/>
        <w:jc w:val="center"/>
        <w:rPr>
          <w:rFonts w:ascii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1D69BD" w:rsidRDefault="001D69BD" w:rsidP="001D69BD">
      <w:pPr>
        <w:pStyle w:val="a6"/>
        <w:jc w:val="center"/>
        <w:rPr>
          <w:rFonts w:ascii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1D69BD" w:rsidRDefault="001D69BD" w:rsidP="001D69BD">
      <w:pPr>
        <w:pStyle w:val="a6"/>
        <w:jc w:val="center"/>
        <w:rPr>
          <w:rFonts w:ascii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1D69BD" w:rsidRDefault="001D69BD" w:rsidP="001D69BD">
      <w:pPr>
        <w:pStyle w:val="a6"/>
        <w:jc w:val="center"/>
        <w:rPr>
          <w:rFonts w:ascii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1D69BD" w:rsidRDefault="001D69BD" w:rsidP="001D69BD">
      <w:pPr>
        <w:pStyle w:val="a6"/>
        <w:jc w:val="center"/>
        <w:rPr>
          <w:rFonts w:ascii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1D69BD" w:rsidRDefault="001D69BD" w:rsidP="001D69BD">
      <w:pPr>
        <w:pStyle w:val="a6"/>
        <w:jc w:val="center"/>
        <w:rPr>
          <w:rFonts w:ascii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1D69BD" w:rsidRDefault="001D69BD" w:rsidP="001D69BD">
      <w:pPr>
        <w:pStyle w:val="a6"/>
        <w:jc w:val="center"/>
        <w:rPr>
          <w:rFonts w:ascii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1D69BD" w:rsidRDefault="001D69BD" w:rsidP="001D69BD">
      <w:pPr>
        <w:pStyle w:val="a6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1D69BD" w:rsidRDefault="001D69BD" w:rsidP="001D69BD">
      <w:pPr>
        <w:pStyle w:val="a6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1D69BD" w:rsidRDefault="001D69BD" w:rsidP="001D69BD">
      <w:pPr>
        <w:pStyle w:val="a6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1D69BD" w:rsidRDefault="001D69BD" w:rsidP="001D69BD">
      <w:pPr>
        <w:pStyle w:val="a6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  <w:t xml:space="preserve">Подготовила: воспитатель – </w:t>
      </w:r>
      <w:proofErr w:type="spellStart"/>
      <w:r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  <w:t>Пышкова</w:t>
      </w:r>
      <w:proofErr w:type="spellEnd"/>
      <w:r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  <w:t xml:space="preserve"> С.М.</w:t>
      </w:r>
    </w:p>
    <w:p w:rsidR="001D69BD" w:rsidRDefault="001D69BD" w:rsidP="001D69BD">
      <w:pPr>
        <w:pStyle w:val="a6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1D69BD" w:rsidRDefault="001D69BD" w:rsidP="001D69BD">
      <w:pPr>
        <w:pStyle w:val="a6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1D69BD" w:rsidRDefault="001D69BD" w:rsidP="001D69BD">
      <w:pPr>
        <w:pStyle w:val="a6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1D69BD" w:rsidRDefault="001D69BD" w:rsidP="001D69BD">
      <w:pPr>
        <w:pStyle w:val="a6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1D69BD" w:rsidRDefault="001D69BD" w:rsidP="001D69BD">
      <w:pPr>
        <w:pStyle w:val="a6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1D69BD" w:rsidRDefault="001D69BD" w:rsidP="001D69BD">
      <w:pPr>
        <w:pStyle w:val="a6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1D69BD" w:rsidRDefault="001D69BD" w:rsidP="001D69BD">
      <w:pPr>
        <w:pStyle w:val="a6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1D69BD" w:rsidRDefault="001D69BD" w:rsidP="001D69BD">
      <w:pPr>
        <w:pStyle w:val="a6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1D69BD" w:rsidRDefault="001D69BD" w:rsidP="001D69BD">
      <w:pPr>
        <w:pStyle w:val="a6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1D69BD" w:rsidRDefault="001D69BD" w:rsidP="001D69BD">
      <w:pPr>
        <w:pStyle w:val="a6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1D69BD" w:rsidRDefault="001D69BD" w:rsidP="001D69BD">
      <w:pPr>
        <w:pStyle w:val="a6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1D69BD" w:rsidRDefault="001D69BD" w:rsidP="001D69BD">
      <w:pPr>
        <w:pStyle w:val="a6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1D69BD" w:rsidRDefault="001D69BD" w:rsidP="001D69BD">
      <w:pPr>
        <w:pStyle w:val="a6"/>
        <w:jc w:val="right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1D69BD" w:rsidRDefault="001D69BD" w:rsidP="001D69BD">
      <w:pPr>
        <w:pStyle w:val="a6"/>
        <w:jc w:val="center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D69BD" w:rsidRDefault="001D69BD" w:rsidP="001D69BD">
      <w:pPr>
        <w:pStyle w:val="a6"/>
        <w:jc w:val="center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пгт</w:t>
      </w:r>
      <w:proofErr w:type="spellEnd"/>
      <w:r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 xml:space="preserve"> Комсомольский</w:t>
      </w:r>
    </w:p>
    <w:p w:rsidR="001D69BD" w:rsidRDefault="001D69BD" w:rsidP="00BC1C0A">
      <w:pPr>
        <w:tabs>
          <w:tab w:val="left" w:pos="1935"/>
        </w:tabs>
        <w:jc w:val="center"/>
        <w:rPr>
          <w:rFonts w:ascii="Times New Roman" w:hAnsi="Times New Roman" w:cs="Times New Roman"/>
          <w:color w:val="FF0000"/>
          <w:sz w:val="48"/>
          <w:szCs w:val="48"/>
        </w:rPr>
      </w:pPr>
    </w:p>
    <w:p w:rsidR="00BC1C0A" w:rsidRPr="00E2745F" w:rsidRDefault="00BC1C0A" w:rsidP="00BC1C0A">
      <w:pPr>
        <w:tabs>
          <w:tab w:val="left" w:pos="1935"/>
        </w:tabs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E2745F">
        <w:rPr>
          <w:rFonts w:ascii="Times New Roman" w:hAnsi="Times New Roman" w:cs="Times New Roman"/>
          <w:color w:val="FF0000"/>
          <w:sz w:val="48"/>
          <w:szCs w:val="48"/>
        </w:rPr>
        <w:lastRenderedPageBreak/>
        <w:t>Консультация для родителей</w:t>
      </w:r>
    </w:p>
    <w:p w:rsidR="00BC1C0A" w:rsidRPr="00E2745F" w:rsidRDefault="00BC1C0A" w:rsidP="00BC1C0A">
      <w:pPr>
        <w:tabs>
          <w:tab w:val="left" w:pos="1935"/>
        </w:tabs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E2745F">
        <w:rPr>
          <w:rFonts w:ascii="Times New Roman" w:hAnsi="Times New Roman" w:cs="Times New Roman"/>
          <w:b/>
          <w:color w:val="FF0000"/>
          <w:sz w:val="48"/>
          <w:szCs w:val="48"/>
        </w:rPr>
        <w:t>О прошлом мо</w:t>
      </w:r>
      <w:r w:rsidR="00853876" w:rsidRPr="00E2745F">
        <w:rPr>
          <w:rFonts w:ascii="Times New Roman" w:hAnsi="Times New Roman" w:cs="Times New Roman"/>
          <w:b/>
          <w:color w:val="FF0000"/>
          <w:sz w:val="48"/>
          <w:szCs w:val="48"/>
        </w:rPr>
        <w:t>р</w:t>
      </w:r>
      <w:r w:rsidRPr="00E2745F">
        <w:rPr>
          <w:rFonts w:ascii="Times New Roman" w:hAnsi="Times New Roman" w:cs="Times New Roman"/>
          <w:b/>
          <w:color w:val="FF0000"/>
          <w:sz w:val="48"/>
          <w:szCs w:val="48"/>
        </w:rPr>
        <w:t>довского края</w:t>
      </w:r>
    </w:p>
    <w:p w:rsidR="00CF51CB" w:rsidRPr="00E2745F" w:rsidRDefault="00CF51CB" w:rsidP="003A04AF">
      <w:pPr>
        <w:tabs>
          <w:tab w:val="left" w:pos="193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745F">
        <w:rPr>
          <w:rFonts w:ascii="Times New Roman" w:hAnsi="Times New Roman" w:cs="Times New Roman"/>
          <w:b/>
          <w:i/>
          <w:color w:val="002060"/>
          <w:sz w:val="28"/>
          <w:szCs w:val="28"/>
        </w:rPr>
        <w:t>Родная сторона - детства колыбель. Это,  прежде всего, наша Родина, которая кажется для нас самым родным и красивым местом. Какое глубокое  значение несут эти слова. Они заставляют нас размышлять о селе, о  богатой душе и трудолюбии сельчан, о прошлом и настоящем нашего  Мордовского края</w:t>
      </w:r>
      <w:r w:rsidRPr="00E2745F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CF51CB" w:rsidRDefault="00CF51CB" w:rsidP="00BC1C0A">
      <w:pPr>
        <w:tabs>
          <w:tab w:val="left" w:pos="19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39E804" wp14:editId="3B86A437">
            <wp:extent cx="5715000" cy="3381375"/>
            <wp:effectExtent l="0" t="0" r="0" b="9525"/>
            <wp:docPr id="1" name="Рисунок 1" descr="http://xn-----6kccj0air6bpg4a5c9c.xn--p1ai/images/img/komsomolskiy_po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-6kccj0air6bpg4a5c9c.xn--p1ai/images/img/komsomolskiy_pos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A92" w:rsidRPr="00E2745F" w:rsidRDefault="00CF51CB" w:rsidP="003A04AF">
      <w:pPr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E2745F">
        <w:rPr>
          <w:rFonts w:ascii="Times New Roman" w:hAnsi="Times New Roman" w:cs="Times New Roman"/>
          <w:b/>
          <w:i/>
          <w:color w:val="0070C0"/>
          <w:sz w:val="28"/>
          <w:szCs w:val="28"/>
        </w:rPr>
        <w:t>Народная мудрость гласит: В жизни самый хороший учитель – это история. Поэтому, дорогие родители, мы с вами  заглянем в историческое прошлое нашего мордовского  народа. Рассмотрим традиции и обычаи,  большое трудолюбие наших предков  и то, как  мордовские женщины готовили национальные блюда.</w:t>
      </w:r>
    </w:p>
    <w:p w:rsidR="003A04AF" w:rsidRPr="00E2745F" w:rsidRDefault="003A04AF" w:rsidP="00BC1C0A">
      <w:pPr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E2745F">
        <w:rPr>
          <w:noProof/>
          <w:color w:val="0070C0"/>
          <w:lang w:eastAsia="ru-RU"/>
        </w:rPr>
        <w:drawing>
          <wp:inline distT="0" distB="0" distL="0" distR="0" wp14:anchorId="40C35845" wp14:editId="211E38DE">
            <wp:extent cx="4162425" cy="2414627"/>
            <wp:effectExtent l="0" t="0" r="0" b="5080"/>
            <wp:docPr id="2" name="Рисунок 2" descr="http://www.insar.o-mordovia.ru/data/photo/assets/images/CSC_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nsar.o-mordovia.ru/data/photo/assets/images/CSC_09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285" cy="241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1CB" w:rsidRPr="00E2745F" w:rsidRDefault="00CF51CB" w:rsidP="003A04AF">
      <w:pPr>
        <w:pStyle w:val="a3"/>
        <w:tabs>
          <w:tab w:val="left" w:pos="1935"/>
        </w:tabs>
        <w:ind w:left="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2745F">
        <w:rPr>
          <w:rFonts w:ascii="Times New Roman" w:hAnsi="Times New Roman" w:cs="Times New Roman"/>
          <w:i/>
          <w:color w:val="0070C0"/>
          <w:sz w:val="28"/>
          <w:szCs w:val="28"/>
        </w:rPr>
        <w:lastRenderedPageBreak/>
        <w:t xml:space="preserve">   </w:t>
      </w:r>
      <w:r w:rsidRPr="00E2745F">
        <w:rPr>
          <w:rFonts w:ascii="Times New Roman" w:hAnsi="Times New Roman" w:cs="Times New Roman"/>
          <w:i/>
          <w:color w:val="002060"/>
          <w:sz w:val="28"/>
          <w:szCs w:val="28"/>
        </w:rPr>
        <w:t>В далёкие  времена у мордвы было много традиций и обрядов. Свои национальные традиции они считали большим богатством. Очень красивыми были свадебные обряды, обряды рождения ребёнка и его крещения. Но больше всего мордва  почитаемыми считала   моления. Все эти традиции и обряды, которые жили в начале 19 века, очень изменились. Выцвело от них то душевное волнение, которое чувствовали наши предки. Несмотря на это, по сей день старожилами села молодому поколению передаются  моления, обряды и традиции, что говорит об их древнем происхождении.</w:t>
      </w:r>
    </w:p>
    <w:p w:rsidR="003A04AF" w:rsidRDefault="003A04AF" w:rsidP="003A04AF">
      <w:pPr>
        <w:pStyle w:val="a3"/>
        <w:tabs>
          <w:tab w:val="left" w:pos="1935"/>
        </w:tabs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BF9136" wp14:editId="40B05EE5">
            <wp:extent cx="6477000" cy="3876675"/>
            <wp:effectExtent l="0" t="0" r="0" b="9525"/>
            <wp:docPr id="3" name="Рисунок 3" descr="https://media.nazaccent.ru/cache/28/8a/288aac41eb9e3b9e38f7096a2c4078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dia.nazaccent.ru/cache/28/8a/288aac41eb9e3b9e38f7096a2c40785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87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0A" w:rsidRDefault="00CF51CB" w:rsidP="003A04AF">
      <w:pPr>
        <w:pStyle w:val="a3"/>
        <w:tabs>
          <w:tab w:val="left" w:pos="1935"/>
        </w:tabs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CF51CB" w:rsidRPr="00E2745F" w:rsidRDefault="00CF51CB" w:rsidP="003A04AF">
      <w:pPr>
        <w:pStyle w:val="a3"/>
        <w:tabs>
          <w:tab w:val="left" w:pos="1935"/>
        </w:tabs>
        <w:ind w:left="0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2745F">
        <w:rPr>
          <w:rFonts w:ascii="Times New Roman" w:hAnsi="Times New Roman" w:cs="Times New Roman"/>
          <w:b/>
          <w:i/>
          <w:color w:val="0070C0"/>
          <w:sz w:val="28"/>
          <w:szCs w:val="28"/>
        </w:rPr>
        <w:t>В старые времена мордва любили жить  около леса или же в лесу. Лес им давал пищу, брёвна для строительства домов,  защищал от набегов  чужеземцев. Эрзяне  хорошо знали характер леса и с умом  применяли  его природную помощь. Сами эрзяне были  сильными и трудолюбивыми. Они пахали землю, сажали рожь, ловили рыбу, держали  пчёл - за</w:t>
      </w:r>
      <w:r w:rsidR="003A04AF" w:rsidRPr="00E2745F">
        <w:rPr>
          <w:rFonts w:ascii="Times New Roman" w:hAnsi="Times New Roman" w:cs="Times New Roman"/>
          <w:b/>
          <w:i/>
          <w:color w:val="0070C0"/>
          <w:sz w:val="28"/>
          <w:szCs w:val="28"/>
        </w:rPr>
        <w:t>нимались бортничеством</w:t>
      </w:r>
      <w:r w:rsidRPr="00E2745F">
        <w:rPr>
          <w:rFonts w:ascii="Times New Roman" w:hAnsi="Times New Roman" w:cs="Times New Roman"/>
          <w:b/>
          <w:i/>
          <w:color w:val="0070C0"/>
          <w:sz w:val="28"/>
          <w:szCs w:val="28"/>
        </w:rPr>
        <w:t>.</w:t>
      </w:r>
    </w:p>
    <w:p w:rsidR="003A04AF" w:rsidRDefault="003A04AF" w:rsidP="008173DF">
      <w:pPr>
        <w:pStyle w:val="a3"/>
        <w:tabs>
          <w:tab w:val="left" w:pos="1935"/>
        </w:tabs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480FFD" wp14:editId="219A1CC0">
            <wp:extent cx="3543300" cy="2236707"/>
            <wp:effectExtent l="0" t="0" r="0" b="0"/>
            <wp:docPr id="4" name="Рисунок 4" descr="http://s57.radikal.ru/i158/1212/ac/3babed68d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57.radikal.ru/i158/1212/ac/3babed68d5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078" cy="223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0A" w:rsidRPr="00E2745F" w:rsidRDefault="00CF51CB" w:rsidP="003A04AF">
      <w:pPr>
        <w:pStyle w:val="a3"/>
        <w:tabs>
          <w:tab w:val="left" w:pos="1935"/>
        </w:tabs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E2745F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Из нужного дерева эрзяне делали надёжные орудия труда и предметы быта: вилы, стрелы, сохи, грабли, ткацкие станы, веретена, солонки, маслобойки и мастерили для своих детей затейливые игрушки. </w:t>
      </w:r>
    </w:p>
    <w:p w:rsidR="00BC1C0A" w:rsidRDefault="00BC1C0A" w:rsidP="003A04AF">
      <w:pPr>
        <w:pStyle w:val="a3"/>
        <w:tabs>
          <w:tab w:val="left" w:pos="1935"/>
        </w:tabs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477000" cy="3714750"/>
            <wp:effectExtent l="0" t="0" r="0" b="0"/>
            <wp:docPr id="5" name="Рисунок 5" descr="E:\детский сад\ДЕТСКИЙ САД\5ac33fa51b0f8328029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тский сад\ДЕТСКИЙ САД\5ac33fa51b0f83280297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7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1CB" w:rsidRPr="00E2745F" w:rsidRDefault="00CF51CB" w:rsidP="00E2745F">
      <w:pPr>
        <w:tabs>
          <w:tab w:val="left" w:pos="1935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2745F">
        <w:rPr>
          <w:rFonts w:ascii="Times New Roman" w:hAnsi="Times New Roman" w:cs="Times New Roman"/>
          <w:b/>
          <w:i/>
          <w:color w:val="0070C0"/>
          <w:sz w:val="28"/>
          <w:szCs w:val="28"/>
        </w:rPr>
        <w:t>Какие красивые были женщины в древние времена. Какой необычностью и затейливостью отличался их национальный костюм, который они вышивали при свете лучины.</w:t>
      </w:r>
    </w:p>
    <w:p w:rsidR="00BC1C0A" w:rsidRDefault="00BC1C0A" w:rsidP="008173DF">
      <w:pPr>
        <w:tabs>
          <w:tab w:val="left" w:pos="193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3D88DF" wp14:editId="4813FCF4">
            <wp:extent cx="3336131" cy="4448175"/>
            <wp:effectExtent l="0" t="0" r="0" b="0"/>
            <wp:docPr id="6" name="Рисунок 6" descr="http://xn--b1adeidllqbfoih5a7j.xn--p1ai/upload/images/4185cffccd3e6227c9118d5aee2efa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b1adeidllqbfoih5a7j.xn--p1ai/upload/images/4185cffccd3e6227c9118d5aee2efa7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622" cy="445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1CB" w:rsidRPr="00E2745F" w:rsidRDefault="00CF51CB" w:rsidP="003A04AF">
      <w:pPr>
        <w:tabs>
          <w:tab w:val="left" w:pos="1935"/>
        </w:tabs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745F">
        <w:rPr>
          <w:rFonts w:ascii="Times New Roman" w:hAnsi="Times New Roman" w:cs="Times New Roman"/>
          <w:i/>
          <w:color w:val="7030A0"/>
          <w:sz w:val="28"/>
          <w:szCs w:val="28"/>
        </w:rPr>
        <w:lastRenderedPageBreak/>
        <w:t xml:space="preserve">     </w:t>
      </w:r>
      <w:r w:rsidRPr="00E2745F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Мордовские женщины не только были искусницами, но и очень умело готовили национальные блюда. Какой румяный хлеб пекли и ароматные пироги. Умело готовили квас. А щи, картошка да блюда с молока  были вкуснейшими кухонными произведениями. В течение дня времени не хватало готовить, поэтому еда готовилась один раз и сохранялась горячим до самого вечера. Рано утром в печи мордовки готовили еду на целый день для большой семьи. Некоторые блюда у них были сезонными: мясные пельмени, окрошка, </w:t>
      </w:r>
      <w:proofErr w:type="spellStart"/>
      <w:r w:rsidRPr="00E2745F">
        <w:rPr>
          <w:rFonts w:ascii="Times New Roman" w:hAnsi="Times New Roman" w:cs="Times New Roman"/>
          <w:b/>
          <w:i/>
          <w:color w:val="7030A0"/>
          <w:sz w:val="28"/>
          <w:szCs w:val="28"/>
        </w:rPr>
        <w:t>чапамо</w:t>
      </w:r>
      <w:proofErr w:type="spellEnd"/>
      <w:r w:rsidRPr="00E2745F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 w:rsidRPr="00E2745F">
        <w:rPr>
          <w:rFonts w:ascii="Times New Roman" w:hAnsi="Times New Roman" w:cs="Times New Roman"/>
          <w:b/>
          <w:i/>
          <w:color w:val="7030A0"/>
          <w:sz w:val="28"/>
          <w:szCs w:val="28"/>
        </w:rPr>
        <w:t>ловс</w:t>
      </w:r>
      <w:proofErr w:type="gramStart"/>
      <w:r w:rsidRPr="00E2745F">
        <w:rPr>
          <w:rFonts w:ascii="Times New Roman" w:hAnsi="Times New Roman" w:cs="Times New Roman"/>
          <w:b/>
          <w:i/>
          <w:color w:val="7030A0"/>
          <w:sz w:val="28"/>
          <w:szCs w:val="28"/>
        </w:rPr>
        <w:t>о</w:t>
      </w:r>
      <w:proofErr w:type="spellEnd"/>
      <w:r w:rsidRPr="00E2745F">
        <w:rPr>
          <w:rFonts w:ascii="Times New Roman" w:hAnsi="Times New Roman" w:cs="Times New Roman"/>
          <w:b/>
          <w:i/>
          <w:color w:val="7030A0"/>
          <w:sz w:val="28"/>
          <w:szCs w:val="28"/>
        </w:rPr>
        <w:t>(</w:t>
      </w:r>
      <w:proofErr w:type="gramEnd"/>
      <w:r w:rsidRPr="00E2745F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кислое топлёное молоко), кулага (кисель из ржаной муки, сушёных ягод, фруктов, который томится в печи 3 дня), </w:t>
      </w:r>
      <w:proofErr w:type="spellStart"/>
      <w:r w:rsidRPr="00E2745F">
        <w:rPr>
          <w:rFonts w:ascii="Times New Roman" w:hAnsi="Times New Roman" w:cs="Times New Roman"/>
          <w:b/>
          <w:i/>
          <w:color w:val="7030A0"/>
          <w:sz w:val="28"/>
          <w:szCs w:val="28"/>
        </w:rPr>
        <w:t>куяр</w:t>
      </w:r>
      <w:proofErr w:type="spellEnd"/>
      <w:r w:rsidRPr="00E2745F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 w:rsidRPr="00E2745F">
        <w:rPr>
          <w:rFonts w:ascii="Times New Roman" w:hAnsi="Times New Roman" w:cs="Times New Roman"/>
          <w:b/>
          <w:i/>
          <w:color w:val="7030A0"/>
          <w:sz w:val="28"/>
          <w:szCs w:val="28"/>
        </w:rPr>
        <w:t>салведь</w:t>
      </w:r>
      <w:proofErr w:type="spellEnd"/>
      <w:r w:rsidRPr="00E2745F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(</w:t>
      </w:r>
      <w:proofErr w:type="spellStart"/>
      <w:r w:rsidRPr="00E2745F">
        <w:rPr>
          <w:rFonts w:ascii="Times New Roman" w:hAnsi="Times New Roman" w:cs="Times New Roman"/>
          <w:b/>
          <w:i/>
          <w:color w:val="7030A0"/>
          <w:sz w:val="28"/>
          <w:szCs w:val="28"/>
        </w:rPr>
        <w:t>морсовка</w:t>
      </w:r>
      <w:proofErr w:type="spellEnd"/>
      <w:r w:rsidRPr="00E2745F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), </w:t>
      </w:r>
      <w:proofErr w:type="spellStart"/>
      <w:r w:rsidRPr="00E2745F">
        <w:rPr>
          <w:rFonts w:ascii="Times New Roman" w:hAnsi="Times New Roman" w:cs="Times New Roman"/>
          <w:b/>
          <w:i/>
          <w:color w:val="7030A0"/>
          <w:sz w:val="28"/>
          <w:szCs w:val="28"/>
        </w:rPr>
        <w:t>капстань</w:t>
      </w:r>
      <w:proofErr w:type="spellEnd"/>
      <w:r w:rsidRPr="00E2745F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 w:rsidRPr="00E2745F">
        <w:rPr>
          <w:rFonts w:ascii="Times New Roman" w:hAnsi="Times New Roman" w:cs="Times New Roman"/>
          <w:b/>
          <w:i/>
          <w:color w:val="7030A0"/>
          <w:sz w:val="28"/>
          <w:szCs w:val="28"/>
        </w:rPr>
        <w:t>салведь</w:t>
      </w:r>
      <w:proofErr w:type="spellEnd"/>
      <w:r w:rsidRPr="00E2745F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(капуста квашенная в большом количестве воды) и многое другое. Были и праздничные кушанья: </w:t>
      </w:r>
      <w:proofErr w:type="spellStart"/>
      <w:r w:rsidRPr="00E2745F">
        <w:rPr>
          <w:rFonts w:ascii="Times New Roman" w:hAnsi="Times New Roman" w:cs="Times New Roman"/>
          <w:b/>
          <w:i/>
          <w:color w:val="7030A0"/>
          <w:sz w:val="28"/>
          <w:szCs w:val="28"/>
        </w:rPr>
        <w:t>курник</w:t>
      </w:r>
      <w:proofErr w:type="spellEnd"/>
      <w:r w:rsidRPr="00E2745F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, пироги,  </w:t>
      </w:r>
      <w:proofErr w:type="spellStart"/>
      <w:r w:rsidRPr="00E2745F">
        <w:rPr>
          <w:rFonts w:ascii="Times New Roman" w:hAnsi="Times New Roman" w:cs="Times New Roman"/>
          <w:b/>
          <w:i/>
          <w:color w:val="7030A0"/>
          <w:sz w:val="28"/>
          <w:szCs w:val="28"/>
        </w:rPr>
        <w:t>топонь</w:t>
      </w:r>
      <w:proofErr w:type="spellEnd"/>
      <w:r w:rsidRPr="00E2745F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 w:rsidRPr="00E2745F">
        <w:rPr>
          <w:rFonts w:ascii="Times New Roman" w:hAnsi="Times New Roman" w:cs="Times New Roman"/>
          <w:b/>
          <w:i/>
          <w:color w:val="7030A0"/>
          <w:sz w:val="28"/>
          <w:szCs w:val="28"/>
        </w:rPr>
        <w:t>пышкат</w:t>
      </w:r>
      <w:proofErr w:type="spellEnd"/>
      <w:r w:rsidRPr="00E2745F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(ватрушки с творогом), </w:t>
      </w:r>
      <w:proofErr w:type="spellStart"/>
      <w:r w:rsidRPr="00E2745F">
        <w:rPr>
          <w:rFonts w:ascii="Times New Roman" w:hAnsi="Times New Roman" w:cs="Times New Roman"/>
          <w:b/>
          <w:i/>
          <w:color w:val="7030A0"/>
          <w:sz w:val="28"/>
          <w:szCs w:val="28"/>
        </w:rPr>
        <w:t>каймакт</w:t>
      </w:r>
      <w:proofErr w:type="spellEnd"/>
      <w:r w:rsidRPr="00E2745F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(</w:t>
      </w:r>
      <w:proofErr w:type="spellStart"/>
      <w:r w:rsidRPr="00E2745F">
        <w:rPr>
          <w:rFonts w:ascii="Times New Roman" w:hAnsi="Times New Roman" w:cs="Times New Roman"/>
          <w:b/>
          <w:i/>
          <w:color w:val="7030A0"/>
          <w:sz w:val="28"/>
          <w:szCs w:val="28"/>
        </w:rPr>
        <w:t>панжакайт</w:t>
      </w:r>
      <w:proofErr w:type="gramStart"/>
      <w:r w:rsidRPr="00E2745F">
        <w:rPr>
          <w:rFonts w:ascii="Times New Roman" w:hAnsi="Times New Roman" w:cs="Times New Roman"/>
          <w:b/>
          <w:i/>
          <w:color w:val="7030A0"/>
          <w:sz w:val="28"/>
          <w:szCs w:val="28"/>
        </w:rPr>
        <w:t>ь</w:t>
      </w:r>
      <w:proofErr w:type="spellEnd"/>
      <w:r w:rsidRPr="00E2745F">
        <w:rPr>
          <w:rFonts w:ascii="Times New Roman" w:hAnsi="Times New Roman" w:cs="Times New Roman"/>
          <w:b/>
          <w:i/>
          <w:color w:val="7030A0"/>
          <w:sz w:val="28"/>
          <w:szCs w:val="28"/>
        </w:rPr>
        <w:t>-</w:t>
      </w:r>
      <w:proofErr w:type="gramEnd"/>
      <w:r w:rsidRPr="00E2745F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открытые пироги из  картошки).</w:t>
      </w:r>
    </w:p>
    <w:p w:rsidR="00BC1C0A" w:rsidRDefault="00C00505" w:rsidP="003A04AF">
      <w:pPr>
        <w:tabs>
          <w:tab w:val="left" w:pos="1935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F1EF16" wp14:editId="1547D559">
            <wp:extent cx="6204905" cy="2606522"/>
            <wp:effectExtent l="0" t="0" r="5715" b="3810"/>
            <wp:docPr id="7" name="Рисунок 7" descr="http://900igr.net/up/datai/124891/0023-03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up/datai/124891/0023-031-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555" cy="260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1CB" w:rsidRPr="00E2745F" w:rsidRDefault="00CF51CB" w:rsidP="003A04AF">
      <w:pPr>
        <w:jc w:val="both"/>
        <w:rPr>
          <w:b/>
          <w:i/>
          <w:color w:val="7030A0"/>
        </w:rPr>
      </w:pPr>
      <w:r w:rsidRPr="00E2745F">
        <w:rPr>
          <w:rFonts w:ascii="Times New Roman" w:hAnsi="Times New Roman" w:cs="Times New Roman"/>
          <w:b/>
          <w:i/>
          <w:color w:val="7030A0"/>
          <w:sz w:val="28"/>
          <w:szCs w:val="28"/>
        </w:rPr>
        <w:t>Оглядываясь назад в прошлое,  приходишь  к мысли: в далёкие времена люди хорошо ладили между собой, жили одной мечтой и  стремились к сохранению традиций и культуры, которые занимали в их жизни самое огромное значение и были  тесно связаны с окружающей природой. Болью отзывается в душе понимание того, как   много мы потеряли сведений из истории своей нации. Мы – люди мордовской национальности и важным первостепенным  делом для нас должны  стать  сохранение родной земли, самобытной многовековой культуры мордовского народа и родного</w:t>
      </w:r>
      <w:r w:rsidR="00C00505" w:rsidRPr="00E2745F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(эрзя)</w:t>
      </w:r>
      <w:r w:rsidRPr="00E2745F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языка.  А это послужит нам тем, что мы будем уважать не только свою культуру, но и традиции и культуры других наций, живущих в нашей стране.</w:t>
      </w:r>
    </w:p>
    <w:sectPr w:rsidR="00CF51CB" w:rsidRPr="00E2745F" w:rsidSect="008173DF">
      <w:pgSz w:w="11906" w:h="16838"/>
      <w:pgMar w:top="709" w:right="849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E01"/>
    <w:rsid w:val="000A2748"/>
    <w:rsid w:val="00165E01"/>
    <w:rsid w:val="001D69BD"/>
    <w:rsid w:val="003A04AF"/>
    <w:rsid w:val="008173DF"/>
    <w:rsid w:val="00853876"/>
    <w:rsid w:val="00990A92"/>
    <w:rsid w:val="00BC1C0A"/>
    <w:rsid w:val="00C00505"/>
    <w:rsid w:val="00CF51CB"/>
    <w:rsid w:val="00E27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1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51C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5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51C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D69B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1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51C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5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51C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D69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8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565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N0t</dc:creator>
  <cp:keywords/>
  <dc:description/>
  <cp:lastModifiedBy>N0t</cp:lastModifiedBy>
  <cp:revision>8</cp:revision>
  <cp:lastPrinted>2019-10-27T15:05:00Z</cp:lastPrinted>
  <dcterms:created xsi:type="dcterms:W3CDTF">2019-08-06T13:15:00Z</dcterms:created>
  <dcterms:modified xsi:type="dcterms:W3CDTF">2021-08-31T16:07:00Z</dcterms:modified>
</cp:coreProperties>
</file>