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60" w:rsidRPr="00AC07C4" w:rsidRDefault="00666360" w:rsidP="008B322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инновационного педагогического опыта</w:t>
      </w:r>
    </w:p>
    <w:p w:rsidR="00666360" w:rsidRPr="00AC07C4" w:rsidRDefault="00666360" w:rsidP="008B322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Гусевой Ольги Васильевны</w:t>
      </w:r>
    </w:p>
    <w:p w:rsidR="00666360" w:rsidRPr="00AC07C4" w:rsidRDefault="00666360" w:rsidP="007866A7">
      <w:pPr>
        <w:shd w:val="clear" w:color="auto" w:fill="FFFFFF"/>
        <w:tabs>
          <w:tab w:val="center" w:pos="4677"/>
          <w:tab w:val="left" w:pos="5130"/>
        </w:tabs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</w:t>
      </w:r>
      <w:r w:rsidRPr="0061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6360" w:rsidRDefault="007866A7" w:rsidP="007866A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360" w:rsidRPr="00AC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6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«Приобщение дошкольников</w:t>
      </w:r>
      <w:r w:rsidR="00666360" w:rsidRPr="003B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</w:t>
      </w:r>
      <w:r w:rsidR="0066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 и языковой культуре родного края</w:t>
      </w:r>
      <w:r w:rsidR="00666360" w:rsidRPr="003B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66360" w:rsidRPr="00AC07C4" w:rsidRDefault="00666360" w:rsidP="007866A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О.В.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СП «Детский сад комбинированного вида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МБДОУ «Детский сад «Планета детства» комбинированного вида»</w:t>
      </w:r>
    </w:p>
    <w:p w:rsidR="00666360" w:rsidRPr="00C22223" w:rsidRDefault="00666360" w:rsidP="00C222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223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C22223">
        <w:rPr>
          <w:rFonts w:ascii="Times New Roman" w:hAnsi="Times New Roman" w:cs="Times New Roman"/>
          <w:sz w:val="28"/>
          <w:szCs w:val="28"/>
          <w:lang w:eastAsia="ru-RU"/>
        </w:rPr>
        <w:t xml:space="preserve"> высшее, Мордовский педагогический институт им. М.Е. </w:t>
      </w:r>
      <w:r w:rsidR="00C22223" w:rsidRPr="00C22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223">
        <w:rPr>
          <w:rFonts w:ascii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Pr="00C222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2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диплома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 №339557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8 июля 1992г.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360" w:rsidRPr="00AC07C4" w:rsidRDefault="00B301CE" w:rsidP="007866A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66360" w:rsidRPr="00AC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 стаж:</w:t>
      </w:r>
      <w:r w:rsidR="00666360"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3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66360"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7866A7" w:rsidRDefault="00666360" w:rsidP="007866A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 в данной 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666360" w:rsidRPr="007866A7" w:rsidRDefault="00666360" w:rsidP="007866A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перспективы опыта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6360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 w:rsidR="00B301CE">
        <w:rPr>
          <w:lang w:eastAsia="ru-RU"/>
        </w:rPr>
        <w:t xml:space="preserve">   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 современном мире – важнейшая проблема национальной безопасности Росс</w:t>
      </w:r>
      <w:proofErr w:type="gramStart"/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народа</w:t>
      </w:r>
      <w:r w:rsidR="00B301CE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одно из важнейших звеньев системы воспитательной работы. Основной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1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Поэтому, </w:t>
      </w:r>
      <w:r w:rsidR="00B301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01CE" w:rsidRPr="00B301CE">
        <w:rPr>
          <w:rFonts w:ascii="Times New Roman" w:hAnsi="Times New Roman" w:cs="Times New Roman"/>
          <w:sz w:val="28"/>
          <w:szCs w:val="28"/>
          <w:lang w:eastAsia="ru-RU"/>
        </w:rPr>
        <w:t>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B301CE" w:rsidRPr="00B301CE">
        <w:t xml:space="preserve"> </w:t>
      </w:r>
      <w:r w:rsidR="00B301CE">
        <w:rPr>
          <w:rFonts w:ascii="Times New Roman" w:hAnsi="Times New Roman" w:cs="Times New Roman"/>
          <w:sz w:val="28"/>
          <w:szCs w:val="28"/>
          <w:lang w:eastAsia="ru-RU"/>
        </w:rPr>
        <w:t>/Стратегия</w:t>
      </w:r>
      <w:r w:rsidR="00B301CE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</w:t>
      </w:r>
      <w:r w:rsidR="00B301CE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B301CE" w:rsidRDefault="00B301CE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360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301C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является первой ступенью непрерывной системы образования, поэтому проблема патриотического воспитания у дошкольников, является довольно значимой. </w:t>
      </w:r>
    </w:p>
    <w:p w:rsidR="00666360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1C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Отторжение подрастающего поколения от общественно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64B" w:rsidRPr="00B301CE">
        <w:rPr>
          <w:rFonts w:ascii="Times New Roman" w:hAnsi="Times New Roman" w:cs="Times New Roman"/>
          <w:sz w:val="28"/>
          <w:szCs w:val="28"/>
          <w:lang w:eastAsia="ru-RU"/>
        </w:rPr>
        <w:t>- исторического опыта поколений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серьезнейших проблем нашего времени. </w:t>
      </w:r>
    </w:p>
    <w:p w:rsidR="00666360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321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«Русский народ не должен терять своего нравственного авторитета среди других народов. Мы не</w:t>
      </w:r>
      <w:r w:rsidR="00B42991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забывать о своем культурном прошлом, о наших памятниках, литературе, языке, живописи… Национальные отличия сохранятся и в двадцать первом веке, если мы будем </w:t>
      </w:r>
      <w:r w:rsidR="002C321D">
        <w:rPr>
          <w:rFonts w:ascii="Times New Roman" w:hAnsi="Times New Roman" w:cs="Times New Roman"/>
          <w:sz w:val="28"/>
          <w:szCs w:val="28"/>
          <w:lang w:eastAsia="ru-RU"/>
        </w:rPr>
        <w:t xml:space="preserve">озабочены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воспитанием душ, а не только передачей знаний»- слова академика Д.К.Лихачева.</w:t>
      </w:r>
    </w:p>
    <w:p w:rsidR="002449D9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 детей понимание культурного наследия прошлого, и воспитывать бережное отношение к нему необходимо с дошкольного возраста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9D9" w:rsidRPr="00B301CE" w:rsidRDefault="002449D9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01CE">
        <w:rPr>
          <w:rFonts w:ascii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C22223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Мордовия поликультурный регион, на территории которого проживают ру</w:t>
      </w:r>
      <w:r w:rsidR="00B42991" w:rsidRPr="00B301CE">
        <w:rPr>
          <w:rFonts w:ascii="Times New Roman" w:hAnsi="Times New Roman" w:cs="Times New Roman"/>
          <w:sz w:val="28"/>
          <w:szCs w:val="28"/>
          <w:lang w:eastAsia="ru-RU"/>
        </w:rPr>
        <w:t>сские, татары, мордва (мокша, эр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зя, </w:t>
      </w:r>
      <w:proofErr w:type="spellStart"/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шокша</w:t>
      </w:r>
      <w:proofErr w:type="spellEnd"/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) а также представители других национальностей. Общаясь в социуме, у детей появляется интерес к людям разных национальностей, их внешности, языку, манере одеваться, питаться, обустраивать быт.  Общие условия проживания (природного и социального окружения) делает необходимым ознакомление с языками.</w:t>
      </w:r>
    </w:p>
    <w:p w:rsidR="00666360" w:rsidRPr="00B301CE" w:rsidRDefault="00C22223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Исследователи А.В.Запорожца, А.Н. </w:t>
      </w:r>
      <w:proofErr w:type="spellStart"/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, А.И.Савенкова показывают, что накопление социального опыта, знаний и представлений о родном крае идет более успешно в том случае, если ребенок является активным субъектом познавательного процесса. Через народные праздники, игровые ситуации, экскурсии, инсценировки, фольклор ребенок незаметно усваивает народные образы и символику, легче запоминает язык своего народа, что является осно</w:t>
      </w:r>
      <w:r w:rsidR="007866A7" w:rsidRPr="00B301CE">
        <w:rPr>
          <w:rFonts w:ascii="Times New Roman" w:hAnsi="Times New Roman" w:cs="Times New Roman"/>
          <w:sz w:val="28"/>
          <w:szCs w:val="28"/>
          <w:lang w:eastAsia="ru-RU"/>
        </w:rPr>
        <w:t>вой интереса к родному краю</w:t>
      </w: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патриотические чувства у дошкольника. Необходимо помочь ему найти место в душе для патриотизма и гражданского сознания, подготовить к дальнейшей жизни в обществе, чтобы дети имели элементарные представления об истории своего края, знали, чтили обычаи и традиции, не стеснялись говорить на родном языке.</w:t>
      </w:r>
    </w:p>
    <w:p w:rsidR="00E6554F" w:rsidRPr="00B301CE" w:rsidRDefault="007866A7" w:rsidP="00B30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Для меня родной язык мордовский, он мне дорог. На этом языке я произнесла первые свои слова, слушала песни и сказки бабушки, играла в игры с друзьями во дворе. Меня волнует то, что в последнее время мы теряем знание мордовского языка (в селах остается мало жителей,</w:t>
      </w:r>
      <w:r w:rsidR="00B42991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знающих родной язык, городские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стесняются говорить, маленькие</w:t>
      </w:r>
      <w:r w:rsidR="00884F96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знают). Такое отношение к родному языку ведет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к непредсказуемым последствиям,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>пропадет язык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- пропадет и народ. И никто в этом не виноват, кроме самих людей и их отношения к родному языку, к истории и традициям. Лишить ещё с ранних лет молодое поколение мордвы 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своего языка</w:t>
      </w:r>
      <w:r w:rsidR="001A264B" w:rsidRPr="00B301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оторвать от накопленного за столетия духовного наследия народа и чувства на</w:t>
      </w:r>
      <w:r w:rsidR="00083FFA" w:rsidRPr="00B301CE">
        <w:rPr>
          <w:rFonts w:ascii="Times New Roman" w:hAnsi="Times New Roman" w:cs="Times New Roman"/>
          <w:sz w:val="28"/>
          <w:szCs w:val="28"/>
          <w:lang w:eastAsia="ru-RU"/>
        </w:rPr>
        <w:t>ционального достоинства. Исходя из этого</w:t>
      </w:r>
      <w:r w:rsidR="00C22223" w:rsidRPr="00B301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6360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я выбрала тему для своей работы «Приобщение дошкольников к истории и языковой культуре родного края»</w:t>
      </w:r>
      <w:r w:rsidR="00666B69" w:rsidRPr="00B301CE">
        <w:rPr>
          <w:rFonts w:ascii="Times New Roman" w:hAnsi="Times New Roman" w:cs="Times New Roman"/>
          <w:sz w:val="28"/>
          <w:szCs w:val="28"/>
        </w:rPr>
        <w:t>.</w:t>
      </w:r>
    </w:p>
    <w:p w:rsidR="00666360" w:rsidRPr="00B301CE" w:rsidRDefault="00735A77" w:rsidP="00B301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8B7">
        <w:rPr>
          <w:rFonts w:ascii="Times New Roman" w:hAnsi="Times New Roman" w:cs="Times New Roman"/>
          <w:sz w:val="28"/>
          <w:szCs w:val="28"/>
        </w:rPr>
        <w:t xml:space="preserve">    </w:t>
      </w:r>
      <w:r w:rsidR="00083FFA" w:rsidRPr="00B301CE">
        <w:rPr>
          <w:rFonts w:ascii="Times New Roman" w:hAnsi="Times New Roman" w:cs="Times New Roman"/>
          <w:sz w:val="28"/>
          <w:szCs w:val="28"/>
        </w:rPr>
        <w:t>Процесс приобщения детей к мордовскому языку в детском саду про</w:t>
      </w:r>
      <w:r w:rsidR="002C321D">
        <w:rPr>
          <w:rFonts w:ascii="Times New Roman" w:hAnsi="Times New Roman" w:cs="Times New Roman"/>
          <w:sz w:val="28"/>
          <w:szCs w:val="28"/>
        </w:rPr>
        <w:t>ходит</w:t>
      </w:r>
      <w:r w:rsidR="00083FFA" w:rsidRPr="00B301CE">
        <w:rPr>
          <w:rFonts w:ascii="Times New Roman" w:hAnsi="Times New Roman" w:cs="Times New Roman"/>
          <w:sz w:val="28"/>
          <w:szCs w:val="28"/>
        </w:rPr>
        <w:t xml:space="preserve"> через обучение в кружке «Родное слово».</w:t>
      </w:r>
      <w:r w:rsidR="00666B69" w:rsidRPr="00B3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4F" w:rsidRPr="002C321D" w:rsidRDefault="007866A7" w:rsidP="002C3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16C" w:rsidRPr="00B301CE">
        <w:rPr>
          <w:rFonts w:ascii="Times New Roman" w:hAnsi="Times New Roman" w:cs="Times New Roman"/>
          <w:sz w:val="28"/>
          <w:szCs w:val="28"/>
          <w:lang w:eastAsia="ru-RU"/>
        </w:rPr>
        <w:t>Свою работу в кружке я начала с анкетирования родителей, нужен ли мордовск</w:t>
      </w:r>
      <w:r w:rsidR="002F31EC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ий язык для дошкольников. </w:t>
      </w:r>
      <w:r w:rsidR="0025316C" w:rsidRPr="00B301CE">
        <w:rPr>
          <w:rFonts w:ascii="Times New Roman" w:hAnsi="Times New Roman" w:cs="Times New Roman"/>
          <w:sz w:val="28"/>
          <w:szCs w:val="28"/>
          <w:lang w:eastAsia="ru-RU"/>
        </w:rPr>
        <w:t xml:space="preserve">Были даны </w:t>
      </w:r>
      <w:r w:rsidR="0025316C" w:rsidRPr="002C321D">
        <w:rPr>
          <w:rFonts w:ascii="Times New Roman" w:hAnsi="Times New Roman" w:cs="Times New Roman"/>
          <w:sz w:val="28"/>
          <w:szCs w:val="28"/>
        </w:rPr>
        <w:t>разные ответы</w:t>
      </w:r>
      <w:r w:rsidR="00380894" w:rsidRPr="002C321D">
        <w:rPr>
          <w:rFonts w:ascii="Times New Roman" w:hAnsi="Times New Roman" w:cs="Times New Roman"/>
          <w:sz w:val="28"/>
          <w:szCs w:val="28"/>
        </w:rPr>
        <w:t>, но б</w:t>
      </w:r>
      <w:r w:rsidR="0025316C" w:rsidRPr="002C321D">
        <w:rPr>
          <w:rFonts w:ascii="Times New Roman" w:hAnsi="Times New Roman" w:cs="Times New Roman"/>
          <w:sz w:val="28"/>
          <w:szCs w:val="28"/>
        </w:rPr>
        <w:t>ольшинство родителей ответили, что знание мордовского языка необходимо для общего развития ребенка и дали свое согла</w:t>
      </w:r>
      <w:r w:rsidR="00E6554F" w:rsidRPr="002C321D">
        <w:rPr>
          <w:rFonts w:ascii="Times New Roman" w:hAnsi="Times New Roman" w:cs="Times New Roman"/>
          <w:sz w:val="28"/>
          <w:szCs w:val="28"/>
        </w:rPr>
        <w:t>сие на обучение детей в кружке.</w:t>
      </w:r>
    </w:p>
    <w:p w:rsidR="00666360" w:rsidRPr="002C321D" w:rsidRDefault="007866A7" w:rsidP="002C3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21D">
        <w:rPr>
          <w:rFonts w:ascii="Times New Roman" w:hAnsi="Times New Roman" w:cs="Times New Roman"/>
          <w:sz w:val="28"/>
          <w:szCs w:val="28"/>
        </w:rPr>
        <w:t xml:space="preserve"> </w:t>
      </w:r>
      <w:r w:rsidR="00735A77">
        <w:rPr>
          <w:rFonts w:ascii="Times New Roman" w:hAnsi="Times New Roman" w:cs="Times New Roman"/>
          <w:sz w:val="28"/>
          <w:szCs w:val="28"/>
        </w:rPr>
        <w:t>Мною была разработана</w:t>
      </w:r>
      <w:r w:rsidR="0025316C" w:rsidRPr="002C321D">
        <w:rPr>
          <w:rFonts w:ascii="Times New Roman" w:hAnsi="Times New Roman" w:cs="Times New Roman"/>
          <w:sz w:val="28"/>
          <w:szCs w:val="28"/>
        </w:rPr>
        <w:t xml:space="preserve"> рабочая программа кружка «Родное слово»</w:t>
      </w:r>
      <w:r w:rsidR="00C22223" w:rsidRPr="002C321D">
        <w:rPr>
          <w:rFonts w:ascii="Times New Roman" w:hAnsi="Times New Roman" w:cs="Times New Roman"/>
          <w:sz w:val="28"/>
          <w:szCs w:val="28"/>
        </w:rPr>
        <w:t xml:space="preserve"> </w:t>
      </w:r>
      <w:r w:rsidR="002C321D">
        <w:rPr>
          <w:rFonts w:ascii="Times New Roman" w:hAnsi="Times New Roman" w:cs="Times New Roman"/>
          <w:sz w:val="28"/>
          <w:szCs w:val="28"/>
        </w:rPr>
        <w:t>/</w:t>
      </w:r>
      <w:r w:rsidR="00C22223" w:rsidRPr="002C321D">
        <w:rPr>
          <w:rFonts w:ascii="Times New Roman" w:hAnsi="Times New Roman" w:cs="Times New Roman"/>
          <w:sz w:val="28"/>
          <w:szCs w:val="28"/>
        </w:rPr>
        <w:t>обучению детей мо</w:t>
      </w:r>
      <w:r w:rsidR="002C321D">
        <w:rPr>
          <w:rFonts w:ascii="Times New Roman" w:hAnsi="Times New Roman" w:cs="Times New Roman"/>
          <w:sz w:val="28"/>
          <w:szCs w:val="28"/>
        </w:rPr>
        <w:t>рдовскому (эрзянскому) языку /</w:t>
      </w:r>
      <w:r w:rsidR="0025316C" w:rsidRPr="002C3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8B7" w:rsidRPr="002C321D" w:rsidRDefault="00DE78B7" w:rsidP="00DE78B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C321D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пробуждение у ребенка интереса и стремления к общению на одном из мордовских языков; дети знакомятся со сказками,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C2359F" w:rsidRPr="00C2359F" w:rsidRDefault="0011656F" w:rsidP="00C235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8B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E78B7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DE78B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необходимо решение </w:t>
      </w:r>
      <w:r w:rsidR="00DE78B7">
        <w:rPr>
          <w:rFonts w:ascii="Times New Roman" w:hAnsi="Times New Roman" w:cs="Times New Roman"/>
          <w:sz w:val="28"/>
          <w:szCs w:val="28"/>
          <w:lang w:eastAsia="ru-RU"/>
        </w:rPr>
        <w:t xml:space="preserve">ряда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задач.  </w:t>
      </w:r>
    </w:p>
    <w:p w:rsidR="00C2359F" w:rsidRPr="00C2359F" w:rsidRDefault="00C2359F" w:rsidP="00C2359F">
      <w:pPr>
        <w:pStyle w:val="a4"/>
        <w:rPr>
          <w:rFonts w:ascii="Times New Roman" w:hAnsi="Times New Roman" w:cs="Times New Roman"/>
          <w:sz w:val="28"/>
        </w:rPr>
      </w:pPr>
      <w:r w:rsidRPr="00C2359F">
        <w:rPr>
          <w:rFonts w:ascii="Times New Roman" w:hAnsi="Times New Roman" w:cs="Times New Roman"/>
          <w:sz w:val="28"/>
        </w:rPr>
        <w:t xml:space="preserve">Обучающие: </w:t>
      </w:r>
    </w:p>
    <w:p w:rsidR="00C2359F" w:rsidRPr="00DE78B7" w:rsidRDefault="008266B1" w:rsidP="00DE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C2359F" w:rsidRPr="00DE78B7">
        <w:rPr>
          <w:rFonts w:ascii="Times New Roman" w:hAnsi="Times New Roman" w:cs="Times New Roman"/>
          <w:sz w:val="28"/>
          <w:szCs w:val="28"/>
        </w:rPr>
        <w:t xml:space="preserve">учить воспринимать и понимать мордовскую речь на слух, понимать смысл и функции различных конструкций, вступать в общении друг с другом </w:t>
      </w:r>
      <w:r w:rsidRPr="00DE78B7">
        <w:rPr>
          <w:rFonts w:ascii="Times New Roman" w:hAnsi="Times New Roman" w:cs="Times New Roman"/>
          <w:sz w:val="28"/>
          <w:szCs w:val="28"/>
        </w:rPr>
        <w:t xml:space="preserve">в пределах доступной тематики </w:t>
      </w:r>
      <w:r w:rsidR="00C2359F" w:rsidRPr="00DE78B7">
        <w:rPr>
          <w:rFonts w:ascii="Times New Roman" w:hAnsi="Times New Roman" w:cs="Times New Roman"/>
          <w:sz w:val="28"/>
          <w:szCs w:val="28"/>
        </w:rPr>
        <w:t>на мордовском язы</w:t>
      </w:r>
      <w:r w:rsidRPr="00DE78B7">
        <w:rPr>
          <w:rFonts w:ascii="Times New Roman" w:hAnsi="Times New Roman" w:cs="Times New Roman"/>
          <w:sz w:val="28"/>
          <w:szCs w:val="28"/>
        </w:rPr>
        <w:t>ке, владеть несложными образцами связной речи</w:t>
      </w:r>
      <w:r w:rsidR="00C9222C" w:rsidRPr="00DE78B7">
        <w:rPr>
          <w:rFonts w:ascii="Times New Roman" w:hAnsi="Times New Roman" w:cs="Times New Roman"/>
          <w:sz w:val="28"/>
          <w:szCs w:val="28"/>
        </w:rPr>
        <w:t>.</w:t>
      </w:r>
    </w:p>
    <w:p w:rsidR="00C2359F" w:rsidRPr="00DE78B7" w:rsidRDefault="00C2359F" w:rsidP="00DE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8B7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:rsidR="00C2359F" w:rsidRPr="00DE78B7" w:rsidRDefault="00C2359F" w:rsidP="00DE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8B7">
        <w:rPr>
          <w:rFonts w:ascii="Times New Roman" w:hAnsi="Times New Roman" w:cs="Times New Roman"/>
          <w:sz w:val="28"/>
          <w:szCs w:val="28"/>
        </w:rPr>
        <w:t xml:space="preserve"> </w:t>
      </w:r>
      <w:r w:rsidR="008266B1" w:rsidRPr="00DE78B7">
        <w:rPr>
          <w:rFonts w:ascii="Times New Roman" w:hAnsi="Times New Roman" w:cs="Times New Roman"/>
          <w:sz w:val="28"/>
          <w:szCs w:val="28"/>
        </w:rPr>
        <w:t xml:space="preserve">- </w:t>
      </w:r>
      <w:r w:rsidRPr="00DE78B7">
        <w:rPr>
          <w:rFonts w:ascii="Times New Roman" w:hAnsi="Times New Roman" w:cs="Times New Roman"/>
          <w:sz w:val="28"/>
          <w:szCs w:val="28"/>
        </w:rPr>
        <w:t>развитие связной речи; формирование</w:t>
      </w:r>
      <w:r w:rsidR="008266B1" w:rsidRPr="00DE78B7">
        <w:rPr>
          <w:rFonts w:ascii="Times New Roman" w:hAnsi="Times New Roman" w:cs="Times New Roman"/>
          <w:sz w:val="28"/>
          <w:szCs w:val="28"/>
        </w:rPr>
        <w:t xml:space="preserve"> у детей правильного произношения всех звуков; формирование навыков речевого общения</w:t>
      </w:r>
      <w:r w:rsidR="00C9222C" w:rsidRPr="00DE78B7">
        <w:rPr>
          <w:rFonts w:ascii="Times New Roman" w:hAnsi="Times New Roman" w:cs="Times New Roman"/>
          <w:sz w:val="28"/>
          <w:szCs w:val="28"/>
        </w:rPr>
        <w:t>;</w:t>
      </w:r>
      <w:r w:rsidR="008B72D6" w:rsidRPr="00DE78B7">
        <w:rPr>
          <w:rFonts w:ascii="Times New Roman" w:hAnsi="Times New Roman" w:cs="Times New Roman"/>
          <w:sz w:val="28"/>
          <w:szCs w:val="28"/>
        </w:rPr>
        <w:t xml:space="preserve"> з</w:t>
      </w:r>
      <w:r w:rsidRPr="00DE78B7">
        <w:rPr>
          <w:rFonts w:ascii="Times New Roman" w:hAnsi="Times New Roman" w:cs="Times New Roman"/>
          <w:sz w:val="28"/>
          <w:szCs w:val="28"/>
        </w:rPr>
        <w:t>накомить детей с мордовскими словами, объединяя их в группы по смысловому признаку, раскрывать значение слов.</w:t>
      </w:r>
    </w:p>
    <w:p w:rsidR="008B72D6" w:rsidRPr="00DE78B7" w:rsidRDefault="00C2359F" w:rsidP="00DE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8B7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C2359F" w:rsidRPr="00DE78B7" w:rsidRDefault="008B72D6" w:rsidP="00DE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8B7">
        <w:rPr>
          <w:rFonts w:ascii="Times New Roman" w:hAnsi="Times New Roman" w:cs="Times New Roman"/>
          <w:sz w:val="28"/>
          <w:szCs w:val="28"/>
        </w:rPr>
        <w:t>-</w:t>
      </w:r>
      <w:r w:rsidR="00C2359F" w:rsidRPr="00DE78B7">
        <w:rPr>
          <w:rFonts w:ascii="Times New Roman" w:hAnsi="Times New Roman" w:cs="Times New Roman"/>
          <w:sz w:val="28"/>
          <w:szCs w:val="28"/>
        </w:rPr>
        <w:t xml:space="preserve"> </w:t>
      </w:r>
      <w:r w:rsidRPr="00DE78B7">
        <w:rPr>
          <w:rFonts w:ascii="Times New Roman" w:hAnsi="Times New Roman" w:cs="Times New Roman"/>
          <w:sz w:val="28"/>
          <w:szCs w:val="28"/>
        </w:rPr>
        <w:t>формировать национальное самосознание воспитанников,</w:t>
      </w:r>
    </w:p>
    <w:p w:rsidR="00C2359F" w:rsidRPr="00DE78B7" w:rsidRDefault="008266B1" w:rsidP="00DE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8B7">
        <w:rPr>
          <w:rFonts w:ascii="Times New Roman" w:hAnsi="Times New Roman" w:cs="Times New Roman"/>
          <w:sz w:val="28"/>
          <w:szCs w:val="28"/>
        </w:rPr>
        <w:t xml:space="preserve">- </w:t>
      </w:r>
      <w:r w:rsidR="00C2359F" w:rsidRPr="00DE78B7">
        <w:rPr>
          <w:rFonts w:ascii="Times New Roman" w:hAnsi="Times New Roman" w:cs="Times New Roman"/>
          <w:sz w:val="28"/>
          <w:szCs w:val="28"/>
        </w:rPr>
        <w:t>воспитывать любовь к родному краю, чувство гордости за ма</w:t>
      </w:r>
      <w:r w:rsidR="008B72D6" w:rsidRPr="00DE78B7">
        <w:rPr>
          <w:rFonts w:ascii="Times New Roman" w:hAnsi="Times New Roman" w:cs="Times New Roman"/>
          <w:sz w:val="28"/>
          <w:szCs w:val="28"/>
        </w:rPr>
        <w:t xml:space="preserve">лую родину, за мордовский народ; уважение к другим народам в духе взаимопонимания и миролюбия </w:t>
      </w:r>
    </w:p>
    <w:p w:rsidR="00666360" w:rsidRPr="00DE78B7" w:rsidRDefault="00666360" w:rsidP="00DE78B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  <w:r w:rsidR="004A2FD2" w:rsidRPr="00DE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FD2" w:rsidRPr="00DE78B7" w:rsidRDefault="00735A77" w:rsidP="00DE78B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FD2" w:rsidRPr="00DE78B7">
        <w:rPr>
          <w:rFonts w:ascii="Times New Roman" w:hAnsi="Times New Roman" w:cs="Times New Roman"/>
          <w:sz w:val="28"/>
          <w:szCs w:val="28"/>
          <w:lang w:eastAsia="ru-RU"/>
        </w:rPr>
        <w:t>Прежде чем приступить к написанию программы кружка «Родное слово» мною было изучено много методической литературы, статей, прочитано художественных книг мордовских авторов о быте мордвы.</w:t>
      </w:r>
    </w:p>
    <w:p w:rsidR="00083FFA" w:rsidRPr="00DE78B7" w:rsidRDefault="00735A77" w:rsidP="00DE78B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FD2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За основу программы </w:t>
      </w:r>
      <w:r w:rsidR="00F72F38" w:rsidRPr="00DE78B7">
        <w:rPr>
          <w:rFonts w:ascii="Times New Roman" w:hAnsi="Times New Roman" w:cs="Times New Roman"/>
          <w:sz w:val="28"/>
          <w:szCs w:val="28"/>
          <w:lang w:eastAsia="ru-RU"/>
        </w:rPr>
        <w:t>была взята</w:t>
      </w:r>
      <w:r w:rsidR="004A2FD2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16C" w:rsidRPr="00DE78B7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F72F38" w:rsidRPr="00DE78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5316C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методические рекомендации А.И. Исайкиной «Обучение дошкольников мордовским (</w:t>
      </w:r>
      <w:proofErr w:type="spellStart"/>
      <w:r w:rsidR="0025316C" w:rsidRPr="00DE78B7">
        <w:rPr>
          <w:rFonts w:ascii="Times New Roman" w:hAnsi="Times New Roman" w:cs="Times New Roman"/>
          <w:sz w:val="28"/>
          <w:szCs w:val="28"/>
          <w:lang w:eastAsia="ru-RU"/>
        </w:rPr>
        <w:t>мокшанскому</w:t>
      </w:r>
      <w:proofErr w:type="spellEnd"/>
      <w:r w:rsidR="0025316C" w:rsidRPr="00DE78B7">
        <w:rPr>
          <w:rFonts w:ascii="Times New Roman" w:hAnsi="Times New Roman" w:cs="Times New Roman"/>
          <w:sz w:val="28"/>
          <w:szCs w:val="28"/>
          <w:lang w:eastAsia="ru-RU"/>
        </w:rPr>
        <w:t>, эрзянскому) языкам в дошкольных образовательных учреждениях Р</w:t>
      </w:r>
      <w:r w:rsidR="00083FFA" w:rsidRPr="00DE78B7">
        <w:rPr>
          <w:rFonts w:ascii="Times New Roman" w:hAnsi="Times New Roman" w:cs="Times New Roman"/>
          <w:sz w:val="28"/>
          <w:szCs w:val="28"/>
          <w:lang w:eastAsia="ru-RU"/>
        </w:rPr>
        <w:t>еспублики Мордовия» МО</w:t>
      </w:r>
      <w:r w:rsidR="00F72F38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E78B7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="00F72F38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Мордовия, МРИО-Саранск,2005 г.</w:t>
      </w:r>
      <w:r w:rsidR="00083FFA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6360" w:rsidRPr="00DE78B7" w:rsidRDefault="007866A7" w:rsidP="00DE78B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16C" w:rsidRPr="00DE78B7">
        <w:rPr>
          <w:rFonts w:ascii="Times New Roman" w:hAnsi="Times New Roman" w:cs="Times New Roman"/>
          <w:sz w:val="28"/>
          <w:szCs w:val="28"/>
          <w:lang w:eastAsia="ru-RU"/>
        </w:rPr>
        <w:t>Кроме этого</w:t>
      </w:r>
      <w:r w:rsidR="004A2FD2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</w:t>
      </w:r>
      <w:r w:rsidR="00666360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FD2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66360" w:rsidRPr="00DE78B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 следующую литературу </w:t>
      </w:r>
      <w:r w:rsidR="00C00A79" w:rsidRPr="00DE78B7">
        <w:rPr>
          <w:rFonts w:ascii="Times New Roman" w:hAnsi="Times New Roman" w:cs="Times New Roman"/>
          <w:sz w:val="28"/>
          <w:szCs w:val="28"/>
          <w:lang w:eastAsia="ru-RU"/>
        </w:rPr>
        <w:t>и технологии:</w:t>
      </w:r>
    </w:p>
    <w:p w:rsidR="00666360" w:rsidRPr="002C321D" w:rsidRDefault="007866A7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84F96" w:rsidRPr="002C32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6DA1" w:rsidRPr="002C32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«Мы в Мордовии живем»: региональный образовательный модуль дошкольного образования/ О.В. </w:t>
      </w:r>
      <w:proofErr w:type="spellStart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Мордов</w:t>
      </w:r>
      <w:proofErr w:type="spellEnd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. ин-т. -Саранск, 2015 - 84с.</w:t>
      </w:r>
    </w:p>
    <w:p w:rsidR="00666360" w:rsidRPr="002C321D" w:rsidRDefault="00884F96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1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6DA1" w:rsidRPr="002C32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Брыжинский, В.С. Мордовские народные игры/ В.С. </w:t>
      </w:r>
      <w:proofErr w:type="spellStart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Брыжинский</w:t>
      </w:r>
      <w:proofErr w:type="spellEnd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. - Саранск: </w:t>
      </w:r>
      <w:proofErr w:type="spellStart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мордов.кн</w:t>
      </w:r>
      <w:proofErr w:type="gramStart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зд-во</w:t>
      </w:r>
      <w:proofErr w:type="spellEnd"/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, 2009 - 272с.</w:t>
      </w:r>
    </w:p>
    <w:p w:rsidR="00666360" w:rsidRPr="002C321D" w:rsidRDefault="00884F96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1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>. Хрестоматия к региональному модулю программы дошкольного</w:t>
      </w:r>
    </w:p>
    <w:p w:rsidR="00666360" w:rsidRPr="002C321D" w:rsidRDefault="00666360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1D">
        <w:rPr>
          <w:rFonts w:ascii="Times New Roman" w:hAnsi="Times New Roman" w:cs="Times New Roman"/>
          <w:sz w:val="28"/>
          <w:szCs w:val="28"/>
          <w:lang w:eastAsia="ru-RU"/>
        </w:rPr>
        <w:t>образования «Мы в М</w:t>
      </w:r>
      <w:r w:rsidR="00D56DA1" w:rsidRPr="002C321D">
        <w:rPr>
          <w:rFonts w:ascii="Times New Roman" w:hAnsi="Times New Roman" w:cs="Times New Roman"/>
          <w:sz w:val="28"/>
          <w:szCs w:val="28"/>
          <w:lang w:eastAsia="ru-RU"/>
        </w:rPr>
        <w:t>ордовии живем». Авт.-сост. Е.Н.</w:t>
      </w:r>
      <w:r w:rsidRPr="002C321D">
        <w:rPr>
          <w:rFonts w:ascii="Times New Roman" w:hAnsi="Times New Roman" w:cs="Times New Roman"/>
          <w:sz w:val="28"/>
          <w:szCs w:val="28"/>
          <w:lang w:eastAsia="ru-RU"/>
        </w:rPr>
        <w:t>Киркина. - Саранск:</w:t>
      </w:r>
      <w:r w:rsid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21D">
        <w:rPr>
          <w:rFonts w:ascii="Times New Roman" w:hAnsi="Times New Roman" w:cs="Times New Roman"/>
          <w:sz w:val="28"/>
          <w:szCs w:val="28"/>
          <w:lang w:eastAsia="ru-RU"/>
        </w:rPr>
        <w:t>Мордов</w:t>
      </w:r>
      <w:proofErr w:type="spellEnd"/>
      <w:r w:rsidRPr="002C321D">
        <w:rPr>
          <w:rFonts w:ascii="Times New Roman" w:hAnsi="Times New Roman" w:cs="Times New Roman"/>
          <w:sz w:val="28"/>
          <w:szCs w:val="28"/>
          <w:lang w:eastAsia="ru-RU"/>
        </w:rPr>
        <w:t>. кн.</w:t>
      </w:r>
      <w:r w:rsidR="00584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321D">
        <w:rPr>
          <w:rFonts w:ascii="Times New Roman" w:hAnsi="Times New Roman" w:cs="Times New Roman"/>
          <w:sz w:val="28"/>
          <w:szCs w:val="28"/>
          <w:lang w:eastAsia="ru-RU"/>
        </w:rPr>
        <w:t>изд-во, 2013</w:t>
      </w:r>
    </w:p>
    <w:p w:rsidR="00463F97" w:rsidRDefault="00666360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1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Валдоня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». Программа и 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екомендации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: Для 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оброзов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учрежденийРесп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. Мордовии / 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. Мордовия.- Саранск: Тип: «</w:t>
      </w:r>
      <w:proofErr w:type="spellStart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. Окт.», 2001. – 108с.</w:t>
      </w:r>
    </w:p>
    <w:p w:rsidR="00C9222C" w:rsidRDefault="00C9222C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5.Кортатано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эрзякс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Говорим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рзянски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Эр</w:t>
      </w:r>
      <w:r w:rsidR="0011704A">
        <w:rPr>
          <w:rFonts w:ascii="Times New Roman" w:hAnsi="Times New Roman" w:cs="Times New Roman"/>
          <w:sz w:val="28"/>
          <w:szCs w:val="28"/>
          <w:lang w:eastAsia="ru-RU"/>
        </w:rPr>
        <w:t>зякс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4A">
        <w:rPr>
          <w:rFonts w:ascii="Times New Roman" w:hAnsi="Times New Roman" w:cs="Times New Roman"/>
          <w:sz w:val="28"/>
          <w:szCs w:val="28"/>
          <w:lang w:eastAsia="ru-RU"/>
        </w:rPr>
        <w:t>кортнеме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4A">
        <w:rPr>
          <w:rFonts w:ascii="Times New Roman" w:hAnsi="Times New Roman" w:cs="Times New Roman"/>
          <w:sz w:val="28"/>
          <w:szCs w:val="28"/>
          <w:lang w:eastAsia="ru-RU"/>
        </w:rPr>
        <w:t>тонавтомань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4A">
        <w:rPr>
          <w:rFonts w:ascii="Times New Roman" w:hAnsi="Times New Roman" w:cs="Times New Roman"/>
          <w:sz w:val="28"/>
          <w:szCs w:val="28"/>
          <w:lang w:eastAsia="ru-RU"/>
        </w:rPr>
        <w:t>кедьёнкс=разговорник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1704A">
        <w:rPr>
          <w:rFonts w:ascii="Times New Roman" w:hAnsi="Times New Roman" w:cs="Times New Roman"/>
          <w:sz w:val="28"/>
          <w:szCs w:val="28"/>
          <w:lang w:eastAsia="ru-RU"/>
        </w:rPr>
        <w:t>Маризь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4A">
        <w:rPr>
          <w:rFonts w:ascii="Times New Roman" w:hAnsi="Times New Roman" w:cs="Times New Roman"/>
          <w:sz w:val="28"/>
          <w:szCs w:val="28"/>
          <w:lang w:eastAsia="ru-RU"/>
        </w:rPr>
        <w:t>Кемаль</w:t>
      </w:r>
      <w:proofErr w:type="gramStart"/>
      <w:r w:rsidR="0011704A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11704A">
        <w:rPr>
          <w:rFonts w:ascii="Times New Roman" w:hAnsi="Times New Roman" w:cs="Times New Roman"/>
          <w:sz w:val="28"/>
          <w:szCs w:val="28"/>
          <w:lang w:eastAsia="ru-RU"/>
        </w:rPr>
        <w:t>Саранск</w:t>
      </w:r>
      <w:proofErr w:type="spellEnd"/>
      <w:r w:rsidR="0011704A">
        <w:rPr>
          <w:rFonts w:ascii="Times New Roman" w:hAnsi="Times New Roman" w:cs="Times New Roman"/>
          <w:sz w:val="28"/>
          <w:szCs w:val="28"/>
          <w:lang w:eastAsia="ru-RU"/>
        </w:rPr>
        <w:t>: Книга, 20012.-156с.</w:t>
      </w:r>
    </w:p>
    <w:p w:rsidR="0011704A" w:rsidRPr="002C321D" w:rsidRDefault="0011704A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6.Мордва и Мордовия /Н.Ф.Мокшин,</w:t>
      </w:r>
      <w:r w:rsidR="00584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Ю.Н.Сушкова.-</w:t>
      </w:r>
      <w:r w:rsidR="00584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Саранск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технологий, прикладной и профессиональной этики;ИздательШапкарин,2011.-230с.</w:t>
      </w:r>
    </w:p>
    <w:p w:rsidR="00666360" w:rsidRPr="002C321D" w:rsidRDefault="0011704A" w:rsidP="00F72F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63F97" w:rsidRPr="002C32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6360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Ежемесячный иллюстрированный журнал для эрзянских детей и</w:t>
      </w:r>
    </w:p>
    <w:p w:rsidR="00666360" w:rsidRDefault="00666360" w:rsidP="001170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1D">
        <w:rPr>
          <w:rFonts w:ascii="Times New Roman" w:hAnsi="Times New Roman" w:cs="Times New Roman"/>
          <w:sz w:val="28"/>
          <w:szCs w:val="28"/>
          <w:lang w:eastAsia="ru-RU"/>
        </w:rPr>
        <w:t>юношества «</w:t>
      </w:r>
      <w:proofErr w:type="spellStart"/>
      <w:r w:rsidRPr="002C321D">
        <w:rPr>
          <w:rFonts w:ascii="Times New Roman" w:hAnsi="Times New Roman" w:cs="Times New Roman"/>
          <w:sz w:val="28"/>
          <w:szCs w:val="28"/>
          <w:lang w:eastAsia="ru-RU"/>
        </w:rPr>
        <w:t>Чилисема</w:t>
      </w:r>
      <w:proofErr w:type="spellEnd"/>
      <w:r w:rsidRPr="002C321D">
        <w:rPr>
          <w:rFonts w:ascii="Times New Roman" w:hAnsi="Times New Roman" w:cs="Times New Roman"/>
          <w:sz w:val="28"/>
          <w:szCs w:val="28"/>
          <w:lang w:eastAsia="ru-RU"/>
        </w:rPr>
        <w:t>» и др.</w:t>
      </w:r>
      <w:r w:rsidR="0011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C2E" w:rsidRPr="002C3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2F38" w:rsidRPr="00F72F38" w:rsidRDefault="0011704A" w:rsidP="00EA28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72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2F38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F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84F96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нформация </w:t>
      </w:r>
      <w:proofErr w:type="gramStart"/>
      <w:r w:rsidR="00884F96" w:rsidRPr="00F72F38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84F96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C2E" w:rsidRPr="00F72F38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="004F2C2E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источников</w:t>
      </w:r>
      <w:r w:rsidR="00884F96" w:rsidRPr="00F72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2F3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66360" w:rsidRPr="002C321D" w:rsidRDefault="00666360" w:rsidP="002C32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2.ТЕХНОЛОГИЯ ОПЫТА</w:t>
      </w:r>
    </w:p>
    <w:p w:rsidR="00972A7F" w:rsidRDefault="007866A7" w:rsidP="00972A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 w:rsidR="00F72F38">
        <w:rPr>
          <w:lang w:eastAsia="ru-RU"/>
        </w:rPr>
        <w:t xml:space="preserve">     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 xml:space="preserve">Обучаясь в </w:t>
      </w:r>
      <w:r w:rsidR="00972A7F">
        <w:rPr>
          <w:rFonts w:ascii="Times New Roman" w:hAnsi="Times New Roman" w:cs="Times New Roman"/>
          <w:sz w:val="28"/>
          <w:szCs w:val="28"/>
          <w:lang w:eastAsia="ru-RU"/>
        </w:rPr>
        <w:t>кружке</w:t>
      </w:r>
      <w:r w:rsidR="00584C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A7F" w:rsidRPr="002C321D">
        <w:rPr>
          <w:rFonts w:ascii="Times New Roman" w:hAnsi="Times New Roman" w:cs="Times New Roman"/>
          <w:sz w:val="28"/>
          <w:szCs w:val="28"/>
          <w:lang w:eastAsia="ru-RU"/>
        </w:rPr>
        <w:t>дети знакомятся со сказками,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380894" w:rsidRPr="00F72F38" w:rsidRDefault="00F72F38" w:rsidP="00F72F3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8089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Я считаю, что полноценное овладение родным языком является основополагающим фактором формирования личности ребенка и пред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38089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ставляет большие возможности для решения многих задач умственного, эстетического и нравственного воспитания.</w:t>
      </w:r>
      <w:r w:rsidR="001170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Изучение мордовского, сопоставление его с родным языком</w:t>
      </w:r>
      <w:r w:rsidR="00D13C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04A">
        <w:rPr>
          <w:rFonts w:ascii="Times New Roman" w:hAnsi="Times New Roman" w:cs="Times New Roman"/>
          <w:bCs/>
          <w:sz w:val="28"/>
          <w:szCs w:val="28"/>
          <w:lang w:eastAsia="ru-RU"/>
        </w:rPr>
        <w:t>(русским,</w:t>
      </w:r>
      <w:r w:rsidR="00D13C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татарским и др. вносит определенный</w:t>
      </w:r>
      <w:r w:rsidR="001170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A7F">
        <w:rPr>
          <w:rFonts w:ascii="Times New Roman" w:hAnsi="Times New Roman" w:cs="Times New Roman"/>
          <w:bCs/>
          <w:sz w:val="28"/>
          <w:szCs w:val="28"/>
          <w:lang w:eastAsia="ru-RU"/>
        </w:rPr>
        <w:t>вклад в развитие самостоятельного мышления, памяти, воображения ребенка</w:t>
      </w:r>
    </w:p>
    <w:p w:rsidR="00D96C49" w:rsidRDefault="00380894" w:rsidP="00F72F3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Немаловажное значение в</w:t>
      </w:r>
      <w:r w:rsidR="006E228E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приобщении детей к языковой культуре родного края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имеет хорошо оборудованная, насыщенная предметно-развивающая среда, котор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ая стимулирует самостоятельную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деятельность ребенка, создает оптимальные условия для активизации хода саморазвития. </w:t>
      </w:r>
    </w:p>
    <w:p w:rsidR="00380894" w:rsidRPr="00F72F38" w:rsidRDefault="00D96C49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В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группе оформлен центр родного края, где созданы условия для совместной 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самостоятельной деятельности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детей. В центре имеется разнообразный материал:</w:t>
      </w:r>
      <w:r w:rsidR="004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картотеки дидактических и мордовских народных подвижных игр, картотеки мордовского фольклора (считалки, пословицы, поговорки, скороговорки);</w:t>
      </w:r>
      <w:r w:rsidR="0038089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государственные </w:t>
      </w:r>
      <w:r w:rsidR="0038089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символы республики,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тематические альбомы о Мордовии, о городе Са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ранске, о поселке Комсомольский;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альбомы с репр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одукциями картин Ф. В. </w:t>
      </w:r>
      <w:proofErr w:type="spellStart"/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Сычкова</w:t>
      </w:r>
      <w:proofErr w:type="spellEnd"/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тографиями скульптур С.Д.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Эрьзи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изображениями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национальны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костюм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123CB3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атрибуты для подвижных игр и инсценировок, дидактические игры, предметные и сюжетные картинки 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лексическим темам;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раскраски: «Дикие и домашн</w:t>
      </w:r>
      <w:r w:rsidR="006E228E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ие животные», 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«Народное творчеств</w:t>
      </w:r>
      <w:r w:rsidR="00D13C19">
        <w:rPr>
          <w:rFonts w:ascii="Times New Roman" w:hAnsi="Times New Roman" w:cs="Times New Roman"/>
          <w:bCs/>
          <w:sz w:val="28"/>
          <w:szCs w:val="28"/>
          <w:lang w:eastAsia="ru-RU"/>
        </w:rPr>
        <w:t>о»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др</w:t>
      </w:r>
      <w:r w:rsidR="0045785F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Грамотное сочетание материала и оборудования в уголке способствуют расширению по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знавательного, коммуникативного и</w:t>
      </w:r>
      <w:r w:rsidR="006D0BD4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художественно-эстетического опыта детей.</w:t>
      </w:r>
      <w:r w:rsidR="007866A7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8089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64827" w:rsidRDefault="00380894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96C4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72F51" w:rsidRPr="00F72F38">
        <w:rPr>
          <w:rFonts w:ascii="Times New Roman" w:hAnsi="Times New Roman" w:cs="Times New Roman"/>
          <w:sz w:val="28"/>
          <w:szCs w:val="28"/>
          <w:lang w:eastAsia="ru-RU"/>
        </w:rPr>
        <w:t>Посещая</w:t>
      </w:r>
      <w:r w:rsidR="00905ACE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</w:t>
      </w:r>
      <w:r w:rsidR="00572F51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ACE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в круж</w:t>
      </w:r>
      <w:r w:rsidR="00572F51" w:rsidRPr="00F72F3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05ACE" w:rsidRPr="00F72F38">
        <w:rPr>
          <w:rFonts w:ascii="Times New Roman" w:hAnsi="Times New Roman" w:cs="Times New Roman"/>
          <w:sz w:val="28"/>
          <w:szCs w:val="28"/>
          <w:lang w:eastAsia="ru-RU"/>
        </w:rPr>
        <w:t>е,</w:t>
      </w:r>
      <w:r w:rsidR="007866A7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="00905ACE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изуча</w:t>
      </w:r>
      <w:r w:rsidR="00572F51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ли лексические темы: «Детский сад», «Моя семья», </w:t>
      </w:r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>«Времена года», «Одежда»</w:t>
      </w:r>
      <w:r w:rsidR="007866A7" w:rsidRPr="00F72F38">
        <w:rPr>
          <w:rFonts w:ascii="Times New Roman" w:hAnsi="Times New Roman" w:cs="Times New Roman"/>
          <w:sz w:val="28"/>
          <w:szCs w:val="28"/>
          <w:lang w:eastAsia="ru-RU"/>
        </w:rPr>
        <w:t>, «Дикие и домашние животные»</w:t>
      </w:r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="00884F96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FF0" w:rsidRPr="00F72F38">
        <w:rPr>
          <w:rFonts w:ascii="Times New Roman" w:hAnsi="Times New Roman" w:cs="Times New Roman"/>
          <w:sz w:val="28"/>
          <w:szCs w:val="28"/>
          <w:lang w:eastAsia="ru-RU"/>
        </w:rPr>
        <w:t>Накопив определенный словарный запас</w:t>
      </w:r>
      <w:r w:rsidR="00884F96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усвоив речевые навыки, дети стали использовать и</w:t>
      </w:r>
      <w:r w:rsidR="00411FF0" w:rsidRPr="00F72F3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в повседневной жизни. Например, понимают, что, приходя в группу и уходя домой, теперь можно сказать слова приветствия и на мордовском языке. Играя в игру «Чудесный мешочек» или отгадывая загадки, дети дают </w:t>
      </w:r>
      <w:r w:rsidR="00164827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ответ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не только на русском языке, но и на мордовском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«те 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куяр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огурец, «те 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овто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медведь. </w:t>
      </w:r>
    </w:p>
    <w:p w:rsidR="002F31EC" w:rsidRPr="00F72F38" w:rsidRDefault="00164827" w:rsidP="00F72F3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непосредственной образовательной деятельности, дети проявляют желание рассказать знакомые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стихи,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прибаутки на мордовском языке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«Те тетям, те 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авам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…»,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вирев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мольтяно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…»/.</w:t>
      </w:r>
    </w:p>
    <w:p w:rsidR="00666360" w:rsidRPr="00F72F38" w:rsidRDefault="00FF5E5E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      Методы и приемы по о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бучени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мордовскому языку 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>я использую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режимны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момент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ах и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на прог</w:t>
      </w:r>
      <w:r w:rsidR="002449D9" w:rsidRPr="00F72F38">
        <w:rPr>
          <w:rFonts w:ascii="Times New Roman" w:hAnsi="Times New Roman" w:cs="Times New Roman"/>
          <w:sz w:val="28"/>
          <w:szCs w:val="28"/>
          <w:lang w:eastAsia="ru-RU"/>
        </w:rPr>
        <w:t>улке.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Например: сидя за столом во время обеда детям называю блюда на мордовском языке. Играя в подвижные игры, дети говорят   называния и на мордовском языке «Горшки» - «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Чакшкесэ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», «В волков» - «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Верьгизсэ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» и т.д. Одна из любимых игр «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Шарагу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варагу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», детям нравится проговаривать считалку и вести диалог с водящим. </w:t>
      </w:r>
    </w:p>
    <w:p w:rsidR="00B8615D" w:rsidRPr="009921F3" w:rsidRDefault="00FF5E5E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 эту работу, я могу определенно сказать, что дети с большим удовольствием стремятся изучать мордовский </w:t>
      </w:r>
      <w:r w:rsidR="00666360" w:rsidRPr="00F72F38">
        <w:rPr>
          <w:rFonts w:ascii="Times New Roman" w:hAnsi="Times New Roman" w:cs="Times New Roman"/>
          <w:bCs/>
          <w:sz w:val="28"/>
          <w:szCs w:val="28"/>
          <w:lang w:eastAsia="ru-RU"/>
        </w:rPr>
        <w:t>язык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411FF0" w:rsidRPr="00F72F38">
        <w:rPr>
          <w:rFonts w:ascii="Times New Roman" w:hAnsi="Times New Roman" w:cs="Times New Roman"/>
          <w:sz w:val="28"/>
          <w:szCs w:val="28"/>
          <w:lang w:eastAsia="ru-RU"/>
        </w:rPr>
        <w:t>нать, как можно больше.</w:t>
      </w:r>
      <w:r w:rsidR="00463F97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6A7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С возрастом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="00985BC5" w:rsidRPr="00F72F38">
        <w:rPr>
          <w:rFonts w:ascii="Times New Roman" w:hAnsi="Times New Roman" w:cs="Times New Roman"/>
          <w:sz w:val="28"/>
          <w:szCs w:val="28"/>
          <w:lang w:eastAsia="ru-RU"/>
        </w:rPr>
        <w:t>растет</w:t>
      </w:r>
      <w:r w:rsidR="007866A7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</w:t>
      </w:r>
      <w:r w:rsidR="00411FF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предметам и явлениям </w:t>
      </w:r>
      <w:r w:rsidR="007866A7" w:rsidRPr="00F72F38">
        <w:rPr>
          <w:rFonts w:ascii="Times New Roman" w:hAnsi="Times New Roman" w:cs="Times New Roman"/>
          <w:sz w:val="28"/>
          <w:szCs w:val="28"/>
          <w:lang w:eastAsia="ru-RU"/>
        </w:rPr>
        <w:t>окр</w:t>
      </w:r>
      <w:r w:rsidR="00411FF0" w:rsidRPr="00F72F38">
        <w:rPr>
          <w:rFonts w:ascii="Times New Roman" w:hAnsi="Times New Roman" w:cs="Times New Roman"/>
          <w:sz w:val="28"/>
          <w:szCs w:val="28"/>
          <w:lang w:eastAsia="ru-RU"/>
        </w:rPr>
        <w:t>ужающего мира</w:t>
      </w:r>
      <w:r w:rsidR="00985BC5" w:rsidRPr="00F72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Поэтому   м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ною был запланирован и реализован п</w:t>
      </w:r>
      <w:r w:rsidR="00164827">
        <w:rPr>
          <w:rFonts w:ascii="Times New Roman" w:hAnsi="Times New Roman" w:cs="Times New Roman"/>
          <w:sz w:val="28"/>
          <w:szCs w:val="28"/>
          <w:lang w:eastAsia="ru-RU"/>
        </w:rPr>
        <w:t>роект по ранней проф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ориентации детей «В мире профессий» по рабочей тетради автора составителя М.В.Антоновой «Знакомимся с профессиями». Цель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921F3" w:rsidRPr="00DB33C7">
        <w:rPr>
          <w:rFonts w:ascii="Times New Roman" w:hAnsi="Times New Roman" w:cs="Times New Roman"/>
          <w:sz w:val="28"/>
          <w:szCs w:val="28"/>
          <w:lang w:eastAsia="ru-RU"/>
        </w:rPr>
        <w:t> 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с использованием мордовского языка. Особенност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>ью изучения этого проекта являлось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то, что 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>знакомиться детям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с профессиями 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>помогал</w:t>
      </w:r>
      <w:r w:rsidR="00D13C19">
        <w:rPr>
          <w:rFonts w:ascii="Times New Roman" w:hAnsi="Times New Roman" w:cs="Times New Roman"/>
          <w:sz w:val="28"/>
          <w:szCs w:val="28"/>
          <w:lang w:eastAsia="ru-RU"/>
        </w:rPr>
        <w:t xml:space="preserve"> древне мордовский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мифически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й герой </w:t>
      </w:r>
      <w:proofErr w:type="spellStart"/>
      <w:r w:rsidR="00B8615D">
        <w:rPr>
          <w:rFonts w:ascii="Times New Roman" w:hAnsi="Times New Roman" w:cs="Times New Roman"/>
          <w:sz w:val="28"/>
          <w:szCs w:val="28"/>
          <w:lang w:eastAsia="ru-RU"/>
        </w:rPr>
        <w:t>Куйгорож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66A7"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86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8615D" w:rsidRDefault="00B8615D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этого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проекта дети</w:t>
      </w:r>
      <w:r w:rsidR="00666360" w:rsidRPr="00F72F38">
        <w:rPr>
          <w:rFonts w:ascii="Times New Roman" w:hAnsi="Times New Roman" w:cs="Times New Roman"/>
          <w:sz w:val="28"/>
          <w:szCs w:val="28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учились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615D" w:rsidRDefault="00B8615D" w:rsidP="008A2A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и называть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мордовском языке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: строитель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строиця</w:t>
      </w:r>
      <w:proofErr w:type="spellEnd"/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», пов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пидиця</w:t>
      </w:r>
      <w:proofErr w:type="spellEnd"/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AD4" w:rsidRDefault="00666360" w:rsidP="008A2AD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E5E"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выделять инструменты, орудия тр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>уда для определённой профессии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: ножницы -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васоньпеелть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>», расческа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сурцяме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>» для парикмахера; нож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пеель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>», сковорода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пачал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» для повара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="00FF5E5E"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8A2AD4" w:rsidRDefault="00666360" w:rsidP="008A2AD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знакомились с художественными произведениями «Чем пахнут ремесла» 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Д.Родари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>, «Кем быть» В.В.Маяковского.</w:t>
      </w:r>
      <w:r w:rsidR="00FF5E5E"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2AD4" w:rsidRPr="008A2AD4" w:rsidRDefault="00666360" w:rsidP="008A2A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- обогащали словарь 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мордовскими 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стихами, пословицами и поговорками по данной теме; </w:t>
      </w:r>
      <w:r w:rsidR="00FF5E5E"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B8615D" w:rsidRDefault="00666360" w:rsidP="008A2AD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>- закрепляли полученные знания детей о профессиях с использованием дидактических игр и игровых упражнений: «Отг</w:t>
      </w:r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>адай, кто это?»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«Те </w:t>
      </w:r>
      <w:proofErr w:type="gramStart"/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>кие</w:t>
      </w:r>
      <w:proofErr w:type="gramEnd"/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>?»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F31EC" w:rsidRPr="00F72F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64B" w:rsidRPr="00F72F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Кому что нужно»</w:t>
      </w:r>
      <w:r w:rsidR="00B86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Кинень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мезе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эряви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/, «Назови трудовые действия»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«Кие 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мезе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F38">
        <w:rPr>
          <w:rFonts w:ascii="Times New Roman" w:hAnsi="Times New Roman" w:cs="Times New Roman"/>
          <w:sz w:val="28"/>
          <w:szCs w:val="28"/>
          <w:lang w:eastAsia="ru-RU"/>
        </w:rPr>
        <w:t>теи</w:t>
      </w:r>
      <w:proofErr w:type="spellEnd"/>
      <w:r w:rsidRPr="00F72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  <w:r w:rsidR="00FF5E5E" w:rsidRPr="00F72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B861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7789" w:rsidRPr="009921F3" w:rsidRDefault="00B8615D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проекта были проведены 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экскурси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по ближайшим соц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>иальным объектам нашего поселка.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В ходе экскурсий 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>демонстрировали свои знания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3C19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называя профессии на м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>ордовском языке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921F3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врач</w:t>
      </w:r>
      <w:r w:rsidR="00DB33C7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B33C7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лециця</w:t>
      </w:r>
      <w:proofErr w:type="spellEnd"/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», медсестра</w:t>
      </w:r>
      <w:r w:rsidR="00DB33C7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9921F3">
        <w:rPr>
          <w:rFonts w:ascii="Times New Roman" w:hAnsi="Times New Roman" w:cs="Times New Roman"/>
          <w:sz w:val="28"/>
          <w:szCs w:val="28"/>
          <w:lang w:eastAsia="ru-RU"/>
        </w:rPr>
        <w:t>ормаменьксэнь</w:t>
      </w:r>
      <w:proofErr w:type="spellEnd"/>
      <w:r w:rsid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1F3">
        <w:rPr>
          <w:rFonts w:ascii="Times New Roman" w:hAnsi="Times New Roman" w:cs="Times New Roman"/>
          <w:sz w:val="28"/>
          <w:szCs w:val="28"/>
          <w:lang w:eastAsia="ru-RU"/>
        </w:rPr>
        <w:t>сазор</w:t>
      </w:r>
      <w:proofErr w:type="spellEnd"/>
      <w:r w:rsidR="009921F3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продавец</w:t>
      </w:r>
      <w:r w:rsidR="00DB33C7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9921F3">
        <w:rPr>
          <w:rFonts w:ascii="Times New Roman" w:hAnsi="Times New Roman" w:cs="Times New Roman"/>
          <w:sz w:val="28"/>
          <w:szCs w:val="28"/>
          <w:lang w:eastAsia="ru-RU"/>
        </w:rPr>
        <w:t>микшниця</w:t>
      </w:r>
      <w:proofErr w:type="spellEnd"/>
      <w:r w:rsidR="009921F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DB33C7" w:rsidRPr="00992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1F3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9921F3">
        <w:rPr>
          <w:rFonts w:ascii="Times New Roman" w:hAnsi="Times New Roman" w:cs="Times New Roman"/>
          <w:sz w:val="28"/>
          <w:szCs w:val="28"/>
          <w:lang w:eastAsia="ru-RU"/>
        </w:rPr>
        <w:t>тонавтыця</w:t>
      </w:r>
      <w:proofErr w:type="spellEnd"/>
      <w:r w:rsidR="004B7789" w:rsidRPr="009921F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A6D22" w:rsidRPr="003A6D22" w:rsidRDefault="00FF5E5E" w:rsidP="00F72F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B33C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D22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воспитанников стали непосредственными участниками данного проекта. 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Дети, приходя домой делились своими впечатлениями об изученном в </w:t>
      </w:r>
      <w:r w:rsidR="00DB33C7">
        <w:rPr>
          <w:rFonts w:ascii="Times New Roman" w:hAnsi="Times New Roman" w:cs="Times New Roman"/>
          <w:sz w:val="28"/>
          <w:szCs w:val="28"/>
          <w:lang w:eastAsia="ru-RU"/>
        </w:rPr>
        <w:t>детском саду</w:t>
      </w:r>
      <w:r w:rsidR="003A6D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D22">
        <w:rPr>
          <w:rFonts w:ascii="Times New Roman" w:hAnsi="Times New Roman" w:cs="Times New Roman"/>
          <w:sz w:val="28"/>
          <w:szCs w:val="28"/>
          <w:lang w:eastAsia="ru-RU"/>
        </w:rPr>
        <w:t>И детям и родителям</w:t>
      </w:r>
      <w:r w:rsidR="00666360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r w:rsidR="00666360" w:rsidRPr="003A6D22">
        <w:rPr>
          <w:rFonts w:ascii="Times New Roman" w:hAnsi="Times New Roman" w:cs="Times New Roman"/>
          <w:sz w:val="28"/>
          <w:szCs w:val="28"/>
          <w:lang w:eastAsia="ru-RU"/>
        </w:rPr>
        <w:t>интересно</w:t>
      </w:r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 xml:space="preserve"> узнать</w:t>
      </w:r>
      <w:r w:rsidR="00666360" w:rsidRPr="003A6D22">
        <w:rPr>
          <w:rFonts w:ascii="Times New Roman" w:hAnsi="Times New Roman" w:cs="Times New Roman"/>
          <w:sz w:val="28"/>
          <w:szCs w:val="28"/>
          <w:lang w:eastAsia="ru-RU"/>
        </w:rPr>
        <w:t>, как называются професси</w:t>
      </w:r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>и родителей на мордовском языке.</w:t>
      </w:r>
      <w:r w:rsidR="003A6D22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 педагога </w:t>
      </w:r>
      <w:r w:rsidR="003A6D2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 xml:space="preserve">Где работает мама/папа?» /«Косо </w:t>
      </w:r>
      <w:proofErr w:type="spellStart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>важоди</w:t>
      </w:r>
      <w:proofErr w:type="spellEnd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>ават</w:t>
      </w:r>
      <w:proofErr w:type="spellEnd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>тетят</w:t>
      </w:r>
      <w:proofErr w:type="spellEnd"/>
      <w:r w:rsidR="003A6D2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 xml:space="preserve">»/ воспитанники </w:t>
      </w:r>
      <w:r w:rsidR="003A6D22">
        <w:rPr>
          <w:rFonts w:ascii="Times New Roman" w:hAnsi="Times New Roman" w:cs="Times New Roman"/>
          <w:sz w:val="28"/>
          <w:szCs w:val="28"/>
          <w:lang w:eastAsia="ru-RU"/>
        </w:rPr>
        <w:t>называли профессии родителей</w:t>
      </w:r>
      <w:r w:rsidR="003A6D22" w:rsidRPr="003A6D22">
        <w:rPr>
          <w:rFonts w:ascii="Times New Roman" w:hAnsi="Times New Roman" w:cs="Times New Roman"/>
          <w:sz w:val="28"/>
          <w:szCs w:val="28"/>
          <w:lang w:eastAsia="ru-RU"/>
        </w:rPr>
        <w:t xml:space="preserve"> на мордовском языке.</w:t>
      </w:r>
      <w:r w:rsidR="003A6D22" w:rsidRPr="003A6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9E1B45" w:rsidRDefault="00666360" w:rsidP="009E1B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E1B45" w:rsidRPr="007462C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ыла проведена информационно-просветительская работа с родителями о значении  национальной культуры в патриотическом воспитании дошкольников: 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>проведены консультации на темы: "Мордовия – край родной", "Роль малых форм мордовского фольклора в развитии речи детей", "Жанры произведений в мордовском на</w:t>
      </w:r>
      <w:r w:rsidR="004B7789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родном творчестве". 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B7789" w:rsidRPr="00F72F38">
        <w:rPr>
          <w:rFonts w:ascii="Times New Roman" w:hAnsi="Times New Roman" w:cs="Times New Roman"/>
          <w:sz w:val="28"/>
          <w:szCs w:val="28"/>
          <w:lang w:eastAsia="ru-RU"/>
        </w:rPr>
        <w:t>Совмес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>тно с родителями организовывались: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1B45" w:rsidRDefault="009E1B45" w:rsidP="009E1B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7789" w:rsidRPr="00F72F38">
        <w:rPr>
          <w:rFonts w:ascii="Times New Roman" w:hAnsi="Times New Roman" w:cs="Times New Roman"/>
          <w:sz w:val="28"/>
          <w:szCs w:val="28"/>
          <w:lang w:eastAsia="ru-RU"/>
        </w:rPr>
        <w:t>фотовыставка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"Самое красивое </w:t>
      </w:r>
      <w:r w:rsidR="004B7789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место в нашем поселке", </w:t>
      </w:r>
    </w:p>
    <w:p w:rsidR="009E1B45" w:rsidRDefault="009E1B45" w:rsidP="009E1B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7789" w:rsidRPr="00F72F38">
        <w:rPr>
          <w:rFonts w:ascii="Times New Roman" w:hAnsi="Times New Roman" w:cs="Times New Roman"/>
          <w:sz w:val="28"/>
          <w:szCs w:val="28"/>
          <w:lang w:eastAsia="ru-RU"/>
        </w:rPr>
        <w:t>выставка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книг «О Мордовии».</w:t>
      </w:r>
      <w:r w:rsidR="006E228E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789" w:rsidRPr="00F72F38" w:rsidRDefault="009E1B45" w:rsidP="009E1B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6E228E" w:rsidRPr="00F72F38">
        <w:rPr>
          <w:rFonts w:ascii="Times New Roman" w:hAnsi="Times New Roman" w:cs="Times New Roman"/>
          <w:sz w:val="28"/>
          <w:szCs w:val="28"/>
          <w:lang w:eastAsia="ru-RU"/>
        </w:rPr>
        <w:t>оставлял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ось </w:t>
      </w:r>
      <w:r w:rsidR="006E228E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генеалогическое профессиональное древо семьи.</w:t>
      </w:r>
      <w:r w:rsidR="004B7789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1B45" w:rsidRPr="009E1B45" w:rsidRDefault="00FF5E5E" w:rsidP="009E1B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>Благодаря хорошему налаженному контакту с родителями, благодаря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постоя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нному вниманию к жизни ребенка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45785F" w:rsidRPr="00F72F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>были достигнуты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>е результаты</w:t>
      </w:r>
      <w:r w:rsidR="006D0BD4" w:rsidRPr="00F72F38">
        <w:rPr>
          <w:rFonts w:ascii="Times New Roman" w:hAnsi="Times New Roman" w:cs="Times New Roman"/>
          <w:sz w:val="28"/>
          <w:szCs w:val="28"/>
          <w:lang w:eastAsia="ru-RU"/>
        </w:rPr>
        <w:t xml:space="preserve"> в воспитании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обучении  детей. </w:t>
      </w:r>
    </w:p>
    <w:p w:rsidR="00DB33C7" w:rsidRPr="009E1B45" w:rsidRDefault="00666360" w:rsidP="00DB33C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2D6" w:rsidRPr="009E1B45">
        <w:rPr>
          <w:rFonts w:ascii="Times New Roman" w:hAnsi="Times New Roman" w:cs="Times New Roman"/>
          <w:b/>
          <w:sz w:val="28"/>
          <w:szCs w:val="28"/>
          <w:lang w:eastAsia="ru-RU"/>
        </w:rPr>
        <w:t>3.РЕЗУЛЬТАТИВНОСТЬ ОПЫТА</w:t>
      </w:r>
      <w:r w:rsidR="002352D6" w:rsidRPr="009E1B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52D6" w:rsidRPr="00DB33C7" w:rsidRDefault="00DB33C7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моей </w:t>
      </w:r>
      <w:r w:rsidR="00C54124" w:rsidRPr="00DB33C7">
        <w:rPr>
          <w:rFonts w:ascii="Times New Roman" w:hAnsi="Times New Roman" w:cs="Times New Roman"/>
          <w:sz w:val="28"/>
          <w:szCs w:val="28"/>
          <w:lang w:eastAsia="ru-RU"/>
        </w:rPr>
        <w:t>работы над данной темой</w:t>
      </w:r>
      <w:r w:rsidR="00C54124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«Приобщение детей дошкольного</w:t>
      </w:r>
      <w:r w:rsidR="002F31E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24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возраста к истории и языковой культуре»</w:t>
      </w:r>
      <w:r w:rsidR="00C54124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было выявлено, что в начале обуч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ения в кружке, </w:t>
      </w:r>
      <w:r w:rsidR="00C54124" w:rsidRPr="00DB33C7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>, умения</w:t>
      </w:r>
      <w:r w:rsidR="00C54124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B30FAD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не имели высокого уровня,</w:t>
      </w:r>
      <w:r w:rsidR="00C54124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были близки к</w:t>
      </w:r>
      <w:r w:rsidR="006E629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ниже</w:t>
      </w:r>
      <w:r w:rsidR="00C54124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среднему.</w:t>
      </w:r>
    </w:p>
    <w:p w:rsidR="008B322B" w:rsidRDefault="00FF5E5E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3C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>В результате</w:t>
      </w:r>
      <w:r w:rsidR="006E629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>целенаправленной и</w:t>
      </w:r>
      <w:r w:rsidR="006E629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E629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проводимой 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30FAD" w:rsidRPr="00DB33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52D6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расширились </w:t>
      </w:r>
      <w:r w:rsidR="00D13C1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E1B45">
        <w:rPr>
          <w:rFonts w:ascii="Times New Roman" w:hAnsi="Times New Roman" w:cs="Times New Roman"/>
          <w:sz w:val="28"/>
          <w:szCs w:val="28"/>
          <w:lang w:eastAsia="ru-RU"/>
        </w:rPr>
        <w:t xml:space="preserve">нания детей о </w:t>
      </w:r>
      <w:r w:rsidR="00C824A2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мордовского края, расширился кругозор, пополнился словарный запас мордовских </w:t>
      </w:r>
      <w:r w:rsidR="00D13C19">
        <w:rPr>
          <w:rFonts w:ascii="Times New Roman" w:hAnsi="Times New Roman" w:cs="Times New Roman"/>
          <w:sz w:val="28"/>
          <w:szCs w:val="28"/>
          <w:lang w:eastAsia="ru-RU"/>
        </w:rPr>
        <w:t>слов,</w:t>
      </w:r>
      <w:r w:rsidR="00C54124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FAD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подтверждается наличием</w:t>
      </w:r>
      <w:r w:rsidR="00B30FAD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заметной положительной динамики. </w:t>
      </w:r>
    </w:p>
    <w:p w:rsidR="008B322B" w:rsidRDefault="008B322B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6703" w:type="dxa"/>
        <w:jc w:val="center"/>
        <w:tblInd w:w="-2808" w:type="dxa"/>
        <w:tblLook w:val="04A0"/>
      </w:tblPr>
      <w:tblGrid>
        <w:gridCol w:w="1884"/>
        <w:gridCol w:w="1417"/>
        <w:gridCol w:w="1559"/>
        <w:gridCol w:w="1843"/>
      </w:tblGrid>
      <w:tr w:rsidR="008B322B" w:rsidTr="00CA67B6">
        <w:trPr>
          <w:trHeight w:val="351"/>
          <w:jc w:val="center"/>
        </w:trPr>
        <w:tc>
          <w:tcPr>
            <w:tcW w:w="1884" w:type="dxa"/>
            <w:vMerge w:val="restart"/>
          </w:tcPr>
          <w:p w:rsidR="008B322B" w:rsidRDefault="008B322B" w:rsidP="00DB33C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819" w:type="dxa"/>
            <w:gridSpan w:val="3"/>
          </w:tcPr>
          <w:p w:rsidR="008B322B" w:rsidRDefault="008B322B" w:rsidP="008B322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знаний детей</w:t>
            </w:r>
          </w:p>
        </w:tc>
      </w:tr>
      <w:tr w:rsidR="008B322B" w:rsidTr="00CA67B6">
        <w:trPr>
          <w:trHeight w:val="288"/>
          <w:jc w:val="center"/>
        </w:trPr>
        <w:tc>
          <w:tcPr>
            <w:tcW w:w="1884" w:type="dxa"/>
            <w:vMerge/>
          </w:tcPr>
          <w:p w:rsidR="008B322B" w:rsidRDefault="008B322B" w:rsidP="00DB33C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8B322B" w:rsidTr="00CA67B6">
        <w:trPr>
          <w:jc w:val="center"/>
        </w:trPr>
        <w:tc>
          <w:tcPr>
            <w:tcW w:w="1884" w:type="dxa"/>
          </w:tcPr>
          <w:p w:rsidR="008B322B" w:rsidRDefault="008B322B" w:rsidP="00DB33C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218-2019</w:t>
            </w:r>
          </w:p>
        </w:tc>
        <w:tc>
          <w:tcPr>
            <w:tcW w:w="1417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33,6</w:t>
            </w:r>
            <w:r w:rsidR="00CF70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41,4%</w:t>
            </w:r>
          </w:p>
        </w:tc>
        <w:tc>
          <w:tcPr>
            <w:tcW w:w="1843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CF70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B322B" w:rsidTr="00CA67B6">
        <w:trPr>
          <w:jc w:val="center"/>
        </w:trPr>
        <w:tc>
          <w:tcPr>
            <w:tcW w:w="1884" w:type="dxa"/>
          </w:tcPr>
          <w:p w:rsidR="008B322B" w:rsidRDefault="008B322B" w:rsidP="00DB33C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2019-2020</w:t>
            </w:r>
          </w:p>
        </w:tc>
        <w:tc>
          <w:tcPr>
            <w:tcW w:w="1417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  <w:r w:rsidR="00CF70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37,4%</w:t>
            </w:r>
          </w:p>
        </w:tc>
        <w:tc>
          <w:tcPr>
            <w:tcW w:w="1843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F70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B322B" w:rsidTr="00CA67B6">
        <w:trPr>
          <w:jc w:val="center"/>
        </w:trPr>
        <w:tc>
          <w:tcPr>
            <w:tcW w:w="1884" w:type="dxa"/>
          </w:tcPr>
          <w:p w:rsidR="008B322B" w:rsidRDefault="008B322B" w:rsidP="00DB33C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417" w:type="dxa"/>
          </w:tcPr>
          <w:p w:rsidR="008B322B" w:rsidRDefault="008B322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59" w:type="dxa"/>
          </w:tcPr>
          <w:p w:rsidR="008B322B" w:rsidRDefault="00CF70E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39,2 %</w:t>
            </w:r>
          </w:p>
        </w:tc>
        <w:tc>
          <w:tcPr>
            <w:tcW w:w="1843" w:type="dxa"/>
          </w:tcPr>
          <w:p w:rsidR="008B322B" w:rsidRDefault="00CF70EB" w:rsidP="008B32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</w:tr>
    </w:tbl>
    <w:p w:rsidR="00CF70EB" w:rsidRDefault="00CF70EB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360" w:rsidRPr="00DB33C7" w:rsidRDefault="00FF5E5E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7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итогового занятия</w:t>
      </w:r>
      <w:r w:rsidR="00A20B2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с </w:t>
      </w:r>
      <w:proofErr w:type="spellStart"/>
      <w:r w:rsidR="00A20B2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Куйгорожем</w:t>
      </w:r>
      <w:proofErr w:type="spellEnd"/>
      <w:r w:rsidR="00A20B2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0B2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 Мастеров»</w:t>
      </w:r>
      <w:r w:rsidR="00D17965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районном методическом объединении для воспитателей старших и подготовительных групп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дети показали свои знания мордовского языка, которые приобрели в кружке</w:t>
      </w:r>
      <w:r w:rsidR="006E6295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1EC" w:rsidRPr="00DB33C7" w:rsidRDefault="00FF5E5E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7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="006E6295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планирую</w:t>
      </w:r>
      <w:r w:rsidR="00235948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по теме изучения с детьми национального наследия</w:t>
      </w:r>
      <w:r w:rsidR="00DE7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48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мордовского языка</w:t>
      </w:r>
      <w:r w:rsidR="002F31E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5948" w:rsidRPr="00DB33C7">
        <w:rPr>
          <w:rFonts w:ascii="Times New Roman" w:hAnsi="Times New Roman" w:cs="Times New Roman"/>
          <w:sz w:val="28"/>
          <w:szCs w:val="28"/>
        </w:rPr>
        <w:t>Дети получают много информации о культуре народа, родном крае, о традициях и истории мордовского народа.</w:t>
      </w:r>
      <w:r w:rsidR="00235948" w:rsidRPr="00DB3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948" w:rsidRPr="00DB33C7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Ведь, чем сильнее связи людей с родной землей и природой, со своим прошлым и с культурным наслед</w:t>
      </w:r>
      <w:r w:rsidR="00DE78B7">
        <w:rPr>
          <w:rStyle w:val="c1"/>
          <w:rFonts w:ascii="Times New Roman" w:hAnsi="Times New Roman" w:cs="Times New Roman"/>
          <w:color w:val="000000"/>
          <w:sz w:val="28"/>
          <w:szCs w:val="28"/>
        </w:rPr>
        <w:t>ием</w:t>
      </w:r>
      <w:r w:rsidR="00235948" w:rsidRPr="00DB33C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тем шире и сильней их привязанность к Родине. 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FD3CD6" w:rsidRDefault="00FF5E5E" w:rsidP="008616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3C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D3CD6" w:rsidRPr="00FD3CD6">
        <w:rPr>
          <w:rFonts w:ascii="Times New Roman" w:hAnsi="Times New Roman" w:cs="Times New Roman"/>
          <w:sz w:val="28"/>
          <w:szCs w:val="28"/>
          <w:lang w:eastAsia="ru-RU"/>
        </w:rPr>
        <w:t>Обучение мордовскому (эрзя</w:t>
      </w:r>
      <w:r w:rsidR="00FD3CD6">
        <w:rPr>
          <w:rFonts w:ascii="Times New Roman" w:hAnsi="Times New Roman" w:cs="Times New Roman"/>
          <w:sz w:val="28"/>
          <w:szCs w:val="28"/>
          <w:lang w:eastAsia="ru-RU"/>
        </w:rPr>
        <w:t>нскому</w:t>
      </w:r>
      <w:r w:rsidR="00FD3CD6" w:rsidRPr="00FD3CD6">
        <w:rPr>
          <w:rFonts w:ascii="Times New Roman" w:hAnsi="Times New Roman" w:cs="Times New Roman"/>
          <w:sz w:val="28"/>
          <w:szCs w:val="28"/>
          <w:lang w:eastAsia="ru-RU"/>
        </w:rPr>
        <w:t xml:space="preserve">) языку детей дошкольного возраста в рамках дополнительного образования ведется </w:t>
      </w:r>
      <w:r w:rsidR="00FD3CD6">
        <w:rPr>
          <w:rFonts w:ascii="Times New Roman" w:hAnsi="Times New Roman" w:cs="Times New Roman"/>
          <w:sz w:val="28"/>
          <w:szCs w:val="28"/>
          <w:lang w:eastAsia="ru-RU"/>
        </w:rPr>
        <w:t xml:space="preserve">мною </w:t>
      </w:r>
      <w:r w:rsidR="00FD3CD6" w:rsidRPr="00FD3CD6">
        <w:rPr>
          <w:rFonts w:ascii="Times New Roman" w:hAnsi="Times New Roman" w:cs="Times New Roman"/>
          <w:sz w:val="28"/>
          <w:szCs w:val="28"/>
          <w:lang w:eastAsia="ru-RU"/>
        </w:rPr>
        <w:t>с  20</w:t>
      </w:r>
      <w:r w:rsidR="00FD3CD6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FD3CD6" w:rsidRPr="00FD3CD6">
        <w:rPr>
          <w:rFonts w:ascii="Times New Roman" w:hAnsi="Times New Roman" w:cs="Times New Roman"/>
          <w:sz w:val="28"/>
          <w:szCs w:val="28"/>
          <w:lang w:eastAsia="ru-RU"/>
        </w:rPr>
        <w:t xml:space="preserve"> года. Трудность изучения языка заключается в том, что контингент воспитанников  русскоязычный.</w:t>
      </w:r>
      <w:r w:rsidR="00FD3CD6">
        <w:rPr>
          <w:rFonts w:ascii="Times New Roman" w:hAnsi="Times New Roman" w:cs="Times New Roman"/>
          <w:sz w:val="28"/>
          <w:szCs w:val="28"/>
          <w:lang w:eastAsia="ru-RU"/>
        </w:rPr>
        <w:t xml:space="preserve"> Для многих детей характерна слабая кратковременная слуховая память, короткий период концентрации, трудности овладения и запоминания новых слов и понятий.</w:t>
      </w:r>
    </w:p>
    <w:p w:rsidR="00C0461B" w:rsidRDefault="0086165A" w:rsidP="008616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011DB" w:rsidRPr="00DB33C7">
        <w:rPr>
          <w:rFonts w:ascii="Times New Roman" w:hAnsi="Times New Roman" w:cs="Times New Roman"/>
          <w:sz w:val="28"/>
          <w:szCs w:val="28"/>
          <w:lang w:eastAsia="ru-RU"/>
        </w:rPr>
        <w:t>едостаточное методическое обеспечение дидактического материал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>а, отсутствие настольных игр.</w:t>
      </w:r>
      <w:r w:rsidR="00EA2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>При оформлении</w:t>
      </w:r>
      <w:r w:rsidR="009B223F" w:rsidRPr="00C01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>предметно-пространственная среды</w:t>
      </w:r>
      <w:r w:rsidR="009B223F" w:rsidRPr="00C01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>предметов проявляется недостаточность предметов декоративно</w:t>
      </w:r>
      <w:r w:rsidR="00DE0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 xml:space="preserve">- прикладного искусства, </w:t>
      </w:r>
      <w:r w:rsidR="009B223F" w:rsidRPr="00C011DB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элементы и атрибуты окружающего мира были </w:t>
      </w:r>
      <w:r w:rsidR="009B223F">
        <w:rPr>
          <w:rFonts w:ascii="Times New Roman" w:hAnsi="Times New Roman" w:cs="Times New Roman"/>
          <w:sz w:val="28"/>
          <w:szCs w:val="28"/>
          <w:lang w:eastAsia="ru-RU"/>
        </w:rPr>
        <w:t>представлены в виде презентаций</w:t>
      </w:r>
      <w:r w:rsidR="00DE0F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65A" w:rsidRPr="00DB33C7" w:rsidRDefault="00DE0FD6" w:rsidP="008616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все трудности, встречавшиеся в работе по данной теме, мною будет продолжена работа по приобщению дошкольников к истокам национальной культуры. </w:t>
      </w:r>
      <w:r w:rsidRPr="00DE0FD6">
        <w:rPr>
          <w:rFonts w:ascii="Times New Roman" w:hAnsi="Times New Roman" w:cs="Times New Roman"/>
          <w:sz w:val="28"/>
          <w:szCs w:val="28"/>
          <w:lang w:eastAsia="ru-RU"/>
        </w:rPr>
        <w:t>Народ только тогда жив, когда жива его история. Культура только тогда жива, когда она плодоносна, когда бережно сохраняются духовные, нравственные устои и традиции.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FD6">
        <w:rPr>
          <w:rFonts w:ascii="Times New Roman" w:hAnsi="Times New Roman" w:cs="Times New Roman"/>
          <w:sz w:val="28"/>
          <w:szCs w:val="28"/>
          <w:lang w:eastAsia="ru-RU"/>
        </w:rPr>
        <w:t>Знание истории своего народа, обогащает нас пониманием того, во имя чего мы живём.</w:t>
      </w:r>
    </w:p>
    <w:p w:rsidR="00411FF0" w:rsidRPr="00DB33C7" w:rsidRDefault="00666360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</w:t>
      </w:r>
      <w:r w:rsidR="00411FF0" w:rsidRPr="00DB3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FD6" w:rsidRDefault="00411FF0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инновационный опыт </w:t>
      </w:r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неоднократно представлялся педагогам района и республики и используется ими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D1709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приобщения детей к 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</w:t>
      </w:r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ковой культуре мордовского края:</w:t>
      </w:r>
    </w:p>
    <w:p w:rsidR="000A2E4C" w:rsidRPr="00DB33C7" w:rsidRDefault="003C1496" w:rsidP="00DE0FD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выступле</w:t>
      </w:r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на секционном совещании вос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питателей средн</w:t>
      </w:r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групп </w:t>
      </w:r>
      <w:proofErr w:type="spellStart"/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proofErr w:type="spellEnd"/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района «</w:t>
      </w:r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у дошкольников через изучение мордовского (эрзя</w:t>
      </w:r>
      <w:proofErr w:type="gramStart"/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)я</w:t>
      </w:r>
      <w:proofErr w:type="gramEnd"/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зыка», сентябрь,2019 г.</w:t>
      </w:r>
    </w:p>
    <w:p w:rsidR="000A2E4C" w:rsidRPr="00DB33C7" w:rsidRDefault="003C1496" w:rsidP="00DE0FD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-выступление на</w:t>
      </w:r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научно- практической конференции с республиканским участием</w:t>
      </w:r>
      <w:r w:rsidR="000A2E4C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 и воспитание школьников на условиях поликультурного региона» по теме «Приобщение детей дошкольного возраста к истории и языковой культуре» декабрь,2020 г.</w:t>
      </w:r>
    </w:p>
    <w:p w:rsidR="003C1496" w:rsidRPr="00DB33C7" w:rsidRDefault="000A2E4C" w:rsidP="00DE0FD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-выступление на Республиканском образовательном форуме «Современные технологии реализации ФГОС дошкольного образования» по теме «Использование мордовского языка при </w:t>
      </w:r>
      <w:r w:rsidR="00463F97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ознакомлении дошкольников с про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фес</w:t>
      </w:r>
      <w:r w:rsidR="00463F97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иям</w:t>
      </w:r>
      <w:r w:rsidR="00463F97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и», апрель, 2021г.</w:t>
      </w:r>
    </w:p>
    <w:p w:rsidR="007462C7" w:rsidRDefault="00411FF0" w:rsidP="00DE0F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="00C0461B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моей </w:t>
      </w:r>
      <w:r w:rsidR="00666360"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 на официальном сайте </w:t>
      </w:r>
      <w:proofErr w:type="spellStart"/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="00DE0F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комбинированного вида «Красная шапочка»: </w:t>
      </w:r>
    </w:p>
    <w:p w:rsidR="00CA67B6" w:rsidRDefault="00CA67B6" w:rsidP="00DE0F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CA67B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https://krasncham.schoolrm.ru/sveden/employees/35158/312928/</w:t>
        </w:r>
      </w:hyperlink>
    </w:p>
    <w:p w:rsidR="003518FA" w:rsidRPr="00DB33C7" w:rsidRDefault="003518FA" w:rsidP="00DB33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18FA" w:rsidRPr="00DB33C7" w:rsidRDefault="003518FA" w:rsidP="00DB33C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1.Стратегия развития воспитания в Российской Федерации на период до 2025 года</w:t>
      </w:r>
    </w:p>
    <w:p w:rsidR="00AD1709" w:rsidRPr="00DB33C7" w:rsidRDefault="003518FA" w:rsidP="00015BE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2.Федулова Ю.В., Рогожкина О.А., </w:t>
      </w:r>
      <w:proofErr w:type="spellStart"/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Депутатова</w:t>
      </w:r>
      <w:proofErr w:type="spellEnd"/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О.Ю. Люблю мое отечество: Сборник проектов по патриотическому воспитанию дошкольников. -М.: ТЦ Сфера, 2019 -</w:t>
      </w:r>
      <w:r w:rsid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112с.-(Библиотека Воспитателя).</w:t>
      </w:r>
    </w:p>
    <w:p w:rsidR="00666360" w:rsidRDefault="003518FA" w:rsidP="00DB33C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3.Жуковская Р.И. и др. Родной край: Пособие для воспитателей дет</w:t>
      </w:r>
      <w:proofErr w:type="gramStart"/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ада. Под ред. С.А.Козловой. - 2-е изд., </w:t>
      </w:r>
      <w:proofErr w:type="spellStart"/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 доп.-М.: Просвещение, 1985 -238с</w:t>
      </w:r>
    </w:p>
    <w:p w:rsidR="00015BE9" w:rsidRDefault="00015BE9" w:rsidP="00015BE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4</w:t>
      </w:r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Журнал «Воспитатель дошкольного образовательного учреждения» №10/2016г.стр.17: статья </w:t>
      </w:r>
      <w:proofErr w:type="spellStart"/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Саутиной</w:t>
      </w:r>
      <w:proofErr w:type="spellEnd"/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Т.Е, «Знакомство с Родиной, или всё начинается с детства»</w:t>
      </w:r>
    </w:p>
    <w:p w:rsidR="00015BE9" w:rsidRPr="00015BE9" w:rsidRDefault="00015BE9" w:rsidP="00015BE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М.Ю. </w:t>
      </w:r>
      <w:proofErr w:type="spellStart"/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Русская народные праздники в детском саду. - М.</w:t>
      </w:r>
      <w:proofErr w:type="gramStart"/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5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ТЦ Сфера, 2006.-320с.</w:t>
      </w:r>
    </w:p>
    <w:p w:rsidR="00015BE9" w:rsidRPr="00015BE9" w:rsidRDefault="00015BE9" w:rsidP="00015BE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5BE9" w:rsidRPr="00DB33C7" w:rsidRDefault="00015BE9" w:rsidP="00DB33C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360" w:rsidRDefault="00666360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FD6" w:rsidRDefault="00DE0FD6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6360" w:rsidRDefault="00666360" w:rsidP="00E655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66360" w:rsidRPr="009A52C1" w:rsidRDefault="00666360" w:rsidP="0039791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666360" w:rsidRPr="00D51059" w:rsidRDefault="00666360" w:rsidP="00397919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10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666360" w:rsidRPr="00D51059" w:rsidRDefault="00666360" w:rsidP="00397919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</w:t>
      </w:r>
      <w:r w:rsidRPr="00D510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Pr="00D510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профессий»</w:t>
      </w:r>
    </w:p>
    <w:p w:rsidR="00666360" w:rsidRPr="00D51059" w:rsidRDefault="00666360" w:rsidP="00397919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1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Долгосрочный</w:t>
      </w:r>
    </w:p>
    <w:p w:rsidR="00666360" w:rsidRPr="00D51059" w:rsidRDefault="00666360" w:rsidP="00397919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(сентябрь 2020</w:t>
      </w:r>
      <w:r w:rsidRPr="00D51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 - май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Pr="00D510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года)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«В мире профессий» составлен на основе рабочей тетради «Знакомимся с профессиями» автора сост. Антонова М.В.  Изучая темы по этой тетради проводится работа по знакомству с соответствующей профессией людей, говорится о её ценности, особенностях работы. Работа строится поэтапно, в соответствии с планом проекта.  Особенностью работы по созданию проекта «В мире профессий» является то, что путешествие по профессиям проходит с древне мордовским мифическим героем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Куйгорожем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>. Он домашний покровитель, дух обогащения, наживы, и удачи приносящий в дом богатство, который с радостью выполняет любую профессию, показывая свою готовность к любой работе, воспитывая трудолюбие и ус</w:t>
      </w:r>
      <w:r w:rsidR="001809BC" w:rsidRPr="00DB33C7">
        <w:rPr>
          <w:rFonts w:ascii="Times New Roman" w:hAnsi="Times New Roman" w:cs="Times New Roman"/>
          <w:sz w:val="28"/>
          <w:szCs w:val="28"/>
          <w:lang w:eastAsia="ru-RU"/>
        </w:rPr>
        <w:t>ердие.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данного героя решает несколько </w:t>
      </w:r>
      <w:r w:rsidR="00985BC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DB33C7">
        <w:rPr>
          <w:rFonts w:ascii="Times New Roman" w:hAnsi="Times New Roman" w:cs="Times New Roman"/>
          <w:bCs/>
          <w:sz w:val="28"/>
          <w:szCs w:val="28"/>
          <w:lang w:eastAsia="ru-RU"/>
        </w:rPr>
        <w:t>задач: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66360" w:rsidRPr="00DB33C7" w:rsidRDefault="00015BE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ринадлежность к мордовской культуре; </w:t>
      </w:r>
    </w:p>
    <w:p w:rsidR="00666360" w:rsidRPr="00DB33C7" w:rsidRDefault="00015BE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-я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ркий, красочный образ, интересный детям, способный увести за собой; </w:t>
      </w:r>
    </w:p>
    <w:p w:rsidR="00666360" w:rsidRPr="00DB33C7" w:rsidRDefault="00015BE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>сверхспособностями</w:t>
      </w:r>
      <w:proofErr w:type="spellEnd"/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666360" w:rsidRPr="00DB33C7" w:rsidRDefault="00015BE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данного героя вызывает стремление узнать, как можно больше нового о разных профессиях.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данного героя было бы непонятно детям без изучения истории мордовского народа. В этом помогает использование книги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Т.Барговой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«Здравствуй, Мордовия». В ней понятно и доступно представлены сведения о республике Мордовия. Особое внимание уделено трудовым и культурным достижениям республики Мордовия. Красочность книги вызывает интерес к её изучению в совместной деятельности с детьми, что способствует приобщению детей к национальному достоянию.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проекта: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конечно, любой ребёнок ещё мал, чтобы определить свой путь и сейчас выбрать профессию, которая ему по душе. За время пребывания в детском саду и по мере своего развития и развития своих интересов дети мечтают стать представителями разных профессий, и это естественно. Но в наших силах объяснить детям сейчас, рассказывая о профессиях как интересна и увлекательна любая из них если ты хороший специалист и обладаешь рядом профессиональных навыков. Проведение данной работы необходимо с целью формирования первоначальных навыков социализации через знакомство с трудом взрослых.</w:t>
      </w:r>
    </w:p>
    <w:p w:rsidR="00666360" w:rsidRPr="00DB33C7" w:rsidRDefault="001809BC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Инновацион</w:t>
      </w:r>
      <w:r w:rsidR="00666360"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ность</w:t>
      </w:r>
      <w:proofErr w:type="spellEnd"/>
      <w:r w:rsidR="00666360"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«В мире профессий» построен на интеграции познавательно-практического опыта с изучением национального наследия- мордовского языка.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="00985BC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информационно-игровой. Долгосрочный (9 месяцев)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985BC5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подготовительной группы, родители.  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 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Учить определять профессии, выделять инструменты, орудия труда для определённой профессии;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Знакомить детей с художественными произведениями, обогатить словарь детей стихами, пословицами и поговорками по данной теме на мордовском языке;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речь, внимание;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Вовлечь родителей в совместную деятельность с детьми;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формы работы: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55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Наглядные методы и приемы</w:t>
      </w:r>
      <w:r w:rsidR="00985BC5" w:rsidRPr="00DB33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3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рассматривание спец. одежды людей разных профессий; рассматривание орудий труда необходимого для качественного выполнения работы; наблюдение за работой людей разных профессий; экскурсии;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Словесные методы и приемы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 – прове</w:t>
      </w:r>
      <w:r w:rsidR="00985BC5"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дение бесед с детьми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; проведение совместной деятельности по знакомству с произведениями художественной литературы, разгадывание загадок, изучению пословиц и поговорок раскрывающих данную тему; обучение рассказыванию о профессиях своих родителей;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Практические методы</w:t>
      </w:r>
      <w:r w:rsidRPr="00DB33C7">
        <w:rPr>
          <w:rFonts w:ascii="Times New Roman" w:hAnsi="Times New Roman" w:cs="Times New Roman"/>
          <w:iCs/>
          <w:sz w:val="28"/>
          <w:szCs w:val="28"/>
          <w:lang w:eastAsia="ru-RU"/>
        </w:rPr>
        <w:t>– использование дидактических игр; введение детей в сюжетно-ролевую игру, где дети опираются на ранее полученные знания, учатся соответствовать своей социальной роли</w:t>
      </w:r>
      <w:r w:rsidRPr="00DB33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930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6062"/>
      </w:tblGrid>
      <w:tr w:rsidR="00666360" w:rsidRPr="00D51059" w:rsidTr="00B8615D">
        <w:trPr>
          <w:trHeight w:val="271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деятельности: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66360" w:rsidRPr="00D51059" w:rsidTr="00B8615D">
        <w:trPr>
          <w:trHeight w:val="1115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сюжетными игрушками;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игры,</w:t>
            </w:r>
          </w:p>
        </w:tc>
      </w:tr>
      <w:tr w:rsidR="00666360" w:rsidRPr="00D51059" w:rsidTr="00B8615D">
        <w:trPr>
          <w:trHeight w:val="8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ситуативный разговор;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отгадывание загадок;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 игры;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пословиц и поговорок, стихов;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рассказов;</w:t>
            </w:r>
          </w:p>
        </w:tc>
      </w:tr>
      <w:tr w:rsidR="00666360" w:rsidRPr="00D51059" w:rsidTr="00B8615D">
        <w:trPr>
          <w:trHeight w:val="2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проблемных ситуаций;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презентаций и видео роликов,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</w:tr>
      <w:tr w:rsidR="00666360" w:rsidRPr="00D51059" w:rsidTr="00B8615D">
        <w:trPr>
          <w:trHeight w:val="2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художественной литературы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презентаций и мультфильмов; слушание;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разучивание.</w:t>
            </w:r>
          </w:p>
        </w:tc>
      </w:tr>
      <w:tr w:rsidR="00666360" w:rsidRPr="00D51059" w:rsidTr="00B8615D">
        <w:trPr>
          <w:trHeight w:val="6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 (в природе и помещении)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поручения;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</w:t>
            </w:r>
          </w:p>
        </w:tc>
      </w:tr>
      <w:tr w:rsidR="00666360" w:rsidRPr="00D51059" w:rsidTr="00B8615D">
        <w:trPr>
          <w:trHeight w:val="965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творчества; 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в рабочей тетради «Знакомимся с профессиями» Автор сост. Антонова М.В.</w:t>
            </w:r>
          </w:p>
        </w:tc>
      </w:tr>
      <w:tr w:rsidR="00666360" w:rsidRPr="00D51059" w:rsidTr="00B8615D">
        <w:trPr>
          <w:trHeight w:val="2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творчества; </w:t>
            </w:r>
          </w:p>
        </w:tc>
      </w:tr>
      <w:tr w:rsidR="00666360" w:rsidRPr="00D51059" w:rsidTr="00B8615D">
        <w:trPr>
          <w:trHeight w:val="829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исполнение;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импровизация; </w:t>
            </w:r>
          </w:p>
        </w:tc>
      </w:tr>
      <w:tr w:rsidR="00666360" w:rsidRPr="00D51059" w:rsidTr="00B8615D">
        <w:trPr>
          <w:trHeight w:val="60"/>
        </w:trPr>
        <w:tc>
          <w:tcPr>
            <w:tcW w:w="3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0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Малоподвижные игры; </w:t>
            </w:r>
          </w:p>
        </w:tc>
      </w:tr>
    </w:tbl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555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итоги реализации проекта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6360" w:rsidRPr="00DB33C7" w:rsidRDefault="0039791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>Дети с большим интересом и уважением станут относить</w:t>
      </w:r>
      <w:r w:rsidR="00D13555">
        <w:rPr>
          <w:rFonts w:ascii="Times New Roman" w:hAnsi="Times New Roman" w:cs="Times New Roman"/>
          <w:sz w:val="28"/>
          <w:szCs w:val="28"/>
          <w:lang w:eastAsia="ru-RU"/>
        </w:rPr>
        <w:t>ся к изучению мордовского языка,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национальной культуры, будет поддерживаться живой интерес к получению новых знаний в данном направлении.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Дети бол</w:t>
      </w:r>
      <w:r w:rsidR="00D13555">
        <w:rPr>
          <w:rFonts w:ascii="Times New Roman" w:hAnsi="Times New Roman" w:cs="Times New Roman"/>
          <w:sz w:val="28"/>
          <w:szCs w:val="28"/>
          <w:lang w:eastAsia="ru-RU"/>
        </w:rPr>
        <w:t>ее глубоко познакомятся с профессиями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: врач, повар, фермер, пожарный, швея, водитель ветеринар, п</w:t>
      </w:r>
      <w:r w:rsidR="00D13555">
        <w:rPr>
          <w:rFonts w:ascii="Times New Roman" w:hAnsi="Times New Roman" w:cs="Times New Roman"/>
          <w:sz w:val="28"/>
          <w:szCs w:val="28"/>
          <w:lang w:eastAsia="ru-RU"/>
        </w:rPr>
        <w:t xml:space="preserve">арикмахер, строитель, как на русском так и на мордовском </w:t>
      </w:r>
      <w:proofErr w:type="spellStart"/>
      <w:r w:rsidR="00D13555">
        <w:rPr>
          <w:rFonts w:ascii="Times New Roman" w:hAnsi="Times New Roman" w:cs="Times New Roman"/>
          <w:sz w:val="28"/>
          <w:szCs w:val="28"/>
          <w:lang w:eastAsia="ru-RU"/>
        </w:rPr>
        <w:t>языках</w:t>
      </w:r>
      <w:proofErr w:type="gramStart"/>
      <w:r w:rsidR="00D135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оймут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слова «профессия».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Повысится качество речи детей через </w:t>
      </w:r>
      <w:proofErr w:type="spellStart"/>
      <w:r w:rsidRPr="00DB33C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самостоятельно рассказывать о людях разных профессий.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Смогут самостоятельно организовать сюжетно-ролевые игры на основе имеющихся знаний о профессиях.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Повысится уважительное отношение к родителям, как к представителям разных профессий.</w:t>
      </w:r>
    </w:p>
    <w:p w:rsidR="00666360" w:rsidRPr="00D13555" w:rsidRDefault="00666360" w:rsidP="00DB33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555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Подготовительно-проектировочный этап.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Практический этап.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Обобщающе-результативный этап.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Подготовительно-проектировочный этап.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Выяснить уровень знаний детей по данной теме.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Изучить методическую и художественную литературу.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Составить план работы над проектом.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Определить цель и задачи проекта.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детей с национальной культурой, воспитывая любовь к малой родине и интерес к своим национальным истокам. 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Разработать конспекты бесед, экскурсий, непосред</w:t>
      </w:r>
      <w:r w:rsidR="00397919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 образовательной 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>деятельности по ознакомлению с профессиями.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Разработать и создать дидактические игры, альбомы о профессиях, презентации, направленных на улучшение качества изучения данной темы.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Оформить тематические уголки для сюжетно ролевых игр.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Пополнить уголок книги материалом по данной теме.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Привлечь родителей, способных оказать помощь в оформлении игровых зон. Также приглашение родителей с целью рассказать о своей профессии.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Практический этап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Профессия:</w:t>
            </w:r>
            <w:r w:rsidR="00397919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</w:t>
            </w:r>
            <w:r w:rsidR="00397919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9BC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97919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ракшань</w:t>
            </w:r>
            <w:proofErr w:type="spellEnd"/>
            <w:r w:rsidR="00397919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7919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лециця</w:t>
            </w:r>
            <w:proofErr w:type="spellEnd"/>
            <w:r w:rsidR="001809BC"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правилах безопасного поведения с домашними животными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Обучение правилам безопасного поведения. Познакомить с ролью человека по уходу за домашними животными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C/р игра «Ветеринарная лечебница»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по теме: «Кто же он – Айболит?»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профессией ветеринар, рассказать, чем он занимается.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сказки К. И. Чуковского «Айболит».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формировать интерес к художественным произведениям, закрепить значение профессии ветеринар.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в рабочей тетр</w:t>
            </w:r>
            <w:r w:rsidR="00397919"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 «Знакомимся с профессиями». </w:t>
            </w: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сост. Антонова М.В. (стр. 19-23).Задание №1,2,3,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ракшань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лециця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кунсоломка,ормаменькс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кунсолы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леци</w:t>
            </w:r>
            <w:proofErr w:type="spellEnd"/>
            <w:r w:rsidRPr="00DB33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ит.д.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по теме «Профессии».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в игровой уголок «больница». Предметы необходимые для лечения животных.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Профессия:повар</w:t>
            </w:r>
            <w:proofErr w:type="spellEnd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пидиця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 на кухню.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формировать представления детей о содержании и структуре труда </w:t>
            </w: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повара, о характере трудового процесса; воспитывать уважительное отношение к труду повара.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стихотворения В.В. Маяковского «Кем быть?»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 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творчеством русского поэта В. В. Маяковского, подробнее со стихотворением «Кем быть?»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Д. игра «Кому что нужно для работы?» «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Кинень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эряви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продолжать стимулировать познавательную активность детей, помогать запомнить, уметь находить и объяснять для чего нужны те или иные орудия труда.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Ситуативный разговор. Знакомство с профессией – повар.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вызвать интерес к профессии повар, узнать, чем пекарь работает, какие продукты использует.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Д. игра «Карта профессий» Цель: выявлять знания детей о профессиях взрослых людей, пользу которую приносит деятельность людей разных профессий. Закреплять знания о сферах деятельности людей, об учреждениях, в которых работают взрослые люди.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 Авт. составитель Антонова (стр. 10-12)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керси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важоди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эряви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новые игровые элементы: -муляжи фруктов, овощей, продуктов.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строитель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–«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профессии строитель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с правилами поведения и техникой безопасности на стройке; воспитывать желание соблюдать эти правила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произведением С. Михалкова «Дядя Стёпа».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обобщить и систематизировать знания детей о творчестве С. Михалкова. Познакомить с произведением Дядя Стёпа. Учить отвечать на вопросы по содержанию произведения. Воспитывать уважение к взрослым, интерес к их профессиям.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«Доскажи словечко»  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умение соотносить профессию с родом деятельности человека. Развивать навыки словоизменения, словообразования.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 в рабочей тетради «Знакомимся с профессиями» Авт. составитель Антонова (стр. 10-12)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Ведение новых слов: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вачки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путы,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узере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койме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эске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генеалогического древа «Профессии нашей семьи»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Обогащать сюжетно-ролевые игры атрибутами для игры в строителей 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фермер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сокиця</w:t>
            </w:r>
            <w:proofErr w:type="spellEnd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«Профессии сельского хозяйства» Цель: Продолжать знакомить с профессией фермер.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альбома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хозяйственная техника» Цель: Продолжать знакомить техникой необходимые в сельском хозяйстве.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Д/и «Помоги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Куйгорожу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собраться в дорогу», Цель: Закрепить знания детей об элементах костюма определённой профессии. Закрепить в речи их названия.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Чем пахнут ремесла?», Цель: учить детей различать и называть представителей. Рассказать, о том, какими качествами необходимо обладать. Поддерживать познавательный интерес, обогащать словарный запас.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«Огород на окне». Цель: уточнить представление детей о том, что растения вырастают из семян, обогатить знания детей о выращивании растений; подвести детей к пониманию условий, необходимых для успешного роста и развития растений; обогатить личный трудовой опыт в процессе работы </w:t>
            </w:r>
            <w:r w:rsidRPr="00DB33C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(посев семян)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воспитывать желание трудиться, аккуратно ухаживать за посевами. заботиться о ней.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 39-42)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,(соки,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касты)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ракшань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мельга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анды,симди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Фотогазета «Профессии наших пап». Цель: повышать интерес к профессиям через знакомство с профессиями своих родителей.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настольную игру о профессиях .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пожарный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толонь</w:t>
            </w:r>
            <w:proofErr w:type="spellEnd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мацтиця</w:t>
            </w:r>
            <w:proofErr w:type="spellEnd"/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С.Маршака «Пожар»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Знакомить детей с художественными произведениями разной тематики.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видеть положительные качества персонажей (добрый, смелый).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высказывать свое отношение к художественным произведениям.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 «Профессии»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 игра «Помоги пожарнику собраться»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способствовать усвоению знаний о спецодежде пожарного. Развивать речь детей.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 39-42)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мацти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толбаньдя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ведь,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эряви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Пригласить папу, работающего пожарником с целью знакомства детей с профессией. (фотоотчёт)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и ввести в пользование детьми игру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Куйгорож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-пожарник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швея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«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 «Говори правильно». 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побуждать детей повторять слова за воспитателем (названия предметов одежды), меняя темп и громкость, развивать внимание.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иллюстраций в сопровождении с рассказом воспитателя «Кто шьёт одежду».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знакомить детей с профессией швеи, с предметами, необходимыми ей для работы.</w:t>
            </w:r>
          </w:p>
          <w:p w:rsidR="00666360" w:rsidRPr="00DB33C7" w:rsidRDefault="005F2A6C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66360"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Д. игра «Карта профессий»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выявлять знания детей о профессиях взрослых </w:t>
            </w:r>
            <w:proofErr w:type="spell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людей</w:t>
            </w:r>
            <w:proofErr w:type="gramStart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,п</w:t>
            </w:r>
            <w:proofErr w:type="gram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ользу</w:t>
            </w:r>
            <w:proofErr w:type="spellEnd"/>
            <w:r w:rsidRPr="00DB33C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которую приносит деятельность людей разных профессий. Закреплять знания о сферах деятельности людей, об учреждениях, в которых работают взрослые люди.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мышления: «Четвертый лишний», «Чего не стало» «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Мезе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арась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салмукс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суре,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васоньбеель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«Какая ткань лучшая для одежды вашего ребёнка».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альбом с образцами разных видов ткани, для формирования тактильных ощущений.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водитель.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машинань</w:t>
            </w:r>
            <w:proofErr w:type="spellEnd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ветиця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 «Автобус».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обогащать игровой опыт детей, закреплять правила поведения в общественном транспорте.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игра «Мы - водители»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помочь научиться понимать символику и ее специфику (на примере </w:t>
            </w: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дорожных знаков), видеть ее основные качества – образность, краткость, обобщенность.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упражнение «Кем быть» Цель: учить детей рассказывать о профессиях.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«Грузовик» Задачи: Продолжать учить лепить фигуры из прямоугольных, квадратных, круглых форм.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строительного материала «Транспорт» Задачи: учить сооружать части постройки. Делать постройку устойчивой.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(стр.25-28)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чары,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витни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уски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«Будьте примером для вашего ребёнка когда сидите за рулём».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Внести атрибуты к подвижной игре «Воробышки и автомобиль»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 парикмахер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пря </w:t>
            </w:r>
            <w:proofErr w:type="spellStart"/>
            <w:r w:rsidR="00397919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презентации «Профессия - парикмахер». Цель: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мышления: «Четвертый лишний», «Чего не стало»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 «Парикмахерская»; Цель: Создание условий для развития познавательных и творческих способностей детей.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«Что лишнее», «Кто быстрее соберет»; Цель: учить детей анализировать, сопоставлять,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cравнивать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убирать лишнее и объяснять, чем руководствовался на основе полученных знаний.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 Автор сост. Антонова М.В. (стр. 29-31)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пря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васоньбеельть,сурцямо,шли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нары,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судри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судрявкс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Стенгазета «Самая красивая причёска моей мамы». Цель: поднять настроение, учить доводить дело до конца.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группе создана развивающая среда, имеется мебель для игры в парикмахерскую, инструменты-игрушки «Парикмахер», фартуки, куклы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Профессия: программист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профессии программист.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Пополнить знания детей о трудовых действиях программиста, вызвать интерес к этой профессии.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– изготовление закладок для книг.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развивать творческие способности детей.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 рабочей тетради «Знакомимся с профессиями». Автор сост. Антонова М.В. (стр.25-28)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знание детей о специфике  этой профессии.(фотоотчёт)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«Какие книги полезны детям».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свою библиотеку в групповой комнате. Вместе с детьми обсудить какие книги будут в ней находиться.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47"/>
      </w:tblGrid>
      <w:tr w:rsidR="00666360" w:rsidRPr="00DB33C7" w:rsidTr="00B8615D">
        <w:tc>
          <w:tcPr>
            <w:tcW w:w="9345" w:type="dxa"/>
          </w:tcPr>
          <w:p w:rsidR="00666360" w:rsidRPr="00D13555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Профессия: </w:t>
            </w:r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врач-«</w:t>
            </w:r>
            <w:proofErr w:type="spellStart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лециця</w:t>
            </w:r>
            <w:proofErr w:type="spellEnd"/>
            <w:r w:rsidR="001809BC" w:rsidRPr="00D13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медицинский кабинет. Цель: показать детям кабинет медсестры, чем он оборудован. Познакомить с работой медсестры детского сада.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– ролевая игра «Аптека»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ролью аптекаря, кассира, посетителей аптеки, учить выполнять игровые действия, соблюдать их последовательность. Продавец в аптечном киоске отпускает лекарства по рецепту врача.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«Что делает мама, когда я заболел», «Что нужно доктору для работы».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продолжать развивать речь детей, формировать умение рассказывать о своих наблюдениях, выделять главное.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игра «Помоги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Куйгорожу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отправиться на вызов к пациенту». Цель: помочь запомнить названия инструментов, необходимых врачу.</w:t>
            </w:r>
          </w:p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новой лексики: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лециця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ормаменьксэнь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сазор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леци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кунсолы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кунсоломка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ормаменькс</w:t>
            </w:r>
            <w:proofErr w:type="spellEnd"/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атрибутов, костюмов для сюжетно-ролевой игры «Больница»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666360" w:rsidRPr="00DB33C7" w:rsidTr="00B8615D">
        <w:tc>
          <w:tcPr>
            <w:tcW w:w="9345" w:type="dxa"/>
          </w:tcPr>
          <w:p w:rsidR="00666360" w:rsidRPr="00DB33C7" w:rsidRDefault="00666360" w:rsidP="00DB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Дополнить уголок «Больница» инструментами врачей разных специальностей</w:t>
            </w:r>
          </w:p>
        </w:tc>
      </w:tr>
    </w:tbl>
    <w:p w:rsidR="00666360" w:rsidRPr="00DB33C7" w:rsidRDefault="00666360" w:rsidP="00DB33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Обобщающе-результативный этап.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Итоговые мероприятия по теме проекта «В мире профессий».</w:t>
      </w:r>
    </w:p>
    <w:p w:rsidR="00666360" w:rsidRPr="00DB33C7" w:rsidRDefault="001809BC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>НОД по художественно-эстетическому развитию. Рисование «Машины везут урожай».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вызвать у детей уважение к труду взрослых, передавать разнообразие окружающего мира (машины разные по форме, цветы) самостоятельно использовать навыки рисования карандашами.</w:t>
      </w:r>
    </w:p>
    <w:p w:rsidR="00666360" w:rsidRPr="00DB33C7" w:rsidRDefault="0039791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>НОД по художественно-эстетическому развитию. Лепка «Друзья Айболита»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Закреплять умение детей передавать в лепке образы литературных героев. Развивать образные представления, воображение. Расширять представление о профессии ветеринара.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НОД по художественно-эстетическому развитию. Аппликация «Новые дома на нашей улице»</w:t>
      </w:r>
    </w:p>
    <w:p w:rsidR="00397919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Учить детей создавать композицию по-разному располагать на пространстве листа изображения домов, дополнительные предметы. Закреплять приемы вырезывания и наклеивания, умения подбирать цвета для композиции. Развивать творчество, эстетическое восприятие. Воспитывать уважение к людям труда.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художественно-эстетическому развитию. Рисование «Кем ты хочешь быть?»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Учить передавать в рисунке представление о труде взрослых, изображать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в соответствии с заданием.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 «Все профессии хороши, выбирай на вкус».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Закрепить понятие профессия. Дифференцировать предметы по их отношению к определенной профессии. Узнавать, называть людей разных профессий, давать элементарные пояснения. Формировать положительное отношение к труду взрослых. Воспитывать трудолюбие и желание принимать участие в посильном труде, умение преодолевать трудности.</w:t>
      </w:r>
    </w:p>
    <w:p w:rsidR="00666360" w:rsidRPr="00DB33C7" w:rsidRDefault="00D13555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 «К дедушке на ферму».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познакомить детей с профессией- фермер. Дать представление о трудовых действиях и результатах труда фермера. Подвести к пониманию целостного облика человека –труженика в фермерском хозяйстве, тяжелый труд, любовь ко всему живому, забота о людях. Воспитывать чувство уважения к работникам хозяйства.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 «Школа, учитель».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Познакомить детей с профессией учителя, со школой. Показать общественную значимость труда школьного учителя. Познакомить с деловыми и личностными качествами учителя (умный добрый, справедливый, внимательный, любит детей, много знает и свои знания передает детям). Воспитывать чувство признательности, уважение к труду учителя. формировать интерес к школе. доброжелательное отношение к ним.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Развлечение «Конкурс «Кем быть?»</w:t>
      </w:r>
    </w:p>
    <w:p w:rsidR="00666360" w:rsidRPr="00DB33C7" w:rsidRDefault="00666360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Цель: закрепить представления о профессиях. Воспитывать положительное, уважительное отношение друг к другу. Желание соревноваться дружно, без обид.</w:t>
      </w:r>
    </w:p>
    <w:p w:rsidR="005F2A6C" w:rsidRPr="00DB33C7" w:rsidRDefault="005F2A6C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>Выставка рисунков «Моя будущая профессия»</w:t>
      </w:r>
    </w:p>
    <w:p w:rsidR="005F2A6C" w:rsidRPr="00DB33C7" w:rsidRDefault="005F2A6C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360" w:rsidRPr="00DB33C7" w:rsidRDefault="00397919" w:rsidP="00DB33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занятие. «Путешествие с </w:t>
      </w:r>
      <w:proofErr w:type="spellStart"/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>Куйгорожем</w:t>
      </w:r>
      <w:proofErr w:type="spellEnd"/>
      <w:r w:rsidR="00666360"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 мастеров»</w:t>
      </w:r>
    </w:p>
    <w:p w:rsidR="001809BC" w:rsidRPr="00DB33C7" w:rsidRDefault="00666360" w:rsidP="00DB33C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Цели: </w:t>
      </w:r>
      <w:hyperlink r:id="rId6" w:history="1">
        <w:r w:rsidRPr="00DB33C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закрепить знания детей о профессиях</w:t>
        </w:r>
      </w:hyperlink>
      <w:r w:rsidRPr="00DB3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их в умении определять действие по названию профессии</w:t>
      </w:r>
      <w:r w:rsidRPr="00DB3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hyperlink r:id="rId7" w:history="1">
        <w:r w:rsidRPr="00DB33C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воспитывать уважение к труду людей</w:t>
        </w:r>
      </w:hyperlink>
      <w:r w:rsidRPr="00DB3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33C7">
        <w:rPr>
          <w:rFonts w:ascii="Times New Roman" w:hAnsi="Times New Roman" w:cs="Times New Roman"/>
          <w:sz w:val="28"/>
          <w:szCs w:val="28"/>
          <w:lang w:eastAsia="ru-RU"/>
        </w:rPr>
        <w:t xml:space="preserve"> их деятельности и ее результатам.</w:t>
      </w:r>
    </w:p>
    <w:p w:rsidR="006168A5" w:rsidRPr="00DB33C7" w:rsidRDefault="006168A5" w:rsidP="00DB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168A5" w:rsidRPr="00DB33C7" w:rsidSect="00B301C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83A"/>
    <w:multiLevelType w:val="multilevel"/>
    <w:tmpl w:val="C2E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A014C"/>
    <w:multiLevelType w:val="multilevel"/>
    <w:tmpl w:val="D6E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4514"/>
    <w:multiLevelType w:val="multilevel"/>
    <w:tmpl w:val="A25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B505E"/>
    <w:multiLevelType w:val="multilevel"/>
    <w:tmpl w:val="CF7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64E23"/>
    <w:multiLevelType w:val="multilevel"/>
    <w:tmpl w:val="B3B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745F6"/>
    <w:multiLevelType w:val="multilevel"/>
    <w:tmpl w:val="57E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56936"/>
    <w:multiLevelType w:val="multilevel"/>
    <w:tmpl w:val="042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8474E"/>
    <w:multiLevelType w:val="multilevel"/>
    <w:tmpl w:val="9D8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D4827"/>
    <w:multiLevelType w:val="multilevel"/>
    <w:tmpl w:val="7EC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A1458"/>
    <w:multiLevelType w:val="multilevel"/>
    <w:tmpl w:val="43D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A4737"/>
    <w:multiLevelType w:val="multilevel"/>
    <w:tmpl w:val="7E4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35CB6"/>
    <w:multiLevelType w:val="multilevel"/>
    <w:tmpl w:val="DC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C144D"/>
    <w:multiLevelType w:val="multilevel"/>
    <w:tmpl w:val="1F6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B6A86"/>
    <w:multiLevelType w:val="multilevel"/>
    <w:tmpl w:val="C91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823BD"/>
    <w:multiLevelType w:val="multilevel"/>
    <w:tmpl w:val="A32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433E9"/>
    <w:multiLevelType w:val="multilevel"/>
    <w:tmpl w:val="517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06A5D"/>
    <w:multiLevelType w:val="multilevel"/>
    <w:tmpl w:val="65B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17CDD"/>
    <w:multiLevelType w:val="multilevel"/>
    <w:tmpl w:val="F9A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83866"/>
    <w:multiLevelType w:val="multilevel"/>
    <w:tmpl w:val="C78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C1659"/>
    <w:multiLevelType w:val="multilevel"/>
    <w:tmpl w:val="014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770B5"/>
    <w:multiLevelType w:val="multilevel"/>
    <w:tmpl w:val="4A28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56DC7"/>
    <w:multiLevelType w:val="multilevel"/>
    <w:tmpl w:val="951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D58CA"/>
    <w:multiLevelType w:val="multilevel"/>
    <w:tmpl w:val="11A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10DBD"/>
    <w:multiLevelType w:val="multilevel"/>
    <w:tmpl w:val="59E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967B9"/>
    <w:multiLevelType w:val="multilevel"/>
    <w:tmpl w:val="C3E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92813"/>
    <w:multiLevelType w:val="multilevel"/>
    <w:tmpl w:val="248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3235B"/>
    <w:multiLevelType w:val="multilevel"/>
    <w:tmpl w:val="395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B00CA"/>
    <w:multiLevelType w:val="multilevel"/>
    <w:tmpl w:val="01E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103409"/>
    <w:multiLevelType w:val="multilevel"/>
    <w:tmpl w:val="E5B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C65B3"/>
    <w:multiLevelType w:val="multilevel"/>
    <w:tmpl w:val="A57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B52D0"/>
    <w:multiLevelType w:val="multilevel"/>
    <w:tmpl w:val="9E6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1298B"/>
    <w:multiLevelType w:val="multilevel"/>
    <w:tmpl w:val="F01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E1746F"/>
    <w:multiLevelType w:val="multilevel"/>
    <w:tmpl w:val="2ED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37417"/>
    <w:multiLevelType w:val="multilevel"/>
    <w:tmpl w:val="E43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F413C"/>
    <w:multiLevelType w:val="multilevel"/>
    <w:tmpl w:val="D63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C433F"/>
    <w:multiLevelType w:val="multilevel"/>
    <w:tmpl w:val="F07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C00C0"/>
    <w:multiLevelType w:val="multilevel"/>
    <w:tmpl w:val="E1D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B7FB7"/>
    <w:multiLevelType w:val="multilevel"/>
    <w:tmpl w:val="EE3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3CBB"/>
    <w:multiLevelType w:val="multilevel"/>
    <w:tmpl w:val="FF04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673DF"/>
    <w:multiLevelType w:val="multilevel"/>
    <w:tmpl w:val="210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10E1C"/>
    <w:multiLevelType w:val="multilevel"/>
    <w:tmpl w:val="DE3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1"/>
  </w:num>
  <w:num w:numId="5">
    <w:abstractNumId w:val="39"/>
  </w:num>
  <w:num w:numId="6">
    <w:abstractNumId w:val="33"/>
  </w:num>
  <w:num w:numId="7">
    <w:abstractNumId w:val="30"/>
  </w:num>
  <w:num w:numId="8">
    <w:abstractNumId w:val="34"/>
  </w:num>
  <w:num w:numId="9">
    <w:abstractNumId w:val="12"/>
  </w:num>
  <w:num w:numId="10">
    <w:abstractNumId w:val="32"/>
  </w:num>
  <w:num w:numId="11">
    <w:abstractNumId w:val="31"/>
  </w:num>
  <w:num w:numId="12">
    <w:abstractNumId w:val="16"/>
  </w:num>
  <w:num w:numId="13">
    <w:abstractNumId w:val="29"/>
  </w:num>
  <w:num w:numId="14">
    <w:abstractNumId w:val="20"/>
  </w:num>
  <w:num w:numId="15">
    <w:abstractNumId w:val="13"/>
  </w:num>
  <w:num w:numId="16">
    <w:abstractNumId w:val="15"/>
  </w:num>
  <w:num w:numId="17">
    <w:abstractNumId w:val="27"/>
  </w:num>
  <w:num w:numId="18">
    <w:abstractNumId w:val="17"/>
  </w:num>
  <w:num w:numId="19">
    <w:abstractNumId w:val="25"/>
  </w:num>
  <w:num w:numId="20">
    <w:abstractNumId w:val="40"/>
  </w:num>
  <w:num w:numId="21">
    <w:abstractNumId w:val="38"/>
  </w:num>
  <w:num w:numId="22">
    <w:abstractNumId w:val="9"/>
  </w:num>
  <w:num w:numId="23">
    <w:abstractNumId w:val="1"/>
  </w:num>
  <w:num w:numId="24">
    <w:abstractNumId w:val="6"/>
  </w:num>
  <w:num w:numId="25">
    <w:abstractNumId w:val="2"/>
  </w:num>
  <w:num w:numId="26">
    <w:abstractNumId w:val="3"/>
  </w:num>
  <w:num w:numId="27">
    <w:abstractNumId w:val="26"/>
  </w:num>
  <w:num w:numId="28">
    <w:abstractNumId w:val="11"/>
  </w:num>
  <w:num w:numId="29">
    <w:abstractNumId w:val="36"/>
  </w:num>
  <w:num w:numId="30">
    <w:abstractNumId w:val="7"/>
  </w:num>
  <w:num w:numId="31">
    <w:abstractNumId w:val="24"/>
  </w:num>
  <w:num w:numId="32">
    <w:abstractNumId w:val="14"/>
  </w:num>
  <w:num w:numId="33">
    <w:abstractNumId w:val="19"/>
  </w:num>
  <w:num w:numId="34">
    <w:abstractNumId w:val="23"/>
  </w:num>
  <w:num w:numId="35">
    <w:abstractNumId w:val="5"/>
  </w:num>
  <w:num w:numId="36">
    <w:abstractNumId w:val="37"/>
  </w:num>
  <w:num w:numId="37">
    <w:abstractNumId w:val="10"/>
  </w:num>
  <w:num w:numId="38">
    <w:abstractNumId w:val="4"/>
  </w:num>
  <w:num w:numId="39">
    <w:abstractNumId w:val="0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B62"/>
    <w:rsid w:val="00015BE9"/>
    <w:rsid w:val="00083FFA"/>
    <w:rsid w:val="000A2E4C"/>
    <w:rsid w:val="0011656F"/>
    <w:rsid w:val="0011704A"/>
    <w:rsid w:val="00123704"/>
    <w:rsid w:val="00123CB3"/>
    <w:rsid w:val="00164827"/>
    <w:rsid w:val="001809BC"/>
    <w:rsid w:val="001A264B"/>
    <w:rsid w:val="001D60DC"/>
    <w:rsid w:val="0021136A"/>
    <w:rsid w:val="002352D6"/>
    <w:rsid w:val="00235948"/>
    <w:rsid w:val="002449D9"/>
    <w:rsid w:val="0025316C"/>
    <w:rsid w:val="002C321D"/>
    <w:rsid w:val="002F31EC"/>
    <w:rsid w:val="0033430D"/>
    <w:rsid w:val="003518FA"/>
    <w:rsid w:val="00380894"/>
    <w:rsid w:val="00397919"/>
    <w:rsid w:val="003A6D22"/>
    <w:rsid w:val="003C1496"/>
    <w:rsid w:val="00411FF0"/>
    <w:rsid w:val="0045785F"/>
    <w:rsid w:val="00463F97"/>
    <w:rsid w:val="004A2FD2"/>
    <w:rsid w:val="004B7789"/>
    <w:rsid w:val="004C6A0E"/>
    <w:rsid w:val="004F2C2E"/>
    <w:rsid w:val="00556418"/>
    <w:rsid w:val="00572F51"/>
    <w:rsid w:val="00584C1F"/>
    <w:rsid w:val="005F2A6C"/>
    <w:rsid w:val="0060103C"/>
    <w:rsid w:val="006168A5"/>
    <w:rsid w:val="00666360"/>
    <w:rsid w:val="00666B69"/>
    <w:rsid w:val="006D0BD4"/>
    <w:rsid w:val="006E228E"/>
    <w:rsid w:val="006E6295"/>
    <w:rsid w:val="00735A77"/>
    <w:rsid w:val="007462C7"/>
    <w:rsid w:val="00776B38"/>
    <w:rsid w:val="007866A7"/>
    <w:rsid w:val="007962D4"/>
    <w:rsid w:val="008266B1"/>
    <w:rsid w:val="0086165A"/>
    <w:rsid w:val="00884F96"/>
    <w:rsid w:val="008A2AD4"/>
    <w:rsid w:val="008B322B"/>
    <w:rsid w:val="008B72D6"/>
    <w:rsid w:val="00905ACE"/>
    <w:rsid w:val="00972A7F"/>
    <w:rsid w:val="00985BC5"/>
    <w:rsid w:val="009921F3"/>
    <w:rsid w:val="009B11A3"/>
    <w:rsid w:val="009B223F"/>
    <w:rsid w:val="009E1B45"/>
    <w:rsid w:val="00A20B2C"/>
    <w:rsid w:val="00AD1709"/>
    <w:rsid w:val="00B301CE"/>
    <w:rsid w:val="00B30BC5"/>
    <w:rsid w:val="00B30FAD"/>
    <w:rsid w:val="00B42991"/>
    <w:rsid w:val="00B8615D"/>
    <w:rsid w:val="00C00A79"/>
    <w:rsid w:val="00C011DB"/>
    <w:rsid w:val="00C0461B"/>
    <w:rsid w:val="00C20830"/>
    <w:rsid w:val="00C22223"/>
    <w:rsid w:val="00C2359F"/>
    <w:rsid w:val="00C54124"/>
    <w:rsid w:val="00C824A2"/>
    <w:rsid w:val="00C9222C"/>
    <w:rsid w:val="00CA67B6"/>
    <w:rsid w:val="00CF70EB"/>
    <w:rsid w:val="00D13555"/>
    <w:rsid w:val="00D13C19"/>
    <w:rsid w:val="00D17965"/>
    <w:rsid w:val="00D56DA1"/>
    <w:rsid w:val="00D96C49"/>
    <w:rsid w:val="00DA7DBC"/>
    <w:rsid w:val="00DB33C7"/>
    <w:rsid w:val="00DE0FD6"/>
    <w:rsid w:val="00DE78B7"/>
    <w:rsid w:val="00DF7E86"/>
    <w:rsid w:val="00E6554F"/>
    <w:rsid w:val="00EA289A"/>
    <w:rsid w:val="00F47B62"/>
    <w:rsid w:val="00F62A2A"/>
    <w:rsid w:val="00F72F38"/>
    <w:rsid w:val="00FD3CD6"/>
    <w:rsid w:val="00FF5E5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5948"/>
  </w:style>
  <w:style w:type="paragraph" w:styleId="a4">
    <w:name w:val="No Spacing"/>
    <w:uiPriority w:val="1"/>
    <w:qFormat/>
    <w:rsid w:val="00C222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A67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clck.yandex.ru/redir/nWO_r1F33ck?data%3DNnBZTWRhdFZKOHQxUjhzSWFYVGhXVVJKVDY1cmcwNU04YnFIRnVTWHJaUkxwZzdWd2xhc2JQOXRwWnhqaWgwTTZseTNkbDl5UGVwMVFwSUc5X2MyTkZLcm5pa3lEb3JYQjhoeURWMWhwRjd3R042dVNVY2hVX3YyVWtmcHV6NUhEQ1lZZnNUZFFMWmloeXp2LU43OUYteDFVSHVfMElQUERVVmxwb0NzbTJBT3NoeWg0c3NfNWR6b2NEMG1tak5yWjAxSkVqOERGMmRSR3I1UVFPQnZyd2ctbVZnNjVtTUY%26b64e%3D2%26sign%3D99d2cadb4bf01470bf174b18ea54942f%26keyno%3D17&amp;sa=D&amp;ust=1519100494430000&amp;usg=AFQjCNH7B6k56um0Ojg5HQOhwBvs9Neq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clck.yandex.ru/redir/nWO_r1F33ck?data%3DNnBZTWRhdFZKOHQxUjhzSWFYVGhXVVJKVDY1cmcwNU04YnFIRnVTWHJaUjdCNkIzci14eGVGVFZSWERyVE5XUjVMS0lLcVZlYWhZbVNsMUIxclhNT1FSN1ZiWnZPUmt6R0I2VU5KUk5pandEU0t0ZjN2YzhEQlphRlI3RF9rU244LTljcFJkVkRkZktOMjhCUFJ5MDBnLVZlVU5MOWhjN3FNNzhPTktCWlJQR0ZzaHY4Tm5wVUR5WUJjUnY4MjJWbFRyaEJPOVNiQTVIeVJLbmw1S1BlOU5ZdGJ3blV6WVFJSG13ODJta2J6bXlvTHUwcWEwMVA4LWpYN1A2UWpFS1NQaTB6SWo1dVRVLTdMSjNlS01USDZJeTdlajV0WkNiQ3F2b09YUHdUWkFCM01vNjJSY2pFdw%26b64e%3D2%26sign%3D157980345c3118a19bcda8b15cf6ff41%26keyno%3D17&amp;sa=D&amp;ust=1519100494428000&amp;usg=AFQjCNFkm3QKXtGUIYDmcjVGuigYMSVvwQ" TargetMode="External"/><Relationship Id="rId5" Type="http://schemas.openxmlformats.org/officeDocument/2006/relationships/hyperlink" Target="https://krasncham.schoolrm.ru/sveden/employees/35158/31292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19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23</cp:revision>
  <dcterms:created xsi:type="dcterms:W3CDTF">2021-12-06T18:17:00Z</dcterms:created>
  <dcterms:modified xsi:type="dcterms:W3CDTF">2021-12-14T12:03:00Z</dcterms:modified>
</cp:coreProperties>
</file>