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22"/>
        <w:gridCol w:w="2436"/>
        <w:gridCol w:w="76"/>
        <w:gridCol w:w="1880"/>
        <w:gridCol w:w="86"/>
        <w:gridCol w:w="20"/>
        <w:gridCol w:w="2133"/>
      </w:tblGrid>
      <w:tr w:rsidR="00437E57" w:rsidTr="00437E57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37E57" w:rsidRDefault="00437E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</w:rPr>
              <w:t xml:space="preserve">План воспитательной работы школы </w:t>
            </w:r>
          </w:p>
          <w:p w:rsidR="00437E57" w:rsidRDefault="00437E5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</w:rPr>
              <w:t>на 2021-2022 учебный год</w:t>
            </w:r>
          </w:p>
          <w:p w:rsidR="00437E57" w:rsidRDefault="00437E5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</w:rPr>
              <w:t>основное ОБЩЕЕ ОБРАЗОВАНИЕ</w:t>
            </w:r>
          </w:p>
          <w:p w:rsidR="00437E57" w:rsidRDefault="00437E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</w:tr>
      <w:tr w:rsidR="00437E57" w:rsidTr="00437E57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  <w:p w:rsidR="00437E57" w:rsidRDefault="00437E5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Ключевые общешкольные дела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Дела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Ориентировочное</w:t>
            </w: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время </w:t>
            </w: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437E57" w:rsidTr="00223591">
        <w:trPr>
          <w:trHeight w:val="166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Месячников безопасности  и гражданской защиты детей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</w:rPr>
              <w:t>по профилактике ДДТТ, пожарной безопасности, экстремизма, терроризма)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E57" w:rsidRDefault="000510E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Сентябрь 2021г.</w:t>
            </w: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ВР, классные руководители, руководители, ДЮП, отряда ЮИДД</w:t>
            </w:r>
          </w:p>
        </w:tc>
      </w:tr>
      <w:tr w:rsidR="00437E57" w:rsidTr="00223591">
        <w:trPr>
          <w:trHeight w:val="144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Праздник «День Знаний» </w:t>
            </w:r>
          </w:p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0510E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1.09.2021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ВР, педагог- организатор, классные руководители</w:t>
            </w:r>
          </w:p>
        </w:tc>
      </w:tr>
      <w:tr w:rsidR="00437E57" w:rsidTr="00223591">
        <w:trPr>
          <w:trHeight w:val="532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День солидарности в борьбе с терроризмом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информационныхпятминутки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, минуты молчания)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0510E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03.09.2021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37E57" w:rsidTr="00223591">
        <w:trPr>
          <w:trHeight w:val="659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учебно-тренировочная  эвакуация 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 неделя сентября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Руководитель ДЮП</w:t>
            </w:r>
          </w:p>
        </w:tc>
      </w:tr>
      <w:tr w:rsidR="00437E57" w:rsidTr="00223591">
        <w:trPr>
          <w:trHeight w:val="75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0510E7">
              <w:rPr>
                <w:rFonts w:ascii="Times New Roman" w:eastAsia="Times New Roman" w:hAnsi="Times New Roman" w:cs="Times New Roman"/>
                <w:sz w:val="24"/>
              </w:rPr>
              <w:t>Смотр агитбригад «Светофор»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0510E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E57" w:rsidRDefault="000510E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23, 24</w:t>
            </w:r>
            <w:r w:rsidR="00437E57">
              <w:rPr>
                <w:rFonts w:ascii="Times New Roman" w:eastAsia="№Е" w:hAnsi="Times New Roman" w:cs="Times New Roman"/>
                <w:color w:val="000000"/>
                <w:sz w:val="24"/>
              </w:rPr>
              <w:t>.09.2021г.</w:t>
            </w:r>
          </w:p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0510E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Р</w:t>
            </w:r>
            <w:r w:rsidR="00437E57">
              <w:rPr>
                <w:rFonts w:ascii="Times New Roman" w:eastAsia="Batang" w:hAnsi="Times New Roman" w:cs="Times New Roman"/>
                <w:color w:val="000000"/>
                <w:sz w:val="24"/>
              </w:rPr>
              <w:t>уководитель отря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да ЮИДД, классные руководители 5</w:t>
            </w:r>
            <w:r w:rsidR="00437E57">
              <w:rPr>
                <w:rFonts w:ascii="Times New Roman" w:eastAsia="Batang" w:hAnsi="Times New Roman" w:cs="Times New Roman"/>
                <w:color w:val="000000"/>
                <w:sz w:val="24"/>
              </w:rPr>
              <w:t>-ых классов</w:t>
            </w:r>
          </w:p>
        </w:tc>
      </w:tr>
      <w:tr w:rsidR="00437E57" w:rsidTr="00223591">
        <w:trPr>
          <w:trHeight w:val="69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Выставка  </w:t>
            </w:r>
            <w:r w:rsidR="000510E7">
              <w:rPr>
                <w:rFonts w:ascii="Times New Roman" w:eastAsia="Times New Roman" w:hAnsi="Times New Roman" w:cs="Times New Roman"/>
                <w:sz w:val="24"/>
              </w:rPr>
              <w:t xml:space="preserve">стенгазет </w:t>
            </w:r>
            <w:r>
              <w:rPr>
                <w:rFonts w:ascii="Times New Roman" w:eastAsia="Times New Roman" w:hAnsi="Times New Roman" w:cs="Times New Roman"/>
                <w:sz w:val="24"/>
              </w:rPr>
              <w:t>«Безопасность превыше всего»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0510E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6-7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с 8 по 24.09.2021г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 организатор, классные руководители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0510E7" w:rsidP="006A68F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Тестирование по ПДД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0510E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8-9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0510E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21,22</w:t>
            </w:r>
            <w:r w:rsidR="00437E57">
              <w:rPr>
                <w:rFonts w:ascii="Times New Roman" w:eastAsia="№Е" w:hAnsi="Times New Roman" w:cs="Times New Roman"/>
                <w:color w:val="000000"/>
                <w:sz w:val="24"/>
              </w:rPr>
              <w:t>.09.2021г.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Педагог- организатор, </w:t>
            </w:r>
            <w:r w:rsidR="000510E7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37E57" w:rsidTr="00223591">
        <w:trPr>
          <w:trHeight w:val="61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«Доброе дело»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E4454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37E57" w:rsidTr="00223591">
        <w:trPr>
          <w:trHeight w:val="1217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Старт школьных  годовых экологических акций «Сдай батарейку</w:t>
            </w:r>
            <w:r w:rsidR="005C382A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спаси ёжика», «Бумажный бум»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E4454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06.09.2021г.</w:t>
            </w:r>
          </w:p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Руководитель экологического отряда 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ЭкоДело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», классные руководители</w:t>
            </w:r>
          </w:p>
        </w:tc>
      </w:tr>
      <w:tr w:rsidR="00437E57" w:rsidTr="00223591">
        <w:trPr>
          <w:trHeight w:val="12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Месячник правового воспитанияи профилактики правонарушений.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E4454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Октябрь 2021г.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ВР, классные руководители, педагог-организатор.</w:t>
            </w:r>
          </w:p>
        </w:tc>
      </w:tr>
      <w:tr w:rsidR="00437E57" w:rsidTr="00223591">
        <w:trPr>
          <w:trHeight w:val="1269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Единые дни профилактики правонарушений и деструктивного поведения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акция «Давайте учиться жить» с приглашением инспектора ОДН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E4454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Октябрь (еженедельно)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Зам. </w:t>
            </w:r>
            <w:r w:rsidR="005C382A">
              <w:rPr>
                <w:rFonts w:ascii="Times New Roman" w:eastAsia="Batang" w:hAnsi="Times New Roman" w:cs="Times New Roman"/>
                <w:color w:val="000000"/>
                <w:sz w:val="24"/>
              </w:rPr>
              <w:t>Д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иректора по ВР, классные руководители</w:t>
            </w:r>
          </w:p>
        </w:tc>
      </w:tr>
      <w:tr w:rsidR="00437E57" w:rsidTr="00223591">
        <w:trPr>
          <w:trHeight w:val="150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учителя в школе: акция по поздравлению учителей, учителей-ветеранов педагогического труда.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E57" w:rsidRDefault="004E4454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5-9</w:t>
            </w: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С 1-5.10.2021г.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 xml:space="preserve">Заместитель директора по ВР, педагог- организатор, классные руководители. </w:t>
            </w:r>
          </w:p>
        </w:tc>
      </w:tr>
      <w:tr w:rsidR="00437E57" w:rsidTr="00223591">
        <w:trPr>
          <w:trHeight w:val="472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Акация ко Дню пожилого человека  «</w:t>
            </w:r>
            <w:r w:rsidR="004E4454">
              <w:rPr>
                <w:rFonts w:ascii="Times New Roman" w:eastAsia="Times New Roman" w:hAnsi="Times New Roman" w:cs="Times New Roman"/>
                <w:sz w:val="24"/>
              </w:rPr>
              <w:t>Это может каждый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E4454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01.10.2021г.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437E57" w:rsidTr="00223591">
        <w:trPr>
          <w:trHeight w:val="123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Концертная 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4E4454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программа «Спасибо тебе, учитель!»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E4454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05.10.2021г.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EE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Руководители кружков эстетической направленности, классные рук</w:t>
            </w:r>
            <w:r w:rsidR="00C934A1">
              <w:rPr>
                <w:rFonts w:ascii="Times New Roman" w:eastAsia="Batang" w:hAnsi="Times New Roman" w:cs="Times New Roman"/>
                <w:sz w:val="24"/>
              </w:rPr>
              <w:t>оводители</w:t>
            </w:r>
          </w:p>
        </w:tc>
      </w:tr>
      <w:tr w:rsidR="00006EE7" w:rsidTr="00223591">
        <w:trPr>
          <w:trHeight w:val="69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EE7" w:rsidRDefault="00C934A1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психологическое те</w:t>
            </w:r>
            <w:r w:rsidR="00006EE7">
              <w:rPr>
                <w:rFonts w:ascii="Times New Roman" w:eastAsia="Times New Roman" w:hAnsi="Times New Roman" w:cs="Times New Roman"/>
                <w:sz w:val="24"/>
              </w:rPr>
              <w:t>стирование.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EE7" w:rsidRDefault="00006EE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7-9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EE7" w:rsidRDefault="00006EE7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Согласно графику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EE7" w:rsidRDefault="00006EE7" w:rsidP="006A68F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Педаго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</w:rPr>
              <w:t xml:space="preserve"> </w:t>
            </w:r>
            <w:r w:rsidR="00C934A1">
              <w:rPr>
                <w:rFonts w:ascii="Times New Roman" w:eastAsia="Batang" w:hAnsi="Times New Roman" w:cs="Times New Roman"/>
                <w:sz w:val="24"/>
              </w:rPr>
              <w:t>психолог, классные руководители</w:t>
            </w:r>
          </w:p>
        </w:tc>
      </w:tr>
      <w:tr w:rsidR="00437E57" w:rsidTr="00223591">
        <w:trPr>
          <w:trHeight w:val="79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Месячник взаимодействия семьи и школы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E4454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Ноябрь 2021г.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Зам. </w:t>
            </w:r>
            <w:r w:rsidR="005C382A">
              <w:rPr>
                <w:rFonts w:ascii="Times New Roman" w:eastAsia="Batang" w:hAnsi="Times New Roman" w:cs="Times New Roman"/>
                <w:color w:val="000000"/>
                <w:sz w:val="24"/>
              </w:rPr>
              <w:t>Д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иректора по ВР, 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организатор, классные руководители</w:t>
            </w:r>
          </w:p>
        </w:tc>
      </w:tr>
      <w:tr w:rsidR="00437E57" w:rsidTr="00223591">
        <w:trPr>
          <w:trHeight w:val="1589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454" w:rsidRDefault="004E4454" w:rsidP="006A6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Акция «Я как мама»</w:t>
            </w:r>
          </w:p>
          <w:p w:rsidR="00437E57" w:rsidRDefault="00437E57" w:rsidP="006A68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Концертная программа «Любимым мамам»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E4454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  <w:p w:rsidR="00437E57" w:rsidRDefault="004E4454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22-26.11.2021г.</w:t>
            </w:r>
          </w:p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22-26.11.2021г</w:t>
            </w:r>
          </w:p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 организатор, классные руководители, руководители кружков эстетической направленности.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E4454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Акция по раздаче листовок  </w:t>
            </w:r>
            <w:r w:rsidR="00437E57">
              <w:rPr>
                <w:rFonts w:ascii="Times New Roman" w:eastAsia="Times New Roman" w:hAnsi="Times New Roman" w:cs="Times New Roman"/>
                <w:sz w:val="24"/>
              </w:rPr>
              <w:t>в рамках Дня правовой помощи детям</w:t>
            </w:r>
            <w:r w:rsidR="00006EE7">
              <w:rPr>
                <w:rFonts w:ascii="Times New Roman" w:eastAsia="Times New Roman" w:hAnsi="Times New Roman" w:cs="Times New Roman"/>
                <w:sz w:val="24"/>
              </w:rPr>
              <w:t>«Права и обязанности  ребенка»</w:t>
            </w:r>
          </w:p>
          <w:p w:rsidR="00006EE7" w:rsidRDefault="00006EE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«Конвенция о правах ребенка»</w:t>
            </w:r>
          </w:p>
          <w:p w:rsidR="00006EE7" w:rsidRDefault="00006EE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Круглый стол «Уголовная, административная ответственность несовершеннолетних» с приглашением юристов, сотрудников ОДН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006EE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5-6</w:t>
            </w:r>
          </w:p>
          <w:p w:rsidR="00006EE7" w:rsidRDefault="00006EE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006EE7" w:rsidRDefault="00006EE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006EE7" w:rsidRDefault="00006EE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7</w:t>
            </w:r>
          </w:p>
          <w:p w:rsidR="00006EE7" w:rsidRDefault="00006EE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006EE7" w:rsidRDefault="00006EE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8-9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20.11.2021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 организатор, Совет старшеклассников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«В семье единой» (ко Дню народного единства)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006EE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01-03.11.2021г.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37E57" w:rsidTr="00223591">
        <w:trPr>
          <w:trHeight w:val="54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Месячник эстетическоговоспитания в школе.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006EE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Декабрь 2021г.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Зам. </w:t>
            </w:r>
            <w:r w:rsidR="005C382A">
              <w:rPr>
                <w:rFonts w:ascii="Times New Roman" w:eastAsia="Batang" w:hAnsi="Times New Roman" w:cs="Times New Roman"/>
                <w:color w:val="000000"/>
                <w:sz w:val="24"/>
              </w:rPr>
              <w:t>Д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иректора по ВР, 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организатор, классные руководители</w:t>
            </w:r>
          </w:p>
        </w:tc>
      </w:tr>
      <w:tr w:rsidR="00437E57" w:rsidTr="00223591">
        <w:trPr>
          <w:trHeight w:val="797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006EE7" w:rsidP="006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Минута Памяти, посвященная Дню Н</w:t>
            </w:r>
            <w:r w:rsidR="00437E57">
              <w:rPr>
                <w:rFonts w:ascii="Times New Roman" w:eastAsia="Times New Roman" w:hAnsi="Times New Roman" w:cs="Times New Roman"/>
                <w:color w:val="000000"/>
                <w:sz w:val="24"/>
              </w:rPr>
              <w:t>еизвестного солдата</w:t>
            </w:r>
          </w:p>
          <w:p w:rsidR="00437E57" w:rsidRDefault="00006EE7" w:rsidP="006A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</w:t>
            </w:r>
            <w:r w:rsidR="00437E57">
              <w:rPr>
                <w:rFonts w:ascii="Times New Roman" w:eastAsia="Times New Roman" w:hAnsi="Times New Roman" w:cs="Times New Roman"/>
                <w:color w:val="000000"/>
                <w:sz w:val="24"/>
              </w:rPr>
              <w:t>кция  «Огонь Памяти»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006EE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  <w:p w:rsidR="00437E57" w:rsidRDefault="00006EE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03.12.2021г.</w:t>
            </w:r>
          </w:p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03.12.2021г.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37E57" w:rsidTr="00223591">
        <w:trPr>
          <w:trHeight w:val="1026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006EE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</w:t>
            </w:r>
            <w:r w:rsidR="00437E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кции «Классная фотозона»,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Акция по изготовлению новогодних игрушек </w:t>
            </w:r>
            <w:r w:rsidR="00437E57">
              <w:rPr>
                <w:rFonts w:ascii="Times New Roman" w:eastAsia="Times New Roman" w:hAnsi="Times New Roman" w:cs="Times New Roman"/>
                <w:color w:val="000000"/>
                <w:sz w:val="24"/>
              </w:rPr>
              <w:t>«Новогодний креатив»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E57" w:rsidRDefault="00006EE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С 17 по 21.12.2021г.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37E57" w:rsidTr="00223591">
        <w:trPr>
          <w:trHeight w:val="72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родительск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учительская  благотворительная акция «Снежный гав»</w:t>
            </w:r>
          </w:p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родительская акция «Кормушка для птиц»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006EE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  <w:p w:rsidR="00006EE7" w:rsidRDefault="00006EE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006EE7" w:rsidRDefault="00006EE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5-7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С 1-17.12.2021</w:t>
            </w:r>
          </w:p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37E57" w:rsidTr="00223591">
        <w:trPr>
          <w:trHeight w:val="72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Игровая программа «Новый год у ворот»</w:t>
            </w:r>
            <w:r w:rsidR="00FA6A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(Старшеклассники – малышам)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8-9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21-24.12.2021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 организатор, Совет старшеклассников</w:t>
            </w:r>
          </w:p>
        </w:tc>
      </w:tr>
      <w:tr w:rsidR="00437E57" w:rsidTr="00223591">
        <w:trPr>
          <w:trHeight w:val="1155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Месячник «Все таланты в гости к нам»</w:t>
            </w:r>
          </w:p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Месячник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Январь 2022г.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Зам. </w:t>
            </w:r>
            <w:r w:rsidR="005C382A">
              <w:rPr>
                <w:rFonts w:ascii="Times New Roman" w:eastAsia="Batang" w:hAnsi="Times New Roman" w:cs="Times New Roman"/>
                <w:color w:val="000000"/>
                <w:sz w:val="24"/>
              </w:rPr>
              <w:t>Д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иректора по ВР, 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организатор, классные руководители</w:t>
            </w:r>
          </w:p>
        </w:tc>
      </w:tr>
      <w:tr w:rsidR="00437E57" w:rsidTr="00223591">
        <w:trPr>
          <w:trHeight w:val="1014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Шоу талантов «Созвездие»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20.01.2022г.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 организатор, классные руководители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 Памяти  «Блокада Ленинграда» 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27.01.2022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37E57" w:rsidTr="00223591">
        <w:trPr>
          <w:trHeight w:val="108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Месячник гражданского и патриотического воспитания</w:t>
            </w:r>
          </w:p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Февраль 2022г.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Зам. </w:t>
            </w:r>
            <w:r w:rsidR="005C382A">
              <w:rPr>
                <w:rFonts w:ascii="Times New Roman" w:eastAsia="Batang" w:hAnsi="Times New Roman" w:cs="Times New Roman"/>
                <w:color w:val="000000"/>
                <w:sz w:val="24"/>
              </w:rPr>
              <w:t>Д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иректора по ВР, 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организатор, классные руководители</w:t>
            </w:r>
          </w:p>
        </w:tc>
      </w:tr>
      <w:tr w:rsidR="00437E57" w:rsidTr="00223591">
        <w:trPr>
          <w:trHeight w:val="96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Смотр строя и песни «Хорош в стро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силен в бою» 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5-7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25.02.202</w:t>
            </w:r>
            <w:r w:rsidR="00FA6A71">
              <w:rPr>
                <w:rFonts w:ascii="Times New Roman" w:eastAsia="№Е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Руководитель школьного клуба «Юный патриот»</w:t>
            </w:r>
          </w:p>
        </w:tc>
      </w:tr>
      <w:tr w:rsidR="00437E57" w:rsidTr="00223591">
        <w:trPr>
          <w:trHeight w:val="1084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Фестиваль патриотической песни и стиха «Защитникам Отечества </w:t>
            </w:r>
            <w:r w:rsidR="005C382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Слава!»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21-22.02.202</w:t>
            </w:r>
            <w:r w:rsidR="00FA6A71">
              <w:rPr>
                <w:rFonts w:ascii="Times New Roman" w:eastAsia="№Е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 организатор, классные руководители</w:t>
            </w:r>
          </w:p>
        </w:tc>
      </w:tr>
      <w:tr w:rsidR="00437E57" w:rsidTr="00223591">
        <w:trPr>
          <w:trHeight w:val="1038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Акция по поздравлению пап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дедушек, мальчиков с Днем защитников Отечества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21-22.02.202</w:t>
            </w:r>
            <w:r w:rsidR="00FA6A71">
              <w:rPr>
                <w:rFonts w:ascii="Times New Roman" w:eastAsia="№Е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«Расскажи о Защитнике Отечества»</w:t>
            </w:r>
          </w:p>
          <w:p w:rsidR="00704F1E" w:rsidRDefault="00704F1E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Мистер школы.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8-9</w:t>
            </w:r>
          </w:p>
          <w:p w:rsidR="00704F1E" w:rsidRDefault="00704F1E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704F1E" w:rsidRDefault="00704F1E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21-22.02.202</w:t>
            </w:r>
            <w:r w:rsidR="00FA6A71">
              <w:rPr>
                <w:rFonts w:ascii="Times New Roman" w:eastAsia="№Е" w:hAnsi="Times New Roman" w:cs="Times New Roman"/>
                <w:color w:val="000000"/>
                <w:sz w:val="24"/>
              </w:rPr>
              <w:t>2</w:t>
            </w:r>
          </w:p>
          <w:p w:rsidR="00704F1E" w:rsidRDefault="00704F1E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704F1E" w:rsidRDefault="00704F1E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По согласованию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  <w:p w:rsidR="00704F1E" w:rsidRDefault="00704F1E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  <w:p w:rsidR="00704F1E" w:rsidRDefault="00704F1E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 организатор, Совет старшеклассников</w:t>
            </w:r>
          </w:p>
        </w:tc>
      </w:tr>
      <w:tr w:rsidR="00437E57" w:rsidTr="00223591">
        <w:trPr>
          <w:trHeight w:val="117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Месячник интеллектуального воспитания</w:t>
            </w:r>
          </w:p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Март 2022</w:t>
            </w:r>
            <w:r w:rsidR="00437E57">
              <w:rPr>
                <w:rFonts w:ascii="Times New Roman" w:eastAsia="№Е" w:hAnsi="Times New Roman" w:cs="Times New Roman"/>
                <w:color w:val="000000"/>
                <w:sz w:val="24"/>
              </w:rPr>
              <w:t>г.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Заместители директора по УВР, классные руководители</w:t>
            </w:r>
          </w:p>
        </w:tc>
      </w:tr>
      <w:tr w:rsidR="00437E57" w:rsidTr="00223591">
        <w:trPr>
          <w:trHeight w:val="1333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«Умники и умницы». День науки в школе: защита проектов и исследовательских работ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FA6A7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FA6A71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3 неделя марта 2022г.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Заместители директора по УВР, классные руководители, учителя- предметники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Поздравление мам, бабушек, девочек в рамках акции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приуроченной к 8 марта «День красоты»</w:t>
            </w:r>
          </w:p>
          <w:p w:rsidR="005F3619" w:rsidRDefault="005F3619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Мисс школы.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  <w:p w:rsidR="005F3619" w:rsidRDefault="005F3619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F3619" w:rsidRDefault="005F3619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F3619" w:rsidRDefault="005F3619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4A1" w:rsidRDefault="00C934A1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C934A1" w:rsidRDefault="00C934A1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F3619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07.03.2021г</w:t>
            </w:r>
          </w:p>
          <w:p w:rsidR="005F3619" w:rsidRDefault="005F3619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  <w:p w:rsidR="005F3619" w:rsidRDefault="005F3619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организатор, Совет старшеклассников</w:t>
            </w:r>
          </w:p>
        </w:tc>
      </w:tr>
      <w:tr w:rsidR="00437E57" w:rsidTr="00223591">
        <w:trPr>
          <w:trHeight w:val="83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Месячника нравственного и экологического  воспитания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Апрель 2021г.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иректора по ВР, педагог- организатор, классные руководители</w:t>
            </w:r>
          </w:p>
        </w:tc>
      </w:tr>
      <w:tr w:rsidR="00437E57" w:rsidTr="00223591">
        <w:trPr>
          <w:trHeight w:val="862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«Спешите делать добрые дела». Весенняя неделя добра</w:t>
            </w:r>
          </w:p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 неделя апреля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Библиотекарь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Экологическая акция «Бумажный бум»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3 неделя апреля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Педагог- организатор, классные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</w:rPr>
              <w:lastRenderedPageBreak/>
              <w:t xml:space="preserve">День Земли 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22.04.2021г.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Руководитель экологического отряда 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ЭкоДело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», классные руководители</w:t>
            </w:r>
          </w:p>
        </w:tc>
      </w:tr>
      <w:tr w:rsidR="00437E57" w:rsidTr="00223591">
        <w:trPr>
          <w:trHeight w:val="12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C1C1C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</w:rPr>
              <w:t>Месячника здорового образа жизни.</w:t>
            </w:r>
          </w:p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</w:rPr>
              <w:t xml:space="preserve"> Месячник «Памяти и Славы»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E57" w:rsidRDefault="00FA6A7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Май 2021г.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ВР, 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организатор, классные руководители</w:t>
            </w:r>
            <w:r w:rsidR="00422B9A">
              <w:rPr>
                <w:rFonts w:ascii="Times New Roman" w:eastAsia="Batang" w:hAnsi="Times New Roman" w:cs="Times New Roman"/>
                <w:color w:val="000000"/>
                <w:sz w:val="24"/>
              </w:rPr>
              <w:t>.</w:t>
            </w:r>
          </w:p>
        </w:tc>
      </w:tr>
      <w:tr w:rsidR="00437E57" w:rsidTr="00223591">
        <w:trPr>
          <w:trHeight w:val="1271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</w:rPr>
              <w:t>Акции «Бессмертный полк», «Книга Памяти», «Окна Победы»</w:t>
            </w:r>
            <w:r w:rsidR="00FA6A71">
              <w:rPr>
                <w:rFonts w:ascii="Times New Roman" w:eastAsia="Times New Roman" w:hAnsi="Times New Roman" w:cs="Times New Roman"/>
                <w:color w:val="1C1C1C"/>
                <w:sz w:val="24"/>
              </w:rPr>
              <w:t>, «Вахта Памяти»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2-9.05.2021г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,</w:t>
            </w:r>
            <w:r w:rsidR="00437E57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, </w:t>
            </w:r>
            <w:proofErr w:type="gramEnd"/>
            <w:r w:rsidR="00437E57">
              <w:rPr>
                <w:rFonts w:ascii="Times New Roman" w:eastAsia="Batang" w:hAnsi="Times New Roman" w:cs="Times New Roman"/>
                <w:color w:val="000000"/>
                <w:sz w:val="24"/>
              </w:rPr>
              <w:t>Совет старшеклассников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, руководитель клуба «Юный патриот»</w:t>
            </w:r>
          </w:p>
        </w:tc>
      </w:tr>
      <w:tr w:rsidR="00437E57" w:rsidTr="00223591">
        <w:trPr>
          <w:trHeight w:val="119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A71" w:rsidRDefault="00FA6A71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Соревнования по футболу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5-6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16-21.05.2021г.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руководители, учителя физической культуры</w:t>
            </w:r>
          </w:p>
        </w:tc>
      </w:tr>
      <w:tr w:rsidR="00437E57" w:rsidTr="00223591">
        <w:trPr>
          <w:trHeight w:val="75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Торжественная линейка «Последний звонок»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ВР, педагог- организатор, классные руководители</w:t>
            </w:r>
          </w:p>
        </w:tc>
      </w:tr>
      <w:tr w:rsidR="00437E57" w:rsidTr="00437E57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Курсы внеурочной деятельности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Название курса 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Количество </w:t>
            </w: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часов </w:t>
            </w: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неделю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437E57" w:rsidTr="00223591">
        <w:trPr>
          <w:trHeight w:val="3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Отряд ЮИДД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84C0C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Разновозрасный</w:t>
            </w:r>
            <w:proofErr w:type="spellEnd"/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A6A7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5D1E44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Абдрашиков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А.Р. (педаго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организатор)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</w:tr>
      <w:tr w:rsidR="00437E57" w:rsidTr="00223591">
        <w:trPr>
          <w:trHeight w:val="52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E57" w:rsidRDefault="00FA6A71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«Школа самосовершен</w:t>
            </w:r>
            <w:r w:rsidR="00484C0C">
              <w:rPr>
                <w:rFonts w:ascii="Times New Roman" w:eastAsia="Times New Roman" w:hAnsi="Times New Roman" w:cs="Times New Roman"/>
                <w:sz w:val="24"/>
              </w:rPr>
              <w:t>ст</w:t>
            </w:r>
            <w:r w:rsidR="00422B9A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вания</w:t>
            </w:r>
            <w:r w:rsidR="0061106B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E57" w:rsidRDefault="0061106B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</w:t>
            </w:r>
            <w:r w:rsidR="005D1E44">
              <w:rPr>
                <w:rFonts w:ascii="Times New Roman" w:eastAsia="№Е" w:hAnsi="Times New Roman" w:cs="Times New Roman"/>
                <w:color w:val="000000"/>
                <w:sz w:val="24"/>
              </w:rPr>
              <w:t>а,5б,5в,5г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E57" w:rsidRDefault="0061106B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по 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5D1E44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Курылева С.В. (педаго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психолог)</w:t>
            </w:r>
          </w:p>
        </w:tc>
      </w:tr>
      <w:tr w:rsidR="005D1E44" w:rsidTr="00223591">
        <w:trPr>
          <w:trHeight w:val="52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танца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6г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Курылева С.В. (педаго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психолог)</w:t>
            </w:r>
          </w:p>
        </w:tc>
      </w:tr>
      <w:tr w:rsidR="0061106B" w:rsidTr="00223591">
        <w:trPr>
          <w:trHeight w:val="1879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61106B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ОФП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714BA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5б,5г, 6а,6б,6г</w:t>
            </w:r>
          </w:p>
          <w:p w:rsidR="00714BA7" w:rsidRDefault="00714BA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714BA7" w:rsidRDefault="00714BA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5а,6в,7а,7б,7в</w:t>
            </w:r>
          </w:p>
          <w:p w:rsidR="00714BA7" w:rsidRDefault="00714BA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8а,8б,8в,9а,9б,9в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61106B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по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  <w:proofErr w:type="gramEnd"/>
          </w:p>
          <w:p w:rsidR="00714BA7" w:rsidRDefault="00714BA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714BA7" w:rsidRDefault="00714BA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по 1</w:t>
            </w:r>
          </w:p>
          <w:p w:rsidR="00714BA7" w:rsidRDefault="00714BA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по 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61106B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Учителя физической культуры</w:t>
            </w:r>
            <w:r w:rsidR="00714BA7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714BA7">
              <w:rPr>
                <w:rFonts w:ascii="Times New Roman" w:eastAsia="Batang" w:hAnsi="Times New Roman" w:cs="Times New Roman"/>
                <w:color w:val="000000"/>
                <w:sz w:val="24"/>
              </w:rPr>
              <w:t>Котлова</w:t>
            </w:r>
            <w:proofErr w:type="spellEnd"/>
            <w:r w:rsidR="00714BA7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Ж.В.</w:t>
            </w:r>
          </w:p>
          <w:p w:rsidR="00714BA7" w:rsidRDefault="00714BA7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Голиков М.А.</w:t>
            </w:r>
          </w:p>
          <w:p w:rsidR="00714BA7" w:rsidRDefault="00714BA7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Пазяев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С.Н.</w:t>
            </w:r>
          </w:p>
        </w:tc>
      </w:tr>
      <w:tr w:rsidR="0061106B" w:rsidTr="00223591">
        <w:trPr>
          <w:trHeight w:val="255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61106B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племени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крылатых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61106B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8б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61106B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61106B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Учитель истории и обществознания</w:t>
            </w:r>
          </w:p>
        </w:tc>
      </w:tr>
      <w:tr w:rsidR="0061106B" w:rsidTr="00223591">
        <w:trPr>
          <w:trHeight w:val="765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61106B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«История школы»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61106B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9б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61106B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61106B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Учитель русского языка и литературы</w:t>
            </w:r>
          </w:p>
        </w:tc>
      </w:tr>
      <w:tr w:rsidR="0061106B" w:rsidTr="00223591">
        <w:trPr>
          <w:trHeight w:val="555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61106B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«Цветоводство»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E253F3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разновозрастный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E253F3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61106B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Учитель технологии</w:t>
            </w:r>
          </w:p>
        </w:tc>
      </w:tr>
      <w:tr w:rsidR="0061106B" w:rsidTr="00223591">
        <w:trPr>
          <w:trHeight w:val="27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61106B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Экологический отряд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ЭкоДело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E253F3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разновозрастный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C3462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61106B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Учитель биологии</w:t>
            </w:r>
          </w:p>
        </w:tc>
      </w:tr>
      <w:tr w:rsidR="0061106B" w:rsidTr="00223591">
        <w:trPr>
          <w:trHeight w:val="232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61106B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Волонтерский отряд «Рука помощи»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E253F3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разновозрастный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E253F3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E253F3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Учитель русского языка и литературы</w:t>
            </w:r>
          </w:p>
        </w:tc>
      </w:tr>
      <w:tr w:rsidR="0061106B" w:rsidTr="00223591">
        <w:trPr>
          <w:trHeight w:val="27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422B9A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Кружок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Дартс</w:t>
            </w:r>
            <w:proofErr w:type="spellEnd"/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714BA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5в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714BA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06B" w:rsidRDefault="00714BA7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Учитель физической культуры</w:t>
            </w:r>
          </w:p>
        </w:tc>
      </w:tr>
      <w:tr w:rsidR="00714BA7" w:rsidTr="00223591">
        <w:trPr>
          <w:trHeight w:val="27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BA7" w:rsidRDefault="00714BA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Традиции мордовского народа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BA7" w:rsidRDefault="002E0453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5а,5б,5в,5г,6а,6б,5в,6г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BA7" w:rsidRDefault="002E0453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По 1, 6г (0,5)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BA7" w:rsidRDefault="002E0453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Ледяйкина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Л.А., учитель мордовского языка</w:t>
            </w:r>
          </w:p>
        </w:tc>
      </w:tr>
      <w:tr w:rsidR="002E0453" w:rsidTr="00223591">
        <w:trPr>
          <w:trHeight w:val="27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православной культуры  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6а,6б,6в,6г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По 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Лукашина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М.Г.</w:t>
            </w:r>
          </w:p>
        </w:tc>
      </w:tr>
      <w:tr w:rsidR="002E0453" w:rsidTr="00223591">
        <w:trPr>
          <w:trHeight w:val="27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финансовой грамотности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5а,6б,5в</w:t>
            </w:r>
          </w:p>
          <w:p w:rsidR="002E0453" w:rsidRDefault="002E0453" w:rsidP="006A68F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8б,8в</w:t>
            </w:r>
          </w:p>
          <w:p w:rsidR="002E0453" w:rsidRDefault="002E0453" w:rsidP="006A68F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по 0,5</w:t>
            </w:r>
          </w:p>
          <w:p w:rsidR="002E0453" w:rsidRDefault="002E0453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по 0,5</w:t>
            </w:r>
          </w:p>
          <w:p w:rsidR="002E0453" w:rsidRDefault="002E0453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Селедец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А.М.</w:t>
            </w:r>
          </w:p>
          <w:p w:rsidR="002E0453" w:rsidRDefault="002E0453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Забелина Т.А.</w:t>
            </w:r>
          </w:p>
          <w:p w:rsidR="002E0453" w:rsidRDefault="002E0453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Фёдорова А.Н.</w:t>
            </w:r>
          </w:p>
        </w:tc>
      </w:tr>
      <w:tr w:rsidR="002E0453" w:rsidTr="00223591">
        <w:trPr>
          <w:trHeight w:val="27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Юный журналист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7б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Мальченкова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С.А.</w:t>
            </w:r>
          </w:p>
        </w:tc>
      </w:tr>
      <w:tr w:rsidR="005D1E44" w:rsidTr="00223591">
        <w:trPr>
          <w:trHeight w:val="27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Всероссийские открытые уроки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9в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Мальченкова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С.А.</w:t>
            </w:r>
          </w:p>
        </w:tc>
      </w:tr>
      <w:tr w:rsidR="002E0453" w:rsidTr="00223591">
        <w:trPr>
          <w:trHeight w:val="27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Учимся писать без ошибок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6б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Федяева Л.И.</w:t>
            </w:r>
          </w:p>
        </w:tc>
      </w:tr>
      <w:tr w:rsidR="002E0453" w:rsidTr="00223591">
        <w:trPr>
          <w:trHeight w:val="27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Раскрываем тайны русского языка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8в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Федяева Л.И.</w:t>
            </w:r>
          </w:p>
          <w:p w:rsidR="002E0453" w:rsidRDefault="002E0453" w:rsidP="006A68F2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  <w:p w:rsidR="002E0453" w:rsidRDefault="002E0453" w:rsidP="006A68F2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</w:tr>
      <w:tr w:rsidR="002E0453" w:rsidTr="00223591">
        <w:trPr>
          <w:trHeight w:val="27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Учимся на онлайн-платформах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spellEnd"/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6б,6в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по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Зазулина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Г.Н.</w:t>
            </w:r>
          </w:p>
        </w:tc>
      </w:tr>
      <w:tr w:rsidR="002E0453" w:rsidTr="00223591">
        <w:trPr>
          <w:trHeight w:val="27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Строевая подготовка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6г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53" w:rsidRDefault="002E0453" w:rsidP="006A68F2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Афоничкин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А.В.</w:t>
            </w:r>
          </w:p>
        </w:tc>
      </w:tr>
      <w:tr w:rsidR="005D1E44" w:rsidTr="00223591">
        <w:trPr>
          <w:trHeight w:val="27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Подвиг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6г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Афоничкин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А.В.</w:t>
            </w:r>
          </w:p>
        </w:tc>
      </w:tr>
      <w:tr w:rsidR="005D1E44" w:rsidTr="00223591">
        <w:trPr>
          <w:trHeight w:val="27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православной культуры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6а,6б,6в,6г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по 0,5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Лукашина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М.Г.</w:t>
            </w:r>
          </w:p>
        </w:tc>
      </w:tr>
      <w:tr w:rsidR="005D1E44" w:rsidTr="00223591">
        <w:trPr>
          <w:trHeight w:val="27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границами учебника географии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5а,5б,5в,5г,7б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по 0,5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Карина А.А.</w:t>
            </w:r>
          </w:p>
        </w:tc>
      </w:tr>
      <w:tr w:rsidR="005D1E44" w:rsidTr="00223591">
        <w:trPr>
          <w:trHeight w:val="27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Традиции мордовского языка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5D1E44" w:rsidP="006A68F2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Терентьева Т.В.</w:t>
            </w:r>
          </w:p>
        </w:tc>
      </w:tr>
      <w:tr w:rsidR="005D1E44" w:rsidTr="00223591">
        <w:trPr>
          <w:trHeight w:val="27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C95CDB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Творческое объединение «Живой звук»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C95CDB" w:rsidP="006A68F2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Разновозрастное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C95CDB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E44" w:rsidRDefault="00C95CDB" w:rsidP="006A68F2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Безруков Е.И.</w:t>
            </w:r>
          </w:p>
        </w:tc>
      </w:tr>
      <w:tr w:rsidR="00C95CDB" w:rsidTr="00223591">
        <w:trPr>
          <w:trHeight w:val="27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CDB" w:rsidRDefault="00C95CDB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Творческое объединение «Подсолнух»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CDB" w:rsidRDefault="00C95CDB" w:rsidP="006A68F2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Разновозрастное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CDB" w:rsidRDefault="00C95CDB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CDB" w:rsidRDefault="00C95CDB" w:rsidP="006A68F2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Долгачева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Е.Н.</w:t>
            </w:r>
          </w:p>
        </w:tc>
      </w:tr>
      <w:tr w:rsidR="00F9056D" w:rsidTr="00223591">
        <w:trPr>
          <w:trHeight w:val="27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56D" w:rsidRDefault="00F9056D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Киноуроки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школе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56D" w:rsidRDefault="00F9056D" w:rsidP="006A68F2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5,6,7,8,9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56D" w:rsidRDefault="00F9056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по 0,5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56D" w:rsidRDefault="00F9056D" w:rsidP="006A68F2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 5-9 классов</w:t>
            </w:r>
          </w:p>
        </w:tc>
      </w:tr>
      <w:tr w:rsidR="00F9056D" w:rsidTr="00223591">
        <w:trPr>
          <w:trHeight w:val="27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56D" w:rsidRDefault="00F9056D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Моё портфолио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56D" w:rsidRDefault="00F9056D" w:rsidP="006A68F2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5,6,7,8,9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56D" w:rsidRDefault="00F9056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по 0,5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56D" w:rsidRDefault="00F9056D" w:rsidP="006A68F2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 5-9 классов</w:t>
            </w:r>
          </w:p>
        </w:tc>
      </w:tr>
      <w:tr w:rsidR="00437E57" w:rsidTr="00437E57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Самоуправление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Ориентировочное</w:t>
            </w: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время </w:t>
            </w: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lastRenderedPageBreak/>
              <w:t>проведения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Выборы лидеров, активов  классов, распределение обязанностей.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Работа в соответствии с обязанностями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перед классом о проведенной работе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37E57" w:rsidTr="00437E57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Профориентация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Ориентировочное</w:t>
            </w:r>
          </w:p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время </w:t>
            </w:r>
          </w:p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437E57" w:rsidTr="00223591">
        <w:trPr>
          <w:trHeight w:val="27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E57" w:rsidRDefault="00437E57" w:rsidP="006A68F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437E57" w:rsidRDefault="00437E57" w:rsidP="006A68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  <w:p w:rsidR="00437E57" w:rsidRDefault="00437E57" w:rsidP="006A68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F4567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руководители, родительские комитеты</w:t>
            </w:r>
          </w:p>
        </w:tc>
      </w:tr>
      <w:tr w:rsidR="00437E57" w:rsidTr="00223591">
        <w:trPr>
          <w:trHeight w:val="72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Участие в просмотре школьного этапа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мероприятия «Город мастеров»</w:t>
            </w:r>
          </w:p>
          <w:p w:rsidR="00437E57" w:rsidRDefault="00437E57" w:rsidP="006A68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4567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руководители,</w:t>
            </w:r>
          </w:p>
        </w:tc>
      </w:tr>
      <w:tr w:rsidR="00437E57" w:rsidTr="00437E57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Школьные медиа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Ориентировочное</w:t>
            </w:r>
          </w:p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время </w:t>
            </w:r>
          </w:p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рисунков, поделок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видео для размещения в школьной группе ВК,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Instagram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4567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4567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37E57" w:rsidTr="00437E57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Российское движение школьников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Ориентировочное</w:t>
            </w:r>
          </w:p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время </w:t>
            </w:r>
          </w:p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акциях, проектах,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флешмобах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челленджах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РДШ, 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4567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Руководитель первичного отделения РДШ</w:t>
            </w:r>
          </w:p>
        </w:tc>
      </w:tr>
      <w:tr w:rsidR="00437E57" w:rsidTr="00437E57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Экскурсии, походы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Ориентировочное</w:t>
            </w:r>
          </w:p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время </w:t>
            </w:r>
          </w:p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Посещение музеев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lastRenderedPageBreak/>
              <w:t>(Мемориальный музей Военного трудового подвига 1941-1945 гг., Республиканского краеведческого музея им. И.Д. Воронина</w:t>
            </w:r>
            <w:r w:rsidR="00F4567D">
              <w:rPr>
                <w:rFonts w:ascii="Times New Roman" w:eastAsia="№Е" w:hAnsi="Times New Roman" w:cs="Times New Roman"/>
                <w:color w:val="000000"/>
                <w:sz w:val="24"/>
              </w:rPr>
              <w:t>, иных</w:t>
            </w: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4567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Классные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lastRenderedPageBreak/>
              <w:t>Сезонные экскурсии в природу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4567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По плану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клас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ук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Посещение театров, кинотеатров, концертов, представлений, библиотек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4567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 по планам классных руководителей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5C382A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82A" w:rsidRDefault="005C382A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Посещение музея МВД, приуроченное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82A" w:rsidRDefault="005C382A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5C382A" w:rsidRDefault="005C382A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6г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82A" w:rsidRDefault="005C382A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По согласованию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82A" w:rsidRDefault="005C382A" w:rsidP="006A68F2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Классный руководитель 6г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Экскурсии на мемориальное кладбище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4567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 Классные руководители</w:t>
            </w:r>
          </w:p>
        </w:tc>
      </w:tr>
      <w:tr w:rsidR="00437E57" w:rsidTr="00437E57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Организация предметно-эстетической среды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Ориентировочное</w:t>
            </w:r>
          </w:p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время </w:t>
            </w:r>
          </w:p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4567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 организатор, классные руководители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left="-142" w:right="566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4567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десанты по уборке территории школы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работ в рамках конкурсов в классах, рекреациях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Праздничное украшение кабинетов,  рекреаций  к праздникам.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37E57" w:rsidTr="00437E57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Работа с родителями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Ориентировочное</w:t>
            </w:r>
          </w:p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время </w:t>
            </w:r>
          </w:p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проведения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родителей в проведении общешкольных, классных мероприятиях, акциях: «Доброе дело»,  акция по сбору макулатуры «Бумажный бум», помощи бездомным животным «Снежный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 украшение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кабинетов к Новому году, акция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</w:rPr>
              <w:t xml:space="preserve"> «Бессмертный полк», «День именинника»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др.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4567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4567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Директор школы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Педагогическое просвещение родителей по вопросам воспитания детей в рамках классные родительских собраний.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4567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1 раз/четверть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Информационное оповещение через школьный сайт, родительские чаты по различным вопросам.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4567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Учитель информатики, классные руководители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4567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руководители, педагог- психолог, члены администрации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4567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437E57" w:rsidTr="002235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с</w:t>
            </w:r>
            <w:proofErr w:type="gramEnd"/>
          </w:p>
          <w:p w:rsidR="00437E57" w:rsidRDefault="00437E57" w:rsidP="006A68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F4567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плану Совета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Председатель Совета, члены Совета.</w:t>
            </w:r>
          </w:p>
        </w:tc>
      </w:tr>
      <w:tr w:rsidR="00437E57" w:rsidTr="00D50A5B">
        <w:trPr>
          <w:trHeight w:val="1035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Классное руководство</w:t>
            </w:r>
          </w:p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№Е" w:hAnsi="Times New Roman" w:cs="Times New Roman"/>
                <w:sz w:val="24"/>
              </w:rPr>
              <w:t xml:space="preserve">(согласно </w:t>
            </w:r>
            <w:r w:rsidR="005D2EB1">
              <w:rPr>
                <w:rFonts w:ascii="Times New Roman" w:eastAsia="№Е" w:hAnsi="Times New Roman" w:cs="Times New Roman"/>
                <w:sz w:val="24"/>
              </w:rPr>
              <w:t xml:space="preserve">календарю образовательных событий, </w:t>
            </w:r>
            <w:r>
              <w:rPr>
                <w:rFonts w:ascii="Times New Roman" w:eastAsia="№Е" w:hAnsi="Times New Roman" w:cs="Times New Roman"/>
                <w:sz w:val="24"/>
              </w:rPr>
              <w:t xml:space="preserve">индивидуальным 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планам работы</w:t>
            </w:r>
            <w:proofErr w:type="gramEnd"/>
          </w:p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классных руководителей</w:t>
            </w:r>
            <w:r w:rsidR="00852527">
              <w:rPr>
                <w:rFonts w:ascii="Times New Roman" w:eastAsia="№Е" w:hAnsi="Times New Roman" w:cs="Times New Roman"/>
                <w:color w:val="000000"/>
                <w:sz w:val="24"/>
              </w:rPr>
              <w:t>,</w:t>
            </w:r>
            <w:r w:rsidR="005D2EB1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с учетом модулей Рабочей программы воспитания</w:t>
            </w:r>
            <w:r>
              <w:rPr>
                <w:rFonts w:ascii="Times New Roman" w:eastAsia="№Е" w:hAnsi="Times New Roman" w:cs="Times New Roman"/>
                <w:sz w:val="24"/>
              </w:rPr>
              <w:t>)</w:t>
            </w:r>
          </w:p>
          <w:p w:rsidR="00D50A5B" w:rsidRDefault="00D50A5B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</w:p>
        </w:tc>
      </w:tr>
      <w:tr w:rsidR="00D50A5B" w:rsidTr="00223591">
        <w:trPr>
          <w:trHeight w:val="1455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A5B" w:rsidRP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D50A5B">
              <w:rPr>
                <w:rFonts w:ascii="Times New Roman" w:eastAsia="№Е" w:hAnsi="Times New Roman" w:cs="Times New Roman"/>
                <w:b/>
                <w:sz w:val="24"/>
              </w:rPr>
              <w:t>Тематические классные часы</w:t>
            </w:r>
          </w:p>
          <w:p w:rsidR="00D50A5B" w:rsidRDefault="00D50A5B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- 2021г.  год науки и технологий;</w:t>
            </w:r>
          </w:p>
          <w:p w:rsidR="00D50A5B" w:rsidRDefault="00D50A5B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-День солидарности в борьбе с терроризмом;</w:t>
            </w:r>
          </w:p>
          <w:p w:rsidR="00D50A5B" w:rsidRDefault="00D50A5B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Классные часы по безопасности (ПДД, пожарная, безопасность в сети Интернет, другие виды безопасности)</w:t>
            </w:r>
          </w:p>
          <w:p w:rsidR="00D50A5B" w:rsidRDefault="00D50A5B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- </w:t>
            </w:r>
            <w:r w:rsidR="00852527">
              <w:rPr>
                <w:rFonts w:ascii="Times New Roman" w:eastAsia="№Е" w:hAnsi="Times New Roman" w:cs="Times New Roman"/>
                <w:sz w:val="24"/>
              </w:rPr>
              <w:t>Классное самоуправление</w:t>
            </w:r>
          </w:p>
          <w:p w:rsidR="00852527" w:rsidRDefault="00852527" w:rsidP="006A68F2">
            <w:pPr>
              <w:spacing w:after="0" w:line="240" w:lineRule="auto"/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Классный часы в рамках реализации регионального модуля «Ста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</w:rPr>
              <w:t>рт в пр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</w:rPr>
              <w:t>офессию»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  <w:p w:rsid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  <w:p w:rsidR="00D50A5B" w:rsidRDefault="0085252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5-9</w:t>
            </w:r>
          </w:p>
          <w:p w:rsid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  <w:p w:rsid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  <w:p w:rsid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  <w:p w:rsid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  <w:p w:rsid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  <w:p w:rsidR="00D50A5B" w:rsidRPr="00852527" w:rsidRDefault="0085252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852527">
              <w:rPr>
                <w:rFonts w:ascii="Times New Roman" w:eastAsia="№Е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  <w:p w:rsid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  <w:p w:rsid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  <w:p w:rsidR="00D50A5B" w:rsidRDefault="0085252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Классные руководители</w:t>
            </w:r>
          </w:p>
          <w:p w:rsid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</w:pPr>
          </w:p>
        </w:tc>
      </w:tr>
      <w:tr w:rsidR="00D50A5B" w:rsidTr="00223591">
        <w:trPr>
          <w:trHeight w:val="1455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A5B" w:rsidRDefault="00D50A5B" w:rsidP="006A68F2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Международный день пожилых людей;</w:t>
            </w:r>
          </w:p>
          <w:p w:rsidR="00D50A5B" w:rsidRDefault="00D50A5B" w:rsidP="006A68F2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-День учителя;</w:t>
            </w:r>
          </w:p>
          <w:p w:rsidR="00D50A5B" w:rsidRDefault="00D50A5B" w:rsidP="006A68F2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-Международный день школьных библиотек</w:t>
            </w:r>
          </w:p>
          <w:p w:rsidR="00D50A5B" w:rsidRDefault="00D50A5B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-Профилактика</w:t>
            </w:r>
            <w:r w:rsidR="00852527">
              <w:rPr>
                <w:rFonts w:ascii="Times New Roman" w:eastAsia="№Е" w:hAnsi="Times New Roman" w:cs="Times New Roman"/>
                <w:sz w:val="24"/>
              </w:rPr>
              <w:t xml:space="preserve"> пра</w:t>
            </w:r>
            <w:r>
              <w:rPr>
                <w:rFonts w:ascii="Times New Roman" w:eastAsia="№Е" w:hAnsi="Times New Roman" w:cs="Times New Roman"/>
                <w:sz w:val="24"/>
              </w:rPr>
              <w:t>вонарушений</w:t>
            </w:r>
            <w:r w:rsidR="00852527">
              <w:rPr>
                <w:rFonts w:ascii="Times New Roman" w:eastAsia="№Е" w:hAnsi="Times New Roman" w:cs="Times New Roman"/>
                <w:sz w:val="24"/>
              </w:rPr>
              <w:t>.</w:t>
            </w:r>
            <w:r w:rsidR="008B52BE">
              <w:rPr>
                <w:rFonts w:ascii="Times New Roman" w:eastAsia="№Е" w:hAnsi="Times New Roman" w:cs="Times New Roman"/>
                <w:sz w:val="24"/>
              </w:rPr>
              <w:t xml:space="preserve"> - </w:t>
            </w:r>
            <w:r w:rsidR="008B52BE">
              <w:rPr>
                <w:rFonts w:ascii="Times New Roman" w:eastAsia="№Е" w:hAnsi="Times New Roman" w:cs="Times New Roman"/>
                <w:sz w:val="24"/>
              </w:rPr>
              <w:lastRenderedPageBreak/>
              <w:t>Безопасность на железной дороге;</w:t>
            </w:r>
          </w:p>
          <w:p w:rsidR="00852527" w:rsidRDefault="00852527" w:rsidP="006A68F2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Классный часы в рамках реализации регионального модуля «Ста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</w:rPr>
              <w:t>рт в пр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</w:rPr>
              <w:t>офессию»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A5B" w:rsidRDefault="0085252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A5B" w:rsidRDefault="008B52BE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октябрь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A5B" w:rsidRDefault="0085252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Классные руководители</w:t>
            </w:r>
          </w:p>
        </w:tc>
      </w:tr>
      <w:tr w:rsidR="00D50A5B" w:rsidTr="00223591">
        <w:trPr>
          <w:trHeight w:val="699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A5B" w:rsidRDefault="008B52B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lastRenderedPageBreak/>
              <w:t>- День народного единства;</w:t>
            </w:r>
          </w:p>
          <w:p w:rsidR="008B52BE" w:rsidRDefault="008B52B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-Безопасное поведение на водоемах в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</w:rPr>
              <w:t>осенне- зимний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</w:rPr>
              <w:t xml:space="preserve"> период;</w:t>
            </w:r>
          </w:p>
          <w:p w:rsidR="008B52BE" w:rsidRDefault="008B52B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-День правовой помощи детям.</w:t>
            </w:r>
          </w:p>
          <w:p w:rsidR="008B52BE" w:rsidRDefault="008B52B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День матери.</w:t>
            </w:r>
          </w:p>
          <w:p w:rsidR="008B52BE" w:rsidRDefault="008B52B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Классный часы в рамках реализации регионального модуля «Ста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</w:rPr>
              <w:t>рт в пр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</w:rPr>
              <w:t>офессию»</w:t>
            </w:r>
          </w:p>
          <w:p w:rsidR="008B52BE" w:rsidRDefault="008B52B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A5B" w:rsidRDefault="008B52BE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A5B" w:rsidRDefault="008B52BE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ноябрь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C0C" w:rsidRDefault="00484C0C" w:rsidP="00484C0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Классные руководители</w:t>
            </w:r>
          </w:p>
          <w:p w:rsid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</w:tc>
      </w:tr>
      <w:tr w:rsidR="00D50A5B" w:rsidTr="00223591">
        <w:trPr>
          <w:trHeight w:val="1455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A5B" w:rsidRDefault="00D01791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неизвестного солдата</w:t>
            </w:r>
          </w:p>
          <w:p w:rsidR="00D01791" w:rsidRDefault="00D01791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- День героев Отечества </w:t>
            </w:r>
          </w:p>
          <w:p w:rsidR="00D01791" w:rsidRDefault="00D01791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-День добровольца</w:t>
            </w:r>
          </w:p>
          <w:p w:rsidR="00D01791" w:rsidRDefault="00D01791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-День Конституции Российской Федерации.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A5B" w:rsidRDefault="00D01791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A5B" w:rsidRDefault="00D01791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C0C" w:rsidRDefault="00484C0C" w:rsidP="00484C0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Классные руководители</w:t>
            </w:r>
          </w:p>
          <w:p w:rsid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</w:tc>
      </w:tr>
      <w:tr w:rsidR="00D50A5B" w:rsidTr="00223591">
        <w:trPr>
          <w:trHeight w:val="1455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791" w:rsidRDefault="00D01791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</w:rPr>
              <w:t xml:space="preserve">- </w:t>
            </w:r>
            <w:r w:rsidRPr="00A76052">
              <w:rPr>
                <w:rFonts w:ascii="Times New Roman" w:eastAsia="№Е" w:hAnsi="Times New Roman" w:cs="Times New Roman"/>
                <w:sz w:val="24"/>
              </w:rPr>
              <w:t>День полного освобождения Ленинграда от фашистской блокады</w:t>
            </w:r>
            <w:r>
              <w:rPr>
                <w:rFonts w:ascii="Times New Roman" w:eastAsia="№Е" w:hAnsi="Times New Roman" w:cs="Times New Roman"/>
                <w:sz w:val="24"/>
              </w:rPr>
              <w:t>;</w:t>
            </w:r>
          </w:p>
          <w:p w:rsidR="00D01791" w:rsidRDefault="00D01791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Мои таланты;</w:t>
            </w:r>
          </w:p>
          <w:p w:rsidR="00D50A5B" w:rsidRPr="00D01791" w:rsidRDefault="00D01791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lang w:val="en-US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Кем быть</w:t>
            </w:r>
            <w:r>
              <w:rPr>
                <w:rFonts w:ascii="Times New Roman" w:eastAsia="№Е" w:hAnsi="Times New Roman" w:cs="Times New Roman"/>
                <w:sz w:val="24"/>
                <w:lang w:val="en-US"/>
              </w:rPr>
              <w:t>?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A5B" w:rsidRDefault="00D01791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5-9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A5B" w:rsidRDefault="00D01791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январь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C0C" w:rsidRDefault="00484C0C" w:rsidP="00484C0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Классные руководители</w:t>
            </w:r>
          </w:p>
          <w:p w:rsid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</w:tc>
      </w:tr>
      <w:tr w:rsidR="00D50A5B" w:rsidTr="00223591">
        <w:trPr>
          <w:trHeight w:val="1455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BBF" w:rsidRPr="005D1E44" w:rsidRDefault="00DB6BBF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</w:rPr>
              <w:t xml:space="preserve">- </w:t>
            </w:r>
            <w:r w:rsidRPr="00A76052">
              <w:rPr>
                <w:rFonts w:ascii="Times New Roman" w:eastAsia="№Е" w:hAnsi="Times New Roman" w:cs="Times New Roman"/>
                <w:sz w:val="24"/>
              </w:rPr>
              <w:t>День Российской науки</w:t>
            </w:r>
            <w:r>
              <w:rPr>
                <w:rFonts w:ascii="Times New Roman" w:eastAsia="№Е" w:hAnsi="Times New Roman" w:cs="Times New Roman"/>
                <w:sz w:val="24"/>
              </w:rPr>
              <w:t>;</w:t>
            </w:r>
          </w:p>
          <w:p w:rsidR="00DB6BBF" w:rsidRDefault="00DB6BBF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 w:rsidRPr="00DB6BBF">
              <w:rPr>
                <w:rFonts w:ascii="Times New Roman" w:eastAsia="№Е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№Е" w:hAnsi="Times New Roman" w:cs="Times New Roman"/>
                <w:sz w:val="24"/>
              </w:rPr>
              <w:t>День Памяти о россиянах, исполнявших служебный долг за пределами Отечества;</w:t>
            </w:r>
          </w:p>
          <w:p w:rsidR="00DB6BBF" w:rsidRPr="00DB6BBF" w:rsidRDefault="00DB6BBF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Международный день родного языка.</w:t>
            </w:r>
          </w:p>
          <w:p w:rsidR="00D50A5B" w:rsidRDefault="00DB6BBF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 -День Защитника Отечества.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A5B" w:rsidRPr="00D01791" w:rsidRDefault="00D01791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val="en-US"/>
              </w:rPr>
            </w:pPr>
            <w:r>
              <w:rPr>
                <w:rFonts w:ascii="Times New Roman" w:eastAsia="№Е" w:hAnsi="Times New Roman" w:cs="Times New Roman"/>
                <w:sz w:val="24"/>
                <w:lang w:val="en-US"/>
              </w:rPr>
              <w:t>5-9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A5B" w:rsidRDefault="00D01791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февраль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C0C" w:rsidRDefault="00484C0C" w:rsidP="00484C0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Классные руководители</w:t>
            </w:r>
          </w:p>
          <w:p w:rsid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</w:tc>
      </w:tr>
      <w:tr w:rsidR="00D50A5B" w:rsidTr="00223591">
        <w:trPr>
          <w:trHeight w:val="1455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B9A" w:rsidRDefault="00422B9A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 w:rsidRPr="00A76052">
              <w:rPr>
                <w:rFonts w:ascii="Times New Roman" w:eastAsia="№Е" w:hAnsi="Times New Roman" w:cs="Times New Roman"/>
                <w:sz w:val="24"/>
              </w:rPr>
              <w:t>- Международный женский день</w:t>
            </w:r>
            <w:r>
              <w:rPr>
                <w:rFonts w:ascii="Times New Roman" w:eastAsia="№Е" w:hAnsi="Times New Roman" w:cs="Times New Roman"/>
                <w:sz w:val="24"/>
              </w:rPr>
              <w:t>;</w:t>
            </w:r>
          </w:p>
          <w:p w:rsidR="00422B9A" w:rsidRDefault="00422B9A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воссоединения Крыма с Россией;</w:t>
            </w:r>
          </w:p>
          <w:p w:rsidR="00422B9A" w:rsidRDefault="00D82113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Профилактика правонарушений</w:t>
            </w:r>
          </w:p>
          <w:p w:rsidR="00422B9A" w:rsidRDefault="00422B9A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Мои безопасные каникулы.</w:t>
            </w:r>
          </w:p>
          <w:p w:rsid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A5B" w:rsidRPr="00D01791" w:rsidRDefault="00D01791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val="en-US"/>
              </w:rPr>
            </w:pPr>
            <w:r>
              <w:rPr>
                <w:rFonts w:ascii="Times New Roman" w:eastAsia="№Е" w:hAnsi="Times New Roman" w:cs="Times New Roman"/>
                <w:sz w:val="24"/>
                <w:lang w:val="en-US"/>
              </w:rPr>
              <w:t>5-9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A5B" w:rsidRDefault="00D01791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C0C" w:rsidRDefault="00484C0C" w:rsidP="00484C0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Классные руководители</w:t>
            </w:r>
          </w:p>
          <w:p w:rsid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</w:tc>
      </w:tr>
      <w:tr w:rsidR="00D50A5B" w:rsidTr="00223591">
        <w:trPr>
          <w:trHeight w:val="1455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A5B" w:rsidRPr="00D82113" w:rsidRDefault="00422B9A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космонавтики</w:t>
            </w:r>
            <w:r w:rsidR="00D82113">
              <w:rPr>
                <w:rFonts w:ascii="Times New Roman" w:eastAsia="№Е" w:hAnsi="Times New Roman" w:cs="Times New Roman"/>
                <w:sz w:val="24"/>
              </w:rPr>
              <w:t>.</w:t>
            </w:r>
          </w:p>
          <w:p w:rsidR="00D82113" w:rsidRDefault="00D82113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 w:rsidRPr="00D82113">
              <w:rPr>
                <w:rFonts w:ascii="Times New Roman" w:eastAsia="№Е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№Е" w:hAnsi="Times New Roman" w:cs="Times New Roman"/>
                <w:sz w:val="24"/>
              </w:rPr>
              <w:t>День памяти о геноциде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</w:rPr>
              <w:t xml:space="preserve">советского  народа нацистами и их пособниками в годы Великой Отечественной </w:t>
            </w:r>
          </w:p>
          <w:p w:rsidR="00D82113" w:rsidRDefault="00D82113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 Войны.</w:t>
            </w:r>
          </w:p>
          <w:p w:rsidR="00D82113" w:rsidRDefault="00D82113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Всемирный День Земли.</w:t>
            </w:r>
          </w:p>
          <w:p w:rsidR="00D82113" w:rsidRPr="00D82113" w:rsidRDefault="00D82113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Классный час в рамках месячника нравственного воспитания.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A5B" w:rsidRPr="00D01791" w:rsidRDefault="00D01791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val="en-US"/>
              </w:rPr>
            </w:pPr>
            <w:r>
              <w:rPr>
                <w:rFonts w:ascii="Times New Roman" w:eastAsia="№Е" w:hAnsi="Times New Roman" w:cs="Times New Roman"/>
                <w:sz w:val="24"/>
                <w:lang w:val="en-US"/>
              </w:rPr>
              <w:t>5-9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A5B" w:rsidRDefault="00D01791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C0C" w:rsidRDefault="00484C0C" w:rsidP="00484C0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Классные руководители</w:t>
            </w:r>
          </w:p>
          <w:p w:rsid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</w:tc>
      </w:tr>
      <w:tr w:rsidR="00D50A5B" w:rsidTr="00223591">
        <w:trPr>
          <w:trHeight w:val="1455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E8F" w:rsidRDefault="00574E8F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lastRenderedPageBreak/>
              <w:t>- День Победы;</w:t>
            </w:r>
          </w:p>
          <w:p w:rsidR="00574E8F" w:rsidRDefault="00574E8F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-Международный день семьи;</w:t>
            </w:r>
          </w:p>
          <w:p w:rsidR="00574E8F" w:rsidRDefault="00574E8F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О телефоне доверия;</w:t>
            </w:r>
          </w:p>
          <w:p w:rsidR="00574E8F" w:rsidRDefault="00574E8F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-Безопасность в период летних каникул. Не нарушай закон.</w:t>
            </w:r>
          </w:p>
          <w:p w:rsid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A5B" w:rsidRPr="00D01791" w:rsidRDefault="00D01791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lang w:val="en-US"/>
              </w:rPr>
            </w:pPr>
            <w:r>
              <w:rPr>
                <w:rFonts w:ascii="Times New Roman" w:eastAsia="№Е" w:hAnsi="Times New Roman" w:cs="Times New Roman"/>
                <w:sz w:val="24"/>
                <w:lang w:val="en-US"/>
              </w:rPr>
              <w:t>5-9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A5B" w:rsidRDefault="00D01791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C0C" w:rsidRDefault="00484C0C" w:rsidP="00484C0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Классные руководители</w:t>
            </w:r>
          </w:p>
          <w:p w:rsidR="00D50A5B" w:rsidRDefault="00D50A5B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</w:p>
        </w:tc>
      </w:tr>
      <w:tr w:rsidR="00437E57" w:rsidTr="00437E57"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Школьный урок</w:t>
            </w:r>
          </w:p>
          <w:p w:rsidR="00437E57" w:rsidRDefault="00437E57" w:rsidP="006A68F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(согласно индивидуальным 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планам работы учителей-предметников</w:t>
            </w:r>
            <w:r>
              <w:rPr>
                <w:rFonts w:ascii="Times New Roman" w:eastAsia="№Е" w:hAnsi="Times New Roman" w:cs="Times New Roman"/>
                <w:sz w:val="24"/>
              </w:rPr>
              <w:t>)</w:t>
            </w:r>
          </w:p>
          <w:p w:rsidR="00903D0E" w:rsidRDefault="00903D0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Включение в рамках уроков следующих тем:</w:t>
            </w:r>
          </w:p>
          <w:p w:rsidR="00903D0E" w:rsidRDefault="00903D0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окончания Второй мировой войны (3 сентября) - история</w:t>
            </w:r>
          </w:p>
          <w:p w:rsidR="00903D0E" w:rsidRDefault="00903D0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Международный день распространения грамотности (8 сентября) – русский язык</w:t>
            </w:r>
          </w:p>
          <w:p w:rsidR="00903D0E" w:rsidRDefault="00903D0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- 310-летие М.В. Ломоносова (19 ноября) – русский язык, литература</w:t>
            </w:r>
          </w:p>
          <w:p w:rsidR="00903D0E" w:rsidRDefault="00903D0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начала Нюрнбергского процесса (20 ноября)  - история</w:t>
            </w:r>
          </w:p>
          <w:p w:rsidR="00903D0E" w:rsidRDefault="00903D0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словаря. 220 лет со дня рождения В. И. Даля (22 ноября) – русский язык, литература</w:t>
            </w:r>
          </w:p>
          <w:p w:rsidR="00903D0E" w:rsidRDefault="00903D0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- 200 лет со дня рождения Н. И. Некрасова (10 декабря) – чтение, русский язык, литература</w:t>
            </w:r>
          </w:p>
          <w:p w:rsidR="00903D0E" w:rsidRDefault="00903D0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Конституции РФ (12 декабря) – история, обществознание</w:t>
            </w:r>
          </w:p>
          <w:p w:rsidR="00903D0E" w:rsidRDefault="00903D0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- 150 лет со дня рождения А. Н. Скрябина (6 января) – музыка </w:t>
            </w:r>
          </w:p>
          <w:p w:rsidR="00903D0E" w:rsidRDefault="00903D0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полного освобождения Ленинграда от фашистской блокады (27 января) – история</w:t>
            </w:r>
          </w:p>
          <w:p w:rsidR="00903D0E" w:rsidRDefault="00903D0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- День российской науки (8 </w:t>
            </w:r>
            <w:r w:rsidR="0064194A">
              <w:rPr>
                <w:rFonts w:ascii="Times New Roman" w:eastAsia="№Е" w:hAnsi="Times New Roman" w:cs="Times New Roman"/>
                <w:sz w:val="24"/>
              </w:rPr>
              <w:t>февраля</w:t>
            </w:r>
            <w:r>
              <w:rPr>
                <w:rFonts w:ascii="Times New Roman" w:eastAsia="№Е" w:hAnsi="Times New Roman" w:cs="Times New Roman"/>
                <w:sz w:val="24"/>
              </w:rPr>
              <w:t>) – физика, химия, биология, география</w:t>
            </w:r>
          </w:p>
          <w:p w:rsidR="00903D0E" w:rsidRDefault="00903D0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Международный день родного языка (21 февраля) – русский язык, литература, мордовский язык</w:t>
            </w:r>
          </w:p>
          <w:p w:rsidR="00903D0E" w:rsidRDefault="00903D0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воссоединения Крыма с Россией (18 марта) – история</w:t>
            </w:r>
          </w:p>
          <w:p w:rsidR="00903D0E" w:rsidRDefault="00903D0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- 140 лет со дня рождения К. И. Чуковского (31 марта) – чтение</w:t>
            </w:r>
          </w:p>
          <w:p w:rsidR="00903D0E" w:rsidRDefault="00903D0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памяти о геноциде советского народа нацистами и их пособниками в годы ВОВ (19 апреля) – история</w:t>
            </w:r>
          </w:p>
          <w:p w:rsidR="00903D0E" w:rsidRDefault="00903D0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Всемирный день земли (22 апреля) – окружающий мир</w:t>
            </w:r>
          </w:p>
          <w:p w:rsidR="00903D0E" w:rsidRDefault="00903D0E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- День славянской письменности и культуры (24 мая) – русский язык, литература</w:t>
            </w:r>
          </w:p>
          <w:p w:rsidR="00437E57" w:rsidRPr="0064194A" w:rsidRDefault="00437E57" w:rsidP="006A68F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</w:p>
        </w:tc>
      </w:tr>
      <w:tr w:rsidR="00C34621" w:rsidRPr="00B26DFD" w:rsidTr="00C34621">
        <w:tblPrEx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Pr="00B26DFD" w:rsidRDefault="00C34621" w:rsidP="006A68F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</w:rPr>
            </w:pPr>
            <w:r w:rsidRPr="00B26DFD">
              <w:rPr>
                <w:rFonts w:ascii="Times New Roman" w:eastAsia="Batang" w:hAnsi="Times New Roman" w:cs="Times New Roman"/>
                <w:b/>
                <w:color w:val="000000"/>
                <w:sz w:val="24"/>
              </w:rPr>
              <w:t>Профилактика и безопасность</w:t>
            </w:r>
          </w:p>
        </w:tc>
      </w:tr>
      <w:tr w:rsidR="00C34621" w:rsidTr="00223591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Pr="0044285D" w:rsidRDefault="00C34621" w:rsidP="006A68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Сверка данных об учащихся, семьях, состоящих на учете в КДН и ЗП, ОДН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4621" w:rsidRPr="0044285D" w:rsidRDefault="00C34621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4621" w:rsidRPr="0044285D" w:rsidRDefault="00C34621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Август, сентябрь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Default="00C34621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Зам. директора по ВР</w:t>
            </w:r>
          </w:p>
        </w:tc>
      </w:tr>
      <w:tr w:rsidR="00C34621" w:rsidTr="00223591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Default="00C34621" w:rsidP="006A68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Размещение информационных материалов для родителей, обучающихся, направленных на профилактику правонарушений, направленных на формирование навыков здорового и безопасного образа жизни на сайте школы, в школьной группе в Контакте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4621" w:rsidRDefault="00C34621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4621" w:rsidRDefault="00C34621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всего года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Default="00C34621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Зам. директора по ВР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,;</w:t>
            </w:r>
            <w:proofErr w:type="gramEnd"/>
          </w:p>
          <w:p w:rsidR="00C34621" w:rsidRDefault="00C34621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за ведение сайта школы</w:t>
            </w:r>
          </w:p>
        </w:tc>
      </w:tr>
      <w:tr w:rsidR="00C34621" w:rsidTr="00223591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Default="00C34621" w:rsidP="006A68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Составление социального паспорта класса</w:t>
            </w:r>
          </w:p>
          <w:p w:rsidR="00137FF3" w:rsidRDefault="00137FF3" w:rsidP="006A68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4621" w:rsidRDefault="00C34621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4621" w:rsidRDefault="00C34621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 1 неделя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Default="00C34621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137FF3" w:rsidTr="0022359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FF3" w:rsidRDefault="00137FF3" w:rsidP="006A68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Посещение Республиканского Цента по профилактике ДДТТ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7FF3" w:rsidRDefault="00137FF3" w:rsidP="006A68F2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5-6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7FF3" w:rsidRDefault="00137FF3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Согласно Графику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FF3" w:rsidRDefault="00137FF3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руководители, педагог- организатор</w:t>
            </w:r>
          </w:p>
        </w:tc>
      </w:tr>
      <w:tr w:rsidR="00C34621" w:rsidTr="0022359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Pr="0044285D" w:rsidRDefault="00C34621" w:rsidP="006A68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 в кружки, секции клубы, объединения.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Pr="0044285D" w:rsidRDefault="00C3462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Pr="0044285D" w:rsidRDefault="00C34621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всего года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Default="00C34621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Классные руководители, руководители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lastRenderedPageBreak/>
              <w:t>кружков, секций, объединений.</w:t>
            </w:r>
          </w:p>
        </w:tc>
      </w:tr>
      <w:tr w:rsidR="00C34621" w:rsidTr="00223591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Pr="0044285D" w:rsidRDefault="00C34621" w:rsidP="006A68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lastRenderedPageBreak/>
              <w:t xml:space="preserve">Организация участия обучающихся в мероприятиях, конкурсах, олимпиадах, соревнованиях 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Pr="0044285D" w:rsidRDefault="00C3462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Pr="0044285D" w:rsidRDefault="00C34621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всего года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Default="00C34621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руководители, педагог- организатор</w:t>
            </w:r>
          </w:p>
        </w:tc>
      </w:tr>
      <w:tr w:rsidR="00C34621" w:rsidTr="00223591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Pr="0044285D" w:rsidRDefault="00C34621" w:rsidP="006A68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Беседы с приглашением инспектора ОДН</w:t>
            </w:r>
            <w:r w:rsidR="00D01791"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, иных сотрудников правоохранительных органов.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Pr="0044285D" w:rsidRDefault="00C3462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Pr="0044285D" w:rsidRDefault="00C34621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всего года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Default="00C34621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.д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иректора по ВР, классные руководители</w:t>
            </w:r>
          </w:p>
        </w:tc>
      </w:tr>
      <w:tr w:rsidR="00C34621" w:rsidTr="00223591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Pr="0044285D" w:rsidRDefault="00C34621" w:rsidP="006A68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Ведение ИПР с обучающимися, состоящими на различных видах учета, семьями, находящимися в СОП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Pr="0044285D" w:rsidRDefault="00C3462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Pr="0044285D" w:rsidRDefault="00C34621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всего года, согласно Планам ИПР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Default="00C34621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руководители, социальный педагог, педагог- психолог, зам. директора по ВР</w:t>
            </w:r>
          </w:p>
        </w:tc>
      </w:tr>
      <w:tr w:rsidR="00C34621" w:rsidTr="00223591">
        <w:tblPrEx>
          <w:tblLook w:val="0000" w:firstRow="0" w:lastRow="0" w:firstColumn="0" w:lastColumn="0" w:noHBand="0" w:noVBand="0"/>
        </w:tblPrEx>
        <w:trPr>
          <w:trHeight w:val="1973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Pr="0044285D" w:rsidRDefault="00C34621" w:rsidP="006A68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Организация участия школьников в районных, городских, республиканских мероприятиях, направленных на профилактику правонарушений, формирование здорового и безопасного образа жизни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Pr="0044285D" w:rsidRDefault="00137FF3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Pr="0044285D" w:rsidRDefault="00C34621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всего год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согласно Письмам, Приказам)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Default="00C34621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руководители, педагог- организатор</w:t>
            </w:r>
          </w:p>
        </w:tc>
      </w:tr>
      <w:tr w:rsidR="00C34621" w:rsidTr="00223591">
        <w:tblPrEx>
          <w:tblLook w:val="0000" w:firstRow="0" w:lastRow="0" w:firstColumn="0" w:lastColumn="0" w:noHBand="0" w:noVBand="0"/>
        </w:tblPrEx>
        <w:trPr>
          <w:trHeight w:val="1173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Default="00C34621" w:rsidP="006A68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 «группы риска», состоящими на различных видах учета.</w:t>
            </w:r>
          </w:p>
          <w:p w:rsidR="00C34621" w:rsidRDefault="00C34621" w:rsidP="006A68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Default="00F4567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Default="00C34621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всего года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Default="00C34621" w:rsidP="006A68F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 психолог</w:t>
            </w:r>
          </w:p>
        </w:tc>
      </w:tr>
      <w:tr w:rsidR="00C34621" w:rsidTr="0022359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Default="00C34621" w:rsidP="006A68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 согласно Плану рабо</w:t>
            </w:r>
            <w:r w:rsidR="00F4567D"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ты по профилактике правонаруше</w:t>
            </w: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ний.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Default="00F4567D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Default="00C34621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всего года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621" w:rsidRDefault="00C34621" w:rsidP="006A68F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Ответственные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, указанные в Плане.</w:t>
            </w:r>
          </w:p>
        </w:tc>
      </w:tr>
      <w:tr w:rsidR="00C25FF1" w:rsidTr="0022359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F1" w:rsidRDefault="00C25FF1" w:rsidP="006A68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Организация участия обучающихся в социально – </w:t>
            </w:r>
            <w:proofErr w:type="gramStart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психологическом</w:t>
            </w:r>
            <w:proofErr w:type="gramEnd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 тестирование на раннее выявление употребления наркотических средств и психотропных веществ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F1" w:rsidRDefault="00C25FF1" w:rsidP="006A68F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</w:rPr>
              <w:t>8-9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F1" w:rsidRDefault="00C25FF1" w:rsidP="006A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Согласно графику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F1" w:rsidRDefault="00C25FF1" w:rsidP="006A68F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руководители, ответственные согласно Приказу.</w:t>
            </w:r>
          </w:p>
        </w:tc>
      </w:tr>
    </w:tbl>
    <w:p w:rsidR="00FA6A71" w:rsidRDefault="00FA6A71" w:rsidP="006A68F2">
      <w:pPr>
        <w:spacing w:after="0" w:line="240" w:lineRule="auto"/>
      </w:pPr>
    </w:p>
    <w:sectPr w:rsidR="00FA6A71" w:rsidSect="0037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E57"/>
    <w:rsid w:val="00006EE7"/>
    <w:rsid w:val="000510E7"/>
    <w:rsid w:val="00137FF3"/>
    <w:rsid w:val="00223591"/>
    <w:rsid w:val="002E0453"/>
    <w:rsid w:val="00375558"/>
    <w:rsid w:val="003F56FC"/>
    <w:rsid w:val="00422B9A"/>
    <w:rsid w:val="00437E57"/>
    <w:rsid w:val="00484C0C"/>
    <w:rsid w:val="004E4454"/>
    <w:rsid w:val="00574E8F"/>
    <w:rsid w:val="005C382A"/>
    <w:rsid w:val="005D1E44"/>
    <w:rsid w:val="005D2EB1"/>
    <w:rsid w:val="005F3619"/>
    <w:rsid w:val="0061106B"/>
    <w:rsid w:val="0064194A"/>
    <w:rsid w:val="006A68F2"/>
    <w:rsid w:val="00704F1E"/>
    <w:rsid w:val="00714BA7"/>
    <w:rsid w:val="00852527"/>
    <w:rsid w:val="008B52BE"/>
    <w:rsid w:val="00903D0E"/>
    <w:rsid w:val="00B13BDD"/>
    <w:rsid w:val="00B53A3B"/>
    <w:rsid w:val="00C25FF1"/>
    <w:rsid w:val="00C34621"/>
    <w:rsid w:val="00C934A1"/>
    <w:rsid w:val="00C95CDB"/>
    <w:rsid w:val="00CD04A8"/>
    <w:rsid w:val="00D01791"/>
    <w:rsid w:val="00D50A5B"/>
    <w:rsid w:val="00D577EB"/>
    <w:rsid w:val="00D82113"/>
    <w:rsid w:val="00DB6BBF"/>
    <w:rsid w:val="00DF1069"/>
    <w:rsid w:val="00E253F3"/>
    <w:rsid w:val="00EF1044"/>
    <w:rsid w:val="00F12C11"/>
    <w:rsid w:val="00F439B9"/>
    <w:rsid w:val="00F4567D"/>
    <w:rsid w:val="00F9056D"/>
    <w:rsid w:val="00FA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12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ученик</cp:lastModifiedBy>
  <cp:revision>30</cp:revision>
  <dcterms:created xsi:type="dcterms:W3CDTF">2021-08-09T21:18:00Z</dcterms:created>
  <dcterms:modified xsi:type="dcterms:W3CDTF">2021-12-07T07:21:00Z</dcterms:modified>
</cp:coreProperties>
</file>