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76" w:rsidRPr="00C66476" w:rsidRDefault="00C66476" w:rsidP="00C66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66476" w:rsidRPr="00C66476" w:rsidRDefault="00C66476" w:rsidP="00C66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C66476" w:rsidRPr="00C66476" w:rsidRDefault="00C66476" w:rsidP="00C66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76">
        <w:rPr>
          <w:rFonts w:ascii="Times New Roman" w:hAnsi="Times New Roman" w:cs="Times New Roman"/>
          <w:b/>
          <w:color w:val="C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.75pt;height:38.05pt" fillcolor="red" strokecolor="#33c" strokeweight="1pt">
            <v:fill opacity=".5"/>
            <v:shadow on="t" color="#99f" offset="3pt"/>
            <v:textpath style="font-family:&quot;Arial Black&quot;;v-text-kern:t" trim="t" fitpath="t" string="В гостях у сказки"/>
          </v:shape>
        </w:pict>
      </w: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Подготовила:</w:t>
      </w:r>
    </w:p>
    <w:p w:rsidR="00C66476" w:rsidRPr="00C66476" w:rsidRDefault="00C66476" w:rsidP="00C66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воспитатель</w:t>
      </w:r>
    </w:p>
    <w:p w:rsidR="00C66476" w:rsidRPr="00C66476" w:rsidRDefault="00C66476" w:rsidP="00C66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66476">
        <w:rPr>
          <w:rFonts w:ascii="Times New Roman" w:hAnsi="Times New Roman" w:cs="Times New Roman"/>
          <w:sz w:val="28"/>
          <w:szCs w:val="28"/>
        </w:rPr>
        <w:t>Сайгашкина Ж.В.</w:t>
      </w: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Саранск 2016 г.</w:t>
      </w: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Области:</w:t>
      </w:r>
      <w:r w:rsidRPr="00C66476">
        <w:rPr>
          <w:rFonts w:ascii="Times New Roman" w:hAnsi="Times New Roman" w:cs="Times New Roman"/>
          <w:sz w:val="28"/>
          <w:szCs w:val="28"/>
        </w:rPr>
        <w:t xml:space="preserve"> социализация, коммуникация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b/>
          <w:i/>
          <w:sz w:val="28"/>
          <w:szCs w:val="28"/>
        </w:rPr>
        <w:tab/>
        <w:t>Программное содержание:</w:t>
      </w:r>
      <w:r w:rsidRPr="00C66476">
        <w:rPr>
          <w:rFonts w:ascii="Times New Roman" w:hAnsi="Times New Roman" w:cs="Times New Roman"/>
          <w:sz w:val="28"/>
          <w:szCs w:val="28"/>
        </w:rPr>
        <w:t xml:space="preserve"> учить создавать образ колобка (округлая форма, нос – пуговка, смеющийся рот, большие глаза); поддерживать радостное настроение, интерес к сказкам; знакомить с технологией приготовл</w:t>
      </w:r>
      <w:r w:rsidRPr="00C66476">
        <w:rPr>
          <w:rFonts w:ascii="Times New Roman" w:hAnsi="Times New Roman" w:cs="Times New Roman"/>
          <w:sz w:val="28"/>
          <w:szCs w:val="28"/>
        </w:rPr>
        <w:t>е</w:t>
      </w:r>
      <w:r w:rsidRPr="00C66476">
        <w:rPr>
          <w:rFonts w:ascii="Times New Roman" w:hAnsi="Times New Roman" w:cs="Times New Roman"/>
          <w:sz w:val="28"/>
          <w:szCs w:val="28"/>
        </w:rPr>
        <w:t>ния колобка, а также старинной посудой для хранения сыпучих и жидких веществ.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 w:rsidRPr="00C66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 xml:space="preserve">, наглядный, игровой.  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b/>
          <w:i/>
          <w:sz w:val="28"/>
          <w:szCs w:val="28"/>
        </w:rPr>
        <w:t>Приёмы:</w:t>
      </w:r>
      <w:r w:rsidRPr="00C66476">
        <w:rPr>
          <w:rFonts w:ascii="Times New Roman" w:hAnsi="Times New Roman" w:cs="Times New Roman"/>
          <w:sz w:val="28"/>
          <w:szCs w:val="28"/>
        </w:rPr>
        <w:t xml:space="preserve"> беседа, демонстрация, рассматривание, отгадывание загадки, самостоятельная деятельность детей, обыгрывание. 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C66476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C66476">
        <w:rPr>
          <w:rFonts w:ascii="Times New Roman" w:hAnsi="Times New Roman" w:cs="Times New Roman"/>
          <w:sz w:val="28"/>
          <w:szCs w:val="28"/>
        </w:rPr>
        <w:t xml:space="preserve"> накануне чтение и рассказывание русских народных сказок «Колобок», «Лягушка-царевна», «Гуси-лебеди», «Крыл</w:t>
      </w:r>
      <w:r w:rsidRPr="00C66476">
        <w:rPr>
          <w:rFonts w:ascii="Times New Roman" w:hAnsi="Times New Roman" w:cs="Times New Roman"/>
          <w:sz w:val="28"/>
          <w:szCs w:val="28"/>
        </w:rPr>
        <w:t>а</w:t>
      </w:r>
      <w:r w:rsidRPr="00C66476">
        <w:rPr>
          <w:rFonts w:ascii="Times New Roman" w:hAnsi="Times New Roman" w:cs="Times New Roman"/>
          <w:sz w:val="28"/>
          <w:szCs w:val="28"/>
        </w:rPr>
        <w:t>тый, мохнатый, да маслинный», «Маша и медведь», К.Чуковского «Муха-Цокотуха», Ш.Перо «Красная Шапочка» и другие, театрализованная деятельность по эпизодам сказок по выбору детей, непосредственно перед нач</w:t>
      </w:r>
      <w:r w:rsidRPr="00C66476">
        <w:rPr>
          <w:rFonts w:ascii="Times New Roman" w:hAnsi="Times New Roman" w:cs="Times New Roman"/>
          <w:sz w:val="28"/>
          <w:szCs w:val="28"/>
        </w:rPr>
        <w:t>а</w:t>
      </w:r>
      <w:r w:rsidRPr="00C66476">
        <w:rPr>
          <w:rFonts w:ascii="Times New Roman" w:hAnsi="Times New Roman" w:cs="Times New Roman"/>
          <w:sz w:val="28"/>
          <w:szCs w:val="28"/>
        </w:rPr>
        <w:t>лом мероприятия вымыть руки, надеть фартуки и косынки.</w:t>
      </w:r>
      <w:proofErr w:type="gramEnd"/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6476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Pr="00C66476">
        <w:rPr>
          <w:rFonts w:ascii="Times New Roman" w:hAnsi="Times New Roman" w:cs="Times New Roman"/>
          <w:sz w:val="28"/>
          <w:szCs w:val="28"/>
        </w:rPr>
        <w:t>столы и стулья для детей, электрическая плитка, дер</w:t>
      </w:r>
      <w:r w:rsidRPr="00C66476">
        <w:rPr>
          <w:rFonts w:ascii="Times New Roman" w:hAnsi="Times New Roman" w:cs="Times New Roman"/>
          <w:sz w:val="28"/>
          <w:szCs w:val="28"/>
        </w:rPr>
        <w:t>е</w:t>
      </w:r>
      <w:r w:rsidRPr="00C66476">
        <w:rPr>
          <w:rFonts w:ascii="Times New Roman" w:hAnsi="Times New Roman" w:cs="Times New Roman"/>
          <w:sz w:val="28"/>
          <w:szCs w:val="28"/>
        </w:rPr>
        <w:t xml:space="preserve">вянные доски для выкладывания колобков, глубокая миска для замешивания теста, коробок с мукой, глиняный кувшинчик со сметаной, </w:t>
      </w:r>
      <w:proofErr w:type="spellStart"/>
      <w:r w:rsidRPr="00C66476">
        <w:rPr>
          <w:rFonts w:ascii="Times New Roman" w:hAnsi="Times New Roman" w:cs="Times New Roman"/>
          <w:sz w:val="28"/>
          <w:szCs w:val="28"/>
        </w:rPr>
        <w:t>солоница</w:t>
      </w:r>
      <w:proofErr w:type="spellEnd"/>
      <w:r w:rsidRPr="00C66476">
        <w:rPr>
          <w:rFonts w:ascii="Times New Roman" w:hAnsi="Times New Roman" w:cs="Times New Roman"/>
          <w:sz w:val="28"/>
          <w:szCs w:val="28"/>
        </w:rPr>
        <w:t xml:space="preserve"> и саха</w:t>
      </w:r>
      <w:r w:rsidRPr="00C66476">
        <w:rPr>
          <w:rFonts w:ascii="Times New Roman" w:hAnsi="Times New Roman" w:cs="Times New Roman"/>
          <w:sz w:val="28"/>
          <w:szCs w:val="28"/>
        </w:rPr>
        <w:t>р</w:t>
      </w:r>
      <w:r w:rsidRPr="00C66476">
        <w:rPr>
          <w:rFonts w:ascii="Times New Roman" w:hAnsi="Times New Roman" w:cs="Times New Roman"/>
          <w:sz w:val="28"/>
          <w:szCs w:val="28"/>
        </w:rPr>
        <w:t>ница с наполнением, блюдо с куриными яйцами, венчик для взбивания яиц, деревянная ложка, рушник (полотенце), бутылка с подсолнечным маслом, блюдо для испеченных колобков, шумовка, чугунок, уменьшенная копия русской печки, ухват;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 xml:space="preserve"> аудиозапись. </w:t>
      </w:r>
    </w:p>
    <w:p w:rsidR="00C66476" w:rsidRPr="00C66476" w:rsidRDefault="00C66476" w:rsidP="00C6647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b/>
          <w:i/>
          <w:sz w:val="28"/>
          <w:szCs w:val="28"/>
        </w:rPr>
        <w:t xml:space="preserve">Реквизиты: </w:t>
      </w:r>
      <w:r w:rsidRPr="00C66476">
        <w:rPr>
          <w:rFonts w:ascii="Times New Roman" w:hAnsi="Times New Roman" w:cs="Times New Roman"/>
          <w:sz w:val="28"/>
          <w:szCs w:val="28"/>
        </w:rPr>
        <w:t>фартуки и косынки по количеству детей, маски сказо</w:t>
      </w:r>
      <w:r w:rsidRPr="00C66476">
        <w:rPr>
          <w:rFonts w:ascii="Times New Roman" w:hAnsi="Times New Roman" w:cs="Times New Roman"/>
          <w:sz w:val="28"/>
          <w:szCs w:val="28"/>
        </w:rPr>
        <w:t>ч</w:t>
      </w:r>
      <w:r w:rsidRPr="00C66476">
        <w:rPr>
          <w:rFonts w:ascii="Times New Roman" w:hAnsi="Times New Roman" w:cs="Times New Roman"/>
          <w:sz w:val="28"/>
          <w:szCs w:val="28"/>
        </w:rPr>
        <w:t>ных персонажей.</w:t>
      </w:r>
    </w:p>
    <w:p w:rsidR="00C66476" w:rsidRPr="00C66476" w:rsidRDefault="00C66476" w:rsidP="00C66476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Музыкальное сопровождение: </w:t>
      </w:r>
      <w:r w:rsidRPr="00C66476">
        <w:rPr>
          <w:rFonts w:ascii="Times New Roman" w:hAnsi="Times New Roman" w:cs="Times New Roman"/>
          <w:sz w:val="28"/>
          <w:szCs w:val="28"/>
        </w:rPr>
        <w:t>аудиозапись песни «В мире много сказок».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b/>
          <w:i/>
          <w:sz w:val="28"/>
          <w:szCs w:val="28"/>
        </w:rPr>
        <w:tab/>
        <w:t xml:space="preserve">Словарная работа: </w:t>
      </w:r>
      <w:r w:rsidRPr="00C66476">
        <w:rPr>
          <w:rFonts w:ascii="Times New Roman" w:hAnsi="Times New Roman" w:cs="Times New Roman"/>
          <w:sz w:val="28"/>
          <w:szCs w:val="28"/>
        </w:rPr>
        <w:t xml:space="preserve">сусек, амбар, короб, </w:t>
      </w:r>
      <w:proofErr w:type="spellStart"/>
      <w:r w:rsidRPr="00C66476">
        <w:rPr>
          <w:rFonts w:ascii="Times New Roman" w:hAnsi="Times New Roman" w:cs="Times New Roman"/>
          <w:sz w:val="28"/>
          <w:szCs w:val="28"/>
        </w:rPr>
        <w:t>пряжить</w:t>
      </w:r>
      <w:proofErr w:type="spellEnd"/>
      <w:r w:rsidRPr="00C66476">
        <w:rPr>
          <w:rFonts w:ascii="Times New Roman" w:hAnsi="Times New Roman" w:cs="Times New Roman"/>
          <w:sz w:val="28"/>
          <w:szCs w:val="28"/>
        </w:rPr>
        <w:t>.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476">
        <w:rPr>
          <w:rFonts w:ascii="Times New Roman" w:hAnsi="Times New Roman" w:cs="Times New Roman"/>
          <w:b/>
          <w:sz w:val="28"/>
          <w:szCs w:val="28"/>
        </w:rPr>
        <w:t>ХОД  ЗАНЯТИЯ</w:t>
      </w:r>
    </w:p>
    <w:p w:rsidR="00C66476" w:rsidRPr="00C66476" w:rsidRDefault="00C66476" w:rsidP="00C664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  <w:t>Дети в фартуках и косынках заходят в группу, подходят к стульчикам, на которых лежат маски персонажей из ск</w:t>
      </w:r>
      <w:r w:rsidRPr="00C66476">
        <w:rPr>
          <w:rFonts w:ascii="Times New Roman" w:hAnsi="Times New Roman" w:cs="Times New Roman"/>
          <w:sz w:val="28"/>
          <w:szCs w:val="28"/>
        </w:rPr>
        <w:t>а</w:t>
      </w:r>
      <w:r w:rsidRPr="00C66476">
        <w:rPr>
          <w:rFonts w:ascii="Times New Roman" w:hAnsi="Times New Roman" w:cs="Times New Roman"/>
          <w:sz w:val="28"/>
          <w:szCs w:val="28"/>
        </w:rPr>
        <w:t>зок.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  <w:t>- Ребята, сегодня мы с вами побыв</w:t>
      </w:r>
      <w:r w:rsidRPr="00C66476">
        <w:rPr>
          <w:rFonts w:ascii="Times New Roman" w:hAnsi="Times New Roman" w:cs="Times New Roman"/>
          <w:sz w:val="28"/>
          <w:szCs w:val="28"/>
        </w:rPr>
        <w:t>а</w:t>
      </w:r>
      <w:r w:rsidRPr="00C66476">
        <w:rPr>
          <w:rFonts w:ascii="Times New Roman" w:hAnsi="Times New Roman" w:cs="Times New Roman"/>
          <w:sz w:val="28"/>
          <w:szCs w:val="28"/>
        </w:rPr>
        <w:t>ем в гостях у одной сказки. Чтобы туда попасть, нужно самим стать сказочными пе</w:t>
      </w:r>
      <w:r w:rsidRPr="00C66476">
        <w:rPr>
          <w:rFonts w:ascii="Times New Roman" w:hAnsi="Times New Roman" w:cs="Times New Roman"/>
          <w:sz w:val="28"/>
          <w:szCs w:val="28"/>
        </w:rPr>
        <w:t>р</w:t>
      </w:r>
      <w:r w:rsidRPr="00C66476">
        <w:rPr>
          <w:rFonts w:ascii="Times New Roman" w:hAnsi="Times New Roman" w:cs="Times New Roman"/>
          <w:sz w:val="28"/>
          <w:szCs w:val="28"/>
        </w:rPr>
        <w:t>сонажами (дети надевают маски) и отг</w:t>
      </w:r>
      <w:r w:rsidRPr="00C66476">
        <w:rPr>
          <w:rFonts w:ascii="Times New Roman" w:hAnsi="Times New Roman" w:cs="Times New Roman"/>
          <w:sz w:val="28"/>
          <w:szCs w:val="28"/>
        </w:rPr>
        <w:t>а</w:t>
      </w:r>
      <w:r w:rsidRPr="00C66476">
        <w:rPr>
          <w:rFonts w:ascii="Times New Roman" w:hAnsi="Times New Roman" w:cs="Times New Roman"/>
          <w:sz w:val="28"/>
          <w:szCs w:val="28"/>
        </w:rPr>
        <w:t>дать загадку: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Был похож на мяч н</w:t>
      </w:r>
      <w:r w:rsidRPr="00C66476">
        <w:rPr>
          <w:rFonts w:ascii="Times New Roman" w:hAnsi="Times New Roman" w:cs="Times New Roman"/>
          <w:sz w:val="28"/>
          <w:szCs w:val="28"/>
        </w:rPr>
        <w:t>е</w:t>
      </w:r>
      <w:r w:rsidRPr="00C66476">
        <w:rPr>
          <w:rFonts w:ascii="Times New Roman" w:hAnsi="Times New Roman" w:cs="Times New Roman"/>
          <w:sz w:val="28"/>
          <w:szCs w:val="28"/>
        </w:rPr>
        <w:t>множко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132715</wp:posOffset>
            </wp:positionV>
            <wp:extent cx="2619375" cy="1624330"/>
            <wp:effectExtent l="19050" t="0" r="9525" b="0"/>
            <wp:wrapSquare wrapText="left"/>
            <wp:docPr id="2" name="Рисунок 2" descr="PICT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03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479" b="12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И катился по дорожкам,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Перед волком не др</w:t>
      </w:r>
      <w:r w:rsidRPr="00C66476">
        <w:rPr>
          <w:rFonts w:ascii="Times New Roman" w:hAnsi="Times New Roman" w:cs="Times New Roman"/>
          <w:sz w:val="28"/>
          <w:szCs w:val="28"/>
        </w:rPr>
        <w:t>о</w:t>
      </w:r>
      <w:r w:rsidRPr="00C66476">
        <w:rPr>
          <w:rFonts w:ascii="Times New Roman" w:hAnsi="Times New Roman" w:cs="Times New Roman"/>
          <w:sz w:val="28"/>
          <w:szCs w:val="28"/>
        </w:rPr>
        <w:t>жал,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От медведя убежал,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Убежал он ото всех,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Кроме рыжей.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 xml:space="preserve">- Кто это? (Колобок) Где вы его </w:t>
      </w:r>
      <w:r w:rsidRPr="00C66476">
        <w:rPr>
          <w:rFonts w:ascii="Times New Roman" w:hAnsi="Times New Roman" w:cs="Times New Roman"/>
          <w:sz w:val="28"/>
          <w:szCs w:val="28"/>
        </w:rPr>
        <w:lastRenderedPageBreak/>
        <w:t>встреч</w:t>
      </w:r>
      <w:r w:rsidRPr="00C66476">
        <w:rPr>
          <w:rFonts w:ascii="Times New Roman" w:hAnsi="Times New Roman" w:cs="Times New Roman"/>
          <w:sz w:val="28"/>
          <w:szCs w:val="28"/>
        </w:rPr>
        <w:t>а</w:t>
      </w:r>
      <w:r w:rsidRPr="00C66476">
        <w:rPr>
          <w:rFonts w:ascii="Times New Roman" w:hAnsi="Times New Roman" w:cs="Times New Roman"/>
          <w:sz w:val="28"/>
          <w:szCs w:val="28"/>
        </w:rPr>
        <w:t>ли? (в сказке «Колобок»). Верно, это Колобок пришел к нам из сказки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>Предъявляется игрушка колобок) Посмотрите, какой он? Круглый, румяный, есть рот, нос, глаза. (Показывает иллюстрацию). Пред</w:t>
      </w:r>
      <w:r w:rsidRPr="00C66476">
        <w:rPr>
          <w:rFonts w:ascii="Times New Roman" w:hAnsi="Times New Roman" w:cs="Times New Roman"/>
          <w:sz w:val="28"/>
          <w:szCs w:val="28"/>
        </w:rPr>
        <w:t>ъ</w:t>
      </w:r>
      <w:r w:rsidRPr="00C66476">
        <w:rPr>
          <w:rFonts w:ascii="Times New Roman" w:hAnsi="Times New Roman" w:cs="Times New Roman"/>
          <w:sz w:val="28"/>
          <w:szCs w:val="28"/>
        </w:rPr>
        <w:t>являет испеченного колобка.    Какой здесь Колобок? Что он делает? (смеётся). Давайте пофантазируем и сделаем Колобка, которому удалось перехитрить лису и уб</w:t>
      </w:r>
      <w:r w:rsidRPr="00C66476">
        <w:rPr>
          <w:rFonts w:ascii="Times New Roman" w:hAnsi="Times New Roman" w:cs="Times New Roman"/>
          <w:sz w:val="28"/>
          <w:szCs w:val="28"/>
        </w:rPr>
        <w:t>е</w:t>
      </w:r>
      <w:r w:rsidRPr="00C66476">
        <w:rPr>
          <w:rFonts w:ascii="Times New Roman" w:hAnsi="Times New Roman" w:cs="Times New Roman"/>
          <w:sz w:val="28"/>
          <w:szCs w:val="28"/>
        </w:rPr>
        <w:t>жать от неё.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  <w:t>Давайте вспомним: с чего в сказке начала работу бабка? Как об этом пел сам Колобок?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 xml:space="preserve">«По сусеку 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метён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>,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 xml:space="preserve">На сметане 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м</w:t>
      </w:r>
      <w:r w:rsidRPr="00C66476">
        <w:rPr>
          <w:rFonts w:ascii="Times New Roman" w:hAnsi="Times New Roman" w:cs="Times New Roman"/>
          <w:sz w:val="28"/>
          <w:szCs w:val="28"/>
        </w:rPr>
        <w:t>е</w:t>
      </w:r>
      <w:r w:rsidRPr="00C66476">
        <w:rPr>
          <w:rFonts w:ascii="Times New Roman" w:hAnsi="Times New Roman" w:cs="Times New Roman"/>
          <w:sz w:val="28"/>
          <w:szCs w:val="28"/>
        </w:rPr>
        <w:t>шён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>,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 xml:space="preserve">Да в масле </w:t>
      </w:r>
      <w:proofErr w:type="spellStart"/>
      <w:r w:rsidRPr="00C66476">
        <w:rPr>
          <w:rFonts w:ascii="Times New Roman" w:hAnsi="Times New Roman" w:cs="Times New Roman"/>
          <w:sz w:val="28"/>
          <w:szCs w:val="28"/>
        </w:rPr>
        <w:t>пр</w:t>
      </w:r>
      <w:r w:rsidRPr="00C66476">
        <w:rPr>
          <w:rFonts w:ascii="Times New Roman" w:hAnsi="Times New Roman" w:cs="Times New Roman"/>
          <w:sz w:val="28"/>
          <w:szCs w:val="28"/>
        </w:rPr>
        <w:t>я</w:t>
      </w:r>
      <w:r w:rsidRPr="00C66476">
        <w:rPr>
          <w:rFonts w:ascii="Times New Roman" w:hAnsi="Times New Roman" w:cs="Times New Roman"/>
          <w:sz w:val="28"/>
          <w:szCs w:val="28"/>
        </w:rPr>
        <w:t>жён</w:t>
      </w:r>
      <w:proofErr w:type="spellEnd"/>
      <w:r w:rsidRPr="00C66476">
        <w:rPr>
          <w:rFonts w:ascii="Times New Roman" w:hAnsi="Times New Roman" w:cs="Times New Roman"/>
          <w:sz w:val="28"/>
          <w:szCs w:val="28"/>
        </w:rPr>
        <w:t>…»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160655</wp:posOffset>
            </wp:positionV>
            <wp:extent cx="2619375" cy="1873885"/>
            <wp:effectExtent l="19050" t="0" r="9525" b="0"/>
            <wp:wrapSquare wrapText="left"/>
            <wp:docPr id="3" name="Рисунок 3" descr="PICT0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00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476">
        <w:rPr>
          <w:rFonts w:ascii="Times New Roman" w:hAnsi="Times New Roman" w:cs="Times New Roman"/>
          <w:sz w:val="28"/>
          <w:szCs w:val="28"/>
        </w:rPr>
        <w:tab/>
        <w:t>Итак, вначале я замешу тесто. А что мне надо для этого, чтобы приготовить тесто? (Ответы). Для приготовления колобков мне надо разбить два яйца, сб</w:t>
      </w:r>
      <w:r w:rsidRPr="00C66476">
        <w:rPr>
          <w:rFonts w:ascii="Times New Roman" w:hAnsi="Times New Roman" w:cs="Times New Roman"/>
          <w:sz w:val="28"/>
          <w:szCs w:val="28"/>
        </w:rPr>
        <w:t>и</w:t>
      </w:r>
      <w:r w:rsidRPr="00C66476">
        <w:rPr>
          <w:rFonts w:ascii="Times New Roman" w:hAnsi="Times New Roman" w:cs="Times New Roman"/>
          <w:sz w:val="28"/>
          <w:szCs w:val="28"/>
        </w:rPr>
        <w:t>тых с сахаром и солью (каждая операция по приготовлению теста проговар</w:t>
      </w:r>
      <w:r w:rsidRPr="00C66476">
        <w:rPr>
          <w:rFonts w:ascii="Times New Roman" w:hAnsi="Times New Roman" w:cs="Times New Roman"/>
          <w:sz w:val="28"/>
          <w:szCs w:val="28"/>
        </w:rPr>
        <w:t>и</w:t>
      </w:r>
      <w:r w:rsidRPr="00C66476">
        <w:rPr>
          <w:rFonts w:ascii="Times New Roman" w:hAnsi="Times New Roman" w:cs="Times New Roman"/>
          <w:sz w:val="28"/>
          <w:szCs w:val="28"/>
        </w:rPr>
        <w:t xml:space="preserve">вается вслух). </w:t>
      </w: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Соль и сахар хранятся в коробах. Что такое короба? (Ответы). Коробом называе</w:t>
      </w:r>
      <w:r w:rsidRPr="00C66476">
        <w:rPr>
          <w:rFonts w:ascii="Times New Roman" w:hAnsi="Times New Roman" w:cs="Times New Roman"/>
          <w:sz w:val="28"/>
          <w:szCs w:val="28"/>
        </w:rPr>
        <w:t>т</w:t>
      </w:r>
      <w:r w:rsidRPr="00C66476">
        <w:rPr>
          <w:rFonts w:ascii="Times New Roman" w:hAnsi="Times New Roman" w:cs="Times New Roman"/>
          <w:sz w:val="28"/>
          <w:szCs w:val="28"/>
        </w:rPr>
        <w:t>ся сундучок, сделанный из прутьев, бересты, фанеры или картона. В них хр</w:t>
      </w:r>
      <w:r w:rsidRPr="00C66476">
        <w:rPr>
          <w:rFonts w:ascii="Times New Roman" w:hAnsi="Times New Roman" w:cs="Times New Roman"/>
          <w:sz w:val="28"/>
          <w:szCs w:val="28"/>
        </w:rPr>
        <w:t>а</w:t>
      </w:r>
      <w:r w:rsidRPr="00C66476">
        <w:rPr>
          <w:rFonts w:ascii="Times New Roman" w:hAnsi="Times New Roman" w:cs="Times New Roman"/>
          <w:sz w:val="28"/>
          <w:szCs w:val="28"/>
        </w:rPr>
        <w:t>нятся продукты, вещи, с ними ходили в лес за грибами. А в какой сказке мы встречали слово «короб»? (В сказке Маша и ме</w:t>
      </w:r>
      <w:r w:rsidRPr="00C66476">
        <w:rPr>
          <w:rFonts w:ascii="Times New Roman" w:hAnsi="Times New Roman" w:cs="Times New Roman"/>
          <w:sz w:val="28"/>
          <w:szCs w:val="28"/>
        </w:rPr>
        <w:t>д</w:t>
      </w:r>
      <w:r w:rsidRPr="00C66476">
        <w:rPr>
          <w:rFonts w:ascii="Times New Roman" w:hAnsi="Times New Roman" w:cs="Times New Roman"/>
          <w:sz w:val="28"/>
          <w:szCs w:val="28"/>
        </w:rPr>
        <w:t xml:space="preserve">ведь). </w:t>
      </w: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  <w:t>Что еще нужно для приготовления теста? (Мука). Мука хранится в амбаре – это хозяйственное строение для хранения зерна, муки, других припасов, а также товаров. В амбарах стояли специальные лари или сундуки, которые наз</w:t>
      </w:r>
      <w:r w:rsidRPr="00C66476">
        <w:rPr>
          <w:rFonts w:ascii="Times New Roman" w:hAnsi="Times New Roman" w:cs="Times New Roman"/>
          <w:sz w:val="28"/>
          <w:szCs w:val="28"/>
        </w:rPr>
        <w:t>ы</w:t>
      </w:r>
      <w:r w:rsidRPr="00C66476">
        <w:rPr>
          <w:rFonts w:ascii="Times New Roman" w:hAnsi="Times New Roman" w:cs="Times New Roman"/>
          <w:sz w:val="28"/>
          <w:szCs w:val="28"/>
        </w:rPr>
        <w:t xml:space="preserve">вали «сусеки». В них и хранили муку. 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 xml:space="preserve">(Демонстрируется сусек </w:t>
      </w:r>
      <w:r w:rsidRPr="00C6647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840740</wp:posOffset>
            </wp:positionV>
            <wp:extent cx="2628900" cy="1851025"/>
            <wp:effectExtent l="19050" t="0" r="0" b="0"/>
            <wp:wrapSquare wrapText="left"/>
            <wp:docPr id="4" name="Рисунок 4" descr="PICT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00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2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476">
        <w:rPr>
          <w:rFonts w:ascii="Times New Roman" w:hAnsi="Times New Roman" w:cs="Times New Roman"/>
          <w:sz w:val="28"/>
          <w:szCs w:val="28"/>
        </w:rPr>
        <w:t>–</w:t>
      </w:r>
      <w:proofErr w:type="gramEnd"/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уменьшенная копия). Они были очень удобны. А мести по сусеку, как бабка в сказке, не нужно: в сусеке муки у нас много.</w:t>
      </w: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  <w:t>На чем был мешён Колобок? (О</w:t>
      </w:r>
      <w:r w:rsidRPr="00C66476">
        <w:rPr>
          <w:rFonts w:ascii="Times New Roman" w:hAnsi="Times New Roman" w:cs="Times New Roman"/>
          <w:sz w:val="28"/>
          <w:szCs w:val="28"/>
        </w:rPr>
        <w:t>т</w:t>
      </w:r>
      <w:r w:rsidRPr="00C66476">
        <w:rPr>
          <w:rFonts w:ascii="Times New Roman" w:hAnsi="Times New Roman" w:cs="Times New Roman"/>
          <w:sz w:val="28"/>
          <w:szCs w:val="28"/>
        </w:rPr>
        <w:t>вет). Я тоже замешу тесто на сметане. Она хранилась в глиняных кувшинчиках (демонстрирует). Надо тщательно вым</w:t>
      </w:r>
      <w:r w:rsidRPr="00C66476">
        <w:rPr>
          <w:rFonts w:ascii="Times New Roman" w:hAnsi="Times New Roman" w:cs="Times New Roman"/>
          <w:sz w:val="28"/>
          <w:szCs w:val="28"/>
        </w:rPr>
        <w:t>е</w:t>
      </w:r>
      <w:r w:rsidRPr="00C66476">
        <w:rPr>
          <w:rFonts w:ascii="Times New Roman" w:hAnsi="Times New Roman" w:cs="Times New Roman"/>
          <w:sz w:val="28"/>
          <w:szCs w:val="28"/>
        </w:rPr>
        <w:t>сить тесто, чтобы оно было однородным, без комков.</w:t>
      </w: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Pr="00C66476">
        <w:rPr>
          <w:rFonts w:ascii="Times New Roman" w:hAnsi="Times New Roman" w:cs="Times New Roman"/>
          <w:sz w:val="28"/>
          <w:szCs w:val="28"/>
        </w:rPr>
        <w:t>:</w:t>
      </w:r>
    </w:p>
    <w:p w:rsidR="00C66476" w:rsidRPr="00C66476" w:rsidRDefault="00C66476" w:rsidP="00C66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МЕСИМ  ТЕСТО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- Тесто мнём, мнём, мнём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 xml:space="preserve"> - очень энергично сжимаем и разжимаем руки в </w:t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кулачки (один и поочередно)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 xml:space="preserve">- Тесто жмём, жмём, жмём! 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 xml:space="preserve">- Пироги мы испечем!          - руками совершаем движения, как будто лепим </w:t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снежки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ПЕЧЕМ  БЛИНЫ</w:t>
      </w:r>
    </w:p>
    <w:p w:rsidR="00C66476" w:rsidRPr="00C66476" w:rsidRDefault="00C66476" w:rsidP="00C664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Мама нам печет блины</w:t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- попер</w:t>
      </w:r>
      <w:r w:rsidRPr="00C66476">
        <w:rPr>
          <w:rFonts w:ascii="Times New Roman" w:hAnsi="Times New Roman" w:cs="Times New Roman"/>
          <w:sz w:val="28"/>
          <w:szCs w:val="28"/>
        </w:rPr>
        <w:t>е</w:t>
      </w:r>
      <w:r w:rsidRPr="00C66476">
        <w:rPr>
          <w:rFonts w:ascii="Times New Roman" w:hAnsi="Times New Roman" w:cs="Times New Roman"/>
          <w:sz w:val="28"/>
          <w:szCs w:val="28"/>
        </w:rPr>
        <w:t xml:space="preserve">менно касаться поверхности стола 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Очень вкусные они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>ыльной стороной кисти руки и ладонью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Встали мы сегодня рано</w:t>
      </w:r>
      <w:r w:rsidRPr="00C66476">
        <w:rPr>
          <w:rFonts w:ascii="Times New Roman" w:hAnsi="Times New Roman" w:cs="Times New Roman"/>
          <w:sz w:val="28"/>
          <w:szCs w:val="28"/>
        </w:rPr>
        <w:tab/>
        <w:t>- левая рука касается стола ладонью,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И едим их со сметаной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66476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>равая р</w:t>
      </w:r>
      <w:r w:rsidRPr="00C66476">
        <w:rPr>
          <w:rFonts w:ascii="Times New Roman" w:hAnsi="Times New Roman" w:cs="Times New Roman"/>
          <w:sz w:val="28"/>
          <w:szCs w:val="28"/>
        </w:rPr>
        <w:t>у</w:t>
      </w:r>
      <w:r w:rsidRPr="00C66476">
        <w:rPr>
          <w:rFonts w:ascii="Times New Roman" w:hAnsi="Times New Roman" w:cs="Times New Roman"/>
          <w:sz w:val="28"/>
          <w:szCs w:val="28"/>
        </w:rPr>
        <w:t>ка тыльной стороной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(Пальчиковая гимнастика).</w:t>
      </w: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619375" cy="1883410"/>
            <wp:effectExtent l="19050" t="0" r="9525" b="0"/>
            <wp:wrapSquare wrapText="left"/>
            <wp:docPr id="5" name="Рисунок 5" descr="PICT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00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476">
        <w:rPr>
          <w:rFonts w:ascii="Times New Roman" w:hAnsi="Times New Roman" w:cs="Times New Roman"/>
          <w:sz w:val="28"/>
          <w:szCs w:val="28"/>
        </w:rPr>
        <w:tab/>
        <w:t>А теперь вместе с вами будем катать колобка. Во время катания пед</w:t>
      </w:r>
      <w:r w:rsidRPr="00C66476">
        <w:rPr>
          <w:rFonts w:ascii="Times New Roman" w:hAnsi="Times New Roman" w:cs="Times New Roman"/>
          <w:sz w:val="28"/>
          <w:szCs w:val="28"/>
        </w:rPr>
        <w:t>а</w:t>
      </w:r>
      <w:r w:rsidRPr="00C66476">
        <w:rPr>
          <w:rFonts w:ascii="Times New Roman" w:hAnsi="Times New Roman" w:cs="Times New Roman"/>
          <w:sz w:val="28"/>
          <w:szCs w:val="28"/>
        </w:rPr>
        <w:t xml:space="preserve">гог спрашивает детей: - 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«Ребята, а в каких ещё сказках встречается выпечка, т.е. блины, пироги, крендельки, оладьи.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(Дети отвеч</w:t>
      </w:r>
      <w:r w:rsidRPr="00C66476">
        <w:rPr>
          <w:rFonts w:ascii="Times New Roman" w:hAnsi="Times New Roman" w:cs="Times New Roman"/>
          <w:sz w:val="28"/>
          <w:szCs w:val="28"/>
        </w:rPr>
        <w:t>а</w:t>
      </w:r>
      <w:r w:rsidRPr="00C66476">
        <w:rPr>
          <w:rFonts w:ascii="Times New Roman" w:hAnsi="Times New Roman" w:cs="Times New Roman"/>
          <w:sz w:val="28"/>
          <w:szCs w:val="28"/>
        </w:rPr>
        <w:t>ют: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«Лягушка-царевна», «Гуси-лебеди», «Крылатый, мохнатый, да ма</w:t>
      </w:r>
      <w:r w:rsidRPr="00C66476">
        <w:rPr>
          <w:rFonts w:ascii="Times New Roman" w:hAnsi="Times New Roman" w:cs="Times New Roman"/>
          <w:sz w:val="28"/>
          <w:szCs w:val="28"/>
        </w:rPr>
        <w:t>с</w:t>
      </w:r>
      <w:r w:rsidRPr="00C66476">
        <w:rPr>
          <w:rFonts w:ascii="Times New Roman" w:hAnsi="Times New Roman" w:cs="Times New Roman"/>
          <w:sz w:val="28"/>
          <w:szCs w:val="28"/>
        </w:rPr>
        <w:t xml:space="preserve">линный», «Маша и медведь», «Муха-Цокотуха», «Красная Шапочка», «Мой </w:t>
      </w:r>
      <w:proofErr w:type="spellStart"/>
      <w:r w:rsidRPr="00C66476">
        <w:rPr>
          <w:rFonts w:ascii="Times New Roman" w:hAnsi="Times New Roman" w:cs="Times New Roman"/>
          <w:sz w:val="28"/>
          <w:szCs w:val="28"/>
        </w:rPr>
        <w:t>Додыр</w:t>
      </w:r>
      <w:proofErr w:type="spellEnd"/>
      <w:r w:rsidRPr="00C66476">
        <w:rPr>
          <w:rFonts w:ascii="Times New Roman" w:hAnsi="Times New Roman" w:cs="Times New Roman"/>
          <w:sz w:val="28"/>
          <w:szCs w:val="28"/>
        </w:rPr>
        <w:t>»…) - разбирается сюжет да</w:t>
      </w:r>
      <w:r w:rsidRPr="00C66476">
        <w:rPr>
          <w:rFonts w:ascii="Times New Roman" w:hAnsi="Times New Roman" w:cs="Times New Roman"/>
          <w:sz w:val="28"/>
          <w:szCs w:val="28"/>
        </w:rPr>
        <w:t>н</w:t>
      </w:r>
      <w:r w:rsidRPr="00C66476">
        <w:rPr>
          <w:rFonts w:ascii="Times New Roman" w:hAnsi="Times New Roman" w:cs="Times New Roman"/>
          <w:sz w:val="28"/>
          <w:szCs w:val="28"/>
        </w:rPr>
        <w:t>ных сказок.</w:t>
      </w:r>
      <w:proofErr w:type="gramEnd"/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  <w:t>Что теперь надо сделать? (Ответы). К сожалению, у нас нет настоящей русской печи, что же мы будем делать» (Ответы детей). Давайте еще раз вспомним песенку Колобка: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Я Колобок, Колобок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 xml:space="preserve">По сусеку 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метён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>,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 xml:space="preserve">В сметане 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мешён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>,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 xml:space="preserve">Да в масле </w:t>
      </w:r>
      <w:proofErr w:type="spellStart"/>
      <w:r w:rsidRPr="00C66476">
        <w:rPr>
          <w:rFonts w:ascii="Times New Roman" w:hAnsi="Times New Roman" w:cs="Times New Roman"/>
          <w:b/>
          <w:sz w:val="28"/>
          <w:szCs w:val="28"/>
        </w:rPr>
        <w:t>пряжён</w:t>
      </w:r>
      <w:proofErr w:type="spellEnd"/>
      <w:r w:rsidRPr="00C66476">
        <w:rPr>
          <w:rFonts w:ascii="Times New Roman" w:hAnsi="Times New Roman" w:cs="Times New Roman"/>
          <w:sz w:val="28"/>
          <w:szCs w:val="28"/>
        </w:rPr>
        <w:t>….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  <w:t>Оказывается, секрет в слове «</w:t>
      </w:r>
      <w:proofErr w:type="spellStart"/>
      <w:r w:rsidRPr="00C66476">
        <w:rPr>
          <w:rFonts w:ascii="Times New Roman" w:hAnsi="Times New Roman" w:cs="Times New Roman"/>
          <w:sz w:val="28"/>
          <w:szCs w:val="28"/>
        </w:rPr>
        <w:t>пряжён</w:t>
      </w:r>
      <w:proofErr w:type="spellEnd"/>
      <w:r w:rsidRPr="00C66476">
        <w:rPr>
          <w:rFonts w:ascii="Times New Roman" w:hAnsi="Times New Roman" w:cs="Times New Roman"/>
          <w:sz w:val="28"/>
          <w:szCs w:val="28"/>
        </w:rPr>
        <w:t xml:space="preserve">». В старых книжках написано: </w:t>
      </w:r>
      <w:proofErr w:type="spellStart"/>
      <w:r w:rsidRPr="00C66476">
        <w:rPr>
          <w:rFonts w:ascii="Times New Roman" w:hAnsi="Times New Roman" w:cs="Times New Roman"/>
          <w:sz w:val="28"/>
          <w:szCs w:val="28"/>
        </w:rPr>
        <w:t>пряжить</w:t>
      </w:r>
      <w:proofErr w:type="spellEnd"/>
      <w:r w:rsidRPr="00C66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476">
        <w:rPr>
          <w:rFonts w:ascii="Times New Roman" w:hAnsi="Times New Roman" w:cs="Times New Roman"/>
          <w:sz w:val="28"/>
          <w:szCs w:val="28"/>
        </w:rPr>
        <w:t>пряживать</w:t>
      </w:r>
      <w:proofErr w:type="spellEnd"/>
      <w:r w:rsidRPr="00C66476">
        <w:rPr>
          <w:rFonts w:ascii="Times New Roman" w:hAnsi="Times New Roman" w:cs="Times New Roman"/>
          <w:sz w:val="28"/>
          <w:szCs w:val="28"/>
        </w:rPr>
        <w:t xml:space="preserve"> – значит, жарить в масле мучные изделия. Раньше х</w:t>
      </w:r>
      <w:r w:rsidRPr="00C66476">
        <w:rPr>
          <w:rFonts w:ascii="Times New Roman" w:hAnsi="Times New Roman" w:cs="Times New Roman"/>
          <w:sz w:val="28"/>
          <w:szCs w:val="28"/>
        </w:rPr>
        <w:t>о</w:t>
      </w:r>
      <w:r w:rsidRPr="00C66476">
        <w:rPr>
          <w:rFonts w:ascii="Times New Roman" w:hAnsi="Times New Roman" w:cs="Times New Roman"/>
          <w:sz w:val="28"/>
          <w:szCs w:val="28"/>
        </w:rPr>
        <w:t>зяйка наливали подсолнечное масло в чугунок (показывает), нагревали его в печке, а затем клали в него колобки и жарили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 xml:space="preserve">редъявляется уменьшенная копия (макет) русской печки, чугун и ухват). 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  <w:t xml:space="preserve">Мы же наши колобки изжарим в чугунке на электрической плитке. 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(Воспитатель, скатанные детьми колобки, кладет в чугунок с маслом.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Через 1-2 минуты помощник воспитателя шумовкой достаёт готовые колобки и в</w:t>
      </w:r>
      <w:r w:rsidRPr="00C66476">
        <w:rPr>
          <w:rFonts w:ascii="Times New Roman" w:hAnsi="Times New Roman" w:cs="Times New Roman"/>
          <w:sz w:val="28"/>
          <w:szCs w:val="28"/>
        </w:rPr>
        <w:t>ы</w:t>
      </w:r>
      <w:r w:rsidRPr="00C66476">
        <w:rPr>
          <w:rFonts w:ascii="Times New Roman" w:hAnsi="Times New Roman" w:cs="Times New Roman"/>
          <w:sz w:val="28"/>
          <w:szCs w:val="28"/>
        </w:rPr>
        <w:t>кладывает их на блюдо, заваривает чай).</w:t>
      </w:r>
      <w:proofErr w:type="gramEnd"/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  <w:t>Во время приготовления колобков (пока они жарятся) проводится игра.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  <w:t>Дети встают в круг. Ведущий (р</w:t>
      </w:r>
      <w:r w:rsidRPr="00C66476">
        <w:rPr>
          <w:rFonts w:ascii="Times New Roman" w:hAnsi="Times New Roman" w:cs="Times New Roman"/>
          <w:sz w:val="28"/>
          <w:szCs w:val="28"/>
        </w:rPr>
        <w:t>е</w:t>
      </w:r>
      <w:r w:rsidRPr="00C66476">
        <w:rPr>
          <w:rFonts w:ascii="Times New Roman" w:hAnsi="Times New Roman" w:cs="Times New Roman"/>
          <w:sz w:val="28"/>
          <w:szCs w:val="28"/>
        </w:rPr>
        <w:t>бенок) в роли Дударя стоит в середине круга. Дети водят хоровод и поют: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 xml:space="preserve">- Дударь, дударь, </w:t>
      </w:r>
      <w:proofErr w:type="spellStart"/>
      <w:r w:rsidRPr="00C66476">
        <w:rPr>
          <w:rFonts w:ascii="Times New Roman" w:hAnsi="Times New Roman" w:cs="Times New Roman"/>
          <w:sz w:val="28"/>
          <w:szCs w:val="28"/>
        </w:rPr>
        <w:t>дуд</w:t>
      </w:r>
      <w:r w:rsidRPr="00C66476">
        <w:rPr>
          <w:rFonts w:ascii="Times New Roman" w:hAnsi="Times New Roman" w:cs="Times New Roman"/>
          <w:sz w:val="28"/>
          <w:szCs w:val="28"/>
        </w:rPr>
        <w:t>а</w:t>
      </w:r>
      <w:r w:rsidRPr="00C66476">
        <w:rPr>
          <w:rFonts w:ascii="Times New Roman" w:hAnsi="Times New Roman" w:cs="Times New Roman"/>
          <w:sz w:val="28"/>
          <w:szCs w:val="28"/>
        </w:rPr>
        <w:t>рище</w:t>
      </w:r>
      <w:proofErr w:type="spellEnd"/>
      <w:r w:rsidRPr="00C66476">
        <w:rPr>
          <w:rFonts w:ascii="Times New Roman" w:hAnsi="Times New Roman" w:cs="Times New Roman"/>
          <w:sz w:val="28"/>
          <w:szCs w:val="28"/>
        </w:rPr>
        <w:t>,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</w:t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 xml:space="preserve">Старый, старый, </w:t>
      </w:r>
      <w:proofErr w:type="spellStart"/>
      <w:r w:rsidRPr="00C66476">
        <w:rPr>
          <w:rFonts w:ascii="Times New Roman" w:hAnsi="Times New Roman" w:cs="Times New Roman"/>
          <w:sz w:val="28"/>
          <w:szCs w:val="28"/>
        </w:rPr>
        <w:t>стар</w:t>
      </w:r>
      <w:r w:rsidRPr="00C66476">
        <w:rPr>
          <w:rFonts w:ascii="Times New Roman" w:hAnsi="Times New Roman" w:cs="Times New Roman"/>
          <w:sz w:val="28"/>
          <w:szCs w:val="28"/>
        </w:rPr>
        <w:t>и</w:t>
      </w:r>
      <w:r w:rsidRPr="00C66476">
        <w:rPr>
          <w:rFonts w:ascii="Times New Roman" w:hAnsi="Times New Roman" w:cs="Times New Roman"/>
          <w:sz w:val="28"/>
          <w:szCs w:val="28"/>
        </w:rPr>
        <w:t>чище</w:t>
      </w:r>
      <w:proofErr w:type="spellEnd"/>
      <w:r w:rsidRPr="00C66476">
        <w:rPr>
          <w:rFonts w:ascii="Times New Roman" w:hAnsi="Times New Roman" w:cs="Times New Roman"/>
          <w:sz w:val="28"/>
          <w:szCs w:val="28"/>
        </w:rPr>
        <w:t>,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 xml:space="preserve">Его под колоду, его 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 xml:space="preserve"> сырую.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  <w:t>Дети останавливаются, спрашивают ведущего: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  <w:t>- Дударь, дударь, что болит?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  <w:t>Ведущий подходит к напротив стоящему персонажу (ребенку) показывает ему на любую часть тела (плечи, уши, живот, колени, голова и т.д.), н</w:t>
      </w:r>
      <w:r w:rsidRPr="00C66476">
        <w:rPr>
          <w:rFonts w:ascii="Times New Roman" w:hAnsi="Times New Roman" w:cs="Times New Roman"/>
          <w:sz w:val="28"/>
          <w:szCs w:val="28"/>
        </w:rPr>
        <w:t>а</w:t>
      </w:r>
      <w:r w:rsidRPr="00C66476">
        <w:rPr>
          <w:rFonts w:ascii="Times New Roman" w:hAnsi="Times New Roman" w:cs="Times New Roman"/>
          <w:sz w:val="28"/>
          <w:szCs w:val="28"/>
        </w:rPr>
        <w:t>пример нос и говорит: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  <w:t>- Нос.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352425</wp:posOffset>
            </wp:positionV>
            <wp:extent cx="2628900" cy="1868805"/>
            <wp:effectExtent l="19050" t="0" r="0" b="0"/>
            <wp:wrapSquare wrapText="left"/>
            <wp:docPr id="6" name="Рисунок 6" descr="PICT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00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476">
        <w:rPr>
          <w:rFonts w:ascii="Times New Roman" w:hAnsi="Times New Roman" w:cs="Times New Roman"/>
          <w:sz w:val="28"/>
          <w:szCs w:val="28"/>
        </w:rPr>
        <w:tab/>
        <w:t>Встает на место того персонажа в круг, а персонаж занимает централ</w:t>
      </w:r>
      <w:r w:rsidRPr="00C66476">
        <w:rPr>
          <w:rFonts w:ascii="Times New Roman" w:hAnsi="Times New Roman" w:cs="Times New Roman"/>
          <w:sz w:val="28"/>
          <w:szCs w:val="28"/>
        </w:rPr>
        <w:t>ь</w:t>
      </w:r>
      <w:r w:rsidRPr="00C66476">
        <w:rPr>
          <w:rFonts w:ascii="Times New Roman" w:hAnsi="Times New Roman" w:cs="Times New Roman"/>
          <w:sz w:val="28"/>
          <w:szCs w:val="28"/>
        </w:rPr>
        <w:t>ное место.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  <w:t>Дети берут друг друга за нос и идут по кругу, вновь напевая и спрашивая сл</w:t>
      </w:r>
      <w:r w:rsidRPr="00C66476">
        <w:rPr>
          <w:rFonts w:ascii="Times New Roman" w:hAnsi="Times New Roman" w:cs="Times New Roman"/>
          <w:sz w:val="28"/>
          <w:szCs w:val="28"/>
        </w:rPr>
        <w:t>е</w:t>
      </w:r>
      <w:r w:rsidRPr="00C66476">
        <w:rPr>
          <w:rFonts w:ascii="Times New Roman" w:hAnsi="Times New Roman" w:cs="Times New Roman"/>
          <w:sz w:val="28"/>
          <w:szCs w:val="28"/>
        </w:rPr>
        <w:t>дующего персонажа: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«Красная Ш</w:t>
      </w:r>
      <w:r w:rsidRPr="00C66476">
        <w:rPr>
          <w:rFonts w:ascii="Times New Roman" w:hAnsi="Times New Roman" w:cs="Times New Roman"/>
          <w:sz w:val="28"/>
          <w:szCs w:val="28"/>
        </w:rPr>
        <w:t>а</w:t>
      </w:r>
      <w:r w:rsidRPr="00C66476">
        <w:rPr>
          <w:rFonts w:ascii="Times New Roman" w:hAnsi="Times New Roman" w:cs="Times New Roman"/>
          <w:sz w:val="28"/>
          <w:szCs w:val="28"/>
        </w:rPr>
        <w:t>почка»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 xml:space="preserve">Шапка, шапка,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6476">
        <w:rPr>
          <w:rFonts w:ascii="Times New Roman" w:hAnsi="Times New Roman" w:cs="Times New Roman"/>
          <w:sz w:val="28"/>
          <w:szCs w:val="28"/>
        </w:rPr>
        <w:t>Красна шапка</w:t>
      </w: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b/>
          <w:sz w:val="28"/>
          <w:szCs w:val="28"/>
        </w:rPr>
        <w:tab/>
      </w:r>
      <w:r w:rsidRPr="00C66476">
        <w:rPr>
          <w:rFonts w:ascii="Times New Roman" w:hAnsi="Times New Roman" w:cs="Times New Roman"/>
          <w:b/>
          <w:sz w:val="28"/>
          <w:szCs w:val="28"/>
        </w:rPr>
        <w:tab/>
      </w:r>
      <w:r w:rsidRPr="00C66476">
        <w:rPr>
          <w:rFonts w:ascii="Times New Roman" w:hAnsi="Times New Roman" w:cs="Times New Roman"/>
          <w:b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>Не ходи ты сюда</w:t>
      </w:r>
    </w:p>
    <w:p w:rsidR="00C66476" w:rsidRPr="00C66476" w:rsidRDefault="00C66476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 xml:space="preserve">Тебя под колоду,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6476">
        <w:rPr>
          <w:rFonts w:ascii="Times New Roman" w:hAnsi="Times New Roman" w:cs="Times New Roman"/>
          <w:sz w:val="28"/>
          <w:szCs w:val="28"/>
        </w:rPr>
        <w:t xml:space="preserve">тебя 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 xml:space="preserve"> сырую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Шапка, шапка, что болит?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«Лягушка-царевна»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Лягушка, лягушка, зеленая квакушка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Не ходи ты сюда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 xml:space="preserve">А то под колоду, а то 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 xml:space="preserve"> сырую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Лягушка-квакушка, что болит?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Блин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Блинок, блинок, маслинный бок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Не ходи ты сюда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 xml:space="preserve">А то под колоду, а то 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 xml:space="preserve"> сырую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Блинчик, блинчик, что болит?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«Муха-Цокотуха»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Муха, муха-Цокотуха,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Позолоченное брюхо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Не ходи ты сюда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 xml:space="preserve">А то под колоду, а то 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 xml:space="preserve"> сырую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Муха, муха, что болит?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Ме</w:t>
      </w:r>
      <w:r w:rsidRPr="00C66476">
        <w:rPr>
          <w:rFonts w:ascii="Times New Roman" w:hAnsi="Times New Roman" w:cs="Times New Roman"/>
          <w:sz w:val="28"/>
          <w:szCs w:val="28"/>
        </w:rPr>
        <w:t>д</w:t>
      </w:r>
      <w:r w:rsidRPr="00C66476">
        <w:rPr>
          <w:rFonts w:ascii="Times New Roman" w:hAnsi="Times New Roman" w:cs="Times New Roman"/>
          <w:sz w:val="28"/>
          <w:szCs w:val="28"/>
        </w:rPr>
        <w:t>ведь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 xml:space="preserve">Мишка, мишка, </w:t>
      </w:r>
      <w:proofErr w:type="spellStart"/>
      <w:r w:rsidRPr="00C66476">
        <w:rPr>
          <w:rFonts w:ascii="Times New Roman" w:hAnsi="Times New Roman" w:cs="Times New Roman"/>
          <w:sz w:val="28"/>
          <w:szCs w:val="28"/>
        </w:rPr>
        <w:t>медв</w:t>
      </w:r>
      <w:r w:rsidRPr="00C66476">
        <w:rPr>
          <w:rFonts w:ascii="Times New Roman" w:hAnsi="Times New Roman" w:cs="Times New Roman"/>
          <w:sz w:val="28"/>
          <w:szCs w:val="28"/>
        </w:rPr>
        <w:t>е</w:t>
      </w:r>
      <w:r w:rsidRPr="00C66476">
        <w:rPr>
          <w:rFonts w:ascii="Times New Roman" w:hAnsi="Times New Roman" w:cs="Times New Roman"/>
          <w:sz w:val="28"/>
          <w:szCs w:val="28"/>
        </w:rPr>
        <w:t>жище</w:t>
      </w:r>
      <w:proofErr w:type="spellEnd"/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Очень страшные лапищи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>Не ходи ты сюда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</w:r>
      <w:r w:rsidRPr="00C66476">
        <w:rPr>
          <w:rFonts w:ascii="Times New Roman" w:hAnsi="Times New Roman" w:cs="Times New Roman"/>
          <w:sz w:val="28"/>
          <w:szCs w:val="28"/>
        </w:rPr>
        <w:tab/>
        <w:t xml:space="preserve">А то под колоду, а то </w:t>
      </w:r>
      <w:proofErr w:type="gramStart"/>
      <w:r w:rsidRPr="00C6647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66476">
        <w:rPr>
          <w:rFonts w:ascii="Times New Roman" w:hAnsi="Times New Roman" w:cs="Times New Roman"/>
          <w:sz w:val="28"/>
          <w:szCs w:val="28"/>
        </w:rPr>
        <w:t xml:space="preserve"> сырую</w:t>
      </w:r>
    </w:p>
    <w:p w:rsidR="00C66476" w:rsidRPr="00C66476" w:rsidRDefault="00636465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182245</wp:posOffset>
            </wp:positionV>
            <wp:extent cx="2461895" cy="1773555"/>
            <wp:effectExtent l="19050" t="0" r="0" b="0"/>
            <wp:wrapSquare wrapText="left"/>
            <wp:docPr id="7" name="Рисунок 7" descr="PICT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00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476" w:rsidRPr="00C66476">
        <w:rPr>
          <w:rFonts w:ascii="Times New Roman" w:hAnsi="Times New Roman" w:cs="Times New Roman"/>
          <w:sz w:val="28"/>
          <w:szCs w:val="28"/>
        </w:rPr>
        <w:tab/>
      </w:r>
      <w:r w:rsidR="00C66476" w:rsidRPr="00C66476">
        <w:rPr>
          <w:rFonts w:ascii="Times New Roman" w:hAnsi="Times New Roman" w:cs="Times New Roman"/>
          <w:sz w:val="28"/>
          <w:szCs w:val="28"/>
        </w:rPr>
        <w:tab/>
      </w:r>
      <w:r w:rsidR="00C66476" w:rsidRPr="00C66476">
        <w:rPr>
          <w:rFonts w:ascii="Times New Roman" w:hAnsi="Times New Roman" w:cs="Times New Roman"/>
          <w:sz w:val="28"/>
          <w:szCs w:val="28"/>
        </w:rPr>
        <w:tab/>
        <w:t>Мишка, мишка, что б</w:t>
      </w:r>
      <w:r w:rsidR="00C66476" w:rsidRPr="00C66476">
        <w:rPr>
          <w:rFonts w:ascii="Times New Roman" w:hAnsi="Times New Roman" w:cs="Times New Roman"/>
          <w:sz w:val="28"/>
          <w:szCs w:val="28"/>
        </w:rPr>
        <w:t>о</w:t>
      </w:r>
      <w:r w:rsidR="00C66476" w:rsidRPr="00C66476">
        <w:rPr>
          <w:rFonts w:ascii="Times New Roman" w:hAnsi="Times New Roman" w:cs="Times New Roman"/>
          <w:sz w:val="28"/>
          <w:szCs w:val="28"/>
        </w:rPr>
        <w:t>лит?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476">
        <w:rPr>
          <w:rFonts w:ascii="Times New Roman" w:hAnsi="Times New Roman" w:cs="Times New Roman"/>
          <w:sz w:val="28"/>
          <w:szCs w:val="28"/>
        </w:rPr>
        <w:tab/>
        <w:t>Давайте посмотрим, какие же колобки у нас получились. Наверно очень вкусные. Вам понравилось лепить колобков из теста? Что еще вам понравилось делать на занятии? Где мы были? Чтобы вам еще х</w:t>
      </w:r>
      <w:r w:rsidRPr="00C66476">
        <w:rPr>
          <w:rFonts w:ascii="Times New Roman" w:hAnsi="Times New Roman" w:cs="Times New Roman"/>
          <w:sz w:val="28"/>
          <w:szCs w:val="28"/>
        </w:rPr>
        <w:t>о</w:t>
      </w:r>
      <w:r w:rsidRPr="00C66476">
        <w:rPr>
          <w:rFonts w:ascii="Times New Roman" w:hAnsi="Times New Roman" w:cs="Times New Roman"/>
          <w:sz w:val="28"/>
          <w:szCs w:val="28"/>
        </w:rPr>
        <w:t>телось сделать, в какой сказке побывать? (Ответы детей). Мы обязательно там побыв</w:t>
      </w:r>
      <w:r w:rsidRPr="00C66476">
        <w:rPr>
          <w:rFonts w:ascii="Times New Roman" w:hAnsi="Times New Roman" w:cs="Times New Roman"/>
          <w:sz w:val="28"/>
          <w:szCs w:val="28"/>
        </w:rPr>
        <w:t>а</w:t>
      </w:r>
      <w:r w:rsidRPr="00C66476"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ab/>
        <w:t>Теперь, когда колобки приготовлены, можем устраивать посиделки. Приятного аппетита! (Дети едят колобки, пьют чай из самовара, танцуют, поют песни).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ИСПОЛЬЗОВАННАЯ ЛИТЕРАТУРА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76">
        <w:rPr>
          <w:rFonts w:ascii="Times New Roman" w:hAnsi="Times New Roman" w:cs="Times New Roman"/>
          <w:sz w:val="28"/>
          <w:szCs w:val="28"/>
        </w:rPr>
        <w:t>Журнал:</w:t>
      </w:r>
      <w:r w:rsidRPr="00C66476">
        <w:rPr>
          <w:rFonts w:ascii="Times New Roman" w:hAnsi="Times New Roman" w:cs="Times New Roman"/>
          <w:sz w:val="28"/>
          <w:szCs w:val="28"/>
        </w:rPr>
        <w:tab/>
        <w:t>Дошкольное воспитание  №6 2009 с.32,№6 2009 с.40,</w:t>
      </w:r>
      <w:r w:rsidRPr="00C66476">
        <w:rPr>
          <w:rFonts w:ascii="Times New Roman" w:hAnsi="Times New Roman" w:cs="Times New Roman"/>
          <w:sz w:val="28"/>
          <w:szCs w:val="28"/>
        </w:rPr>
        <w:tab/>
        <w:t xml:space="preserve"> №52009 с.24</w:t>
      </w: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476" w:rsidRPr="00C66476" w:rsidRDefault="00C66476" w:rsidP="00C66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D9D" w:rsidRPr="00C66476" w:rsidRDefault="005E2D9D" w:rsidP="00C664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E2D9D" w:rsidRPr="00C6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66476"/>
    <w:rsid w:val="005E2D9D"/>
    <w:rsid w:val="00636465"/>
    <w:rsid w:val="00C6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1161</Words>
  <Characters>6620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2019-02-19T18:38:00Z</dcterms:created>
  <dcterms:modified xsi:type="dcterms:W3CDTF">2019-02-19T18:44:00Z</dcterms:modified>
</cp:coreProperties>
</file>